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77A4D" w14:textId="77777777" w:rsidR="00F4313E" w:rsidRDefault="007460E7" w:rsidP="00221392">
      <w:pPr>
        <w:pStyle w:val="3ADAHeading"/>
      </w:pPr>
      <w:r>
        <w:rPr>
          <w:noProof/>
        </w:rPr>
        <w:drawing>
          <wp:inline distT="0" distB="0" distL="0" distR="0" wp14:anchorId="31D036C8" wp14:editId="1BD25C58">
            <wp:extent cx="5530749" cy="1723548"/>
            <wp:effectExtent l="0" t="0" r="0" b="0"/>
            <wp:docPr id="1" name="Image 1" descr="A close-up of a logo  Description automatically generated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A close-up of a logo  Description automatically generated "/>
                    <pic:cNvPicPr/>
                  </pic:nvPicPr>
                  <pic:blipFill>
                    <a:blip r:embed="rId8" cstate="print"/>
                    <a:stretch>
                      <a:fillRect/>
                    </a:stretch>
                  </pic:blipFill>
                  <pic:spPr>
                    <a:xfrm>
                      <a:off x="0" y="0"/>
                      <a:ext cx="5530749" cy="1723548"/>
                    </a:xfrm>
                    <a:prstGeom prst="rect">
                      <a:avLst/>
                    </a:prstGeom>
                  </pic:spPr>
                </pic:pic>
              </a:graphicData>
            </a:graphic>
          </wp:inline>
        </w:drawing>
      </w:r>
    </w:p>
    <w:p w14:paraId="453BD3EF" w14:textId="77777777" w:rsidR="00F4313E" w:rsidRDefault="00F4313E">
      <w:pPr>
        <w:pStyle w:val="BodyText"/>
        <w:spacing w:before="36"/>
        <w:rPr>
          <w:rFonts w:ascii="Times New Roman"/>
          <w:sz w:val="50"/>
        </w:rPr>
      </w:pPr>
    </w:p>
    <w:p w14:paraId="48750634" w14:textId="77777777" w:rsidR="00197291" w:rsidRDefault="007460E7" w:rsidP="00221392">
      <w:pPr>
        <w:pStyle w:val="1ADAHeading"/>
      </w:pPr>
      <w:r>
        <w:t xml:space="preserve">State-approved Curriculum </w:t>
      </w:r>
    </w:p>
    <w:p w14:paraId="233E4A3F" w14:textId="713990CD" w:rsidR="00F4313E" w:rsidRDefault="007460E7" w:rsidP="00221392">
      <w:pPr>
        <w:pStyle w:val="1ADAHeading"/>
      </w:pPr>
      <w:r>
        <w:t>Nurse</w:t>
      </w:r>
      <w:r>
        <w:rPr>
          <w:spacing w:val="-9"/>
        </w:rPr>
        <w:t xml:space="preserve"> </w:t>
      </w:r>
      <w:r>
        <w:t>Aide</w:t>
      </w:r>
      <w:r>
        <w:rPr>
          <w:spacing w:val="-9"/>
        </w:rPr>
        <w:t xml:space="preserve"> </w:t>
      </w:r>
      <w:r>
        <w:t>I</w:t>
      </w:r>
      <w:r>
        <w:rPr>
          <w:spacing w:val="-10"/>
        </w:rPr>
        <w:t xml:space="preserve"> </w:t>
      </w:r>
      <w:r>
        <w:t>Training</w:t>
      </w:r>
      <w:r>
        <w:rPr>
          <w:spacing w:val="-10"/>
        </w:rPr>
        <w:t xml:space="preserve"> </w:t>
      </w:r>
      <w:r>
        <w:t>Program</w:t>
      </w:r>
    </w:p>
    <w:p w14:paraId="5744838F" w14:textId="77777777" w:rsidR="00221392" w:rsidRDefault="00221392" w:rsidP="00221392">
      <w:pPr>
        <w:pStyle w:val="1ADAHeading"/>
      </w:pPr>
    </w:p>
    <w:p w14:paraId="27B3253C" w14:textId="77777777" w:rsidR="00F4313E" w:rsidRDefault="007460E7" w:rsidP="00221392">
      <w:pPr>
        <w:pStyle w:val="1ADAHeading"/>
      </w:pPr>
      <w:r>
        <w:t>MODULE</w:t>
      </w:r>
      <w:r>
        <w:rPr>
          <w:spacing w:val="-22"/>
        </w:rPr>
        <w:t xml:space="preserve"> </w:t>
      </w:r>
      <w:r>
        <w:rPr>
          <w:spacing w:val="-10"/>
        </w:rPr>
        <w:t>H</w:t>
      </w:r>
    </w:p>
    <w:p w14:paraId="1EA83A2D" w14:textId="77777777" w:rsidR="00F4313E" w:rsidRDefault="007460E7" w:rsidP="00221392">
      <w:pPr>
        <w:pStyle w:val="1ADAHeading"/>
      </w:pPr>
      <w:r>
        <w:t>Body</w:t>
      </w:r>
      <w:r>
        <w:rPr>
          <w:spacing w:val="-15"/>
        </w:rPr>
        <w:t xml:space="preserve"> </w:t>
      </w:r>
      <w:r>
        <w:rPr>
          <w:spacing w:val="-2"/>
        </w:rPr>
        <w:t>Systems</w:t>
      </w:r>
    </w:p>
    <w:p w14:paraId="36CC9FD9" w14:textId="77777777" w:rsidR="00F4313E" w:rsidRDefault="00F4313E" w:rsidP="00221392">
      <w:pPr>
        <w:pStyle w:val="1ADAHeading"/>
      </w:pPr>
    </w:p>
    <w:p w14:paraId="62FD4110" w14:textId="14EA4EE3" w:rsidR="005F1DEB" w:rsidRDefault="005F1DEB" w:rsidP="00221392">
      <w:pPr>
        <w:pStyle w:val="1ADAHeading"/>
      </w:pPr>
      <w:r>
        <w:t>Student Manual</w:t>
      </w:r>
    </w:p>
    <w:p w14:paraId="631D16F4" w14:textId="64F2B7EC" w:rsidR="00F4313E" w:rsidRDefault="007460E7" w:rsidP="00221392">
      <w:pPr>
        <w:pStyle w:val="1ADAHeading"/>
      </w:pPr>
      <w:r>
        <w:t>2024</w:t>
      </w:r>
      <w:r>
        <w:rPr>
          <w:spacing w:val="-19"/>
        </w:rPr>
        <w:t xml:space="preserve"> </w:t>
      </w:r>
      <w:r>
        <w:t>Version</w:t>
      </w:r>
      <w:r>
        <w:rPr>
          <w:spacing w:val="-19"/>
        </w:rPr>
        <w:t xml:space="preserve"> </w:t>
      </w:r>
      <w:r>
        <w:t>1.</w:t>
      </w:r>
      <w:r w:rsidR="005F1DEB">
        <w:t>3</w:t>
      </w:r>
    </w:p>
    <w:p w14:paraId="6E0687A6" w14:textId="77777777" w:rsidR="00F4313E" w:rsidRDefault="00F4313E">
      <w:pPr>
        <w:pStyle w:val="BodyText"/>
        <w:rPr>
          <w:b/>
          <w:sz w:val="20"/>
        </w:rPr>
      </w:pPr>
    </w:p>
    <w:p w14:paraId="0B8ED28F" w14:textId="77777777" w:rsidR="00F4313E" w:rsidRDefault="00F4313E">
      <w:pPr>
        <w:pStyle w:val="BodyText"/>
        <w:rPr>
          <w:b/>
          <w:sz w:val="20"/>
        </w:rPr>
      </w:pPr>
    </w:p>
    <w:p w14:paraId="0130771E" w14:textId="77777777" w:rsidR="00F4313E" w:rsidRDefault="00F4313E">
      <w:pPr>
        <w:pStyle w:val="BodyText"/>
        <w:rPr>
          <w:b/>
          <w:sz w:val="20"/>
        </w:rPr>
      </w:pPr>
    </w:p>
    <w:p w14:paraId="3B567218" w14:textId="77777777" w:rsidR="00F4313E" w:rsidRDefault="00F4313E">
      <w:pPr>
        <w:pStyle w:val="BodyText"/>
        <w:rPr>
          <w:b/>
          <w:sz w:val="20"/>
        </w:rPr>
      </w:pPr>
    </w:p>
    <w:p w14:paraId="7E63E566" w14:textId="77777777" w:rsidR="00F4313E" w:rsidRDefault="00F4313E">
      <w:pPr>
        <w:pStyle w:val="BodyText"/>
        <w:rPr>
          <w:b/>
          <w:sz w:val="20"/>
        </w:rPr>
      </w:pPr>
    </w:p>
    <w:p w14:paraId="596467D3" w14:textId="77777777" w:rsidR="00F4313E" w:rsidRDefault="00F4313E">
      <w:pPr>
        <w:pStyle w:val="BodyText"/>
        <w:rPr>
          <w:b/>
          <w:sz w:val="20"/>
        </w:rPr>
      </w:pPr>
    </w:p>
    <w:p w14:paraId="7BEFE789" w14:textId="77777777" w:rsidR="00F4313E" w:rsidRDefault="00F4313E">
      <w:pPr>
        <w:pStyle w:val="BodyText"/>
        <w:rPr>
          <w:b/>
          <w:sz w:val="20"/>
        </w:rPr>
      </w:pPr>
    </w:p>
    <w:p w14:paraId="3D926376" w14:textId="77777777" w:rsidR="00F4313E" w:rsidRDefault="00F4313E">
      <w:pPr>
        <w:pStyle w:val="BodyText"/>
        <w:rPr>
          <w:b/>
          <w:sz w:val="20"/>
        </w:rPr>
      </w:pPr>
    </w:p>
    <w:p w14:paraId="33FE86E6" w14:textId="77777777" w:rsidR="00F4313E" w:rsidRDefault="00F4313E">
      <w:pPr>
        <w:pStyle w:val="BodyText"/>
        <w:rPr>
          <w:b/>
          <w:sz w:val="20"/>
        </w:rPr>
      </w:pPr>
    </w:p>
    <w:p w14:paraId="468A0803" w14:textId="77777777" w:rsidR="00F4313E" w:rsidRDefault="00F4313E">
      <w:pPr>
        <w:pStyle w:val="BodyText"/>
        <w:rPr>
          <w:b/>
          <w:sz w:val="20"/>
        </w:rPr>
      </w:pPr>
    </w:p>
    <w:p w14:paraId="3862287E" w14:textId="77777777" w:rsidR="00F4313E" w:rsidRDefault="00F4313E">
      <w:pPr>
        <w:pStyle w:val="BodyText"/>
        <w:rPr>
          <w:b/>
          <w:sz w:val="20"/>
        </w:rPr>
      </w:pPr>
    </w:p>
    <w:p w14:paraId="28B8359A" w14:textId="77777777" w:rsidR="00F4313E" w:rsidRDefault="007460E7">
      <w:pPr>
        <w:pStyle w:val="BodyText"/>
        <w:spacing w:before="102"/>
        <w:rPr>
          <w:b/>
          <w:sz w:val="20"/>
        </w:rPr>
      </w:pPr>
      <w:r>
        <w:rPr>
          <w:noProof/>
        </w:rPr>
        <w:drawing>
          <wp:anchor distT="0" distB="0" distL="0" distR="0" simplePos="0" relativeHeight="487587840" behindDoc="1" locked="0" layoutInCell="1" allowOverlap="1" wp14:anchorId="702D4C98" wp14:editId="37693168">
            <wp:simplePos x="0" y="0"/>
            <wp:positionH relativeFrom="page">
              <wp:posOffset>2252132</wp:posOffset>
            </wp:positionH>
            <wp:positionV relativeFrom="paragraph">
              <wp:posOffset>226184</wp:posOffset>
            </wp:positionV>
            <wp:extent cx="1427415" cy="534924"/>
            <wp:effectExtent l="0" t="0" r="1905" b="0"/>
            <wp:wrapTopAndBottom/>
            <wp:docPr id="2" name="Imag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a:extLst>
                        <a:ext uri="{C183D7F6-B498-43B3-948B-1728B52AA6E4}">
                          <adec:decorative xmlns:adec="http://schemas.microsoft.com/office/drawing/2017/decorative" val="1"/>
                        </a:ext>
                      </a:extLst>
                    </pic:cNvPr>
                    <pic:cNvPicPr/>
                  </pic:nvPicPr>
                  <pic:blipFill>
                    <a:blip r:embed="rId9" cstate="print"/>
                    <a:stretch>
                      <a:fillRect/>
                    </a:stretch>
                  </pic:blipFill>
                  <pic:spPr>
                    <a:xfrm>
                      <a:off x="0" y="0"/>
                      <a:ext cx="1427415" cy="534924"/>
                    </a:xfrm>
                    <a:prstGeom prst="rect">
                      <a:avLst/>
                    </a:prstGeom>
                  </pic:spPr>
                </pic:pic>
              </a:graphicData>
            </a:graphic>
          </wp:anchor>
        </w:drawing>
      </w:r>
      <w:r>
        <w:rPr>
          <w:noProof/>
        </w:rPr>
        <mc:AlternateContent>
          <mc:Choice Requires="wpg">
            <w:drawing>
              <wp:anchor distT="0" distB="0" distL="0" distR="0" simplePos="0" relativeHeight="487588352" behindDoc="1" locked="0" layoutInCell="1" allowOverlap="1" wp14:anchorId="7EA95F88" wp14:editId="58DB302B">
                <wp:simplePos x="0" y="0"/>
                <wp:positionH relativeFrom="page">
                  <wp:posOffset>4895850</wp:posOffset>
                </wp:positionH>
                <wp:positionV relativeFrom="paragraph">
                  <wp:posOffset>286339</wp:posOffset>
                </wp:positionV>
                <wp:extent cx="868680" cy="412750"/>
                <wp:effectExtent l="0" t="0" r="0" b="0"/>
                <wp:wrapTopAndBottom/>
                <wp:docPr id="3" name="Group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8680" cy="412750"/>
                          <a:chOff x="0" y="0"/>
                          <a:chExt cx="868680" cy="412750"/>
                        </a:xfrm>
                      </wpg:grpSpPr>
                      <wps:wsp>
                        <wps:cNvPr id="4" name="Graphic 4"/>
                        <wps:cNvSpPr/>
                        <wps:spPr>
                          <a:xfrm>
                            <a:off x="0" y="3174"/>
                            <a:ext cx="843915" cy="409575"/>
                          </a:xfrm>
                          <a:custGeom>
                            <a:avLst/>
                            <a:gdLst/>
                            <a:ahLst/>
                            <a:cxnLst/>
                            <a:rect l="l" t="t" r="r" b="b"/>
                            <a:pathLst>
                              <a:path w="843915" h="409575">
                                <a:moveTo>
                                  <a:pt x="632460" y="403859"/>
                                </a:moveTo>
                                <a:lnTo>
                                  <a:pt x="596900" y="403859"/>
                                </a:lnTo>
                                <a:lnTo>
                                  <a:pt x="613410" y="405129"/>
                                </a:lnTo>
                                <a:lnTo>
                                  <a:pt x="629920" y="409574"/>
                                </a:lnTo>
                                <a:lnTo>
                                  <a:pt x="632460" y="405129"/>
                                </a:lnTo>
                                <a:lnTo>
                                  <a:pt x="632460" y="403859"/>
                                </a:lnTo>
                                <a:close/>
                              </a:path>
                              <a:path w="843915" h="409575">
                                <a:moveTo>
                                  <a:pt x="725170" y="228599"/>
                                </a:moveTo>
                                <a:lnTo>
                                  <a:pt x="334645" y="228599"/>
                                </a:lnTo>
                                <a:lnTo>
                                  <a:pt x="341630" y="234314"/>
                                </a:lnTo>
                                <a:lnTo>
                                  <a:pt x="346710" y="243204"/>
                                </a:lnTo>
                                <a:lnTo>
                                  <a:pt x="350520" y="245109"/>
                                </a:lnTo>
                                <a:lnTo>
                                  <a:pt x="350973" y="248284"/>
                                </a:lnTo>
                                <a:lnTo>
                                  <a:pt x="351064" y="248919"/>
                                </a:lnTo>
                                <a:lnTo>
                                  <a:pt x="351155" y="269239"/>
                                </a:lnTo>
                                <a:lnTo>
                                  <a:pt x="434975" y="269239"/>
                                </a:lnTo>
                                <a:lnTo>
                                  <a:pt x="447040" y="270509"/>
                                </a:lnTo>
                                <a:lnTo>
                                  <a:pt x="459740" y="274319"/>
                                </a:lnTo>
                                <a:lnTo>
                                  <a:pt x="474980" y="299084"/>
                                </a:lnTo>
                                <a:lnTo>
                                  <a:pt x="517525" y="346074"/>
                                </a:lnTo>
                                <a:lnTo>
                                  <a:pt x="559435" y="398779"/>
                                </a:lnTo>
                                <a:lnTo>
                                  <a:pt x="576580" y="408939"/>
                                </a:lnTo>
                                <a:lnTo>
                                  <a:pt x="596900" y="403859"/>
                                </a:lnTo>
                                <a:lnTo>
                                  <a:pt x="632460" y="403859"/>
                                </a:lnTo>
                                <a:lnTo>
                                  <a:pt x="655320" y="340994"/>
                                </a:lnTo>
                                <a:lnTo>
                                  <a:pt x="710565" y="288924"/>
                                </a:lnTo>
                                <a:lnTo>
                                  <a:pt x="746760" y="279399"/>
                                </a:lnTo>
                                <a:lnTo>
                                  <a:pt x="770890" y="279399"/>
                                </a:lnTo>
                                <a:lnTo>
                                  <a:pt x="788035" y="248919"/>
                                </a:lnTo>
                                <a:lnTo>
                                  <a:pt x="788035" y="248284"/>
                                </a:lnTo>
                                <a:lnTo>
                                  <a:pt x="734695" y="248284"/>
                                </a:lnTo>
                                <a:lnTo>
                                  <a:pt x="729615" y="239394"/>
                                </a:lnTo>
                                <a:lnTo>
                                  <a:pt x="722630" y="232409"/>
                                </a:lnTo>
                                <a:lnTo>
                                  <a:pt x="725170" y="228599"/>
                                </a:lnTo>
                                <a:close/>
                              </a:path>
                              <a:path w="843915" h="409575">
                                <a:moveTo>
                                  <a:pt x="770890" y="279399"/>
                                </a:moveTo>
                                <a:lnTo>
                                  <a:pt x="746760" y="279399"/>
                                </a:lnTo>
                                <a:lnTo>
                                  <a:pt x="756920" y="280669"/>
                                </a:lnTo>
                                <a:lnTo>
                                  <a:pt x="767715" y="284479"/>
                                </a:lnTo>
                                <a:lnTo>
                                  <a:pt x="770890" y="279399"/>
                                </a:lnTo>
                                <a:close/>
                              </a:path>
                              <a:path w="843915" h="409575">
                                <a:moveTo>
                                  <a:pt x="771525" y="226694"/>
                                </a:moveTo>
                                <a:lnTo>
                                  <a:pt x="751840" y="242569"/>
                                </a:lnTo>
                                <a:lnTo>
                                  <a:pt x="743585" y="244474"/>
                                </a:lnTo>
                                <a:lnTo>
                                  <a:pt x="734695" y="248284"/>
                                </a:lnTo>
                                <a:lnTo>
                                  <a:pt x="788035" y="248284"/>
                                </a:lnTo>
                                <a:lnTo>
                                  <a:pt x="788035" y="240029"/>
                                </a:lnTo>
                                <a:lnTo>
                                  <a:pt x="784860" y="233044"/>
                                </a:lnTo>
                                <a:lnTo>
                                  <a:pt x="778510" y="229234"/>
                                </a:lnTo>
                                <a:lnTo>
                                  <a:pt x="771525" y="226694"/>
                                </a:lnTo>
                                <a:close/>
                              </a:path>
                              <a:path w="843915" h="409575">
                                <a:moveTo>
                                  <a:pt x="765810" y="210184"/>
                                </a:moveTo>
                                <a:lnTo>
                                  <a:pt x="172085" y="210184"/>
                                </a:lnTo>
                                <a:lnTo>
                                  <a:pt x="171450" y="212089"/>
                                </a:lnTo>
                                <a:lnTo>
                                  <a:pt x="251460" y="212089"/>
                                </a:lnTo>
                                <a:lnTo>
                                  <a:pt x="275590" y="213359"/>
                                </a:lnTo>
                                <a:lnTo>
                                  <a:pt x="297180" y="217804"/>
                                </a:lnTo>
                                <a:lnTo>
                                  <a:pt x="318770" y="217804"/>
                                </a:lnTo>
                                <a:lnTo>
                                  <a:pt x="326390" y="237489"/>
                                </a:lnTo>
                                <a:lnTo>
                                  <a:pt x="334645" y="228599"/>
                                </a:lnTo>
                                <a:lnTo>
                                  <a:pt x="725170" y="228599"/>
                                </a:lnTo>
                                <a:lnTo>
                                  <a:pt x="726440" y="222884"/>
                                </a:lnTo>
                                <a:lnTo>
                                  <a:pt x="758190" y="222884"/>
                                </a:lnTo>
                                <a:lnTo>
                                  <a:pt x="764540" y="217169"/>
                                </a:lnTo>
                                <a:lnTo>
                                  <a:pt x="765810" y="212089"/>
                                </a:lnTo>
                                <a:lnTo>
                                  <a:pt x="765810" y="210184"/>
                                </a:lnTo>
                                <a:close/>
                              </a:path>
                              <a:path w="843915" h="409575">
                                <a:moveTo>
                                  <a:pt x="758190" y="222884"/>
                                </a:moveTo>
                                <a:lnTo>
                                  <a:pt x="726440" y="222884"/>
                                </a:lnTo>
                                <a:lnTo>
                                  <a:pt x="731520" y="226694"/>
                                </a:lnTo>
                                <a:lnTo>
                                  <a:pt x="742950" y="236854"/>
                                </a:lnTo>
                                <a:lnTo>
                                  <a:pt x="758190" y="222884"/>
                                </a:lnTo>
                                <a:close/>
                              </a:path>
                              <a:path w="843915" h="409575">
                                <a:moveTo>
                                  <a:pt x="37465" y="160654"/>
                                </a:moveTo>
                                <a:lnTo>
                                  <a:pt x="35560" y="162559"/>
                                </a:lnTo>
                                <a:lnTo>
                                  <a:pt x="35560" y="164464"/>
                                </a:lnTo>
                                <a:lnTo>
                                  <a:pt x="34290" y="166369"/>
                                </a:lnTo>
                                <a:lnTo>
                                  <a:pt x="29845" y="187324"/>
                                </a:lnTo>
                                <a:lnTo>
                                  <a:pt x="23495" y="187324"/>
                                </a:lnTo>
                                <a:lnTo>
                                  <a:pt x="4445" y="193039"/>
                                </a:lnTo>
                                <a:lnTo>
                                  <a:pt x="5080" y="194944"/>
                                </a:lnTo>
                                <a:lnTo>
                                  <a:pt x="4445" y="199389"/>
                                </a:lnTo>
                                <a:lnTo>
                                  <a:pt x="3810" y="202564"/>
                                </a:lnTo>
                                <a:lnTo>
                                  <a:pt x="1375" y="217169"/>
                                </a:lnTo>
                                <a:lnTo>
                                  <a:pt x="1270" y="217804"/>
                                </a:lnTo>
                                <a:lnTo>
                                  <a:pt x="169" y="226059"/>
                                </a:lnTo>
                                <a:lnTo>
                                  <a:pt x="84" y="226694"/>
                                </a:lnTo>
                                <a:lnTo>
                                  <a:pt x="0" y="227329"/>
                                </a:lnTo>
                                <a:lnTo>
                                  <a:pt x="34925" y="227964"/>
                                </a:lnTo>
                                <a:lnTo>
                                  <a:pt x="57785" y="229234"/>
                                </a:lnTo>
                                <a:lnTo>
                                  <a:pt x="78740" y="233044"/>
                                </a:lnTo>
                                <a:lnTo>
                                  <a:pt x="118745" y="232409"/>
                                </a:lnTo>
                                <a:lnTo>
                                  <a:pt x="124460" y="229869"/>
                                </a:lnTo>
                                <a:lnTo>
                                  <a:pt x="130810" y="227964"/>
                                </a:lnTo>
                                <a:lnTo>
                                  <a:pt x="128905" y="224789"/>
                                </a:lnTo>
                                <a:lnTo>
                                  <a:pt x="136525" y="224789"/>
                                </a:lnTo>
                                <a:lnTo>
                                  <a:pt x="172085" y="210184"/>
                                </a:lnTo>
                                <a:lnTo>
                                  <a:pt x="765810" y="210184"/>
                                </a:lnTo>
                                <a:lnTo>
                                  <a:pt x="767080" y="203834"/>
                                </a:lnTo>
                                <a:lnTo>
                                  <a:pt x="768350" y="193674"/>
                                </a:lnTo>
                                <a:lnTo>
                                  <a:pt x="763270" y="189229"/>
                                </a:lnTo>
                                <a:lnTo>
                                  <a:pt x="755650" y="187959"/>
                                </a:lnTo>
                                <a:lnTo>
                                  <a:pt x="739140" y="179704"/>
                                </a:lnTo>
                                <a:lnTo>
                                  <a:pt x="721995" y="172084"/>
                                </a:lnTo>
                                <a:lnTo>
                                  <a:pt x="722630" y="166369"/>
                                </a:lnTo>
                                <a:lnTo>
                                  <a:pt x="756920" y="166369"/>
                                </a:lnTo>
                                <a:lnTo>
                                  <a:pt x="755650" y="162559"/>
                                </a:lnTo>
                                <a:lnTo>
                                  <a:pt x="819785" y="162559"/>
                                </a:lnTo>
                                <a:lnTo>
                                  <a:pt x="820420" y="161289"/>
                                </a:lnTo>
                                <a:lnTo>
                                  <a:pt x="38735" y="161289"/>
                                </a:lnTo>
                                <a:lnTo>
                                  <a:pt x="37465" y="160654"/>
                                </a:lnTo>
                                <a:close/>
                              </a:path>
                              <a:path w="843915" h="409575">
                                <a:moveTo>
                                  <a:pt x="136525" y="224789"/>
                                </a:moveTo>
                                <a:lnTo>
                                  <a:pt x="128905" y="224789"/>
                                </a:lnTo>
                                <a:lnTo>
                                  <a:pt x="132080" y="226059"/>
                                </a:lnTo>
                                <a:lnTo>
                                  <a:pt x="136525" y="224789"/>
                                </a:lnTo>
                                <a:close/>
                              </a:path>
                              <a:path w="843915" h="409575">
                                <a:moveTo>
                                  <a:pt x="756920" y="166369"/>
                                </a:moveTo>
                                <a:lnTo>
                                  <a:pt x="722630" y="166369"/>
                                </a:lnTo>
                                <a:lnTo>
                                  <a:pt x="740410" y="173354"/>
                                </a:lnTo>
                                <a:lnTo>
                                  <a:pt x="760095" y="182244"/>
                                </a:lnTo>
                                <a:lnTo>
                                  <a:pt x="758190" y="170814"/>
                                </a:lnTo>
                                <a:lnTo>
                                  <a:pt x="756920" y="166369"/>
                                </a:lnTo>
                                <a:close/>
                              </a:path>
                              <a:path w="843915" h="409575">
                                <a:moveTo>
                                  <a:pt x="819785" y="162559"/>
                                </a:moveTo>
                                <a:lnTo>
                                  <a:pt x="759460" y="162559"/>
                                </a:lnTo>
                                <a:lnTo>
                                  <a:pt x="762000" y="170814"/>
                                </a:lnTo>
                                <a:lnTo>
                                  <a:pt x="763905" y="182244"/>
                                </a:lnTo>
                                <a:lnTo>
                                  <a:pt x="805815" y="182244"/>
                                </a:lnTo>
                                <a:lnTo>
                                  <a:pt x="819785" y="162559"/>
                                </a:lnTo>
                                <a:close/>
                              </a:path>
                              <a:path w="843915" h="409575">
                                <a:moveTo>
                                  <a:pt x="59055" y="146049"/>
                                </a:moveTo>
                                <a:lnTo>
                                  <a:pt x="48260" y="152399"/>
                                </a:lnTo>
                                <a:lnTo>
                                  <a:pt x="38735" y="161289"/>
                                </a:lnTo>
                                <a:lnTo>
                                  <a:pt x="820420" y="161289"/>
                                </a:lnTo>
                                <a:lnTo>
                                  <a:pt x="827405" y="151764"/>
                                </a:lnTo>
                                <a:lnTo>
                                  <a:pt x="83820" y="151764"/>
                                </a:lnTo>
                                <a:lnTo>
                                  <a:pt x="71120" y="147954"/>
                                </a:lnTo>
                                <a:lnTo>
                                  <a:pt x="59055" y="146049"/>
                                </a:lnTo>
                                <a:close/>
                              </a:path>
                              <a:path w="843915" h="409575">
                                <a:moveTo>
                                  <a:pt x="172085" y="83819"/>
                                </a:moveTo>
                                <a:lnTo>
                                  <a:pt x="142875" y="99059"/>
                                </a:lnTo>
                                <a:lnTo>
                                  <a:pt x="142240" y="103504"/>
                                </a:lnTo>
                                <a:lnTo>
                                  <a:pt x="138430" y="108584"/>
                                </a:lnTo>
                                <a:lnTo>
                                  <a:pt x="137795" y="114299"/>
                                </a:lnTo>
                                <a:lnTo>
                                  <a:pt x="134620" y="119379"/>
                                </a:lnTo>
                                <a:lnTo>
                                  <a:pt x="117475" y="119379"/>
                                </a:lnTo>
                                <a:lnTo>
                                  <a:pt x="109220" y="130174"/>
                                </a:lnTo>
                                <a:lnTo>
                                  <a:pt x="83820" y="151764"/>
                                </a:lnTo>
                                <a:lnTo>
                                  <a:pt x="827405" y="151764"/>
                                </a:lnTo>
                                <a:lnTo>
                                  <a:pt x="831215" y="146049"/>
                                </a:lnTo>
                                <a:lnTo>
                                  <a:pt x="840105" y="146049"/>
                                </a:lnTo>
                                <a:lnTo>
                                  <a:pt x="842010" y="134619"/>
                                </a:lnTo>
                                <a:lnTo>
                                  <a:pt x="810260" y="134619"/>
                                </a:lnTo>
                                <a:lnTo>
                                  <a:pt x="808990" y="121919"/>
                                </a:lnTo>
                                <a:lnTo>
                                  <a:pt x="805815" y="109219"/>
                                </a:lnTo>
                                <a:lnTo>
                                  <a:pt x="808355" y="94614"/>
                                </a:lnTo>
                                <a:lnTo>
                                  <a:pt x="775970" y="94614"/>
                                </a:lnTo>
                                <a:lnTo>
                                  <a:pt x="748030" y="93979"/>
                                </a:lnTo>
                                <a:lnTo>
                                  <a:pt x="175895" y="93979"/>
                                </a:lnTo>
                                <a:lnTo>
                                  <a:pt x="175260" y="90169"/>
                                </a:lnTo>
                                <a:lnTo>
                                  <a:pt x="172085" y="83819"/>
                                </a:lnTo>
                                <a:close/>
                              </a:path>
                              <a:path w="843915" h="409575">
                                <a:moveTo>
                                  <a:pt x="840105" y="146049"/>
                                </a:moveTo>
                                <a:lnTo>
                                  <a:pt x="831215" y="146049"/>
                                </a:lnTo>
                                <a:lnTo>
                                  <a:pt x="839470" y="146684"/>
                                </a:lnTo>
                                <a:lnTo>
                                  <a:pt x="840105" y="146049"/>
                                </a:lnTo>
                                <a:close/>
                              </a:path>
                              <a:path w="843915" h="409575">
                                <a:moveTo>
                                  <a:pt x="826770" y="88899"/>
                                </a:moveTo>
                                <a:lnTo>
                                  <a:pt x="814070" y="104139"/>
                                </a:lnTo>
                                <a:lnTo>
                                  <a:pt x="812165" y="119379"/>
                                </a:lnTo>
                                <a:lnTo>
                                  <a:pt x="811530" y="127634"/>
                                </a:lnTo>
                                <a:lnTo>
                                  <a:pt x="810260" y="134619"/>
                                </a:lnTo>
                                <a:lnTo>
                                  <a:pt x="842010" y="134619"/>
                                </a:lnTo>
                                <a:lnTo>
                                  <a:pt x="843915" y="125729"/>
                                </a:lnTo>
                                <a:lnTo>
                                  <a:pt x="843280" y="121919"/>
                                </a:lnTo>
                                <a:lnTo>
                                  <a:pt x="839470" y="114934"/>
                                </a:lnTo>
                                <a:lnTo>
                                  <a:pt x="833755" y="101599"/>
                                </a:lnTo>
                                <a:lnTo>
                                  <a:pt x="826770" y="88899"/>
                                </a:lnTo>
                                <a:close/>
                              </a:path>
                              <a:path w="843915" h="409575">
                                <a:moveTo>
                                  <a:pt x="809625" y="88899"/>
                                </a:moveTo>
                                <a:lnTo>
                                  <a:pt x="791210" y="88899"/>
                                </a:lnTo>
                                <a:lnTo>
                                  <a:pt x="775970" y="94614"/>
                                </a:lnTo>
                                <a:lnTo>
                                  <a:pt x="808355" y="94614"/>
                                </a:lnTo>
                                <a:lnTo>
                                  <a:pt x="809625" y="88899"/>
                                </a:lnTo>
                                <a:close/>
                              </a:path>
                              <a:path w="843915" h="409575">
                                <a:moveTo>
                                  <a:pt x="209550" y="67944"/>
                                </a:moveTo>
                                <a:lnTo>
                                  <a:pt x="197485" y="72389"/>
                                </a:lnTo>
                                <a:lnTo>
                                  <a:pt x="195580" y="72389"/>
                                </a:lnTo>
                                <a:lnTo>
                                  <a:pt x="193675" y="76834"/>
                                </a:lnTo>
                                <a:lnTo>
                                  <a:pt x="191770" y="78104"/>
                                </a:lnTo>
                                <a:lnTo>
                                  <a:pt x="191770" y="81914"/>
                                </a:lnTo>
                                <a:lnTo>
                                  <a:pt x="187960" y="86359"/>
                                </a:lnTo>
                                <a:lnTo>
                                  <a:pt x="184150" y="93979"/>
                                </a:lnTo>
                                <a:lnTo>
                                  <a:pt x="748030" y="93979"/>
                                </a:lnTo>
                                <a:lnTo>
                                  <a:pt x="746125" y="85724"/>
                                </a:lnTo>
                                <a:lnTo>
                                  <a:pt x="742950" y="78739"/>
                                </a:lnTo>
                                <a:lnTo>
                                  <a:pt x="742950" y="78104"/>
                                </a:lnTo>
                                <a:lnTo>
                                  <a:pt x="222250" y="78104"/>
                                </a:lnTo>
                                <a:lnTo>
                                  <a:pt x="209550" y="67944"/>
                                </a:lnTo>
                                <a:close/>
                              </a:path>
                              <a:path w="843915" h="409575">
                                <a:moveTo>
                                  <a:pt x="833120" y="41909"/>
                                </a:moveTo>
                                <a:lnTo>
                                  <a:pt x="742315" y="41909"/>
                                </a:lnTo>
                                <a:lnTo>
                                  <a:pt x="744855" y="45084"/>
                                </a:lnTo>
                                <a:lnTo>
                                  <a:pt x="744855" y="46354"/>
                                </a:lnTo>
                                <a:lnTo>
                                  <a:pt x="746760" y="52069"/>
                                </a:lnTo>
                                <a:lnTo>
                                  <a:pt x="746760" y="78104"/>
                                </a:lnTo>
                                <a:lnTo>
                                  <a:pt x="755650" y="88899"/>
                                </a:lnTo>
                                <a:lnTo>
                                  <a:pt x="771525" y="78739"/>
                                </a:lnTo>
                                <a:lnTo>
                                  <a:pt x="797560" y="68579"/>
                                </a:lnTo>
                                <a:lnTo>
                                  <a:pt x="801370" y="64769"/>
                                </a:lnTo>
                                <a:lnTo>
                                  <a:pt x="805180" y="62864"/>
                                </a:lnTo>
                                <a:lnTo>
                                  <a:pt x="797560" y="42544"/>
                                </a:lnTo>
                                <a:lnTo>
                                  <a:pt x="833120" y="42544"/>
                                </a:lnTo>
                                <a:lnTo>
                                  <a:pt x="833120" y="41909"/>
                                </a:lnTo>
                                <a:close/>
                              </a:path>
                              <a:path w="843915" h="409575">
                                <a:moveTo>
                                  <a:pt x="349885" y="10159"/>
                                </a:moveTo>
                                <a:lnTo>
                                  <a:pt x="267970" y="10159"/>
                                </a:lnTo>
                                <a:lnTo>
                                  <a:pt x="267335" y="14604"/>
                                </a:lnTo>
                                <a:lnTo>
                                  <a:pt x="263525" y="21589"/>
                                </a:lnTo>
                                <a:lnTo>
                                  <a:pt x="263525" y="24764"/>
                                </a:lnTo>
                                <a:lnTo>
                                  <a:pt x="260350" y="34289"/>
                                </a:lnTo>
                                <a:lnTo>
                                  <a:pt x="259080" y="34289"/>
                                </a:lnTo>
                                <a:lnTo>
                                  <a:pt x="257810" y="35559"/>
                                </a:lnTo>
                                <a:lnTo>
                                  <a:pt x="244475" y="45719"/>
                                </a:lnTo>
                                <a:lnTo>
                                  <a:pt x="240030" y="51434"/>
                                </a:lnTo>
                                <a:lnTo>
                                  <a:pt x="240665" y="55244"/>
                                </a:lnTo>
                                <a:lnTo>
                                  <a:pt x="231140" y="72389"/>
                                </a:lnTo>
                                <a:lnTo>
                                  <a:pt x="227965" y="73659"/>
                                </a:lnTo>
                                <a:lnTo>
                                  <a:pt x="224790" y="76199"/>
                                </a:lnTo>
                                <a:lnTo>
                                  <a:pt x="222250" y="78104"/>
                                </a:lnTo>
                                <a:lnTo>
                                  <a:pt x="742950" y="78104"/>
                                </a:lnTo>
                                <a:lnTo>
                                  <a:pt x="742950" y="51434"/>
                                </a:lnTo>
                                <a:lnTo>
                                  <a:pt x="742357" y="42544"/>
                                </a:lnTo>
                                <a:lnTo>
                                  <a:pt x="742315" y="41909"/>
                                </a:lnTo>
                                <a:lnTo>
                                  <a:pt x="833120" y="41909"/>
                                </a:lnTo>
                                <a:lnTo>
                                  <a:pt x="826770" y="15874"/>
                                </a:lnTo>
                                <a:lnTo>
                                  <a:pt x="385445" y="15874"/>
                                </a:lnTo>
                                <a:lnTo>
                                  <a:pt x="349885" y="10159"/>
                                </a:lnTo>
                                <a:close/>
                              </a:path>
                              <a:path w="843915" h="409575">
                                <a:moveTo>
                                  <a:pt x="836930" y="57784"/>
                                </a:moveTo>
                                <a:lnTo>
                                  <a:pt x="822325" y="57784"/>
                                </a:lnTo>
                                <a:lnTo>
                                  <a:pt x="831215" y="73659"/>
                                </a:lnTo>
                                <a:lnTo>
                                  <a:pt x="835660" y="69214"/>
                                </a:lnTo>
                                <a:lnTo>
                                  <a:pt x="839470" y="67944"/>
                                </a:lnTo>
                                <a:lnTo>
                                  <a:pt x="836930" y="57784"/>
                                </a:lnTo>
                                <a:close/>
                              </a:path>
                              <a:path w="843915" h="409575">
                                <a:moveTo>
                                  <a:pt x="833120" y="42544"/>
                                </a:moveTo>
                                <a:lnTo>
                                  <a:pt x="797560" y="42544"/>
                                </a:lnTo>
                                <a:lnTo>
                                  <a:pt x="814705" y="62864"/>
                                </a:lnTo>
                                <a:lnTo>
                                  <a:pt x="818515" y="59689"/>
                                </a:lnTo>
                                <a:lnTo>
                                  <a:pt x="822325" y="57784"/>
                                </a:lnTo>
                                <a:lnTo>
                                  <a:pt x="836930" y="57784"/>
                                </a:lnTo>
                                <a:lnTo>
                                  <a:pt x="833120" y="42544"/>
                                </a:lnTo>
                                <a:close/>
                              </a:path>
                              <a:path w="843915" h="409575">
                                <a:moveTo>
                                  <a:pt x="619125" y="10159"/>
                                </a:moveTo>
                                <a:lnTo>
                                  <a:pt x="584200" y="15874"/>
                                </a:lnTo>
                                <a:lnTo>
                                  <a:pt x="826770" y="15874"/>
                                </a:lnTo>
                                <a:lnTo>
                                  <a:pt x="826135" y="11429"/>
                                </a:lnTo>
                                <a:lnTo>
                                  <a:pt x="721995" y="11429"/>
                                </a:lnTo>
                                <a:lnTo>
                                  <a:pt x="704850" y="10794"/>
                                </a:lnTo>
                                <a:lnTo>
                                  <a:pt x="619125" y="10159"/>
                                </a:lnTo>
                                <a:close/>
                              </a:path>
                              <a:path w="843915" h="409575">
                                <a:moveTo>
                                  <a:pt x="812800" y="0"/>
                                </a:moveTo>
                                <a:lnTo>
                                  <a:pt x="781685" y="5714"/>
                                </a:lnTo>
                                <a:lnTo>
                                  <a:pt x="748030" y="5714"/>
                                </a:lnTo>
                                <a:lnTo>
                                  <a:pt x="721995" y="11429"/>
                                </a:lnTo>
                                <a:lnTo>
                                  <a:pt x="826135" y="11429"/>
                                </a:lnTo>
                                <a:lnTo>
                                  <a:pt x="823595" y="634"/>
                                </a:lnTo>
                                <a:lnTo>
                                  <a:pt x="812800" y="0"/>
                                </a:lnTo>
                                <a:close/>
                              </a:path>
                            </a:pathLst>
                          </a:custGeom>
                          <a:solidFill>
                            <a:srgbClr val="B8B9BB"/>
                          </a:solidFill>
                        </wps:spPr>
                        <wps:bodyPr wrap="square" lIns="0" tIns="0" rIns="0" bIns="0" rtlCol="0">
                          <a:prstTxWarp prst="textNoShape">
                            <a:avLst/>
                          </a:prstTxWarp>
                          <a:noAutofit/>
                        </wps:bodyPr>
                      </wps:wsp>
                      <pic:pic xmlns:pic="http://schemas.openxmlformats.org/drawingml/2006/picture">
                        <pic:nvPicPr>
                          <pic:cNvPr id="5" name="Image 5"/>
                          <pic:cNvPicPr/>
                        </pic:nvPicPr>
                        <pic:blipFill>
                          <a:blip r:embed="rId10" cstate="print"/>
                          <a:stretch>
                            <a:fillRect/>
                          </a:stretch>
                        </pic:blipFill>
                        <pic:spPr>
                          <a:xfrm>
                            <a:off x="770890" y="83185"/>
                            <a:ext cx="97789" cy="217168"/>
                          </a:xfrm>
                          <a:prstGeom prst="rect">
                            <a:avLst/>
                          </a:prstGeom>
                        </pic:spPr>
                      </pic:pic>
                      <pic:pic xmlns:pic="http://schemas.openxmlformats.org/drawingml/2006/picture">
                        <pic:nvPicPr>
                          <pic:cNvPr id="6" name="Image 6"/>
                          <pic:cNvPicPr/>
                        </pic:nvPicPr>
                        <pic:blipFill>
                          <a:blip r:embed="rId11" cstate="print"/>
                          <a:stretch>
                            <a:fillRect/>
                          </a:stretch>
                        </pic:blipFill>
                        <pic:spPr>
                          <a:xfrm>
                            <a:off x="156845" y="0"/>
                            <a:ext cx="665479" cy="392428"/>
                          </a:xfrm>
                          <a:prstGeom prst="rect">
                            <a:avLst/>
                          </a:prstGeom>
                        </pic:spPr>
                      </pic:pic>
                      <pic:pic xmlns:pic="http://schemas.openxmlformats.org/drawingml/2006/picture">
                        <pic:nvPicPr>
                          <pic:cNvPr id="7" name="Image 7"/>
                          <pic:cNvPicPr/>
                        </pic:nvPicPr>
                        <pic:blipFill>
                          <a:blip r:embed="rId12" cstate="print"/>
                          <a:stretch>
                            <a:fillRect/>
                          </a:stretch>
                        </pic:blipFill>
                        <pic:spPr>
                          <a:xfrm>
                            <a:off x="190808" y="72095"/>
                            <a:ext cx="545203" cy="217945"/>
                          </a:xfrm>
                          <a:prstGeom prst="rect">
                            <a:avLst/>
                          </a:prstGeom>
                        </pic:spPr>
                      </pic:pic>
                    </wpg:wgp>
                  </a:graphicData>
                </a:graphic>
              </wp:anchor>
            </w:drawing>
          </mc:Choice>
          <mc:Fallback>
            <w:pict>
              <v:group w14:anchorId="5F15B119" id="Group 3" o:spid="_x0000_s1026" alt="&quot;&quot;" style="position:absolute;margin-left:385.5pt;margin-top:22.55pt;width:68.4pt;height:32.5pt;z-index:-15728128;mso-wrap-distance-left:0;mso-wrap-distance-right:0;mso-position-horizontal-relative:page" coordsize="8686,41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nsQMrwsAAEI8AAAOAAAAZHJzL2Uyb0RvYy54bWzsW22P2zYS/n7A/QfD&#10;35sVXySSRjbFpbkGAYpecM2hn7Ve7a5R2/JJ2pf8+3socmRt1tJI9RZogWvQUI7H9MzDZ4bDoeft&#10;90+77eKhqOpNub9cijfJclHs1+X1Zn97ufzPlx+/s8tF3eT763xb7ovL5deiXn7/7u9/e/t4WBWy&#10;vCu310W1wCT7evV4uFzeNc1hdXFRr++KXV6/KQ/FHm/elNUub/Cyur24rvJHzL7bXsgkyS4ey+r6&#10;UJXroq7xrx/Cm8t37fw3N8W6+dfNTV00i+3lEro17d9V+/eV//vi3dt8dVvlh7vNOqqR/w4tdvlm&#10;jy/tpvqQN/nivtq8mGq3WVdlXd40b9bl7qK8udmsi9YGWCOSb6z5WJX3h9aW29Xj7aGDCdB+g9Pv&#10;nnb988PH6vDL4XMVtMfjT+X6txq4XDweblf99/3r26Pw00218x+CEYunFtGvHaLFU7NY4x9thj/A&#10;fY23tJAmjYiv77AsLz61vvvn6Ocu8lX40la1TpXHA7hTH+Gpz4Pnl7v8ULSo1978z9Vicw3tl4t9&#10;vgODP0ayaM8d/9WQ8fjFV3WE8iQ6Spj2Y/mqA0grJ9IIUOJSk/ppO0Pz1fq+bj4WZYt0/vBT3eBt&#10;0OyanvI7elo/7emxAu8947ct45vlAoyvlgsw/iow/pA3/nN+Kv+4eMRSRU3uYGtQxL+7Kx+KL2Ur&#10;1/j1ypTUGRbUr2eibOqiuke57b4vn7rMJSfkSYrGQ5hdKC1IOhWSZicpGqO0dE6SNKBroQV0JEVj&#10;lO5rzs/dl+7ZSXOut2VdhJXyAM4H0shUmKC8lMCRTB0CUimdaRAFwD+TJ4VoDMYCxkzF2ZVWYhwa&#10;TG0i7FIrmTDSaZJG2KVORUKakwY0Rk3SxBkV9NZWWm5ukWRwNW+ltk5wcwuRRkwyJ9W4tFbawb3a&#10;uSdIa5PoiKBJYEQkOllHY7BSp8500sCbkTba+ajorXQuYTABT1IZ9MZCJQzN09RpFaWdNWZck9Rk&#10;adREJ9YxCM50ZsaFniOYpSmY12KiEH/cOE9A1zSLa2mtk4w0+B2DljQwchwTY4AErTwvbW0S8Z7A&#10;WPNMmvMGg/V20Ured4x0md9KPKsU9GYwkfIYISQQH+X3ULSiNTw/HA6APhQOzbwlTeHwcUltkmWM&#10;sZkxBKTVmnEhji6vAI0g/8eaZd26DkKTCkuxSEtYPr6yiBaWOAZjGdbMY+Q8tvelk4TZ/I3Vlnxa&#10;qUQzehuLnSr4hsROwUmfRvz12I6oS+qIBMvFZFHCyIQWqS9PCtEYNiNhhEai3QYCgQ+OEwB5CGV0&#10;coK0wQZDcyvV5X+kAY1BE+mMoI1OGMslFgL7Fc3NSyN+kSbKIFkYpfm89IkLd8+tNDLT5HDIzbrV&#10;JCkaAyYGS096T5BG0kdzY105Z+7zil15v/efYiHpe37kGjB1MHLNA1LBS8mne3GR1Kcxwq6lI6dQ&#10;mU3J5UiKxmmLdDY0YGzMX0SWZJ02Q8ioNI3BTmQSHjjO9Z6wxqlhXBi4BBBFlimGX9LZeAaBqyK9&#10;G50ZUTYmLxOEtaaJnUq4NDSJMUU47ZjA35vXKS5GdN6QYNscN04oOkrwXom6x+So5j28DdwyS5hl&#10;RpyJksecgFhMY2AzOQmWjGGOdvGkIZEoMxCkBpvq5C3VducjfrcWIAyddcEyJjcVEiQnE51lKCxU&#10;0i0zb6OQOAqQkdowBBIqO2ZqvPSsTZ0L1s9X3GTIpyMmKNNw+U5mVYyNwqmMywFRA4qEFjh6MZRC&#10;vpDR3NY4htMG1bC43QnjcAIfjTBGCkchxoPJSXcnngmhzhyPDJOkj1byARoJALnOhHBuUZCJ+5zI&#10;PCFHMVEIzIGwU4RP70LEpbN3uSGHGNrm5rob1pwcnw2XQ7q8mrFDjBky1hxP4FMYphMqjQqDxJvh&#10;epaghtsGZ2ElAuQoZ3opKWqSlqkWDtn5akAOuccgkCh5Tc+OTIZ7o8CaKcb6Q8ZkIG2CjHe6NBMG&#10;znY/nNRiedQf8TQFjiEcUWIiGFNUkEic1pXGkFPMijPzQpiVyBUiiih+MmmIVZg9MJ0XNgJH3CCM&#10;ug7jRAPwEQ5nL0/vVA8juprx0PIILW1MOlE0ZjZSCCNxCpaiPslspELh9oekbcpspMh9gV2YG9/D&#10;EAVXOvC4KO0UU00TuCGLRgrkIpx0gvwjzq2SeLk2eAM0iylzSSgkOX7f1YgrNAbfQXkO9etIw55j&#10;khSNJO2vhoM0sOx4QlI0RmmRdF48QRrVITr+IZni5u6FNyDPSiOrDFYiPnObisENSjBygrBGzT0K&#10;K8dxBLtbZCuK4rwwoecSrtoy4L+0HmfHhyGaDAUIq2aREDcElMbrLGN8fkiX1zNWouoe1tTiRoc2&#10;n0FbcUwg7ZEYMRUDC2Co3MJHFYtbRYqG0mTM4QmnSaKMD3WcUyCVn+HM8U4eVzpCprjgGU3jEMMl&#10;VUYmOHNv/YV2nJUKBY8YshJxvK6m9acxBqHTi0lC53tG4nDKakPiFLIYh/V/yS1Sh8agu5kTiWwy&#10;I8bZ01rT15+NikTKH4/amTkWxoZcCNmnjgUcI7namMDUkVtThFFECMtjUFoYP3xg1yHHN/ClycJI&#10;mJg9BVUkFxNam3FXFbiEERE8fpsAcNM3IJyx4byBrPDhcQPNsUxtcJIfd/hnwhx0Ev9FA3mcB6j0&#10;alS1CntV8EiN2xAyc4iqMBTF/hbCvjipQ2N0YA1aR+GULQr1hMERbnG63xHg5oEpNPZuqHm8e1Wy&#10;fkAjw2ikCNVdT07gCH7zEp0Atx5M+mMT5PZhWTJtGANx2KXLvUxa5pSGYh6pgTtpph7RZ8cs4R6V&#10;CLKzoypuMWwMk7h67Y5dQ1TFzkeJbF+c1KExrCSEUcoJqb0/Noxu76hedtVlgZx2sjBWkpvZHxFb&#10;NRQOmczMOBbHnWCKsOd+mDnl7q1QpqKzn04Nk0jhdEshGBfYzB4D4Szmf2nKVcMQaqgGzW917T1J&#10;WEGD6j8DnUTRIaBhkChywjPi9aydoCfMQ+dDb2pC6GV9cVac7nv5Ccd97ikoTVGWAO4zNxT4vWZ3&#10;ncgLn/Zv+vqz44fFpWo8TfgbM/LEofiBaq2K2UJfnNShMcSP3omPZx8y1Yx2AhzeSRGakUaauTsd&#10;9nNJEqKRhE+aSEKvAOExW+hxcAjCeXuNwCk4ODC/i1mBnxEFYfwWkgmUM1dyFEKCkvA+iQcJnY03&#10;YhNlrP09bAhv1AtRUg+7GOtusxwZwoL2R19pHN3y+reBvHCCJDHqnOCwNDrzAB6vhjfKEzYC2PZH&#10;oII5hDW2U6RxLdbYIsfV7p1SeNneVSoL3qxlsdg/Yv2NL6W8wGEQY2DUNTHgud8mUZfbzfWPm+3W&#10;/yq/rm6vfthWi4cc/RDv7Xv3/n1c654Y+knqVejc8E9X5fVXtH08otPjcln/9z6viuVi+2mPxhJQ&#10;pqGHih6u6KFqtj+UbadR2xBQ1c2Xp1/z6rA44PFy2aDr4+eS+kvyFfVzeFs6Wf/JffmP+6a82fhm&#10;j1a3oFF8gV6Xd28Pm/UK/8eeIDy9aHrhe6fwqebe2xb6r3aT5tjl1W/3h+/QvgT8N1eb7ab52rZi&#10;oWXGK7V/+LxZ+3Yi/+LYPwPOhv6ZT7v8tli0bS4k4eW9pS8+frXdHGgh/XNUFN0s3/Q/nbA19FZ9&#10;KNf3u2LfhGaxqthC53Jf320ONbpiVsXuqkBzT/XpWqAHB41qDTp8DtVm33iSgD1NVTTrtr3jBoT6&#10;N/pqQtNH90ar9FFPb8JACxDyF/pdOfZtOHH7DdQI5JAb4Kc/vlFK+p8U2chS6iPyBPF9QJFKvsMH&#10;gL/gUGgVapUKarSP0Oqvx5jsOWMyD8ifiTHyD2eMSFGWD8E+9s0RW3Ca8b9Lb+mi0P4g/08XnFH6&#10;Acb82eiCHqg/OMDgEIV6dJsb4NdQ2HOfBZhUo2bllQgRxoFYIZS9XoRp2zLRqNo2MMamWt8J23/d&#10;7mHH1t93/wMAAP//AwBQSwMECgAAAAAAAAAhAKHnmZn2AwAA9gMAABQAAABkcnMvbWVkaWEvaW1h&#10;Z2UxLnBuZ4lQTkcNChoKAAAADUlIRFIAAAAUAAAALggGAAAAKGg5xgAAAORQTFRF/////v7+/f39&#10;/Pz8+/v7+vr7+vr6+fn6+Pj49/f49/f39vb39fb29fX19PT18/T08/P08/Pz8vLz8fLy8PHx7u/v&#10;7e7u7e3u7O3t7Ozt6+zs6uvr6urr6enq5+jp5ubn5ebn5eXm5OXm4+Tl4uPk4uLj4eLi3+Dg3t/g&#10;3d7f3N3e29zd2tvc2drb2Nna19jZ1dbX09TW0tPU0dLT0NLTz9HSztDRzM7PzM3Py8zOysvNycvM&#10;yMrLyMnLx8nKxcbIxMbHw8XHwcPFwcPEwcLEv8HDv8HCvsDCvr/Bvb/AvL7Aury+7XEZcgAAAAZi&#10;S0dEAP8A/wD/oL2nkwAAAAlwSFlzAAAOxAAADsQBlSsOGwAAAqZJREFUSInNlctu00AUho9jj9Mk&#10;7qITt3FCF1wkhMQDIBUJCYTKshs2FCG2rNghngGJR0ACCVSplbpDQix6I6U0pKj0SlvUFnqxk7SO&#10;Y0jixO54WIRGoXfHs2CkWXjG+vz953hsoJSC10kICQ6PfshYltV5cC8ATYxAIFCVo/i9lsneO7TX&#10;DBAAIB5X3mha5j4zYBTjYduxO4rF4lUmQI7jSFxR+rRMtpcJEKAeu5dSyjEBtkrSTIDnywXT7GIC&#10;5DiOJuLK68bm+AICAMQVpS+bzd11XRcxAYZCLRuSJC3oer6bCRCg1hw1U4vNBBjraB/Udf3O3t6e&#10;xASIECpgjIdyO7s9TIAAAAmldhSZAUOh0HreMG4yAzqOE0VIMJgBbceRRSTuMDUURTHHztC2ZVFE&#10;7IB/Df/nyI4jI4TYGgbZNsWRkcjIUNfzt4FSvlWS5j3/5A/OSqUSHxlLbucN4zqlFHzBCCFCKj01&#10;urq2/nR/zRdQVbXe5ZXvz1zX5fbXOEqp55qVSuXLpmlewxgPBYOixnFcHXLmphBCQqqqPUilp5IT&#10;k6mvZcu62NISVBthAHA2w1xup2duYfFVJBJeOpdIvFRisX6EBPOoe08F2rYTtSrWeT7AlyUp8u3U&#10;p59UdNd1+aXlledeGnViDTe3th5h3DZ0qlXDOBZYrVZjhYLZ1S7L77wAj1Wfm1988btYvOL13TzS&#10;MG8YNwSB/yVFIkue7I4yJISgz+kvI7ZttzVzeg4ZbmxuPlZiHf0IIcOz3UFDy7I6J1Ppj4QQodnz&#10;/c/F9MzswK6u3/LzwahH3tX1bkqpEMV4uKmojZEJIcHxiU9zpVLpkh+7uuH6j59P2mX5bTgcXvVl&#10;BwBQKpcvjCXH1xzHafVrRykFmJ6ZHdjaVh+ygFFK4Q8/z5oLMSpl9gAAAABJRU5ErkJgglBLAwQK&#10;AAAAAAAAACEAArpG9QsrAAALKwAAFAAAAGRycy9tZWRpYS9pbWFnZTIucG5niVBORw0KGgoAAAAN&#10;SUhEUgAAANsAAACBCAYAAABJls/RAAAABmJLR0QA/wD/AP+gvaeTAAAACXBIWXMAAA7EAAAOxAGV&#10;Kw4bAAAgAElEQVR4nO19a7QcV3Xmd05V99VtyZJt8BWSLMu2ZGOejpxgkMA2SGPMI8IkC0KYmTXA&#10;YAc8CZAsHmvIYJN5ZIaBZMKsgRWyVgI4gxMmxsaOB2Ps2JMHSx7AGMcjs4Jsy5KtByDFuuh1H91V&#10;Z35073t3f71PVXffq7bl1LdWra6urjqPffa39z77VFW7EAIqVKhw8uGf6QZUqPBPBRXZKlQYESqy&#10;VagwIlRkq1BhRKjIVqHCiFCRrUKFEaEiW4UKI0JFtgoVRoSKbBUqjAgV2SpUGBEqslWoMCJUZKtQ&#10;YUSoyFahwohQka1ChRGhIluFCiNCRbYKFUaE9GRXsGXLVjfstffdd++z8snWsj4tdrsHleHJkNuo&#10;27AQvVmM+k8G3GI+qW0IyHW2MkgjHH2XfWec24WTKVzq1zBKEPptX0Fdg8ixa39Q2ag28HgM2vdB&#10;x2Shco7V3dOOZ4KMi0Y2Y4Ac7RehrBHW73ys6/tiCDPSJ/1ZhqA+Q1m7SmQ4CIL1WSaTgv7yfr/1&#10;x75bKJLtYulPDwFHSbpFIVtnkCxyxY4Jigal0DIZmFNovmZIyz4I0WJ94n1u41z7qE4ps982RJUJ&#10;BuFL2h+rYyGkLzu2EG9eVG7R71oeIyHegshGCiLJFv1dH+vXOhUpRxkBCxW9H2GS4WDF85HjLtL+&#10;PHI8pnCWog0iR03oHL118fd+iBVrV+z8QUjOZVhyHyR8Lqon0BZt68ki3dBkKyCaVkhvHLNgCaFs&#10;sAa14l11sEAphOJBt/oElPcn73zP+uiPRWxdr7VZZWqS5aoNlkLG5thFkUq/iCm1Vb9lTAY11EWG&#10;uExO/PtJIdxQZDOsv0UuvRURThqQqe8xKxTU9WVkA3o9S5HCx8gW60ds2YQ9i1Z4Jp1VPwAk6JUl&#10;y1DLgbdcbdweXTd7rBi59TnBOM7jEvOmFtlY7kUGRpdplce/6bYVES1DbzvzxSbcQlL/LKgENtFS&#10;dY4OiYDuDmph6s6XCdbR8dz4jTdn7McGPmZAOGzmNsjGXihHXEEsghcZri7lUJ9aQaUdXsnGChPL&#10;Nuu6GMqMnnxa0QPLl8lneiKjbq5Ln+cxb9xFXmwY3ZYtWxd1HrcY62yWF0gxb51TdCuKHriYddG/&#10;WQMVQ+jUy5aLLb5uO+9byp6oT9fpk+4zD2qu+pN1NmmTVno9+ByqJlSv1C3HNLQXk7pa1D/LMHHI&#10;ZoWuML6D9mPQfbaiFSYby7wsIorNS2P7Wu7SZxkrrRdzxmnLlq0AFid5MjDZIiGktkpCNNlq6A2L&#10;tDdgJdGWJqNzQfvWgDO59KfUz3MZViwedL1pA8L90R5NSMbGhb0M0KvgXCdvVlgldeqyxXqLh4uF&#10;cTFPbnlA/d36tDy8biN7Num/NmpsbIrGmftlhcpW+OjV9Q7zY6XHko3EgjCsZ9OdF2EkmCdaqjYh&#10;mxac7pBWFCGcuHkrDOQ2eDrO5zIBRLiilGxp2cPIwOt+pPSbQNfRUueg8z1R58lx7hMTvaZkaSmg&#10;jgz0pssUWWqCW/3VRC5LaukyYudpcolsdJ81UUWmlnFL1HkcOusoAuo3RK7R12kDJTqnDdRce7ds&#10;2eoW6t2GIVtZvM+KopXUUhRWzhaVr0lntSNm9YBeYonCscXVVpb7YhkR7a11SCeDp0M4CW1lX3tu&#10;7gdHCTHDpesVGSadzyb1q4Ve2Ql0NAJVNsshBo4IGNp7yDnawLE3lX5aEZLUZRFGTx2AXrIB3TLn&#10;EF/Gi70oRyIjJ5uGpSiWkuiNB6WF7km9gC1YbDC1gCxB6TBVrBdbWS1ETkZoq6/7Id91uwPays5G&#10;Q+pj4uuQpiiMZBlqa6+VjevU5+l5CodvHD5aIaSlaEy2WHgr5XK0oq/R5BLDoomny9URhCYOe27p&#10;I0PkJQZK+msZ9jmjuFDvthhhpGWRmXR1zHs6Ky4WJdFWK0F3bC2/s6KwJ9LQZNNhlDVv5P7ovmhy&#10;1VR/RBl0+Q7zlpLno7E5m66bPZvHvOLpSEH3tYVeReYkUarOscK3ovlaRt+tNgPd5QLdhLLmkfKp&#10;w0VNtJrqfyxs5qiFDafWF4EeFx2F6LZKPYk6J2Z0+sIwZNPWWL4LeHKrvUAd3YkFKaeJbvJpZdRK&#10;r71BzBJbk2kuU1tY+Z2FyAZDezad+BFlAJWlv+s5gbbwLDs2FvJdh+FSZ4pu+bMBk36yZ9PzS63g&#10;+pOVSojKmVygu95YGGYpJyeHeK6mDUtNnaOvlzmwGBoLYkykHjYgYtR1aN5U7dOGqoW2d/P33Xev&#10;ZShLcTIesdFWmS2VKKsMpm40K6WgLBvEXogVhi2hPlfq1fVwOMRl6/lTrD/aKiboNQBFYM/KISxn&#10;d3UYKv2RevW8Rns2PUeyvJvugw4FrRBLRxu6D3pfRygcalqRhEVAbSgy9amNPye7dFjOusVGSfdP&#10;/8Z6MbRns+LZQcEu2AqDYvM3vR5nzb30YGsw+XTdrJgS9ulNW032WFY4zFtRf3h+yoPZDyw5Fs3h&#10;OInDdco4a1nL+Tpk46SETkxw261kBPeBx9NFNm6vlRjijKzWnRhZLR1kfVgCYAzdOsFZ9K7x2DLk&#10;s3YL8WyxCTPvWwLQXsfySEAv0TIq0wr/2Bvw3EHXodvKcyw+j8nMlldD90UPlBXiCizPHfOw8pmq&#10;a9lC877OzsbCNitU48SVbqdur0QlQHcZZV7A8nAxz8bRjm6b3qwsrx4PKZuztXpOLeG/zhvwvH5g&#10;Dzcs2XToUJZutSy0KDbQO2nnsqxME4cKLGCLvCIwVny5VhNOFCZmfVkhNKx5gG5bEYpIxwoox3U2&#10;kg2X7Ftk5Dm19oAsf5Z9UcgdIyhvDt16pPvL/XaY11Xd31g98l2XpT0cG2F9vcwHZZ7GshtdGEmp&#10;T6445mW0cutjch4TTTqdqX2dWdSL4Ja15VCJJ9ypsc/W3fJElpfTA6kJ5uk6hjVouh9Fno6ttFVv&#10;LHTT13DCp8jTSbs47S4KmdO+Hq9A+9Z3yyMx4WLRiZYbr6MCvWPGYTjrRtH0xgHtZQAMiIV4tqLv&#10;MVhhpkU0duecwgfm285hgi6fw8kcvWRn68rtsoRqKS+HNv2gyHDFUNY+Jhefy+FZDd2GQ/qhQyhd&#10;hzZ4oONyjZavvkaiFCsyKfLoMbChjS1sF5UpfYtlJzmSGSoTCSz+nC0WMgC9g88uPKd9Jh6vz2TG&#10;+RJn6/rYi1rzEq1gGpb35cG3LHE/sKy5/o3riLXBw167kt/0nE2OcQipEw16zYqJxoqtj3v1yXUC&#10;vZ5Okyw2F+T+F8Eqh0nMxAHm71zSYSYnifTNAro9A4WUC039W53Tv0nDysqwBG+FjgKtVFrRxPJk&#10;6L67g70Pt58HRsq05lsWEfqBVU/Rb/3INtaOmBKwsmkvp624rGHF2sDhu6djvFQQI4CeTwJxr1Ek&#10;Y60renwdunUoVibLg40n72vjNhAWa52tH4YXKQtbtVgoyd4QmA8VY8QBeudinCDJ6Rot2EHXySwU&#10;yYfD2JhsBgWHxtrrxMimPVJQv8eSWHqcNGE4oaDP477FwshBwOVrwltl635YMmHyDRq1mFjMRe2i&#10;MKDsGtnXii+Ci02kBWKJ9XxEl8MTaylT18mWWt+8WzR3Y8TmTzEsRMH6BVtnJplOiOh2yWYlJPQ5&#10;MQW3vIkVncS8dplsYh5Tt4d/Y8TGy0oyLRgDZyMJZYLqx2JZwijzdBxmcoZMZzE1aTgTF1tg51S4&#10;XK8/B4GVgJF9a8AXG2ydmXic1UxpXy8PsOEScCQit1HJfgu946Svi4XSiPxWBkunrKjBKs8ifM+4&#10;DJqRXGiCxKqs38b3cx4LWVtGIQLfta0HXUMriZQvSZGa+s7haszSFQnaImZsDtBPeVzWoNAJKYto&#10;HEby/EvmcCkd12EgjE+GNnwyXtIWaxpQRq5+yVfk5SxC9quvA+Fk3BupsRhhkjWQnDXTISd7NfZs&#10;HApp76jDUJ0kYaIUwfIggE0wUbKY54mVMax3tcphwmkCBcwv8OqHezMUE8QCewl9PVB8bT99KoM2&#10;sDqBE1ti0m1hzwtg8FclnGyyDQrLzcfOY4sq1pcJJ79rpQbmSSWKJB6OFcAiWiz0K1JoPaeU9vH5&#10;PvIZI62WwSCIhZM8ZwHa9w9ai9SWQgLF5NERQ79jLe3Vn7oPel8neJiIRe1losUW5vttr4lnG9mA&#10;/uN1yytpoel9YF7wVigpj5DoVxlIfbGMlGVRB/VOlvIUZcFi15ahKMzT5emFbX2tXscsCu11tMH1&#10;QF3DxiKmuEXyZiMlywhlEYjWF6D7rhd9R4w177f61DeeLWQrCz1inZXBilkloNcyaeViz8bPbcng&#10;WQkBoFdpmDBA7wIpL7wLdCjn0D2PcvSb3qy0vJaTFarpPmoCaEPUT3YS6H6wUr/jRcuF5a/bZ4Gj&#10;Fj6uPb8VDeh6NNhjAd0JHP0OF4mWLJ0a6iWuzxayDQtLkcrmAazgOg2eYv61BjHrD/rUx615CSuE&#10;hLo6FNYklewfz6Vilp33dTsseTDJdD+AbsJxeVyXKD4/7Qx0LwMwrLKLvJtuo7VpOWtYx7QMtDdr&#10;oT32OoMaWxAfCqc62YDekEZbIuuJaKA7e8kWUs+pgnFNUUhnlaVJppVCPCroHCuc5GvLwlmWjezr&#10;1whojy/fdXt1uMdlaViejhELK1FyXFBELj0Ptm63033QXlf6w56NvVw/87e+cKqSTVtktt7WJN7y&#10;bmLxtBJqZdNxfZFXke/aM1hEEe8Zs5aahLE1Py6b644Rjw2SbKJUlhe3CGcpPT9cqc/VtzXxgnaR&#10;kbDO0XVKWRw1sBfT10nfHeKerYhoGv9kyMYhUsz6FmXOOGRijyPCbdL5GuzVuDz93Jk8G6XXqRx6&#10;+8Cv/UtVWVbiJNY2LQue5OvX3umbAHiNURSXZcSPE0kfdXJpFvZLghYSkrFB08/wWXLV17BhlX0x&#10;OE21WaTTMjzlEyT9IDaHsLxYbC4niHkirVj6bVWWkiNyjJVT5oF6WUKHsQG9yqyJGkuMWH1hWITT&#10;xNBWXeqR37S3YiXXJJO2zpIc9YucdDs1KWJ90tcAveXwmGnZ6b5zuRxS5512zqKXcBw+Lig5Apxa&#10;ZCsCd74oQSLQRIrNhWLzM20tLeW3vIH2eJLp4ufvrOeoYiEkh3msrBw26vdmCuGEIBK6au9r9SdH&#10;b5v4QUvLA8u1+oZyliv3ocio6THQMtbem8u0iMZzNZ6z6RxAbErSN05FsukwoQxF2UhtaWNhElth&#10;LsMq1/IKHPY49T3Q+ezhLMIVeTPuO3s38ahCvAxtay4hqxgBy/vH+mnNJbktGX1H5NwiWGTT82Bt&#10;gKQOj26i6cSInrPxk/+8nKTbPRRORbJxCKktlzVH0b8JYt5AD6L1zJImaNFxtrxAL/mYxBahdFll&#10;ZI/BsswWwTkRI3XU1Pn8JLblbbnv8r2pvusEhxU1FHk4+fSYNx66vqKkGJMoMzbLq4kcF/Qniaci&#10;2QZBkWDKlJkJ2Y83KauLy7eO99O+QcFzNqB7fjZL9YiBkDcR813/TCZOmjCBZWupz6IQPiYDPgb6&#10;naMV9qA6eVZ0a1ZRcm1oPNfJVgZLoXkQY2HoIIjNKWW/35Bw0Dpj3p6zgpYiW4km/d4XvXEyB7Sv&#10;CWr11QpTY9GHBStC4DU1DUsusc+5/j8T/2JzKqBfj1b0+zD1MYlit43xojsriPxWQ6+VjdUH4zzQ&#10;dylLsoUCK4zT12lvwWExjM8Am1j6e0bnlXnwWJ+HQVnoynUuCp6rZBsG/YZqsQFga8nk4rUsvZjM&#10;8ygrrNH7g7QzZsGB+Dqi5dHluyRSYqGiDlPlOstgMIH5+phX0n3i72XzNd22XP3GWIzQvQfPVbIN&#10;KqR+z+cBlk89kBZJ9MKoznrpJIxXv3v1uxXyxBQt1jaem4jyWTdEy3e+h1JvifrU4V+irpHP3CiL&#10;64gRjlHmsfk490nqCeg1ECeFYBrPJbLFJs7yyULUBIlZxaJ9K6RjDyJrOZpkOuuly9QeS7Khcn1K&#10;5eoQrZ9Qh5XSUkyWgXVDrtQvLzYV6PAyFqZb3kaHkkxc61puH0cM1j2tuixeL9Q3EBRlRhclnHwu&#10;kW0YxBSNlbCfBAbQrZCirEDvrVGagAJNIL0GphXLCiVjlryordInKcd6LyJ7JGmDvDlYl6cTJ9J+&#10;foUCy0bO154uJmf2XHoezCE3e09dtg6FpSy+PU7Gx0qWLQinMtlisTYQnwNYFtPaisK1nI5pxee7&#10;JAK6icV3J1gLvdJWWaxtYj5Rwou3Uif3KbZvGZLYeZrgY+glvtRdxzzhdFYRmPfIOtkT63dsnDgC&#10;kXqtCEK3TcrilzfJ7/ykvnyKocjVdQFo/682MPjrEASnMtk0ijKLRWFNkTJaitjv9VYamRdKWTFE&#10;qdgbAN1EswxBUTtj0N4N6PZwuh1MaiuxwP8oC8wrqfYYYnD06yf0u15i623sjbV8OBEVCyHlOz8f&#10;mMN+A7K0R0i34JDyVCeb5bn0ZJvPAew5FltKDn30nQm6DF0OH9NhoxVeMtn0fYsO3V6B7ymUOsrm&#10;bZZsNJhwuhyuVyd5YoQHul9qy7eeyVxPnjxgL1RGOP7UnlK3T+oWIsVkIMZAvK5+i5h4ORl7jiAG&#10;xqlKNstisTD5FiINJpwO65hw+jwmHO8XzVG08jLZxGJqy83nxOYl3BaWERskUULLMzL59fcY2ay6&#10;ReZiqDgZoZ/tk7qtsJ/bp9vJhpKjBSGSlkFMF0Tees4WS5jotgyEU5VsQDxdaw1YkZDZo3EyAui2&#10;kED3wOuyigioy+IwUdocm+xzuBnzKloGulzeB3rlIdDk1vMcftN0Ud36fxZ03Uw6CSH1vLeobUUG&#10;LTZmuq1876bUI55WnnzQGUoOJYeGLz/lWYcir6bvtdOpZH2eHjBOH0syQyuVRaIiWCSzQtai8626&#10;izyJhVgIWRRma0WVTZ7vkue+ZgHMdDb5bj18aXlK60kBq40WYlFFkXfT5CvSkdiDuuba35Zn4G9+&#10;Rw09ObWstHX3Od/BLtChhkU4ftmLftwG6lrej4V3FmGZdLHzByE6EPcoWrljpJVjImuZt+iwiseA&#10;N17C0HXErrHaDvSOm24nYEcAug9sXKVM3S5NMO3ZdF90+D00TiWyWbCsoTV3EzAp2BryvETChxjR&#10;YsrfT1jJ13M91nVAb1sGgQ4LNXGs8iyFtu6+0J6AnzLXZXG7tRJndCyGMvkU/S7l63djSuiu36xm&#10;vWltQeGj4GSTrd9GWuex9bMUwgoL+AU7co5AKxE/ocvPM+lYXc8JyiyudbzImxRdU4Si33m+yiGb&#10;5YGB3jmZzN3E6/N9kfL6A8nq8Z3/2ohYywbWHNuSb8wL632rH5ah1J5K39+ZovtxI70MwG0e2OA9&#10;mz0bW0F245abj4UoHL4BvVlCJhm/H4TLWWwsxGPFoAmnkwWc7OHUP4dLPMfUoaWQS+ZsHLqzxy7K&#10;ZA7T/yKPZiE2x7fmk5ZeAbYxKMWzLUFizTdi51gC0xbXnNyidzJtEY4zkoPOmwbFYpRpeQctH6A3&#10;y2aFf0wWywPGnnCWBImVcMoQ7+egYXpRGUVeWmARzVqaYB2aiw6GSZKMimyWRShqrEU4Jo0WhJ7g&#10;Fr32jde+9GvMWHk4Kwn6jA3iMFiQxYyUZxklbYz03ITfU1m0uKwNEK8ZarkK0fS7KWPLKkX9KELR&#10;vI3baRGvyHDzVKTHuw1KuIWEkbGKyia5ReXFSMmWBbDnaDEB6VAJ6FUKnbYW4umQa6GhzmJjkLmw&#10;Nkh8HRshSVY4dN+czFk+rcBWhJCp6xNVhnXeYsqTI5DYAjzXaS0HFEVOWg59Y6GerSzsK4tzY9fw&#10;70UWiLNhsbQ/W2L9Mk69PhRbWB5UKVguZeHxQlEmJ8ur6e/s4VL0Wnqr3ezlYjJmD8iL0hxFAP3L&#10;vCw8jY0pUOz9Y/O2ufMH8W6LlSCxwsMYueSTEyDcKd5nAbE3Y+XQJLPCCl6IFY8mhAPVa4UgZSgy&#10;JHysn3MHqYfJrS0yn8NLAgKdSLEyiRy2MeEcXa/XMfnWOB2FAP0RLUZ+qU+Sakw4Xv+TsopCSX3H&#10;C+tiX0ZhMbORZV6q7FiRVWaF14LQ//rCIYCe0HMWsuiV05z1XMwEBh+LESD2vZ86rE9Px4B5WWkF&#10;1Y+/yPn8vBvP55h0+l9tNJH1HE5nfBnDJqPYKHJmmb0oL4ewd7M2Nkhzc7eyR28WOmfjEAnGdw0d&#10;9+vz+ZM7rwUD9E7grdStJpxObcuAy+1HVhZN2igLnpZn0wrh6FiRt+o3jCyz2voVBDHljNVnhUZa&#10;RgG9D1jKPo+dNUfSpI3draMzlUDvlIbDSYvYPI9kWUi/pG7ZpO/cRoHWJd1Xbfy1p+vLIA9Ltpiy&#10;lFlhVopYeMaKkNA50mlrXqHrYiHqlLR4NSGcHgzdjhjJ9Hc92LpfRQPAoV4R+iEn11dmDGPzEC4T&#10;6P6vAqDX0HEbMnVcGzwdVVgZQuvRG8tAl4ENACdlhCgcugLdshAd023X3o0jk0LCDZwgoQmhNYhF&#10;A2dZYUvhpKOxibwmmpWq1laUM46ztFnzNhGuBbaqrDQxgceUnuVVJDuodulwqJ96i0IljhBYrvzv&#10;OhyW6vaKPLRMeeObCIqSGNZ82/JuQO+YcLbUSthYzwrGkm3WGuWcXMuSJYvh2WIW2hIG0KuURVZF&#10;OsOeLVHHrfmDWB5+qY6+JUuHjpwp0/E5D7quQ+qxCBDzbhbpiqBJxgTTXqOsXqsN7JnYoyTGviAW&#10;SXAZ8qnX2jhc132xyOLRnZyw+mnpm/ZecoOxjl50WMhttyIAfY3l3QrDyYWk/svmHpb152wVewW2&#10;7kIo+UzQSzQrJc3lW38LpD0atyWmMGxd2eLqyTgnGspi+qIwTvYt6w90K4oVPUj5ZdAKpg1ZbAy4&#10;zSwH/pNBTkhp4lljEEtwsByKyKfP5aUey8Naxt/yZhyGAyh+/KZvz/YLl/x8mbJUqHDKY82aNfuO&#10;Hj/+DnWICceelqOUKE/6Jtv7rnv/DQCwdevWP5+ZmfEzMzPJzp07L8vz3DcajcOTk5MPHTt2rDY1&#10;NVWfnp6prVw58cpDBw+9PM/zdGxs7Ojhycnv53nuJycn5a7q4JzLvXfZ+vPXX+K8z713rTRJZ+Hw&#10;SJrWmkuWjC1PkiQ/dPDgJWNLxm8GgKmpE7NpmqZZlnvv3C8HBL9ixYp/2L17z49CCO7ss8++6MiR&#10;Iy91AKZnpu+Ynp6Z9d7nSZJktVqaeZ/k9Xq9NTZWb9Vq9XxsrJ6NjS3JkiQJSZIEAJienkqazaaf&#10;mppOp6en0qmp6frU1NTYWWc9/8o8y9L9+/dfHAL8itNXfLNer68G4EIIS6anp3c65/NGo3Ge9z4b&#10;q9d/um///h80GuNT4+ON2SVLlrSWLm00G42lrUZjPB8bG8sBoNVquSzL3N69e/9FCMEdOXL0eaed&#10;tuzpPMvSEyemVuR5njrvQrPZ/F6rldV+8pMfHwshzEUlzrl8w/oNL5qZmVntnMu893/99OHDP02S&#10;JEuSJPPe5865AAAhBJfnuc/z3IcQXAi5z/PgAGDt2rVrnHPh6NEjm5MkvT1N09aRI0eO12q1zDkX&#10;kiSZ8/jeu9BstpJ2eZnLsnaZq1at2owQXJZnYwCQeN9sZdnD3vvw9NNPP+19EqSsEHKX58HleeZb&#10;rczPzs7Wm81mLctatVarVcuyvJbnWRpC8HkeEgA455y1r3POBedcduDAj+9M07SZpulsmqater0+&#10;e/bZZ5+ZJD6cOH780jwPPoSAZrO5dLY5e0ez2awdPXosZFlWy7IsAYLL8zwNAc45BMCFLMuaO3bs&#10;0OuAsegglpuIYqg5W5ZlPRV474P3PjjnQ1sYPkeHUM65PPG+6YA0SXxTd857n7XPQec6F0JpxDUP&#10;h3Y5SZJkIQTnvc+9czkA1Gq1Zp6H2STxeZKkea2WZmlay2q1Wl6v17NGY7xVq9Xzer2ep2l7StJq&#10;ZajV6nmW5c57HwCgoxyZgwvO+wzOBYcQEp9k3vsMAPI8z71PWr5tNDqbz9M0bTnn4L0LUp6g1Wo5&#10;AEjTNHRkOjeHcUCAczk6MgHaMvW+XU8IuSKbzztyzpxzeZK02yFkE6I550IIwXUTD/C+TTbv23U5&#10;IHjvc7nGknueB+e9C1kWnPdJyPMQ5mTvHPKQ5861x7fmfcs5F2q1Wpamtcz7+TLzPLjZ2dk0TYE8&#10;T1tiBJIETpb38jxPvA/SB+lr3pa1z7x3ufQzSXzw3ufO+9yFPADwzrksTdOsI2tIOSEE3/7IO/rs&#10;QghB5vnWvHfQsLwLLoT+FJvDyN/7/d9/80c+/OFvAMCaNWt2tfL8FSGE9Jyzz74FgHvggQdebZXz&#10;9nf8yq+FAHf33Xc/jk48fuzIkfvyPOcJOM4484yfAMDpp58+uf789Y8AwNOTkx9btXLlfwgAHnlk&#10;x6UAMDs7W7v44osfCAHukR07Llm9Zs0eANiwYcODzWazASCcdtpp/+i8z1eunHh41+OPX+GcCz/6&#10;hx9tfO2W193snMu3b7//ywDwyCOPhI9//N+eNzMz4x/d+ei7vHdZCCGp1erTX/riF39bt+8Xt237&#10;2t3f+tbV0oZ3v+c913vv8i/+yRd/FwDWrVu36/VXXfWlJEmyg4cOnrdhw4Zvp2naevDBH9z1wgsv&#10;eBeA8OjORzcCQK1eb9729a+/t2gMzlm3bg8At2Xr1j+67bbbtgNw27Zt+2feu/zGL335E/rc9/+b&#10;6z6YJEl2YP+Bn1+xYsWPAWDpsqU/DiG4v7rnnmvHxxvHAWDz5s03Tc9MPx5CcHd/61ufB4Dly5dP&#10;vvCiix5sky4JWZalAMILVq3646VLGysBYPcTu9/QGZuf7N6z56shBPfAAw8cz7PsIQA4dvTocmnL&#10;+Pj4cQD4wIc++J7dT+x+LQA0Go2f+cTf1GplbmJiYlWzOVvbv2/fW/fu3bcegD/rrLP2n7FC/U8A&#10;AAqfSURBVHbasoMhBO+TZGcIwSHg/Ju+8pXflHL/9TXv/UiSJK2DPz248eDBg2scEA4fPvy8zjhe&#10;Iudt3Lhx+4tf8pLvhBDczOzsMoTgx8fHfzbeGP9RCMH/46FDm5/Y9cSLAeDnLtl41623fv1rsOec&#10;vOmM99wcMba4vWh3kHSsJtCdYepBkqTyZw4znXP57oQYAgB0LG5w88fmspBtb9nZnAuuHT7laFvq&#10;rGNdWx3LGDDveUOaJnPJhlqtlud5LqEuOu7AWgroShknSdLqtGGuzR1vnQPIO+EcOuFqcG5g4xja&#10;9fjMOTcLwCVJ22vwib7tdXMA+bxn80GcmsjOJz5X4eFcOY6yexL6iceT6+FcEK+B3qRQF9I07UQF&#10;bc+SpmmepimSxIcQai10xiKEkDuH3HvfCiEkaZrOtkPJvEtXkiRptWXuctXern7Id+dcBsB759ru&#10;zvssTdNW27u5uTtZOv3jG6V1osVKxPSFoT0b4z/+7n96Q6vV8v/+k79zpxx7y9VX34QQ3Pe+973X&#10;HjhwYDUAvOe97/0dALjlllvu6jS0dWRy8gF0SHPZ5Zfd/e2/+/aVQDvM4XrOPffcR3fv3n1BX53r&#10;hE362Pj4+LGpqallfO7b3va2PwSAy197xec/8uGPfA8AZmdmxuX3JElaHQs/hy1bt3zzvnvve2M/&#10;bdF4/lnP33fo4KE1g16n8d5rrvkkEHDkyNG1AHDzX/zFNQspbyE4Z905jwHAianp1x766U/39ntd&#10;o9E4CgAnTpw4rei8q9969Z+FAPeXt9/+zmHbqENnOSYed2pqaqk+d/npp78Y3RlMIV7sUayu+zxP&#10;umdLkkS8wRwckMG5rrsw0jSdRbvD06qBGmXsPzlZ0Y6XqdXq/VuqtkV8RpAkSRMITuaMzzBkPtVv&#10;lNJ1XRmcc/ngM6QFQd/hwg/CxpYdABTfH7mQdbYuPLpz5+ue2LXrCn3sjOc97781li3777/6zl/9&#10;6KbNm/7Pps2b/rper03W6vXDb3/721aj8zo0neV6xaWXfnZ8fPy4WB3G7t27L+y3TSEEt2nzpns2&#10;bd50d6PRONpoNI5qrzYxMTFnhb92883Xfe3mm6/74SOPvHF2ZmZ8dmZmfP369TtWrV69e9Xq1XvY&#10;qwHA+g0b/qDftmgcOnhoTSeL1nzTm9/0p29685v+Zz/XrVu37vF169Y9DgAPPfTQVQ899PevP/PM&#10;M3adeeYZuwZtw8TExL6JiYl9ZectXbr02MqVK/euXLky6rGe3PPkBU/uefKC66677qJB2nDixInl&#10;J06cmJvbbd68+R7rvOnpmSUz0zNLYuX80i//0p+U1dXOvAb3qk2v+qtXbXrVvY1G49jU1NRS8WoT&#10;ExMHJiYmDnROt17PZxHNWteLYjHv+u+paGys3gKAen1MLIWr1WrNEAIcxuT9g13XpWltsS11qRA0&#10;IvMo8/qxsSVN6/gQ6Ld98+d15pCdOcuzYg20Xq8vdOzMfpRFEJH5dOzsAISyTGMT3VGX9RxejHRR&#10;DE22VatW7T5w4MC58v3w4cmzQImRP/rDL+zg6/bv278WAMaWLJkB8Ab+/dOf+tTdsp8kSQsAsixL&#10;V61atQcADhw4sG758uWHAeDIkSNnlLXz/u33v54OzSVVtmzdcstX//yrHwKApUuXHgWA884/72E5&#10;8fHHH3+pVWbH67obb7xxpz7+0Y999FrnXP7p//rpUkvbarVqAHDnN+78V2XnCl5x6SvuA+D27Nmz&#10;Ie2Ej7ffdvuv93u9xod+6zffHUJwn/jtfzcn7wsvvPBhANi5c+fL5djx48eXHT9+vGeOa8F79/Qw&#10;bRFs376dxwoA8M0773yHdVxw6y23Xmsd1/ojx/7v/fdfqU4RgrgrrrjiLwG4m2+++X2Y/0dWnRzR&#10;8zLrLp7S/9w+qZ6t5LyAtrsexiqfNEs+QIYwoPt/qZEkaWvwBGP/IAvek0EcBGmaWt5gQXKt1eoD&#10;eJhnFyQ73flqvRKCb83ryjr3U0ffZLu8zXysWbP6CQB43ZYtH/7SF790BwAcOnhw1eThwxMA8Onf&#10;+8ybQwj4/P/43GeffPLJuazhte/7td8BgL1PPvVCAJhYOfHU12+7vQkgbLzkkr87cuTI6UA79frS&#10;l77kOwDCaactnwSAxx577OXb3rLtcwDwsY989K5PXH/9OwHg9ttv/yAAPLlnz4VPPfXUBQCwcePG&#10;v126bNnPAGD1qlW7t2/f/kYAWLZs2SQAvPo1r7nz0Ucf/TkA2LBhww7p14te9KLvhxBwww2fvPf6&#10;G254NwD3pzfe+LFOKti99a1v/cID3//+VQBwwQUXPAQAX7vllubbf+XtXwCAAwd+fM7yFcv3Oefw&#10;mssuu9M5F9auXbvzzm98418CwOTk5FmbX/3qbwLANdde8/HP/sFnPwcAT+za9VIAOHr06Onnrz9/&#10;BwCccfoZhxptT+sS71sBcHmep+vWrdsRAvCayy6785WvvPSbIQR35VVX3ZskPnzqP/+X7544cWIZ&#10;AHzggx/46N69+14IIHz91luvTdP2cssb3/TGm9pt+dnzlzYaTwHAr//Gb3z8W3fd9c8BYNvVb/lj&#10;APjud777hrXnrN0JAH/2lZt+S8bwfde9//p9e/dtAID/fccd7wKAsSVLpj7zmU9fDgCfuP6G3b+4&#10;bduXnXOYnJx8XkfGD//gwQcvB4Bjx46teOyxx+a85pVXXvm/AOCee+4xPdflV1xxBwD87d/8zTYA&#10;uOiiix6SeXYndT8LAD/84Q9/Yf/+/ecBwMte9rL7AeD0M844lOeZB9qL/qte8II9AHD//fe/AYBb&#10;umzpzzZt2nxXCAG7du26eN255/4/ALjs8su/8fcPP2z9K6x8Bmvr5z/bhvZsF198sXlcJzs0vPd5&#10;aN86IncmyA3CAE0y1TlBXT+f0aylbNWtjvbE0WVeq/P73NqaLitJkrm1GOVh5p7qbq/VpblaV4vd&#10;fTGI92jX1+lLR4auc2dGDgBLlzZ6MoCus75m9G9Obo1GI6Njur3mumJsbqjmahmfM8RaIre360Zn&#10;fTcM4rJkvQjUrrlxlDFXd7UEdK8XWuTqOt7vnyP2vc4Wg7rL2bpXzHr8hu8SL9vHAMd7yDfMv0R2&#10;+hRrt9W/2GTbOt6jJPfdd28gOeqyrTrls2iSv5ihdr+PAen9IkNolWu9tqGs7ph8+6nXkmlZPQPN&#10;0XoqXSjZBAMoi4V+GtG3Yg37N6yMEkMC9dtARqCsfYYsh1miGYZ4gyigRnT+V9RX40HkfvUlhkHI&#10;Zn2WlbsgPVs0sgkipBsWfYVhi0WuGMjTafRrdQe2gqperqcfeZqGidsQefZqmPFa8JgsoK+AIvsg&#10;9UbqjKEvQ1mERSebhbK3D1mDfrIJtBiIPSg4IvJHcSrIbhA8V/o7ErJVqFBhEW/XqlChQjEqslWo&#10;MCJUZKtQYUSoyFahwohQka1ChRGhIluFCiNCRbYKFUaEimwVKowIFdkqVBgRKrJVqDAiVGSrUGFE&#10;qMhWocKIUJGtQoURoSJbhQojQkW2ChVGhIpsFSqMCBXZKlQYESqyVagwIlRkq1BhRKjIVqHCiFCR&#10;rUKFEaEiW4UKI0JFtgoVRoSKbBUqjAgV2SpUGBEqslWoMCJUZKtQYUT4/8quzXdJxwzYAAAAAElF&#10;TkSuQmCCUEsDBAoAAAAAAAAAIQB7XPAqVhUAAFYVAAAUAAAAZHJzL21lZGlhL2ltYWdlMy5wbmeJ&#10;UE5HDQoaCgAAAA1JSERSAAAAcwAAAC4IBgAAABtTJs8AAAAGYktHRAD/AP8A/6C9p5MAAAAJcEhZ&#10;cwAADsQAAA7EAZUrDhsAABT2SURBVHic7Vx5XFNX9n8veUkIJEESwhYUCIssYVGUumFVxFoBxwUE&#10;sYu7Vru41M7v19apWkcRZ1q1anXUVqzKJqtUREQQUISqKLJvCRCWACEkbElekvf7w6a/xyMJiSXj&#10;dD79/gP3e88957573nLvuecGRBAEKCwsDH1UUrIE0AMgCCJEIklKIhGldDpDwLRidrg4O1ey7O2b&#10;cTicSh8dWAiFQutLFy9+MZ6cmRlFsvPDnV9qq6+oqJh1Ozs7ejw9XhxOWUhIyNXx5Nra2pzv5ORE&#10;lZX9sojL5XpIxGK6XC4n4fF4pbm5udDOzo7Hsmc1czicspkzZ95zdXOrAEEQQesQi8X08+fOHRjP&#10;FgC8HFtTU7MBCoUiZrFYXC8vz19sbG1bsTq1AQIAAOhob3dKTkreoVQq8fo00gQqldo/d97c7KVL&#10;l8bPnTfvFh6PV+rbVi6TmdzMvLl+aGiIqkvO08vzsS5n9gn7rFNupGyDYZioTQYEQWTDRtMYXXaa&#10;mpq8zn3//cF7efdWIQgCYuuVSiW+r6/Pqq+vz6qysjIg53ZOFAAAwJIlS5JiYo9FomVhGCZmZWW9&#10;NzgwaK7LpjY4OztXRaxZc3blqpUXCAQCrEsWRJCXTu/t7bX5x/F/nLiTkxOJFbKfPLmJRqOKCBBB&#10;rlKp8INDg7Se7h7W4OAgTZPSKVOmNHy865O/Lly4MF3fu0oqlZIT4uM/PnXy1JiBplKp/Udjjq6d&#10;PWdOznj6BgYGJsUeiz31c1bWu9g6Ty/Px7HHj0fY2dnxtLXPvpUd/bf9+6+ob2wcDqdaunRpvK+f&#10;3wMIgmAYhok1NTX+2bdurZPL5SR02zlz594+feb021idIyMjpt+dOhWTEJ/wEZqnUCgSphWzHQf+&#10;/xtNJpOR+Xw+W1Pfj8XGrmGxWFxtff/NmQAAAHK5nBQWEtrc09NjhxbKyb1jx2QyO9EcgiBgR0eH&#10;Y3Fx8bKbmZnrq6uqZ2CVv7X0rYQv9+/famZmNqCtA1h88tHHWUVFRSFobveePZ+++967/9RXBwzD&#10;xLeCl3T09/cz0HzSjWRvFxeXSm3tKisrA95/971H6qdx6tSpz44cPRLtxGbXYGV7enpsP92zN+3F&#10;ixdvqDltzgQAAFAoFNDysOVNXZ2dU9Tclq1bvv5gx46/YWUFAoH9iW+/Pa5+4tVwcHCov3wlbra5&#10;uXmfJhs4dIFIJMo4HE6ZtotFAwRBhMVicSMjI8/8dPVqwDfffrvC0tKyCy2TczsnavvWbXnYQdUF&#10;Xz+/B1jOx8enRN/2AAAABAJBzuFwStEcmUweYrPZ1branTxxIlbtSBKJJD1x6mSYJkcCAAAwmczO&#10;mNhja0xMTIb16RMEQQoPd/en+shaW1vzj8bErD16LGaUM1taWtzOnD79d23tcFjCwsKiRx+DaIAg&#10;iCxYuCAjPjHBz9XV9QW6rqqqaubePXvTsK8kbWBYMrqwHJ1u0W1onyzoo6/DwsKiR9cEreL589lP&#10;Hj95U12OjIr6ztramq/Lhq2tbevmLVsO69snmpYnShveeuutxNCw0CtoLiM9Y6NQKLTWJD/GmYCe&#10;3zhNYDAYgrPnvg/GDkL506eB/zp//it9dEAQNOYjDxEIckP7gsONnoDhIbxCl3x29u1Rs+Dg4OBk&#10;feysXLXyAgRBOnWrAYKAwWO7JjLyDLoMwzCxtLR0sSbZsc78nWAwGIKvDhzYiOXjLsd9xuVy3V9F&#10;pyEz41dFefnTQHSZzqAL9GlnYWHR667n6/NVwOFwyhydnGrRXMWz53M0yU64MwEAAGbNnpUbGBj4&#10;M5pTKpX4SxcvjbuWfF1obWl1fdW2O3bu/PLTfft2rQ5ffX4i+6SGm5vbc3S5Vyi00SRnFGcCAABs&#10;2LTxKJbLvXNnjVgsphvL5qsChmGCVCo1RXPYsi7Mmj0rN3pd9MmFCxemT3zvAIBCoYjRZYmWMTSa&#10;M319fR9i13MwDBML8vNXGMvmq0KpVEJY7sWLF7Mm2o6+a+7xoO37bzRnvpzhjr1TtX28XycIBIKc&#10;SCTK0FxSYuJOTdGf/wSY0/RYZwLAxN09APDy6cRylZVVAROlf6KAx+OVHO/R69LqquoZmqJhrwOD&#10;g6NDgWxn5ypNckZ7MgHgZQgKy7Xz+eyRkREzY9p9FUSsWXMWyx346sCP9wsKlr+O/qDR1NjIQZf9&#10;pvkVa5IzqjOtra3bsAt1BEFAgUBgb0y7r4KgoKAUG1vbVjQnk8lM9u7Zm5YQH//R63rlcpubPZqa&#10;mrzUZUsms9Pf3/++JlmjOhOCIAWTyezA8r29vbbGtPsqgCBI8eX+L7dieZVKhYs9Fntq5wc7cng8&#10;3tTfYwMEDP+E/fzzz6M2DDZt2nhE27p7zCxuokGlUvuxT+Lw8DDFEB35+fkrtH30tYHPb3M2RB4A&#10;AGDOnDk5Bw8dWn/wwIEfVCrVqBv90aNHwWvCI15Er1t3YvOWzYcpFIrEUP2GorWl1TX+evzH6rK3&#10;j8+jVau1r2WN7kwSiTSC5eQyuYkhOo4djTk9cT3SjbDlYXGmpuTBz//38+vYfVGFQkG4Ehe379at&#10;W+988cXn299csCDTWP2or6/3+XDHzhz1/MJ+8uSm2OOxEbr2NI3uTMIrxFVfN4IWL06Js7ef9fn/&#10;/G+8pldrb0+P7e5duzNWh4ef3/fZvk+wyxp9Ie4XM1paWtzUZZlUSua1tEx9WPzg7ezs7Gj1zTTd&#10;f3rh0ZiYKOw2JBZjnPkqwWBdADXsVBCJBIMu/vKVuNnY7bXxcPLbE7G5ubkRhrRBw93dvTw+McHv&#10;+rVruy5dvPSFpk9Dyo0b23g8rvs/v/lmJY1GE42rFLPsS0pK2pGUlLRDm7ilpWXX5i1bvl4dvvq8&#10;PvFpoz+ZKg2pKGRT00FDdNjY2LRZWVm1G9LG1IANcW0gkUjSDRs3xoSGhcWd+e70kczMzPVYmSeP&#10;n7y5cf2G4h8u/zhPL4cagMD5gVlvL3v7ur4bDUadzQLAyzQOLMegM/TakfhPAZPJ7Dxw6OCGiz9c&#10;mm9vb9+MrW9ubvb8+9eHDQ6yh0eEn7uRkuJ1IyXFK+lGsvc/vvnnKlc3twp1fVpq2ub177//UNMY&#10;aoJRnYkgCNjd083C8kyrscuVPwKmT59edC3+uv+MGTMKsHW5ubkRtbW10wzRZ2Fh0cN2ZlezndnV&#10;Li4ulYsWLUq79MOlQHSeD7eZ63Hgb1/9qM8616jOFIvFdGxWmqWlZReVSu03pl1jgkql9p8+e2bp&#10;goULMrB146WL6hMqpVAokj2f7t2D5vLz81dg84E0wajO5PP5Y9Z6rq6uFZpk/0ggEomyrw8ffhcb&#10;ELmXd2+VtoxFTUAQQOPTtmDBggx3d/dyNHf27Nmvx0uFNaoz6+rq/LCctrjiHw1mZmYDkVFRo9a/&#10;CIKA9fX1vr9XNwiCyLp31n2L5vhtbc5FhUWhutoZddek7NHY7a65c+dmT5T+142wsNA4LGdoQEQb&#10;gpcsSaLT6aMS2a5du7pbVxujPZmDg4O0wsLCMDRnZ2fH8/D0fGIsm/9uWDKZnaYGLrP0BZFIlK1a&#10;vfpfaO7J4ydv1tTUTNfWxmjOzLt7N1wmk426S8Mjws9N5JM/URD1iZhlpaVBZaWlQdiYrC6AIIjg&#10;8bqz/kbLjw7IjDdDDY8IP4ddY167ek3r02kUZyoUCigu7so+NEej0UTYO+0/Bc+eP5u7fdv2u9u3&#10;bb/Lbxs7aTMEFOrofJ3fAysrq/agoKAUNHcnJyequ3vscg8AjOTMixcu7Odh0iq3bd9+YKIjJIZA&#10;28wRi2fPn801TC/y2xiCIIg4OjrW6pI3FJFro75DlxUKBZSYkPChJtkJd2ZZaWnQhX9d2I/mZgYE&#10;3IuMitRv50PDq+dVNoaxbTSFFTUhJ/v2Wn1ttLW1OaOXIrPnzMkxZGtMn+vy8/N7MHXq1GdoLjUl&#10;daumbI0xzvw9KR33CwqW79m9Jx3dSSaT2XHk6JFofc9uarI/PM5RP03Apkrqe10lJSVLysrKFukj&#10;m5qSOmoze9WqlRd0yctkMrKuPmoCCILI2nXRJ9GcWCymp9y4sQ0rO8aZba1tLuMZwKKhocF7z+7d&#10;6bt37c5A7y7Y2Nq2nj33/RIGQ/9YrKZAA7+9fcwRt/HQgtm66u/vtxzv/KcaMUdjzox32Cnr5s33&#10;4i5f/kxdnjJlSkPg/PlZutp0dHQ4osvt7WOP7mnC0qVL47G7RhcvXPxSJBJZorlRzqytrZ1WWVn5&#10;BoBB3t274QX5BX8pLipeVlxUvCw/P39FclLyB4cOHry4asXK2siINRUF+QV/UcuDIIiEhoVe+enq&#10;TwHOWjLJNGFgYGDSvbx7q7B8akrKVkNmmfV1db4NDQ0+aA5BEDA9LW2zPu15XK57dNTa8oyMjA0w&#10;DBPQdTAME7Nu3nzv0MFDl9QclUrtP3L0SLSuvVs+n8+ufDF6bMtKy4J6urvttLVRg0gkyiKjRn87&#10;JRKJxeFDX19A9w9EEATgcrnuGenpm5ISk3YYksmtCQFvBOR9smvXZx4eHnqfvxgZGTHNzMzckBif&#10;8JG2PJtp06YVr42OPrk4ePENbXoEAoF9elra5mvXru3SdlJ5WUjI1bVr157y4nj9ouby8/NX7N29&#10;J02TPIlEktrY2Px2FF0kEjHRWflWVlbtp8+eWart3KdMJjNJTUndeiUubp+mRDYmk9mxYeOGmPCI&#10;iO91HUCSSCQWoSEhXOx1TfefXvje++8fnz9/fhaIIAhw5vSZw/r8pgAaJiYmwwwGQ2DHYnGdHB1r&#10;Xd1cK2bPmZOj61SyNvB4vKmrVqwcdxZoaWnZdedurtZksIz09I0HDxy8pK1ejbDlYXEHDx1ary6P&#10;jIyYlZSULHlUUrKk/Gl5IJfL9RjvTWBnZ8dbHBycvH7D+mOTJk0SapPr7OhwCFkWwhuvT4XFRebj&#10;TZ4u//jjXzWdLFePC4ggCDA8PEzRZ4KAw+GUEATBZDJ5SN9jbPpAoVBAYrF43AO5OBCnwp67REMq&#10;lZKHhobGDXQTiUQplUrVuh4cHh6mNDc3e7bz+ezu7h7W8PAwBYZhIh6PU1pb27T5+vk+ZLPZ1foE&#10;QJRKJb6/v99yPLnxzo8CgPZxUo/LqGPwf+KPDaNnGvyJfx/+dOZ/Ef505n8R8JPMzY/7z5hRgMfj&#10;VelpaZvcPTzKJRKJRVpq6pbOzi6H1tZWNy6X6+GEOYqdnJT8gVAotGlqbOS8qKx8g0ql9uNwOCWR&#10;SJQrFApIIBDYQxCkEIlEViAIIt3d3SwKhSLh8/lspVJJIJPJQyMjI6ZCodAGh8Op1Gs0oVBoLRQK&#10;bahUqlgqlZoej409NW369CIikShLS03b7OHh8bSurs6vq6trCplMHuzq6nJQT8gkEolFb2+vLYFA&#10;kGekp29ydnGpTExI+Ki6qmqGg6NjvUQisTAzMxsEAADIvZMb0djY6C0SiaxYLBZPIBDYSyQSOoVC&#10;EctkMvLQ0BCNQCDIcTgcIpVKyQKBYDKVShXLZDJyd3e3PYlEGsHj8UqhUGgt7O21pVKp/SAIIj09&#10;Pbbx16/vGhgYmFRdXT3DxcWlsr29nS2TSslmZmYDv/7kjhMEQQqFQkFQKBQEAoEAj4yMmGakp2/y&#10;9PJ6PDw8TOns6HQgmZBGlEollBAf/3G/WMxgMpkdeDxewefz2QqFgmhqajo0MjJi2tvba4vH45X4&#10;sNCwN3k8roeVtXV7bW3tdB8fn0cZ6RkbFwcH3+B4c8qcnJxqsY4EAACoeF4xJzQ09CcnNrumr6/P&#10;6vq167sIEAQTiURZXl7eakGXYDKRRJRmZmRstGOxuA8fPHi7vPxZIIvF4rW1trk2Nzd5JSUmfujp&#10;5fU4PS1ts7+/f+H9goLlYrGEQSKRpLd+vvUOm82ubmpq5AQEBOTh8XiVOnxWU109Y3Bw0Dzn9u21&#10;eBxemZyUtBOPwytbW1vcLCzoPefPnT9IpVH7XV1dK0oflQZLpVJTGo0m6urqcujq6prCYrF4FApF&#10;0tjY6D1l8uTG/Pz8lQ319b7t/Hb2L2VlQXl388IdHBzq79+/v5xKpfY/Ky8PrKmp8SeTyUPl5eWB&#10;1tbW7Y2Njd71dfW+D4qLl4nFYsbt27ejZ8+efWdgYMCisLAozNycJmLQ6d03M2+ul4gl9MrKF7M6&#10;OjsdHz548LadnR2vhcebWlxUFNLY0ODD4XDKkpOSdyAIgqPSaP33Cwr+Ym9v35yelr6ZZk4T1VTX&#10;+Iv6RFYzZs7Iv37t+i5bO9sWfhvfpbm5ySsxIfEjL47XL+lpaZtxZmamA5FRUafLnz4NhGGYyOVy&#10;3QPeCMi7m5sb0dvba9PX12dVUlKyRKVS4dDZ10qlAmptaXWtqqyaWV9X5+fk5Fi7KCgoNTMjc4Oj&#10;g2MdhUoR43A4VdDixTfy7+WvBAAAUKmUeDKZPEQyIY3AMExks9nVDg4O9eoEL7kcJpmQTYbJZPKQ&#10;SqXE08xpfQyGZZc6Jd/BYUr9/Pnzs/ymTStWKBQENze3514cr7KAgIA8PIRXEEkkKZlsMqTeN6RQ&#10;KBIGgy6g0y16fHx8Hnl6ej7u7Xl5aKmtrc1l3rx5t27dyl4HQRDs4+v70NvH+5GPj2+JvT2r2dXV&#10;9YWDg0P9zcyb6xcFBaUCwK9nZBAEJJPJgxAEwSpEhfPx8S3x8fEt8Udl7M0MmHlPoVRCdiwWl0Kh&#10;iP38/B5wvL1L3dzcnhMIBDkEQTAEQTCIw6kkEolFd3c3Sx2sUalUOAiCYFMzswEcDlQRCQQZg0EX&#10;qH/SRz2GJmSTYbkcJjk6Odb+NoYSiWQSgiAAgiCATCYjDQwM0H5de5pWVVbOqKur84FhGFKpVKC6&#10;DkEQQCQSMdra2tidnZ2TVSoVKJFIzBEEAeRyOfHX9mZyuZzQwmtxHRoaokgkEnMYhqH6+nrvjvZ2&#10;BwRBAHUb9V8EQYCO9naH+vp6b7VNdJ36f5lMRpJKpSZ9wj5mXW2tr1QqNUEQBOju7rZtbGz0EolE&#10;DLRu9f8KhQI/NDREUfezqqrKf3BwkIogCMDj8dx4PJ4b1qb6etRcX1+fZW1trZ9aT0d7u0NjY6OX&#10;QqHAIwgCwDAMDQ8Pm6nHSKFQ4BsaGjidnZ2Tf/3RyZD09PQNWVlZ75SXl88dHBykqq9BbaO/v59e&#10;V1fnIxaLLWQyGUkikZgPDAzQVCoVqGsM/w/rcfCSUs6z2gAAAABJRU5ErkJgglBLAwQUAAYACAAA&#10;ACEAEp8sBuAAAAAKAQAADwAAAGRycy9kb3ducmV2LnhtbEyPQUvDQBCF74L/YRnBm91dtUZjNqUU&#10;9VQEW0G8bZNpEpqdDdltkv77jqd6HObx3vdli8m1YsA+NJ4M6JkCgVT4sqHKwPf2/e4ZRIiWStt6&#10;QgMnDLDIr68ym5Z+pC8cNrESXEIhtQbqGLtUylDU6GyY+Q6Jf3vfOxv57CtZ9nbkctfKe6WepLMN&#10;8UJtO1zVWBw2R2fgY7Tj8kG/DevDfnX63c4/f9Yajbm9mZavICJO8RKGP3xGh5yZdv5IZRCtgSTR&#10;7BINPM41CA68qIRddpzUSoPMM/lfIT8DAAD//wMAUEsDBBQABgAIAAAAIQA3J0dhzAAAACkCAAAZ&#10;AAAAZHJzL19yZWxzL2Uyb0RvYy54bWwucmVsc7yRwWoCMRCG70LfIcy9m90ViohZLyJ4FfsAQzKb&#10;DW4mIYmlvr2BUqgg9eZxZvi//4PZbL/9LL4oZRdYQde0IIh1MI6tgs/T/n0FIhdkg3NgUnClDNvh&#10;bbE50oylhvLkYhaVwlnBVEpcS5n1RB5zEyJxvYwheSx1TFZG1Ge0JPu2/ZDpLwOGO6Y4GAXpYJYg&#10;TtdYm5+zwzg6TbugL564PKiQztfuCsRkqSjwZBz+LJdNZAvysUP/Gof+P4fuNQ7dr4O8e/BwAwAA&#10;//8DAFBLAQItABQABgAIAAAAIQCxgme2CgEAABMCAAATAAAAAAAAAAAAAAAAAAAAAABbQ29udGVu&#10;dF9UeXBlc10ueG1sUEsBAi0AFAAGAAgAAAAhADj9If/WAAAAlAEAAAsAAAAAAAAAAAAAAAAAOwEA&#10;AF9yZWxzLy5yZWxzUEsBAi0AFAAGAAgAAAAhAAiexAyvCwAAQjwAAA4AAAAAAAAAAAAAAAAAOgIA&#10;AGRycy9lMm9Eb2MueG1sUEsBAi0ACgAAAAAAAAAhAKHnmZn2AwAA9gMAABQAAAAAAAAAAAAAAAAA&#10;FQ4AAGRycy9tZWRpYS9pbWFnZTEucG5nUEsBAi0ACgAAAAAAAAAhAAK6RvULKwAACysAABQAAAAA&#10;AAAAAAAAAAAAPRIAAGRycy9tZWRpYS9pbWFnZTIucG5nUEsBAi0ACgAAAAAAAAAhAHtc8CpWFQAA&#10;VhUAABQAAAAAAAAAAAAAAAAAej0AAGRycy9tZWRpYS9pbWFnZTMucG5nUEsBAi0AFAAGAAgAAAAh&#10;ABKfLAbgAAAACgEAAA8AAAAAAAAAAAAAAAAAAlMAAGRycy9kb3ducmV2LnhtbFBLAQItABQABgAI&#10;AAAAIQA3J0dhzAAAACkCAAAZAAAAAAAAAAAAAAAAAA9UAABkcnMvX3JlbHMvZTJvRG9jLnhtbC5y&#10;ZWxzUEsFBgAAAAAIAAgAAAIAABJVAAAAAA==&#10;">
                <v:shape id="Graphic 4" o:spid="_x0000_s1027" style="position:absolute;top:31;width:8439;height:4096;visibility:visible;mso-wrap-style:square;v-text-anchor:top" coordsize="843915,409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96qwwAAANoAAAAPAAAAZHJzL2Rvd25yZXYueG1sRI9BawIx&#10;FITvgv8hPKG3mq3UKlujFGlRerFVQY+vm9fN0s3LNkk1/vumUPA4zMw3zGyRbCtO5EPjWMHdsABB&#10;XDndcK1gv3u5nYIIEVlj65gUXCjAYt7vzbDU7szvdNrGWmQIhxIVmBi7UspQGbIYhq4jzt6n8xZj&#10;lr6W2uM5w20rR0XxIC02nBcMdrQ0VH1tf6yC53Eyh1X1tjleJv4jWP7erNKrUjeD9PQIIlKK1/B/&#10;e60V3MPflXwD5PwXAAD//wMAUEsBAi0AFAAGAAgAAAAhANvh9svuAAAAhQEAABMAAAAAAAAAAAAA&#10;AAAAAAAAAFtDb250ZW50X1R5cGVzXS54bWxQSwECLQAUAAYACAAAACEAWvQsW78AAAAVAQAACwAA&#10;AAAAAAAAAAAAAAAfAQAAX3JlbHMvLnJlbHNQSwECLQAUAAYACAAAACEAiK/eqsMAAADaAAAADwAA&#10;AAAAAAAAAAAAAAAHAgAAZHJzL2Rvd25yZXYueG1sUEsFBgAAAAADAAMAtwAAAPcCAAAAAA==&#10;" path="m632460,403859r-35560,l613410,405129r16510,4445l632460,405129r,-1270xem725170,228599r-390525,l341630,234314r5080,8890l350520,245109r453,3175l351064,248919r91,20320l434975,269239r12065,1270l459740,274319r15240,24765l517525,346074r41910,52705l576580,408939r20320,-5080l632460,403859r22860,-62865l710565,288924r36195,-9525l770890,279399r17145,-30480l788035,248284r-53340,l729615,239394r-6985,-6985l725170,228599xem770890,279399r-24130,l756920,280669r10795,3810l770890,279399xem771525,226694r-19685,15875l743585,244474r-8890,3810l788035,248284r,-8255l784860,233044r-6350,-3810l771525,226694xem765810,210184r-593725,l171450,212089r80010,l275590,213359r21590,4445l318770,217804r7620,19685l334645,228599r390525,l726440,222884r31750,l764540,217169r1270,-5080l765810,210184xem758190,222884r-31750,l731520,226694r11430,10160l758190,222884xem37465,160654r-1905,1905l35560,164464r-1270,1905l29845,187324r-6350,l4445,193039r635,1905l4445,199389r-635,3175l1375,217169r-105,635l169,226059r-85,635l,227329r34925,635l57785,229234r20955,3810l118745,232409r5715,-2540l130810,227964r-1905,-3175l136525,224789r35560,-14605l765810,210184r1270,-6350l768350,193674r-5080,-4445l755650,187959r-16510,-8255l721995,172084r635,-5715l756920,166369r-1270,-3810l819785,162559r635,-1270l38735,161289r-1270,-635xem136525,224789r-7620,l132080,226059r4445,-1270xem756920,166369r-34290,l740410,173354r19685,8890l758190,170814r-1270,-4445xem819785,162559r-60325,l762000,170814r1905,11430l805815,182244r13970,-19685xem59055,146049r-10795,6350l38735,161289r781685,l827405,151764r-743585,l71120,147954,59055,146049xem172085,83819l142875,99059r-635,4445l138430,108584r-635,5715l134620,119379r-17145,l109220,130174,83820,151764r743585,l831215,146049r8890,l842010,134619r-31750,l808990,121919r-3175,-12700l808355,94614r-32385,l748030,93979r-572135,l175260,90169r-3175,-6350xem840105,146049r-8890,l839470,146684r635,-635xem826770,88899r-12700,15240l812165,119379r-635,8255l810260,134619r31750,l843915,125729r-635,-3810l839470,114934r-5715,-13335l826770,88899xem809625,88899r-18415,l775970,94614r32385,l809625,88899xem209550,67944r-12065,4445l195580,72389r-1905,4445l191770,78104r,3810l187960,86359r-3810,7620l748030,93979r-1905,-8255l742950,78739r,-635l222250,78104,209550,67944xem833120,41909r-90805,l744855,45084r,1270l746760,52069r,26035l755650,88899,771525,78739,797560,68579r3810,-3810l805180,62864,797560,42544r35560,l833120,41909xem349885,10159r-81915,l267335,14604r-3810,6985l263525,24764r-3175,9525l259080,34289r-1270,1270l244475,45719r-4445,5715l240665,55244r-9525,17145l227965,73659r-3175,2540l222250,78104r520700,l742950,51434r-593,-8890l742315,41909r90805,l826770,15874r-441325,l349885,10159xem836930,57784r-14605,l831215,73659r4445,-4445l839470,67944,836930,57784xem833120,42544r-35560,l814705,62864r3810,-3175l822325,57784r14605,l833120,42544xem619125,10159r-34925,5715l826770,15874r-635,-4445l721995,11429r-17145,-635l619125,10159xem812800,l781685,5714r-33655,l721995,11429r104140,l823595,634,812800,xe" fillcolor="#b8b9bb"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8" type="#_x0000_t75" style="position:absolute;left:7708;top:831;width:978;height:2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pXCwgAAANoAAAAPAAAAZHJzL2Rvd25yZXYueG1sRI9Ba8JA&#10;FITvQv/D8gredFPThpC6ShEUwVO1pddH9pkEs29D9pmk/75bKPQ4zMw3zHo7uVYN1IfGs4GnZQKK&#10;uPS24crAx2W/yEEFQbbYeiYD3xRgu3mYrbGwfuR3Gs5SqQjhUKCBWqQrtA5lTQ7D0nfE0bv63qFE&#10;2Vfa9jhGuGv1Kkky7bDhuFBjR7uaytv57gwch1MnVabzbJTn9EB5evr8So2ZP05vr6CEJvkP/7WP&#10;1sAL/F6JN0BvfgAAAP//AwBQSwECLQAUAAYACAAAACEA2+H2y+4AAACFAQAAEwAAAAAAAAAAAAAA&#10;AAAAAAAAW0NvbnRlbnRfVHlwZXNdLnhtbFBLAQItABQABgAIAAAAIQBa9CxbvwAAABUBAAALAAAA&#10;AAAAAAAAAAAAAB8BAABfcmVscy8ucmVsc1BLAQItABQABgAIAAAAIQBpqpXCwgAAANoAAAAPAAAA&#10;AAAAAAAAAAAAAAcCAABkcnMvZG93bnJldi54bWxQSwUGAAAAAAMAAwC3AAAA9gIAAAAA&#10;">
                  <v:imagedata r:id="rId13" o:title=""/>
                </v:shape>
                <v:shape id="Image 6" o:spid="_x0000_s1029" type="#_x0000_t75" style="position:absolute;left:1568;width:6655;height:39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SP+wgAAANoAAAAPAAAAZHJzL2Rvd25yZXYueG1sRI/NasMw&#10;EITvhbyD2EBvjewG8uNECaE0kJJDyc8DLNbGNrFWRlJt9e2jQqDHYWa+YdbbaFrRk/ONZQX5JANB&#10;XFrdcKXgetm/LUD4gKyxtUwKfsnDdjN6WWOh7cAn6s+hEgnCvkAFdQhdIaUvazLoJ7YjTt7NOoMh&#10;SVdJ7XBIcNPK9yybSYMNp4UaO/qoqbyff4wC2y6/pkNswnd+vOXus59fo5kr9TqOuxWIQDH8h5/t&#10;g1Ywg78r6QbIzQMAAP//AwBQSwECLQAUAAYACAAAACEA2+H2y+4AAACFAQAAEwAAAAAAAAAAAAAA&#10;AAAAAAAAW0NvbnRlbnRfVHlwZXNdLnhtbFBLAQItABQABgAIAAAAIQBa9CxbvwAAABUBAAALAAAA&#10;AAAAAAAAAAAAAB8BAABfcmVscy8ucmVsc1BLAQItABQABgAIAAAAIQBvxSP+wgAAANoAAAAPAAAA&#10;AAAAAAAAAAAAAAcCAABkcnMvZG93bnJldi54bWxQSwUGAAAAAAMAAwC3AAAA9gIAAAAA&#10;">
                  <v:imagedata r:id="rId14" o:title=""/>
                </v:shape>
                <v:shape id="Image 7" o:spid="_x0000_s1030" type="#_x0000_t75" style="position:absolute;left:1908;top:720;width:5452;height:2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ur/wQAAANoAAAAPAAAAZHJzL2Rvd25yZXYueG1sRI/NqsIw&#10;FIT3gu8QjuBOU0VUqlFEEAXd+Ldwd2iObbU5KUnU3re/ES7c5TAz3zDzZWMq8SbnS8sKBv0EBHFm&#10;dcm5gst505uC8AFZY2WZFPyQh+Wi3Zpjqu2Hj/Q+hVxECPsUFRQh1KmUPivIoO/bmjh6d+sMhihd&#10;LrXDT4SbSg6TZCwNlhwXCqxpXVD2PL2MguP1UT9u+zVtGzcdTw7V6G54p1S306xmIAI14T/8195p&#10;BRP4Xok3QC5+AQAA//8DAFBLAQItABQABgAIAAAAIQDb4fbL7gAAAIUBAAATAAAAAAAAAAAAAAAA&#10;AAAAAABbQ29udGVudF9UeXBlc10ueG1sUEsBAi0AFAAGAAgAAAAhAFr0LFu/AAAAFQEAAAsAAAAA&#10;AAAAAAAAAAAAHwEAAF9yZWxzLy5yZWxzUEsBAi0AFAAGAAgAAAAhAM4W6v/BAAAA2gAAAA8AAAAA&#10;AAAAAAAAAAAABwIAAGRycy9kb3ducmV2LnhtbFBLBQYAAAAAAwADALcAAAD1AgAAAAA=&#10;">
                  <v:imagedata r:id="rId15" o:title=""/>
                </v:shape>
                <w10:wrap type="topAndBottom" anchorx="page"/>
              </v:group>
            </w:pict>
          </mc:Fallback>
        </mc:AlternateContent>
      </w:r>
    </w:p>
    <w:p w14:paraId="3DED27E4" w14:textId="77777777" w:rsidR="00F4313E" w:rsidRDefault="007460E7">
      <w:pPr>
        <w:spacing w:before="186" w:line="278" w:lineRule="auto"/>
        <w:ind w:left="1619" w:right="1879"/>
        <w:jc w:val="center"/>
        <w:rPr>
          <w:sz w:val="28"/>
        </w:rPr>
      </w:pPr>
      <w:r>
        <w:rPr>
          <w:sz w:val="28"/>
        </w:rPr>
        <w:t>North</w:t>
      </w:r>
      <w:r>
        <w:rPr>
          <w:spacing w:val="-6"/>
          <w:sz w:val="28"/>
        </w:rPr>
        <w:t xml:space="preserve"> </w:t>
      </w:r>
      <w:r>
        <w:rPr>
          <w:sz w:val="28"/>
        </w:rPr>
        <w:t>Carolina</w:t>
      </w:r>
      <w:r>
        <w:rPr>
          <w:spacing w:val="-7"/>
          <w:sz w:val="28"/>
        </w:rPr>
        <w:t xml:space="preserve"> </w:t>
      </w:r>
      <w:r>
        <w:rPr>
          <w:sz w:val="28"/>
        </w:rPr>
        <w:t>Department</w:t>
      </w:r>
      <w:r>
        <w:rPr>
          <w:spacing w:val="-5"/>
          <w:sz w:val="28"/>
        </w:rPr>
        <w:t xml:space="preserve"> </w:t>
      </w:r>
      <w:r>
        <w:rPr>
          <w:sz w:val="28"/>
        </w:rPr>
        <w:t>of</w:t>
      </w:r>
      <w:r>
        <w:rPr>
          <w:spacing w:val="-5"/>
          <w:sz w:val="28"/>
        </w:rPr>
        <w:t xml:space="preserve"> </w:t>
      </w:r>
      <w:r>
        <w:rPr>
          <w:sz w:val="28"/>
        </w:rPr>
        <w:t>Health</w:t>
      </w:r>
      <w:r>
        <w:rPr>
          <w:spacing w:val="-6"/>
          <w:sz w:val="28"/>
        </w:rPr>
        <w:t xml:space="preserve"> </w:t>
      </w:r>
      <w:r>
        <w:rPr>
          <w:sz w:val="28"/>
        </w:rPr>
        <w:t>and</w:t>
      </w:r>
      <w:r>
        <w:rPr>
          <w:spacing w:val="-7"/>
          <w:sz w:val="28"/>
        </w:rPr>
        <w:t xml:space="preserve"> </w:t>
      </w:r>
      <w:r>
        <w:rPr>
          <w:sz w:val="28"/>
        </w:rPr>
        <w:t>Human</w:t>
      </w:r>
      <w:r>
        <w:rPr>
          <w:spacing w:val="-4"/>
          <w:sz w:val="28"/>
        </w:rPr>
        <w:t xml:space="preserve"> </w:t>
      </w:r>
      <w:r>
        <w:rPr>
          <w:sz w:val="28"/>
        </w:rPr>
        <w:t>Services Division of Health Service Regulation</w:t>
      </w:r>
    </w:p>
    <w:p w14:paraId="4E203297" w14:textId="77777777" w:rsidR="00F4313E" w:rsidRDefault="007460E7">
      <w:pPr>
        <w:spacing w:line="317" w:lineRule="exact"/>
        <w:ind w:left="1623" w:right="1879"/>
        <w:jc w:val="center"/>
        <w:rPr>
          <w:sz w:val="28"/>
        </w:rPr>
      </w:pPr>
      <w:r>
        <w:rPr>
          <w:sz w:val="28"/>
        </w:rPr>
        <w:t>North</w:t>
      </w:r>
      <w:r>
        <w:rPr>
          <w:spacing w:val="-10"/>
          <w:sz w:val="28"/>
        </w:rPr>
        <w:t xml:space="preserve"> </w:t>
      </w:r>
      <w:r>
        <w:rPr>
          <w:sz w:val="28"/>
        </w:rPr>
        <w:t>Carolina</w:t>
      </w:r>
      <w:r>
        <w:rPr>
          <w:spacing w:val="-8"/>
          <w:sz w:val="28"/>
        </w:rPr>
        <w:t xml:space="preserve"> </w:t>
      </w:r>
      <w:r>
        <w:rPr>
          <w:sz w:val="28"/>
        </w:rPr>
        <w:t>Education</w:t>
      </w:r>
      <w:r>
        <w:rPr>
          <w:spacing w:val="-4"/>
          <w:sz w:val="28"/>
        </w:rPr>
        <w:t xml:space="preserve"> </w:t>
      </w:r>
      <w:r>
        <w:rPr>
          <w:sz w:val="28"/>
        </w:rPr>
        <w:t>and</w:t>
      </w:r>
      <w:r>
        <w:rPr>
          <w:spacing w:val="-8"/>
          <w:sz w:val="28"/>
        </w:rPr>
        <w:t xml:space="preserve"> </w:t>
      </w:r>
      <w:r>
        <w:rPr>
          <w:sz w:val="28"/>
        </w:rPr>
        <w:t>Credentialing</w:t>
      </w:r>
      <w:r>
        <w:rPr>
          <w:spacing w:val="-4"/>
          <w:sz w:val="28"/>
        </w:rPr>
        <w:t xml:space="preserve"> </w:t>
      </w:r>
      <w:r>
        <w:rPr>
          <w:spacing w:val="-2"/>
          <w:sz w:val="28"/>
        </w:rPr>
        <w:t>Section</w:t>
      </w:r>
    </w:p>
    <w:p w14:paraId="44419FC0" w14:textId="77777777" w:rsidR="00F4313E" w:rsidRDefault="007460E7">
      <w:pPr>
        <w:spacing w:before="50"/>
        <w:ind w:left="1623" w:right="1879"/>
        <w:jc w:val="center"/>
        <w:rPr>
          <w:sz w:val="16"/>
        </w:rPr>
      </w:pPr>
      <w:r>
        <w:rPr>
          <w:sz w:val="16"/>
        </w:rPr>
        <w:t>NCDHHS</w:t>
      </w:r>
      <w:r>
        <w:rPr>
          <w:spacing w:val="-4"/>
          <w:sz w:val="16"/>
        </w:rPr>
        <w:t xml:space="preserve"> </w:t>
      </w:r>
      <w:r>
        <w:rPr>
          <w:sz w:val="16"/>
        </w:rPr>
        <w:t>is</w:t>
      </w:r>
      <w:r>
        <w:rPr>
          <w:spacing w:val="-4"/>
          <w:sz w:val="16"/>
        </w:rPr>
        <w:t xml:space="preserve"> </w:t>
      </w:r>
      <w:r>
        <w:rPr>
          <w:sz w:val="16"/>
        </w:rPr>
        <w:t>an</w:t>
      </w:r>
      <w:r>
        <w:rPr>
          <w:spacing w:val="-4"/>
          <w:sz w:val="16"/>
        </w:rPr>
        <w:t xml:space="preserve"> </w:t>
      </w:r>
      <w:r>
        <w:rPr>
          <w:sz w:val="16"/>
        </w:rPr>
        <w:t>equal</w:t>
      </w:r>
      <w:r>
        <w:rPr>
          <w:spacing w:val="-3"/>
          <w:sz w:val="16"/>
        </w:rPr>
        <w:t xml:space="preserve"> </w:t>
      </w:r>
      <w:r>
        <w:rPr>
          <w:sz w:val="16"/>
        </w:rPr>
        <w:t>opportunity</w:t>
      </w:r>
      <w:r>
        <w:rPr>
          <w:spacing w:val="-6"/>
          <w:sz w:val="16"/>
        </w:rPr>
        <w:t xml:space="preserve"> </w:t>
      </w:r>
      <w:r>
        <w:rPr>
          <w:spacing w:val="-2"/>
          <w:sz w:val="16"/>
        </w:rPr>
        <w:t>employer.</w:t>
      </w:r>
    </w:p>
    <w:p w14:paraId="458F6494" w14:textId="77777777" w:rsidR="00F4313E" w:rsidRDefault="00F4313E">
      <w:pPr>
        <w:spacing w:line="290" w:lineRule="exact"/>
        <w:rPr>
          <w:sz w:val="24"/>
        </w:rPr>
        <w:sectPr w:rsidR="00F4313E">
          <w:footerReference w:type="default" r:id="rId16"/>
          <w:pgSz w:w="12240" w:h="15840"/>
          <w:pgMar w:top="1080" w:right="0" w:bottom="660" w:left="620" w:header="0" w:footer="477" w:gutter="0"/>
          <w:cols w:space="720"/>
        </w:sectPr>
      </w:pPr>
      <w:bookmarkStart w:id="0" w:name="Module_H_–_Body_Systems"/>
      <w:bookmarkEnd w:id="0"/>
    </w:p>
    <w:p w14:paraId="1F0F1273" w14:textId="77777777" w:rsidR="00F4313E" w:rsidRDefault="007460E7">
      <w:pPr>
        <w:pStyle w:val="Heading2"/>
        <w:spacing w:before="72"/>
        <w:ind w:left="3664" w:right="3925"/>
        <w:jc w:val="center"/>
      </w:pPr>
      <w:r w:rsidRPr="00221392">
        <w:rPr>
          <w:rStyle w:val="2ADAHeadingChar"/>
          <w:b/>
          <w:bCs w:val="0"/>
        </w:rPr>
        <w:lastRenderedPageBreak/>
        <w:t>Module H – Body Systems</w:t>
      </w:r>
      <w:r>
        <w:t xml:space="preserve"> Definition List</w:t>
      </w:r>
    </w:p>
    <w:p w14:paraId="204393EE" w14:textId="77777777" w:rsidR="00F4313E" w:rsidRDefault="00F4313E">
      <w:pPr>
        <w:pStyle w:val="BodyText"/>
        <w:rPr>
          <w:b/>
        </w:rPr>
      </w:pPr>
    </w:p>
    <w:p w14:paraId="5B8ED63E" w14:textId="77777777" w:rsidR="00F4313E" w:rsidRDefault="007460E7">
      <w:pPr>
        <w:ind w:left="1180"/>
        <w:rPr>
          <w:b/>
          <w:sz w:val="24"/>
        </w:rPr>
      </w:pPr>
      <w:r>
        <w:rPr>
          <w:b/>
          <w:sz w:val="24"/>
          <w:u w:val="single"/>
        </w:rPr>
        <w:t>Cell</w:t>
      </w:r>
      <w:r>
        <w:rPr>
          <w:b/>
          <w:spacing w:val="-5"/>
          <w:sz w:val="24"/>
          <w:u w:val="single"/>
        </w:rPr>
        <w:t xml:space="preserve"> </w:t>
      </w:r>
      <w:r>
        <w:rPr>
          <w:b/>
          <w:spacing w:val="-2"/>
          <w:sz w:val="24"/>
          <w:u w:val="single"/>
        </w:rPr>
        <w:t>Theory</w:t>
      </w:r>
    </w:p>
    <w:p w14:paraId="11BDFEFD" w14:textId="77777777" w:rsidR="00F4313E" w:rsidRDefault="00F4313E">
      <w:pPr>
        <w:pStyle w:val="BodyText"/>
        <w:rPr>
          <w:b/>
        </w:rPr>
      </w:pPr>
    </w:p>
    <w:p w14:paraId="40EBEA0E" w14:textId="77777777" w:rsidR="00F4313E" w:rsidRDefault="007460E7">
      <w:pPr>
        <w:pStyle w:val="BodyText"/>
        <w:ind w:left="1180" w:right="1565"/>
      </w:pPr>
      <w:r>
        <w:rPr>
          <w:b/>
        </w:rPr>
        <w:t>Benign</w:t>
      </w:r>
      <w:r>
        <w:rPr>
          <w:b/>
          <w:spacing w:val="-4"/>
        </w:rPr>
        <w:t xml:space="preserve"> </w:t>
      </w:r>
      <w:r>
        <w:rPr>
          <w:b/>
        </w:rPr>
        <w:t>tumor</w:t>
      </w:r>
      <w:r>
        <w:rPr>
          <w:b/>
          <w:spacing w:val="-4"/>
        </w:rPr>
        <w:t xml:space="preserve"> </w:t>
      </w:r>
      <w:r>
        <w:t>–</w:t>
      </w:r>
      <w:r>
        <w:rPr>
          <w:spacing w:val="-3"/>
        </w:rPr>
        <w:t xml:space="preserve"> </w:t>
      </w:r>
      <w:r>
        <w:t>a</w:t>
      </w:r>
      <w:r>
        <w:rPr>
          <w:spacing w:val="-4"/>
        </w:rPr>
        <w:t xml:space="preserve"> </w:t>
      </w:r>
      <w:r>
        <w:t>non-life-threatening,</w:t>
      </w:r>
      <w:r>
        <w:rPr>
          <w:spacing w:val="-5"/>
        </w:rPr>
        <w:t xml:space="preserve"> </w:t>
      </w:r>
      <w:r>
        <w:t>non-cancerous</w:t>
      </w:r>
      <w:r>
        <w:rPr>
          <w:spacing w:val="-4"/>
        </w:rPr>
        <w:t xml:space="preserve"> </w:t>
      </w:r>
      <w:r>
        <w:t>tumor</w:t>
      </w:r>
      <w:r>
        <w:rPr>
          <w:spacing w:val="-6"/>
        </w:rPr>
        <w:t xml:space="preserve"> </w:t>
      </w:r>
      <w:r>
        <w:t>that</w:t>
      </w:r>
      <w:r>
        <w:rPr>
          <w:spacing w:val="-3"/>
        </w:rPr>
        <w:t xml:space="preserve"> </w:t>
      </w:r>
      <w:r>
        <w:t>does</w:t>
      </w:r>
      <w:r>
        <w:rPr>
          <w:spacing w:val="-4"/>
        </w:rPr>
        <w:t xml:space="preserve"> </w:t>
      </w:r>
      <w:r>
        <w:t>not</w:t>
      </w:r>
      <w:r>
        <w:rPr>
          <w:spacing w:val="-3"/>
        </w:rPr>
        <w:t xml:space="preserve"> </w:t>
      </w:r>
      <w:r>
        <w:t>spread to other body parts</w:t>
      </w:r>
    </w:p>
    <w:p w14:paraId="357EF321" w14:textId="77777777" w:rsidR="00F4313E" w:rsidRDefault="00F4313E">
      <w:pPr>
        <w:pStyle w:val="BodyText"/>
      </w:pPr>
    </w:p>
    <w:p w14:paraId="6241FCDF" w14:textId="77777777" w:rsidR="00F4313E" w:rsidRDefault="007460E7">
      <w:pPr>
        <w:pStyle w:val="BodyText"/>
        <w:ind w:left="1180" w:right="1482"/>
      </w:pPr>
      <w:r>
        <w:rPr>
          <w:b/>
        </w:rPr>
        <w:t>Cell</w:t>
      </w:r>
      <w:r>
        <w:rPr>
          <w:b/>
          <w:spacing w:val="-4"/>
        </w:rPr>
        <w:t xml:space="preserve"> </w:t>
      </w:r>
      <w:r>
        <w:rPr>
          <w:b/>
        </w:rPr>
        <w:t>Theory</w:t>
      </w:r>
      <w:r>
        <w:rPr>
          <w:b/>
          <w:spacing w:val="-3"/>
        </w:rPr>
        <w:t xml:space="preserve"> </w:t>
      </w:r>
      <w:r w:rsidRPr="00197291">
        <w:rPr>
          <w:bCs/>
        </w:rPr>
        <w:t>–</w:t>
      </w:r>
      <w:r>
        <w:rPr>
          <w:b/>
          <w:spacing w:val="-3"/>
        </w:rPr>
        <w:t xml:space="preserve"> </w:t>
      </w:r>
      <w:r>
        <w:t>basic</w:t>
      </w:r>
      <w:r>
        <w:rPr>
          <w:spacing w:val="-2"/>
        </w:rPr>
        <w:t xml:space="preserve"> </w:t>
      </w:r>
      <w:r>
        <w:t>unit</w:t>
      </w:r>
      <w:r>
        <w:rPr>
          <w:spacing w:val="-1"/>
        </w:rPr>
        <w:t xml:space="preserve"> </w:t>
      </w:r>
      <w:r>
        <w:t>of</w:t>
      </w:r>
      <w:r>
        <w:rPr>
          <w:spacing w:val="-4"/>
        </w:rPr>
        <w:t xml:space="preserve"> </w:t>
      </w:r>
      <w:r>
        <w:t>all</w:t>
      </w:r>
      <w:r>
        <w:rPr>
          <w:spacing w:val="-2"/>
        </w:rPr>
        <w:t xml:space="preserve"> </w:t>
      </w:r>
      <w:r>
        <w:t>living</w:t>
      </w:r>
      <w:r>
        <w:rPr>
          <w:spacing w:val="-1"/>
        </w:rPr>
        <w:t xml:space="preserve"> </w:t>
      </w:r>
      <w:r>
        <w:t>tissues</w:t>
      </w:r>
      <w:r>
        <w:rPr>
          <w:spacing w:val="-2"/>
        </w:rPr>
        <w:t xml:space="preserve"> </w:t>
      </w:r>
      <w:r>
        <w:t>or</w:t>
      </w:r>
      <w:r>
        <w:rPr>
          <w:spacing w:val="-3"/>
        </w:rPr>
        <w:t xml:space="preserve"> </w:t>
      </w:r>
      <w:r>
        <w:t>organisms,</w:t>
      </w:r>
      <w:r>
        <w:rPr>
          <w:spacing w:val="-1"/>
        </w:rPr>
        <w:t xml:space="preserve"> </w:t>
      </w:r>
      <w:r>
        <w:t>all</w:t>
      </w:r>
      <w:r>
        <w:rPr>
          <w:spacing w:val="-2"/>
        </w:rPr>
        <w:t xml:space="preserve"> </w:t>
      </w:r>
      <w:r>
        <w:t>living</w:t>
      </w:r>
      <w:r>
        <w:rPr>
          <w:spacing w:val="-3"/>
        </w:rPr>
        <w:t xml:space="preserve"> </w:t>
      </w:r>
      <w:r>
        <w:t>organisms</w:t>
      </w:r>
      <w:r>
        <w:rPr>
          <w:spacing w:val="-4"/>
        </w:rPr>
        <w:t xml:space="preserve"> </w:t>
      </w:r>
      <w:r>
        <w:t>made of cells, and cellular function is essential process of living things</w:t>
      </w:r>
    </w:p>
    <w:p w14:paraId="188EE695" w14:textId="77777777" w:rsidR="00F4313E" w:rsidRDefault="00F4313E">
      <w:pPr>
        <w:pStyle w:val="BodyText"/>
      </w:pPr>
    </w:p>
    <w:p w14:paraId="3D30A75D" w14:textId="77777777" w:rsidR="00F4313E" w:rsidRDefault="007460E7">
      <w:pPr>
        <w:pStyle w:val="BodyText"/>
        <w:ind w:left="1180" w:right="1482"/>
      </w:pPr>
      <w:r>
        <w:rPr>
          <w:b/>
        </w:rPr>
        <w:t>Cells</w:t>
      </w:r>
      <w:r>
        <w:rPr>
          <w:b/>
          <w:spacing w:val="-3"/>
        </w:rPr>
        <w:t xml:space="preserve"> </w:t>
      </w:r>
      <w:r>
        <w:t>–</w:t>
      </w:r>
      <w:r>
        <w:rPr>
          <w:spacing w:val="-1"/>
        </w:rPr>
        <w:t xml:space="preserve"> </w:t>
      </w:r>
      <w:r>
        <w:t>are</w:t>
      </w:r>
      <w:r>
        <w:rPr>
          <w:spacing w:val="-3"/>
        </w:rPr>
        <w:t xml:space="preserve"> </w:t>
      </w:r>
      <w:r>
        <w:t>building</w:t>
      </w:r>
      <w:r>
        <w:rPr>
          <w:spacing w:val="-1"/>
        </w:rPr>
        <w:t xml:space="preserve"> </w:t>
      </w:r>
      <w:r>
        <w:t>blocks</w:t>
      </w:r>
      <w:r>
        <w:rPr>
          <w:spacing w:val="-2"/>
        </w:rPr>
        <w:t xml:space="preserve"> </w:t>
      </w:r>
      <w:r>
        <w:t>of</w:t>
      </w:r>
      <w:r>
        <w:rPr>
          <w:spacing w:val="-4"/>
        </w:rPr>
        <w:t xml:space="preserve"> </w:t>
      </w:r>
      <w:r>
        <w:t>the</w:t>
      </w:r>
      <w:r>
        <w:rPr>
          <w:spacing w:val="-3"/>
        </w:rPr>
        <w:t xml:space="preserve"> </w:t>
      </w:r>
      <w:r>
        <w:t>human</w:t>
      </w:r>
      <w:r>
        <w:rPr>
          <w:spacing w:val="-1"/>
        </w:rPr>
        <w:t xml:space="preserve"> </w:t>
      </w:r>
      <w:r>
        <w:t>body</w:t>
      </w:r>
      <w:r>
        <w:rPr>
          <w:spacing w:val="-2"/>
        </w:rPr>
        <w:t xml:space="preserve"> </w:t>
      </w:r>
      <w:r>
        <w:t>and</w:t>
      </w:r>
      <w:r>
        <w:rPr>
          <w:spacing w:val="-3"/>
        </w:rPr>
        <w:t xml:space="preserve"> </w:t>
      </w:r>
      <w:r>
        <w:t>when</w:t>
      </w:r>
      <w:r>
        <w:rPr>
          <w:spacing w:val="-3"/>
        </w:rPr>
        <w:t xml:space="preserve"> </w:t>
      </w:r>
      <w:r>
        <w:t>combined,</w:t>
      </w:r>
      <w:r>
        <w:rPr>
          <w:spacing w:val="-4"/>
        </w:rPr>
        <w:t xml:space="preserve"> </w:t>
      </w:r>
      <w:r>
        <w:t>are</w:t>
      </w:r>
      <w:r>
        <w:rPr>
          <w:spacing w:val="-1"/>
        </w:rPr>
        <w:t xml:space="preserve"> </w:t>
      </w:r>
      <w:r>
        <w:t>said</w:t>
      </w:r>
      <w:r>
        <w:rPr>
          <w:spacing w:val="-3"/>
        </w:rPr>
        <w:t xml:space="preserve"> </w:t>
      </w:r>
      <w:r>
        <w:t>to</w:t>
      </w:r>
      <w:r>
        <w:rPr>
          <w:spacing w:val="-3"/>
        </w:rPr>
        <w:t xml:space="preserve"> </w:t>
      </w:r>
      <w:r>
        <w:t xml:space="preserve">form </w:t>
      </w:r>
      <w:r>
        <w:rPr>
          <w:spacing w:val="-2"/>
        </w:rPr>
        <w:t>tissue</w:t>
      </w:r>
    </w:p>
    <w:p w14:paraId="0E916E55" w14:textId="77777777" w:rsidR="00F4313E" w:rsidRDefault="00F4313E">
      <w:pPr>
        <w:pStyle w:val="BodyText"/>
      </w:pPr>
    </w:p>
    <w:p w14:paraId="7C427AA8" w14:textId="77777777" w:rsidR="00F4313E" w:rsidRDefault="007460E7">
      <w:pPr>
        <w:pStyle w:val="BodyText"/>
        <w:spacing w:before="1"/>
        <w:ind w:left="1180" w:right="1565"/>
      </w:pPr>
      <w:r>
        <w:rPr>
          <w:b/>
        </w:rPr>
        <w:t>Chemotherapy</w:t>
      </w:r>
      <w:r>
        <w:rPr>
          <w:b/>
          <w:spacing w:val="-3"/>
        </w:rPr>
        <w:t xml:space="preserve"> </w:t>
      </w:r>
      <w:r>
        <w:rPr>
          <w:b/>
        </w:rPr>
        <w:t>(chemo)</w:t>
      </w:r>
      <w:r>
        <w:rPr>
          <w:b/>
          <w:spacing w:val="-5"/>
        </w:rPr>
        <w:t xml:space="preserve"> </w:t>
      </w:r>
      <w:r>
        <w:t>–</w:t>
      </w:r>
      <w:r>
        <w:rPr>
          <w:spacing w:val="-3"/>
        </w:rPr>
        <w:t xml:space="preserve"> </w:t>
      </w:r>
      <w:r>
        <w:t>a</w:t>
      </w:r>
      <w:r>
        <w:rPr>
          <w:spacing w:val="-5"/>
        </w:rPr>
        <w:t xml:space="preserve"> </w:t>
      </w:r>
      <w:r>
        <w:t>medical</w:t>
      </w:r>
      <w:r>
        <w:rPr>
          <w:spacing w:val="-4"/>
        </w:rPr>
        <w:t xml:space="preserve"> </w:t>
      </w:r>
      <w:r>
        <w:t>treatment</w:t>
      </w:r>
      <w:r>
        <w:rPr>
          <w:spacing w:val="-3"/>
        </w:rPr>
        <w:t xml:space="preserve"> </w:t>
      </w:r>
      <w:r>
        <w:t>that</w:t>
      </w:r>
      <w:r>
        <w:rPr>
          <w:spacing w:val="-6"/>
        </w:rPr>
        <w:t xml:space="preserve"> </w:t>
      </w:r>
      <w:r>
        <w:t>uses</w:t>
      </w:r>
      <w:r>
        <w:rPr>
          <w:spacing w:val="-6"/>
        </w:rPr>
        <w:t xml:space="preserve"> </w:t>
      </w:r>
      <w:r>
        <w:t>medications</w:t>
      </w:r>
      <w:r>
        <w:rPr>
          <w:spacing w:val="-4"/>
        </w:rPr>
        <w:t xml:space="preserve"> </w:t>
      </w:r>
      <w:r>
        <w:t>given</w:t>
      </w:r>
      <w:r>
        <w:rPr>
          <w:spacing w:val="-3"/>
        </w:rPr>
        <w:t xml:space="preserve"> </w:t>
      </w:r>
      <w:r>
        <w:t>orally or intravenously to kill cancer cells</w:t>
      </w:r>
    </w:p>
    <w:p w14:paraId="1D687FB0" w14:textId="77777777" w:rsidR="00F4313E" w:rsidRDefault="007460E7">
      <w:pPr>
        <w:pStyle w:val="BodyText"/>
        <w:spacing w:before="276"/>
        <w:ind w:left="1180" w:right="1565"/>
      </w:pPr>
      <w:r>
        <w:rPr>
          <w:b/>
        </w:rPr>
        <w:t xml:space="preserve">Connective tissue </w:t>
      </w:r>
      <w:r>
        <w:t>– tissue that anchors, connects, and supports other tissues; located</w:t>
      </w:r>
      <w:r>
        <w:rPr>
          <w:spacing w:val="-2"/>
        </w:rPr>
        <w:t xml:space="preserve"> </w:t>
      </w:r>
      <w:r>
        <w:t>in</w:t>
      </w:r>
      <w:r>
        <w:rPr>
          <w:spacing w:val="-2"/>
        </w:rPr>
        <w:t xml:space="preserve"> </w:t>
      </w:r>
      <w:r>
        <w:t>every</w:t>
      </w:r>
      <w:r>
        <w:rPr>
          <w:spacing w:val="-3"/>
        </w:rPr>
        <w:t xml:space="preserve"> </w:t>
      </w:r>
      <w:r>
        <w:t>part</w:t>
      </w:r>
      <w:r>
        <w:rPr>
          <w:spacing w:val="-2"/>
        </w:rPr>
        <w:t xml:space="preserve"> </w:t>
      </w:r>
      <w:r>
        <w:t>of</w:t>
      </w:r>
      <w:r>
        <w:rPr>
          <w:spacing w:val="-5"/>
        </w:rPr>
        <w:t xml:space="preserve"> </w:t>
      </w:r>
      <w:r>
        <w:t>the</w:t>
      </w:r>
      <w:r>
        <w:rPr>
          <w:spacing w:val="-4"/>
        </w:rPr>
        <w:t xml:space="preserve"> </w:t>
      </w:r>
      <w:r>
        <w:t>body;</w:t>
      </w:r>
      <w:r>
        <w:rPr>
          <w:spacing w:val="-2"/>
        </w:rPr>
        <w:t xml:space="preserve"> </w:t>
      </w:r>
      <w:r>
        <w:t>bones,</w:t>
      </w:r>
      <w:r>
        <w:rPr>
          <w:spacing w:val="-2"/>
        </w:rPr>
        <w:t xml:space="preserve"> </w:t>
      </w:r>
      <w:r>
        <w:t>tendons,</w:t>
      </w:r>
      <w:r>
        <w:rPr>
          <w:spacing w:val="-2"/>
        </w:rPr>
        <w:t xml:space="preserve"> </w:t>
      </w:r>
      <w:r>
        <w:t>ligaments,</w:t>
      </w:r>
      <w:r>
        <w:rPr>
          <w:spacing w:val="-5"/>
        </w:rPr>
        <w:t xml:space="preserve"> </w:t>
      </w:r>
      <w:r>
        <w:t>and</w:t>
      </w:r>
      <w:r>
        <w:rPr>
          <w:spacing w:val="-2"/>
        </w:rPr>
        <w:t xml:space="preserve"> </w:t>
      </w:r>
      <w:r>
        <w:t>cartilage;</w:t>
      </w:r>
      <w:r>
        <w:rPr>
          <w:spacing w:val="-2"/>
        </w:rPr>
        <w:t xml:space="preserve"> </w:t>
      </w:r>
      <w:r>
        <w:t>blood</w:t>
      </w:r>
      <w:r>
        <w:rPr>
          <w:spacing w:val="-4"/>
        </w:rPr>
        <w:t xml:space="preserve"> </w:t>
      </w:r>
      <w:r>
        <w:t>is a form of connective tissue</w:t>
      </w:r>
    </w:p>
    <w:p w14:paraId="4CF731C4" w14:textId="77777777" w:rsidR="00F4313E" w:rsidRDefault="007460E7">
      <w:pPr>
        <w:pStyle w:val="BodyText"/>
        <w:spacing w:before="276"/>
        <w:ind w:left="1180" w:right="1482"/>
      </w:pPr>
      <w:r>
        <w:rPr>
          <w:b/>
        </w:rPr>
        <w:t xml:space="preserve">Epithelial tissue </w:t>
      </w:r>
      <w:r>
        <w:t>– tissue that covers internal and external body surfaces; lines nose,</w:t>
      </w:r>
      <w:r>
        <w:rPr>
          <w:spacing w:val="-5"/>
        </w:rPr>
        <w:t xml:space="preserve"> </w:t>
      </w:r>
      <w:r>
        <w:t>mouth,</w:t>
      </w:r>
      <w:r>
        <w:rPr>
          <w:spacing w:val="-2"/>
        </w:rPr>
        <w:t xml:space="preserve"> </w:t>
      </w:r>
      <w:r>
        <w:t>respiratory</w:t>
      </w:r>
      <w:r>
        <w:rPr>
          <w:spacing w:val="-3"/>
        </w:rPr>
        <w:t xml:space="preserve"> </w:t>
      </w:r>
      <w:r>
        <w:t>tract,</w:t>
      </w:r>
      <w:r>
        <w:rPr>
          <w:spacing w:val="-2"/>
        </w:rPr>
        <w:t xml:space="preserve"> </w:t>
      </w:r>
      <w:r>
        <w:t>stomach,</w:t>
      </w:r>
      <w:r>
        <w:rPr>
          <w:spacing w:val="-5"/>
        </w:rPr>
        <w:t xml:space="preserve"> </w:t>
      </w:r>
      <w:r>
        <w:t>and</w:t>
      </w:r>
      <w:r>
        <w:rPr>
          <w:spacing w:val="-4"/>
        </w:rPr>
        <w:t xml:space="preserve"> </w:t>
      </w:r>
      <w:r>
        <w:t>intestines;</w:t>
      </w:r>
      <w:r>
        <w:rPr>
          <w:spacing w:val="-2"/>
        </w:rPr>
        <w:t xml:space="preserve"> </w:t>
      </w:r>
      <w:r>
        <w:t>skin,</w:t>
      </w:r>
      <w:r>
        <w:rPr>
          <w:spacing w:val="-2"/>
        </w:rPr>
        <w:t xml:space="preserve"> </w:t>
      </w:r>
      <w:r>
        <w:t>hair,</w:t>
      </w:r>
      <w:r>
        <w:rPr>
          <w:spacing w:val="-5"/>
        </w:rPr>
        <w:t xml:space="preserve"> </w:t>
      </w:r>
      <w:r>
        <w:t>nails,</w:t>
      </w:r>
      <w:r>
        <w:rPr>
          <w:spacing w:val="-2"/>
        </w:rPr>
        <w:t xml:space="preserve"> </w:t>
      </w:r>
      <w:r>
        <w:t>and</w:t>
      </w:r>
      <w:r>
        <w:rPr>
          <w:spacing w:val="-4"/>
        </w:rPr>
        <w:t xml:space="preserve"> </w:t>
      </w:r>
      <w:r>
        <w:t>glands</w:t>
      </w:r>
    </w:p>
    <w:p w14:paraId="423D1A33" w14:textId="77777777" w:rsidR="00F4313E" w:rsidRDefault="007460E7">
      <w:pPr>
        <w:pStyle w:val="BodyText"/>
        <w:spacing w:before="276"/>
        <w:ind w:left="1180" w:right="1565"/>
      </w:pPr>
      <w:r>
        <w:rPr>
          <w:b/>
        </w:rPr>
        <w:t>Malignant</w:t>
      </w:r>
      <w:r>
        <w:rPr>
          <w:b/>
          <w:spacing w:val="-4"/>
        </w:rPr>
        <w:t xml:space="preserve"> </w:t>
      </w:r>
      <w:r>
        <w:rPr>
          <w:b/>
        </w:rPr>
        <w:t>tumor</w:t>
      </w:r>
      <w:r>
        <w:rPr>
          <w:b/>
          <w:spacing w:val="-2"/>
        </w:rPr>
        <w:t xml:space="preserve"> </w:t>
      </w:r>
      <w:r>
        <w:t>–</w:t>
      </w:r>
      <w:r>
        <w:rPr>
          <w:spacing w:val="-2"/>
        </w:rPr>
        <w:t xml:space="preserve"> </w:t>
      </w:r>
      <w:r>
        <w:t>a</w:t>
      </w:r>
      <w:r>
        <w:rPr>
          <w:spacing w:val="-4"/>
        </w:rPr>
        <w:t xml:space="preserve"> </w:t>
      </w:r>
      <w:r>
        <w:t>cancerous</w:t>
      </w:r>
      <w:r>
        <w:rPr>
          <w:spacing w:val="-3"/>
        </w:rPr>
        <w:t xml:space="preserve"> </w:t>
      </w:r>
      <w:r>
        <w:t>tumor</w:t>
      </w:r>
      <w:r>
        <w:rPr>
          <w:spacing w:val="-6"/>
        </w:rPr>
        <w:t xml:space="preserve"> </w:t>
      </w:r>
      <w:r>
        <w:t>that</w:t>
      </w:r>
      <w:r>
        <w:rPr>
          <w:spacing w:val="-3"/>
        </w:rPr>
        <w:t xml:space="preserve"> </w:t>
      </w:r>
      <w:r>
        <w:t>invades</w:t>
      </w:r>
      <w:r>
        <w:rPr>
          <w:spacing w:val="-5"/>
        </w:rPr>
        <w:t xml:space="preserve"> </w:t>
      </w:r>
      <w:r>
        <w:t>and</w:t>
      </w:r>
      <w:r>
        <w:rPr>
          <w:spacing w:val="-4"/>
        </w:rPr>
        <w:t xml:space="preserve"> </w:t>
      </w:r>
      <w:r>
        <w:t>destroys</w:t>
      </w:r>
      <w:r>
        <w:rPr>
          <w:spacing w:val="-3"/>
        </w:rPr>
        <w:t xml:space="preserve"> </w:t>
      </w:r>
      <w:r>
        <w:t>nearby</w:t>
      </w:r>
      <w:r>
        <w:rPr>
          <w:spacing w:val="-3"/>
        </w:rPr>
        <w:t xml:space="preserve"> </w:t>
      </w:r>
      <w:r>
        <w:t>tissues and can spread to other parts of the body</w:t>
      </w:r>
    </w:p>
    <w:p w14:paraId="3D22E2E1" w14:textId="77777777" w:rsidR="00F4313E" w:rsidRDefault="00F4313E">
      <w:pPr>
        <w:pStyle w:val="BodyText"/>
      </w:pPr>
    </w:p>
    <w:p w14:paraId="7E66AF18" w14:textId="77777777" w:rsidR="00F4313E" w:rsidRDefault="007460E7">
      <w:pPr>
        <w:pStyle w:val="BodyText"/>
        <w:ind w:left="1180" w:right="1482"/>
      </w:pPr>
      <w:r>
        <w:rPr>
          <w:b/>
        </w:rPr>
        <w:t>Metastasis</w:t>
      </w:r>
      <w:r>
        <w:rPr>
          <w:b/>
          <w:spacing w:val="-1"/>
        </w:rPr>
        <w:t xml:space="preserve"> </w:t>
      </w:r>
      <w:r>
        <w:t>–</w:t>
      </w:r>
      <w:r>
        <w:rPr>
          <w:spacing w:val="-1"/>
        </w:rPr>
        <w:t xml:space="preserve"> </w:t>
      </w:r>
      <w:r>
        <w:t>when</w:t>
      </w:r>
      <w:r>
        <w:rPr>
          <w:spacing w:val="-3"/>
        </w:rPr>
        <w:t xml:space="preserve"> </w:t>
      </w:r>
      <w:r>
        <w:t>a</w:t>
      </w:r>
      <w:r>
        <w:rPr>
          <w:spacing w:val="-1"/>
        </w:rPr>
        <w:t xml:space="preserve"> </w:t>
      </w:r>
      <w:r>
        <w:t>cancer</w:t>
      </w:r>
      <w:r>
        <w:rPr>
          <w:spacing w:val="-3"/>
        </w:rPr>
        <w:t xml:space="preserve"> </w:t>
      </w:r>
      <w:r>
        <w:t>spreads</w:t>
      </w:r>
      <w:r>
        <w:rPr>
          <w:spacing w:val="-5"/>
        </w:rPr>
        <w:t xml:space="preserve"> </w:t>
      </w:r>
      <w:r>
        <w:t>to</w:t>
      </w:r>
      <w:r>
        <w:rPr>
          <w:spacing w:val="-3"/>
        </w:rPr>
        <w:t xml:space="preserve"> </w:t>
      </w:r>
      <w:r>
        <w:t>other</w:t>
      </w:r>
      <w:r>
        <w:rPr>
          <w:spacing w:val="-3"/>
        </w:rPr>
        <w:t xml:space="preserve"> </w:t>
      </w:r>
      <w:r>
        <w:t>parts</w:t>
      </w:r>
      <w:r>
        <w:rPr>
          <w:spacing w:val="-2"/>
        </w:rPr>
        <w:t xml:space="preserve"> </w:t>
      </w:r>
      <w:r>
        <w:t>of</w:t>
      </w:r>
      <w:r>
        <w:rPr>
          <w:spacing w:val="-1"/>
        </w:rPr>
        <w:t xml:space="preserve"> </w:t>
      </w:r>
      <w:r>
        <w:t>the</w:t>
      </w:r>
      <w:r>
        <w:rPr>
          <w:spacing w:val="-1"/>
        </w:rPr>
        <w:t xml:space="preserve"> </w:t>
      </w:r>
      <w:r>
        <w:t>body</w:t>
      </w:r>
      <w:r>
        <w:rPr>
          <w:spacing w:val="-4"/>
        </w:rPr>
        <w:t xml:space="preserve"> </w:t>
      </w:r>
      <w:r>
        <w:t>by</w:t>
      </w:r>
      <w:r>
        <w:rPr>
          <w:spacing w:val="-2"/>
        </w:rPr>
        <w:t xml:space="preserve"> </w:t>
      </w:r>
      <w:r>
        <w:t>breaking</w:t>
      </w:r>
      <w:r>
        <w:rPr>
          <w:spacing w:val="-3"/>
        </w:rPr>
        <w:t xml:space="preserve"> </w:t>
      </w:r>
      <w:r>
        <w:t>off</w:t>
      </w:r>
      <w:r>
        <w:rPr>
          <w:spacing w:val="-4"/>
        </w:rPr>
        <w:t xml:space="preserve"> </w:t>
      </w:r>
      <w:r>
        <w:t>and travelling to other parts of the body</w:t>
      </w:r>
    </w:p>
    <w:p w14:paraId="4458385C" w14:textId="77777777" w:rsidR="00F4313E" w:rsidRDefault="00F4313E">
      <w:pPr>
        <w:pStyle w:val="BodyText"/>
      </w:pPr>
    </w:p>
    <w:p w14:paraId="0776F904" w14:textId="77777777" w:rsidR="00F4313E" w:rsidRDefault="007460E7">
      <w:pPr>
        <w:ind w:left="1180"/>
        <w:rPr>
          <w:sz w:val="24"/>
        </w:rPr>
      </w:pPr>
      <w:r>
        <w:rPr>
          <w:b/>
          <w:sz w:val="24"/>
        </w:rPr>
        <w:t>Muscle</w:t>
      </w:r>
      <w:r>
        <w:rPr>
          <w:b/>
          <w:spacing w:val="-1"/>
          <w:sz w:val="24"/>
        </w:rPr>
        <w:t xml:space="preserve"> </w:t>
      </w:r>
      <w:r>
        <w:rPr>
          <w:b/>
          <w:sz w:val="24"/>
        </w:rPr>
        <w:t>tissue</w:t>
      </w:r>
      <w:r>
        <w:rPr>
          <w:b/>
          <w:spacing w:val="-3"/>
          <w:sz w:val="24"/>
        </w:rPr>
        <w:t xml:space="preserve"> </w:t>
      </w:r>
      <w:r>
        <w:rPr>
          <w:sz w:val="24"/>
        </w:rPr>
        <w:t>–</w:t>
      </w:r>
      <w:r>
        <w:rPr>
          <w:spacing w:val="-1"/>
          <w:sz w:val="24"/>
        </w:rPr>
        <w:t xml:space="preserve"> </w:t>
      </w:r>
      <w:r>
        <w:rPr>
          <w:sz w:val="24"/>
        </w:rPr>
        <w:t>tissue</w:t>
      </w:r>
      <w:r>
        <w:rPr>
          <w:spacing w:val="-1"/>
          <w:sz w:val="24"/>
        </w:rPr>
        <w:t xml:space="preserve"> </w:t>
      </w:r>
      <w:r>
        <w:rPr>
          <w:sz w:val="24"/>
        </w:rPr>
        <w:t>that</w:t>
      </w:r>
      <w:r>
        <w:rPr>
          <w:spacing w:val="-1"/>
          <w:sz w:val="24"/>
        </w:rPr>
        <w:t xml:space="preserve"> </w:t>
      </w:r>
      <w:r>
        <w:rPr>
          <w:sz w:val="24"/>
        </w:rPr>
        <w:t>stretches</w:t>
      </w:r>
      <w:r>
        <w:rPr>
          <w:spacing w:val="-3"/>
          <w:sz w:val="24"/>
        </w:rPr>
        <w:t xml:space="preserve"> </w:t>
      </w:r>
      <w:r>
        <w:rPr>
          <w:sz w:val="24"/>
        </w:rPr>
        <w:t>and</w:t>
      </w:r>
      <w:r>
        <w:rPr>
          <w:spacing w:val="-1"/>
          <w:sz w:val="24"/>
        </w:rPr>
        <w:t xml:space="preserve"> </w:t>
      </w:r>
      <w:r>
        <w:rPr>
          <w:sz w:val="24"/>
        </w:rPr>
        <w:t>contracts</w:t>
      </w:r>
      <w:r>
        <w:rPr>
          <w:spacing w:val="-2"/>
          <w:sz w:val="24"/>
        </w:rPr>
        <w:t xml:space="preserve"> </w:t>
      </w:r>
      <w:r>
        <w:rPr>
          <w:sz w:val="24"/>
        </w:rPr>
        <w:t>to</w:t>
      </w:r>
      <w:r>
        <w:rPr>
          <w:spacing w:val="-1"/>
          <w:sz w:val="24"/>
        </w:rPr>
        <w:t xml:space="preserve"> </w:t>
      </w:r>
      <w:r>
        <w:rPr>
          <w:sz w:val="24"/>
        </w:rPr>
        <w:t>let</w:t>
      </w:r>
      <w:r>
        <w:rPr>
          <w:spacing w:val="-4"/>
          <w:sz w:val="24"/>
        </w:rPr>
        <w:t xml:space="preserve"> </w:t>
      </w:r>
      <w:r>
        <w:rPr>
          <w:sz w:val="24"/>
        </w:rPr>
        <w:t>body</w:t>
      </w:r>
      <w:r>
        <w:rPr>
          <w:spacing w:val="-3"/>
          <w:sz w:val="24"/>
        </w:rPr>
        <w:t xml:space="preserve"> </w:t>
      </w:r>
      <w:r>
        <w:rPr>
          <w:spacing w:val="-4"/>
          <w:sz w:val="24"/>
        </w:rPr>
        <w:t>move</w:t>
      </w:r>
    </w:p>
    <w:p w14:paraId="7A3BCEE3" w14:textId="77777777" w:rsidR="00F4313E" w:rsidRDefault="00F4313E">
      <w:pPr>
        <w:pStyle w:val="BodyText"/>
      </w:pPr>
    </w:p>
    <w:p w14:paraId="637CE2C2" w14:textId="77777777" w:rsidR="00F4313E" w:rsidRDefault="007460E7">
      <w:pPr>
        <w:ind w:left="1180"/>
        <w:rPr>
          <w:sz w:val="24"/>
        </w:rPr>
      </w:pPr>
      <w:r>
        <w:rPr>
          <w:b/>
          <w:sz w:val="24"/>
        </w:rPr>
        <w:t>Neoplasia-</w:t>
      </w:r>
      <w:r>
        <w:rPr>
          <w:b/>
          <w:spacing w:val="-3"/>
          <w:sz w:val="24"/>
        </w:rPr>
        <w:t xml:space="preserve"> </w:t>
      </w:r>
      <w:r>
        <w:rPr>
          <w:sz w:val="24"/>
        </w:rPr>
        <w:t>benign</w:t>
      </w:r>
      <w:r>
        <w:rPr>
          <w:spacing w:val="-3"/>
          <w:sz w:val="24"/>
        </w:rPr>
        <w:t xml:space="preserve"> </w:t>
      </w:r>
      <w:r>
        <w:rPr>
          <w:sz w:val="24"/>
        </w:rPr>
        <w:t>or</w:t>
      </w:r>
      <w:r>
        <w:rPr>
          <w:spacing w:val="-4"/>
          <w:sz w:val="24"/>
        </w:rPr>
        <w:t xml:space="preserve"> </w:t>
      </w:r>
      <w:r>
        <w:rPr>
          <w:sz w:val="24"/>
        </w:rPr>
        <w:t>malignant</w:t>
      </w:r>
      <w:r>
        <w:rPr>
          <w:spacing w:val="-3"/>
          <w:sz w:val="24"/>
        </w:rPr>
        <w:t xml:space="preserve"> </w:t>
      </w:r>
      <w:r>
        <w:rPr>
          <w:spacing w:val="-4"/>
          <w:sz w:val="24"/>
        </w:rPr>
        <w:t>tumor</w:t>
      </w:r>
    </w:p>
    <w:p w14:paraId="491415E7" w14:textId="77777777" w:rsidR="00F4313E" w:rsidRDefault="00F4313E">
      <w:pPr>
        <w:pStyle w:val="BodyText"/>
      </w:pPr>
    </w:p>
    <w:p w14:paraId="22990833" w14:textId="77777777" w:rsidR="00F4313E" w:rsidRDefault="007460E7">
      <w:pPr>
        <w:pStyle w:val="BodyText"/>
        <w:ind w:left="1180"/>
      </w:pPr>
      <w:r>
        <w:rPr>
          <w:b/>
        </w:rPr>
        <w:t>Nerve</w:t>
      </w:r>
      <w:r>
        <w:rPr>
          <w:b/>
          <w:spacing w:val="-4"/>
        </w:rPr>
        <w:t xml:space="preserve"> </w:t>
      </w:r>
      <w:r>
        <w:rPr>
          <w:b/>
        </w:rPr>
        <w:t>tissue</w:t>
      </w:r>
      <w:r>
        <w:rPr>
          <w:b/>
          <w:spacing w:val="-3"/>
        </w:rPr>
        <w:t xml:space="preserve"> </w:t>
      </w:r>
      <w:r>
        <w:t>–</w:t>
      </w:r>
      <w:r>
        <w:rPr>
          <w:spacing w:val="-1"/>
        </w:rPr>
        <w:t xml:space="preserve"> </w:t>
      </w:r>
      <w:r>
        <w:t>tissue</w:t>
      </w:r>
      <w:r>
        <w:rPr>
          <w:spacing w:val="-2"/>
        </w:rPr>
        <w:t xml:space="preserve"> </w:t>
      </w:r>
      <w:r>
        <w:t>that</w:t>
      </w:r>
      <w:r>
        <w:rPr>
          <w:spacing w:val="-1"/>
        </w:rPr>
        <w:t xml:space="preserve"> </w:t>
      </w:r>
      <w:r>
        <w:t>receives</w:t>
      </w:r>
      <w:r>
        <w:rPr>
          <w:spacing w:val="-2"/>
        </w:rPr>
        <w:t xml:space="preserve"> </w:t>
      </w:r>
      <w:r>
        <w:t>and</w:t>
      </w:r>
      <w:r>
        <w:rPr>
          <w:spacing w:val="-1"/>
        </w:rPr>
        <w:t xml:space="preserve"> </w:t>
      </w:r>
      <w:r>
        <w:t>carries</w:t>
      </w:r>
      <w:r>
        <w:rPr>
          <w:spacing w:val="-3"/>
        </w:rPr>
        <w:t xml:space="preserve"> </w:t>
      </w:r>
      <w:r>
        <w:t>impulses</w:t>
      </w:r>
      <w:r>
        <w:rPr>
          <w:spacing w:val="-2"/>
        </w:rPr>
        <w:t xml:space="preserve"> </w:t>
      </w:r>
      <w:r>
        <w:t>to</w:t>
      </w:r>
      <w:r>
        <w:rPr>
          <w:spacing w:val="-3"/>
        </w:rPr>
        <w:t xml:space="preserve"> </w:t>
      </w:r>
      <w:r>
        <w:t>the</w:t>
      </w:r>
      <w:r>
        <w:rPr>
          <w:spacing w:val="-1"/>
        </w:rPr>
        <w:t xml:space="preserve"> </w:t>
      </w:r>
      <w:r>
        <w:rPr>
          <w:spacing w:val="-2"/>
        </w:rPr>
        <w:t>brain</w:t>
      </w:r>
    </w:p>
    <w:p w14:paraId="63DC58BA" w14:textId="77777777" w:rsidR="00F4313E" w:rsidRDefault="00F4313E">
      <w:pPr>
        <w:pStyle w:val="BodyText"/>
      </w:pPr>
    </w:p>
    <w:p w14:paraId="1744CD5C" w14:textId="77777777" w:rsidR="00F4313E" w:rsidRDefault="007460E7">
      <w:pPr>
        <w:pStyle w:val="BodyText"/>
        <w:ind w:left="1180" w:right="1482"/>
      </w:pPr>
      <w:r>
        <w:rPr>
          <w:b/>
        </w:rPr>
        <w:t>Organ</w:t>
      </w:r>
      <w:r>
        <w:rPr>
          <w:b/>
          <w:spacing w:val="-3"/>
        </w:rPr>
        <w:t xml:space="preserve"> </w:t>
      </w:r>
      <w:r>
        <w:t>–</w:t>
      </w:r>
      <w:r>
        <w:rPr>
          <w:spacing w:val="-4"/>
        </w:rPr>
        <w:t xml:space="preserve"> </w:t>
      </w:r>
      <w:r>
        <w:t>made</w:t>
      </w:r>
      <w:r>
        <w:rPr>
          <w:spacing w:val="-4"/>
        </w:rPr>
        <w:t xml:space="preserve"> </w:t>
      </w:r>
      <w:r>
        <w:t>of</w:t>
      </w:r>
      <w:r>
        <w:rPr>
          <w:spacing w:val="-2"/>
        </w:rPr>
        <w:t xml:space="preserve"> </w:t>
      </w:r>
      <w:r>
        <w:t>tissue,</w:t>
      </w:r>
      <w:r>
        <w:rPr>
          <w:spacing w:val="-5"/>
        </w:rPr>
        <w:t xml:space="preserve"> </w:t>
      </w:r>
      <w:r>
        <w:t>may</w:t>
      </w:r>
      <w:r>
        <w:rPr>
          <w:spacing w:val="-3"/>
        </w:rPr>
        <w:t xml:space="preserve"> </w:t>
      </w:r>
      <w:r>
        <w:t>be</w:t>
      </w:r>
      <w:r>
        <w:rPr>
          <w:spacing w:val="-2"/>
        </w:rPr>
        <w:t xml:space="preserve"> </w:t>
      </w:r>
      <w:r>
        <w:t>several</w:t>
      </w:r>
      <w:r>
        <w:rPr>
          <w:spacing w:val="-3"/>
        </w:rPr>
        <w:t xml:space="preserve"> </w:t>
      </w:r>
      <w:r>
        <w:t>different</w:t>
      </w:r>
      <w:r>
        <w:rPr>
          <w:spacing w:val="-2"/>
        </w:rPr>
        <w:t xml:space="preserve"> </w:t>
      </w:r>
      <w:r>
        <w:t>types</w:t>
      </w:r>
      <w:r>
        <w:rPr>
          <w:spacing w:val="-3"/>
        </w:rPr>
        <w:t xml:space="preserve"> </w:t>
      </w:r>
      <w:r>
        <w:t>of</w:t>
      </w:r>
      <w:r>
        <w:rPr>
          <w:spacing w:val="-2"/>
        </w:rPr>
        <w:t xml:space="preserve"> </w:t>
      </w:r>
      <w:r>
        <w:t>tissue</w:t>
      </w:r>
      <w:r>
        <w:rPr>
          <w:spacing w:val="-2"/>
        </w:rPr>
        <w:t xml:space="preserve"> </w:t>
      </w:r>
      <w:r>
        <w:t>that</w:t>
      </w:r>
      <w:r>
        <w:rPr>
          <w:spacing w:val="-2"/>
        </w:rPr>
        <w:t xml:space="preserve"> </w:t>
      </w:r>
      <w:r>
        <w:t>carry</w:t>
      </w:r>
      <w:r>
        <w:rPr>
          <w:spacing w:val="-3"/>
        </w:rPr>
        <w:t xml:space="preserve"> </w:t>
      </w:r>
      <w:r>
        <w:t>on</w:t>
      </w:r>
      <w:r>
        <w:rPr>
          <w:spacing w:val="-4"/>
        </w:rPr>
        <w:t xml:space="preserve"> </w:t>
      </w:r>
      <w:r>
        <w:t>a special function, and combine to form a system</w:t>
      </w:r>
    </w:p>
    <w:p w14:paraId="45870A94" w14:textId="77777777" w:rsidR="00F4313E" w:rsidRDefault="00F4313E">
      <w:pPr>
        <w:pStyle w:val="BodyText"/>
      </w:pPr>
    </w:p>
    <w:p w14:paraId="68ADA688" w14:textId="77777777" w:rsidR="00F4313E" w:rsidRDefault="007460E7">
      <w:pPr>
        <w:ind w:left="1180"/>
        <w:rPr>
          <w:sz w:val="24"/>
        </w:rPr>
      </w:pPr>
      <w:r>
        <w:rPr>
          <w:b/>
          <w:sz w:val="24"/>
        </w:rPr>
        <w:t>Organelle</w:t>
      </w:r>
      <w:r>
        <w:rPr>
          <w:b/>
          <w:spacing w:val="-1"/>
          <w:sz w:val="24"/>
        </w:rPr>
        <w:t xml:space="preserve"> </w:t>
      </w:r>
      <w:r>
        <w:rPr>
          <w:sz w:val="24"/>
        </w:rPr>
        <w:t>– carry</w:t>
      </w:r>
      <w:r>
        <w:rPr>
          <w:spacing w:val="-2"/>
          <w:sz w:val="24"/>
        </w:rPr>
        <w:t xml:space="preserve"> </w:t>
      </w:r>
      <w:r>
        <w:rPr>
          <w:sz w:val="24"/>
        </w:rPr>
        <w:t>on</w:t>
      </w:r>
      <w:r>
        <w:rPr>
          <w:spacing w:val="-2"/>
          <w:sz w:val="24"/>
        </w:rPr>
        <w:t xml:space="preserve"> </w:t>
      </w:r>
      <w:r>
        <w:rPr>
          <w:sz w:val="24"/>
        </w:rPr>
        <w:t>work</w:t>
      </w:r>
      <w:r>
        <w:rPr>
          <w:spacing w:val="-1"/>
          <w:sz w:val="24"/>
        </w:rPr>
        <w:t xml:space="preserve"> </w:t>
      </w:r>
      <w:r>
        <w:rPr>
          <w:sz w:val="24"/>
        </w:rPr>
        <w:t xml:space="preserve">of </w:t>
      </w:r>
      <w:r>
        <w:rPr>
          <w:spacing w:val="-4"/>
          <w:sz w:val="24"/>
        </w:rPr>
        <w:t>cell</w:t>
      </w:r>
    </w:p>
    <w:p w14:paraId="68DA9648" w14:textId="77777777" w:rsidR="00F4313E" w:rsidRDefault="00F4313E">
      <w:pPr>
        <w:pStyle w:val="BodyText"/>
      </w:pPr>
    </w:p>
    <w:p w14:paraId="24C4310F" w14:textId="77777777" w:rsidR="00F4313E" w:rsidRDefault="007460E7">
      <w:pPr>
        <w:pStyle w:val="BodyText"/>
        <w:ind w:left="1180" w:right="1482"/>
      </w:pPr>
      <w:r>
        <w:rPr>
          <w:b/>
        </w:rPr>
        <w:t>Organism</w:t>
      </w:r>
      <w:r>
        <w:rPr>
          <w:b/>
          <w:spacing w:val="-5"/>
        </w:rPr>
        <w:t xml:space="preserve"> </w:t>
      </w:r>
      <w:r>
        <w:t>–</w:t>
      </w:r>
      <w:r>
        <w:rPr>
          <w:spacing w:val="-4"/>
        </w:rPr>
        <w:t xml:space="preserve"> </w:t>
      </w:r>
      <w:r>
        <w:t>made</w:t>
      </w:r>
      <w:r>
        <w:rPr>
          <w:spacing w:val="-2"/>
        </w:rPr>
        <w:t xml:space="preserve"> </w:t>
      </w:r>
      <w:r>
        <w:t>up</w:t>
      </w:r>
      <w:r>
        <w:rPr>
          <w:spacing w:val="-4"/>
        </w:rPr>
        <w:t xml:space="preserve"> </w:t>
      </w:r>
      <w:r>
        <w:t>of</w:t>
      </w:r>
      <w:r>
        <w:rPr>
          <w:spacing w:val="-2"/>
        </w:rPr>
        <w:t xml:space="preserve"> </w:t>
      </w:r>
      <w:r>
        <w:t>systems</w:t>
      </w:r>
      <w:r>
        <w:rPr>
          <w:spacing w:val="-5"/>
        </w:rPr>
        <w:t xml:space="preserve"> </w:t>
      </w:r>
      <w:r>
        <w:t>functioning</w:t>
      </w:r>
      <w:r>
        <w:rPr>
          <w:spacing w:val="-4"/>
        </w:rPr>
        <w:t xml:space="preserve"> </w:t>
      </w:r>
      <w:r>
        <w:t>together</w:t>
      </w:r>
      <w:r>
        <w:rPr>
          <w:spacing w:val="-4"/>
        </w:rPr>
        <w:t xml:space="preserve"> </w:t>
      </w:r>
      <w:r>
        <w:t>to</w:t>
      </w:r>
      <w:r>
        <w:rPr>
          <w:spacing w:val="-2"/>
        </w:rPr>
        <w:t xml:space="preserve"> </w:t>
      </w:r>
      <w:r>
        <w:t>perform</w:t>
      </w:r>
      <w:r>
        <w:rPr>
          <w:spacing w:val="-4"/>
        </w:rPr>
        <w:t xml:space="preserve"> </w:t>
      </w:r>
      <w:r>
        <w:t>activities</w:t>
      </w:r>
      <w:r>
        <w:rPr>
          <w:spacing w:val="-3"/>
        </w:rPr>
        <w:t xml:space="preserve"> </w:t>
      </w:r>
      <w:r>
        <w:t>of</w:t>
      </w:r>
      <w:r>
        <w:rPr>
          <w:spacing w:val="-2"/>
        </w:rPr>
        <w:t xml:space="preserve"> </w:t>
      </w:r>
      <w:r>
        <w:t>daily living that are needed for continued life</w:t>
      </w:r>
    </w:p>
    <w:p w14:paraId="159ACB51" w14:textId="77777777" w:rsidR="00F4313E" w:rsidRDefault="00F4313E">
      <w:pPr>
        <w:pStyle w:val="BodyText"/>
      </w:pPr>
    </w:p>
    <w:p w14:paraId="6E76A51C" w14:textId="77777777" w:rsidR="00F4313E" w:rsidRDefault="007460E7">
      <w:pPr>
        <w:pStyle w:val="BodyText"/>
        <w:ind w:left="1180" w:right="1482"/>
      </w:pPr>
      <w:r>
        <w:rPr>
          <w:b/>
        </w:rPr>
        <w:t xml:space="preserve">Orthostatic Hypotension </w:t>
      </w:r>
      <w:r>
        <w:t>– abnormal low blood pressure occurring when the resident</w:t>
      </w:r>
      <w:r>
        <w:rPr>
          <w:spacing w:val="-4"/>
        </w:rPr>
        <w:t xml:space="preserve"> </w:t>
      </w:r>
      <w:r>
        <w:t>suddenly</w:t>
      </w:r>
      <w:r>
        <w:rPr>
          <w:spacing w:val="-5"/>
        </w:rPr>
        <w:t xml:space="preserve"> </w:t>
      </w:r>
      <w:r>
        <w:t>stands</w:t>
      </w:r>
      <w:r>
        <w:rPr>
          <w:spacing w:val="-5"/>
        </w:rPr>
        <w:t xml:space="preserve"> </w:t>
      </w:r>
      <w:r>
        <w:t>up;</w:t>
      </w:r>
      <w:r>
        <w:rPr>
          <w:spacing w:val="-4"/>
        </w:rPr>
        <w:t xml:space="preserve"> </w:t>
      </w:r>
      <w:r>
        <w:t>resident</w:t>
      </w:r>
      <w:r>
        <w:rPr>
          <w:spacing w:val="-4"/>
        </w:rPr>
        <w:t xml:space="preserve"> </w:t>
      </w:r>
      <w:r>
        <w:t>complains</w:t>
      </w:r>
      <w:r>
        <w:rPr>
          <w:spacing w:val="-5"/>
        </w:rPr>
        <w:t xml:space="preserve"> </w:t>
      </w:r>
      <w:r>
        <w:t>of</w:t>
      </w:r>
      <w:r>
        <w:rPr>
          <w:spacing w:val="-4"/>
        </w:rPr>
        <w:t xml:space="preserve"> </w:t>
      </w:r>
      <w:r>
        <w:t>weakness,</w:t>
      </w:r>
      <w:r>
        <w:rPr>
          <w:spacing w:val="-4"/>
        </w:rPr>
        <w:t xml:space="preserve"> </w:t>
      </w:r>
      <w:r>
        <w:t>faintness,</w:t>
      </w:r>
      <w:r>
        <w:rPr>
          <w:spacing w:val="-4"/>
        </w:rPr>
        <w:t xml:space="preserve"> </w:t>
      </w:r>
      <w:r>
        <w:t>dizziness, and seeing spots</w:t>
      </w:r>
    </w:p>
    <w:p w14:paraId="58A91656" w14:textId="77777777" w:rsidR="00F4313E" w:rsidRDefault="00F4313E">
      <w:pPr>
        <w:pStyle w:val="BodyText"/>
      </w:pPr>
    </w:p>
    <w:p w14:paraId="69CAC21F" w14:textId="77777777" w:rsidR="00F4313E" w:rsidRDefault="007460E7">
      <w:pPr>
        <w:pStyle w:val="BodyText"/>
        <w:ind w:left="1180" w:right="1482"/>
      </w:pPr>
      <w:r>
        <w:rPr>
          <w:b/>
        </w:rPr>
        <w:t>Radiation</w:t>
      </w:r>
      <w:r>
        <w:rPr>
          <w:b/>
          <w:spacing w:val="-2"/>
        </w:rPr>
        <w:t xml:space="preserve"> </w:t>
      </w:r>
      <w:r>
        <w:t>–</w:t>
      </w:r>
      <w:r>
        <w:rPr>
          <w:spacing w:val="-3"/>
        </w:rPr>
        <w:t xml:space="preserve"> </w:t>
      </w:r>
      <w:r>
        <w:t>a</w:t>
      </w:r>
      <w:r>
        <w:rPr>
          <w:spacing w:val="-1"/>
        </w:rPr>
        <w:t xml:space="preserve"> </w:t>
      </w:r>
      <w:r>
        <w:t>medical</w:t>
      </w:r>
      <w:r>
        <w:rPr>
          <w:spacing w:val="-5"/>
        </w:rPr>
        <w:t xml:space="preserve"> </w:t>
      </w:r>
      <w:r>
        <w:t>treatment</w:t>
      </w:r>
      <w:r>
        <w:rPr>
          <w:spacing w:val="-1"/>
        </w:rPr>
        <w:t xml:space="preserve"> </w:t>
      </w:r>
      <w:r>
        <w:t>that</w:t>
      </w:r>
      <w:r>
        <w:rPr>
          <w:spacing w:val="-1"/>
        </w:rPr>
        <w:t xml:space="preserve"> </w:t>
      </w:r>
      <w:r>
        <w:t>kills</w:t>
      </w:r>
      <w:r>
        <w:rPr>
          <w:spacing w:val="-2"/>
        </w:rPr>
        <w:t xml:space="preserve"> </w:t>
      </w:r>
      <w:r>
        <w:t>cancer</w:t>
      </w:r>
      <w:r>
        <w:rPr>
          <w:spacing w:val="-3"/>
        </w:rPr>
        <w:t xml:space="preserve"> </w:t>
      </w:r>
      <w:r>
        <w:t>cells</w:t>
      </w:r>
      <w:r>
        <w:rPr>
          <w:spacing w:val="-2"/>
        </w:rPr>
        <w:t xml:space="preserve"> </w:t>
      </w:r>
      <w:r>
        <w:t>using</w:t>
      </w:r>
      <w:r>
        <w:rPr>
          <w:spacing w:val="-3"/>
        </w:rPr>
        <w:t xml:space="preserve"> </w:t>
      </w:r>
      <w:r>
        <w:t>X-ray</w:t>
      </w:r>
      <w:r>
        <w:rPr>
          <w:spacing w:val="-2"/>
        </w:rPr>
        <w:t xml:space="preserve"> </w:t>
      </w:r>
      <w:r>
        <w:t>beams</w:t>
      </w:r>
      <w:r>
        <w:rPr>
          <w:spacing w:val="-4"/>
        </w:rPr>
        <w:t xml:space="preserve"> </w:t>
      </w:r>
      <w:r>
        <w:t>aimed</w:t>
      </w:r>
      <w:r>
        <w:rPr>
          <w:spacing w:val="-3"/>
        </w:rPr>
        <w:t xml:space="preserve"> </w:t>
      </w:r>
      <w:r>
        <w:t>at the tumor, or radioactive material implanted at or near the tumor</w:t>
      </w:r>
    </w:p>
    <w:p w14:paraId="22861A25" w14:textId="77777777" w:rsidR="00F4313E" w:rsidRDefault="00F4313E">
      <w:pPr>
        <w:sectPr w:rsidR="00F4313E">
          <w:pgSz w:w="12240" w:h="15840"/>
          <w:pgMar w:top="1080" w:right="0" w:bottom="660" w:left="620" w:header="0" w:footer="477" w:gutter="0"/>
          <w:cols w:space="720"/>
        </w:sectPr>
      </w:pPr>
    </w:p>
    <w:p w14:paraId="0DA5D316" w14:textId="77777777" w:rsidR="00F4313E" w:rsidRDefault="007460E7">
      <w:pPr>
        <w:pStyle w:val="BodyText"/>
        <w:spacing w:before="68"/>
        <w:ind w:left="1180" w:right="1482"/>
      </w:pPr>
      <w:r>
        <w:rPr>
          <w:b/>
        </w:rPr>
        <w:lastRenderedPageBreak/>
        <w:t>System</w:t>
      </w:r>
      <w:r>
        <w:rPr>
          <w:b/>
          <w:spacing w:val="-5"/>
        </w:rPr>
        <w:t xml:space="preserve"> </w:t>
      </w:r>
      <w:r>
        <w:t>–</w:t>
      </w:r>
      <w:r>
        <w:rPr>
          <w:spacing w:val="-4"/>
        </w:rPr>
        <w:t xml:space="preserve"> </w:t>
      </w:r>
      <w:r>
        <w:t>made</w:t>
      </w:r>
      <w:r>
        <w:rPr>
          <w:spacing w:val="-2"/>
        </w:rPr>
        <w:t xml:space="preserve"> </w:t>
      </w:r>
      <w:r>
        <w:t>of</w:t>
      </w:r>
      <w:r>
        <w:rPr>
          <w:spacing w:val="-2"/>
        </w:rPr>
        <w:t xml:space="preserve"> </w:t>
      </w:r>
      <w:r>
        <w:t>groups</w:t>
      </w:r>
      <w:r>
        <w:rPr>
          <w:spacing w:val="-3"/>
        </w:rPr>
        <w:t xml:space="preserve"> </w:t>
      </w:r>
      <w:r>
        <w:t>of</w:t>
      </w:r>
      <w:r>
        <w:rPr>
          <w:spacing w:val="-2"/>
        </w:rPr>
        <w:t xml:space="preserve"> </w:t>
      </w:r>
      <w:r>
        <w:t>several</w:t>
      </w:r>
      <w:r>
        <w:rPr>
          <w:spacing w:val="-3"/>
        </w:rPr>
        <w:t xml:space="preserve"> </w:t>
      </w:r>
      <w:r>
        <w:t>organs</w:t>
      </w:r>
      <w:r>
        <w:rPr>
          <w:spacing w:val="-3"/>
        </w:rPr>
        <w:t xml:space="preserve"> </w:t>
      </w:r>
      <w:r>
        <w:t>functioning</w:t>
      </w:r>
      <w:r>
        <w:rPr>
          <w:spacing w:val="-2"/>
        </w:rPr>
        <w:t xml:space="preserve"> </w:t>
      </w:r>
      <w:r>
        <w:t>together</w:t>
      </w:r>
      <w:r>
        <w:rPr>
          <w:spacing w:val="-4"/>
        </w:rPr>
        <w:t xml:space="preserve"> </w:t>
      </w:r>
      <w:r>
        <w:t>for</w:t>
      </w:r>
      <w:r>
        <w:rPr>
          <w:spacing w:val="-6"/>
        </w:rPr>
        <w:t xml:space="preserve"> </w:t>
      </w:r>
      <w:r>
        <w:t>a</w:t>
      </w:r>
      <w:r>
        <w:rPr>
          <w:spacing w:val="-2"/>
        </w:rPr>
        <w:t xml:space="preserve"> </w:t>
      </w:r>
      <w:r>
        <w:t>specific purpose or purposes</w:t>
      </w:r>
    </w:p>
    <w:p w14:paraId="2D9FBE12" w14:textId="77777777" w:rsidR="00F4313E" w:rsidRDefault="00F4313E">
      <w:pPr>
        <w:pStyle w:val="BodyText"/>
      </w:pPr>
    </w:p>
    <w:p w14:paraId="644B9287" w14:textId="77777777" w:rsidR="00F4313E" w:rsidRDefault="007460E7">
      <w:pPr>
        <w:pStyle w:val="BodyText"/>
        <w:ind w:left="1180" w:right="1482"/>
      </w:pPr>
      <w:r>
        <w:rPr>
          <w:b/>
        </w:rPr>
        <w:t>Tissue</w:t>
      </w:r>
      <w:r>
        <w:rPr>
          <w:b/>
          <w:spacing w:val="-4"/>
        </w:rPr>
        <w:t xml:space="preserve"> </w:t>
      </w:r>
      <w:r>
        <w:t>–</w:t>
      </w:r>
      <w:r>
        <w:rPr>
          <w:spacing w:val="-1"/>
        </w:rPr>
        <w:t xml:space="preserve"> </w:t>
      </w:r>
      <w:r>
        <w:t>cells</w:t>
      </w:r>
      <w:r>
        <w:rPr>
          <w:spacing w:val="-4"/>
        </w:rPr>
        <w:t xml:space="preserve"> </w:t>
      </w:r>
      <w:r>
        <w:t>grouped</w:t>
      </w:r>
      <w:r>
        <w:rPr>
          <w:spacing w:val="-3"/>
        </w:rPr>
        <w:t xml:space="preserve"> </w:t>
      </w:r>
      <w:r>
        <w:t>together</w:t>
      </w:r>
      <w:r>
        <w:rPr>
          <w:spacing w:val="-3"/>
        </w:rPr>
        <w:t xml:space="preserve"> </w:t>
      </w:r>
      <w:r>
        <w:t>to</w:t>
      </w:r>
      <w:r>
        <w:rPr>
          <w:spacing w:val="-1"/>
        </w:rPr>
        <w:t xml:space="preserve"> </w:t>
      </w:r>
      <w:r>
        <w:t>carry</w:t>
      </w:r>
      <w:r>
        <w:rPr>
          <w:spacing w:val="-2"/>
        </w:rPr>
        <w:t xml:space="preserve"> </w:t>
      </w:r>
      <w:r>
        <w:t>out</w:t>
      </w:r>
      <w:r>
        <w:rPr>
          <w:spacing w:val="-4"/>
        </w:rPr>
        <w:t xml:space="preserve"> </w:t>
      </w:r>
      <w:r>
        <w:t>a</w:t>
      </w:r>
      <w:r>
        <w:rPr>
          <w:spacing w:val="-3"/>
        </w:rPr>
        <w:t xml:space="preserve"> </w:t>
      </w:r>
      <w:r>
        <w:t>particular</w:t>
      </w:r>
      <w:r>
        <w:rPr>
          <w:spacing w:val="-3"/>
        </w:rPr>
        <w:t xml:space="preserve"> </w:t>
      </w:r>
      <w:r>
        <w:t>activity</w:t>
      </w:r>
      <w:r>
        <w:rPr>
          <w:spacing w:val="-2"/>
        </w:rPr>
        <w:t xml:space="preserve"> </w:t>
      </w:r>
      <w:r>
        <w:t>or</w:t>
      </w:r>
      <w:r>
        <w:rPr>
          <w:spacing w:val="-3"/>
        </w:rPr>
        <w:t xml:space="preserve"> </w:t>
      </w:r>
      <w:r>
        <w:t>function;</w:t>
      </w:r>
      <w:r>
        <w:rPr>
          <w:spacing w:val="-4"/>
        </w:rPr>
        <w:t xml:space="preserve"> </w:t>
      </w:r>
      <w:r>
        <w:t>when grouped together, tissues become organs</w:t>
      </w:r>
    </w:p>
    <w:p w14:paraId="424124A7" w14:textId="77777777" w:rsidR="00F4313E" w:rsidRDefault="00F4313E">
      <w:pPr>
        <w:pStyle w:val="BodyText"/>
      </w:pPr>
    </w:p>
    <w:p w14:paraId="5827EBD0" w14:textId="77777777" w:rsidR="00F4313E" w:rsidRDefault="007460E7">
      <w:pPr>
        <w:pStyle w:val="BodyText"/>
        <w:ind w:left="1180"/>
      </w:pPr>
      <w:r>
        <w:rPr>
          <w:b/>
        </w:rPr>
        <w:t>Tumor</w:t>
      </w:r>
      <w:r>
        <w:rPr>
          <w:b/>
          <w:spacing w:val="-4"/>
        </w:rPr>
        <w:t xml:space="preserve"> </w:t>
      </w:r>
      <w:r>
        <w:t>–</w:t>
      </w:r>
      <w:r>
        <w:rPr>
          <w:spacing w:val="-2"/>
        </w:rPr>
        <w:t xml:space="preserve"> </w:t>
      </w:r>
      <w:r>
        <w:t>growth</w:t>
      </w:r>
      <w:r>
        <w:rPr>
          <w:spacing w:val="-1"/>
        </w:rPr>
        <w:t xml:space="preserve"> </w:t>
      </w:r>
      <w:r>
        <w:t>of</w:t>
      </w:r>
      <w:r>
        <w:rPr>
          <w:spacing w:val="-3"/>
        </w:rPr>
        <w:t xml:space="preserve"> </w:t>
      </w:r>
      <w:r>
        <w:t>abnormal</w:t>
      </w:r>
      <w:r>
        <w:rPr>
          <w:spacing w:val="-1"/>
        </w:rPr>
        <w:t xml:space="preserve"> </w:t>
      </w:r>
      <w:r>
        <w:t>cells</w:t>
      </w:r>
      <w:r>
        <w:rPr>
          <w:spacing w:val="-2"/>
        </w:rPr>
        <w:t xml:space="preserve"> </w:t>
      </w:r>
      <w:r>
        <w:t>which</w:t>
      </w:r>
      <w:r>
        <w:rPr>
          <w:spacing w:val="-2"/>
        </w:rPr>
        <w:t xml:space="preserve"> </w:t>
      </w:r>
      <w:r>
        <w:t>may</w:t>
      </w:r>
      <w:r>
        <w:rPr>
          <w:spacing w:val="-1"/>
        </w:rPr>
        <w:t xml:space="preserve"> </w:t>
      </w:r>
      <w:r>
        <w:t>be</w:t>
      </w:r>
      <w:r>
        <w:rPr>
          <w:spacing w:val="-3"/>
        </w:rPr>
        <w:t xml:space="preserve"> </w:t>
      </w:r>
      <w:r>
        <w:t>benign or</w:t>
      </w:r>
      <w:r>
        <w:rPr>
          <w:spacing w:val="-4"/>
        </w:rPr>
        <w:t xml:space="preserve"> </w:t>
      </w:r>
      <w:r>
        <w:rPr>
          <w:spacing w:val="-2"/>
        </w:rPr>
        <w:t>malignant</w:t>
      </w:r>
    </w:p>
    <w:p w14:paraId="0E8E7FE7" w14:textId="77777777" w:rsidR="00F4313E" w:rsidRDefault="00F4313E">
      <w:pPr>
        <w:pStyle w:val="BodyText"/>
      </w:pPr>
    </w:p>
    <w:p w14:paraId="0BCD85A1" w14:textId="77777777" w:rsidR="00F4313E" w:rsidRDefault="007460E7">
      <w:pPr>
        <w:pStyle w:val="Heading2"/>
      </w:pPr>
      <w:r>
        <w:rPr>
          <w:u w:val="single"/>
        </w:rPr>
        <w:t>Integumentary</w:t>
      </w:r>
      <w:r>
        <w:rPr>
          <w:spacing w:val="-3"/>
          <w:u w:val="single"/>
        </w:rPr>
        <w:t xml:space="preserve"> </w:t>
      </w:r>
      <w:r>
        <w:rPr>
          <w:spacing w:val="-2"/>
          <w:u w:val="single"/>
        </w:rPr>
        <w:t>System</w:t>
      </w:r>
    </w:p>
    <w:p w14:paraId="668C3A9E" w14:textId="77777777" w:rsidR="00F4313E" w:rsidRDefault="00F4313E">
      <w:pPr>
        <w:pStyle w:val="BodyText"/>
        <w:rPr>
          <w:b/>
        </w:rPr>
      </w:pPr>
    </w:p>
    <w:p w14:paraId="2CB1A407" w14:textId="77777777" w:rsidR="00F4313E" w:rsidRDefault="007460E7">
      <w:pPr>
        <w:ind w:left="1179" w:right="1482"/>
        <w:rPr>
          <w:sz w:val="24"/>
        </w:rPr>
      </w:pPr>
      <w:r>
        <w:rPr>
          <w:b/>
          <w:sz w:val="24"/>
        </w:rPr>
        <w:t>Avoidable</w:t>
      </w:r>
      <w:r>
        <w:rPr>
          <w:b/>
          <w:spacing w:val="-2"/>
          <w:sz w:val="24"/>
        </w:rPr>
        <w:t xml:space="preserve"> </w:t>
      </w:r>
      <w:r>
        <w:rPr>
          <w:b/>
          <w:sz w:val="24"/>
        </w:rPr>
        <w:t>pressure</w:t>
      </w:r>
      <w:r>
        <w:rPr>
          <w:b/>
          <w:spacing w:val="-2"/>
          <w:sz w:val="24"/>
        </w:rPr>
        <w:t xml:space="preserve"> </w:t>
      </w:r>
      <w:r>
        <w:rPr>
          <w:b/>
          <w:sz w:val="24"/>
        </w:rPr>
        <w:t>injury</w:t>
      </w:r>
      <w:r>
        <w:rPr>
          <w:b/>
          <w:spacing w:val="-2"/>
          <w:sz w:val="24"/>
        </w:rPr>
        <w:t xml:space="preserve"> </w:t>
      </w:r>
      <w:r>
        <w:rPr>
          <w:sz w:val="24"/>
        </w:rPr>
        <w:t>–</w:t>
      </w:r>
      <w:r>
        <w:rPr>
          <w:spacing w:val="-4"/>
          <w:sz w:val="24"/>
        </w:rPr>
        <w:t xml:space="preserve"> </w:t>
      </w:r>
      <w:r>
        <w:rPr>
          <w:sz w:val="24"/>
        </w:rPr>
        <w:t>one</w:t>
      </w:r>
      <w:r>
        <w:rPr>
          <w:spacing w:val="-4"/>
          <w:sz w:val="24"/>
        </w:rPr>
        <w:t xml:space="preserve"> </w:t>
      </w:r>
      <w:r>
        <w:rPr>
          <w:sz w:val="24"/>
        </w:rPr>
        <w:t>that</w:t>
      </w:r>
      <w:r>
        <w:rPr>
          <w:spacing w:val="-2"/>
          <w:sz w:val="24"/>
        </w:rPr>
        <w:t xml:space="preserve"> </w:t>
      </w:r>
      <w:r>
        <w:rPr>
          <w:sz w:val="24"/>
        </w:rPr>
        <w:t>develops</w:t>
      </w:r>
      <w:r>
        <w:rPr>
          <w:spacing w:val="-3"/>
          <w:sz w:val="24"/>
        </w:rPr>
        <w:t xml:space="preserve"> </w:t>
      </w:r>
      <w:r>
        <w:rPr>
          <w:sz w:val="24"/>
        </w:rPr>
        <w:t>from</w:t>
      </w:r>
      <w:r>
        <w:rPr>
          <w:spacing w:val="-2"/>
          <w:sz w:val="24"/>
        </w:rPr>
        <w:t xml:space="preserve"> </w:t>
      </w:r>
      <w:r>
        <w:rPr>
          <w:sz w:val="24"/>
        </w:rPr>
        <w:t>improper</w:t>
      </w:r>
      <w:r>
        <w:rPr>
          <w:spacing w:val="-4"/>
          <w:sz w:val="24"/>
        </w:rPr>
        <w:t xml:space="preserve"> </w:t>
      </w:r>
      <w:r>
        <w:rPr>
          <w:sz w:val="24"/>
        </w:rPr>
        <w:t>use</w:t>
      </w:r>
      <w:r>
        <w:rPr>
          <w:spacing w:val="-4"/>
          <w:sz w:val="24"/>
        </w:rPr>
        <w:t xml:space="preserve"> </w:t>
      </w:r>
      <w:r>
        <w:rPr>
          <w:sz w:val="24"/>
        </w:rPr>
        <w:t>of</w:t>
      </w:r>
      <w:r>
        <w:rPr>
          <w:spacing w:val="-2"/>
          <w:sz w:val="24"/>
        </w:rPr>
        <w:t xml:space="preserve"> </w:t>
      </w:r>
      <w:r>
        <w:rPr>
          <w:sz w:val="24"/>
        </w:rPr>
        <w:t>the</w:t>
      </w:r>
      <w:r>
        <w:rPr>
          <w:spacing w:val="-4"/>
          <w:sz w:val="24"/>
        </w:rPr>
        <w:t xml:space="preserve"> </w:t>
      </w:r>
      <w:r>
        <w:rPr>
          <w:sz w:val="24"/>
        </w:rPr>
        <w:t xml:space="preserve">nursing </w:t>
      </w:r>
      <w:r>
        <w:rPr>
          <w:spacing w:val="-2"/>
          <w:sz w:val="24"/>
        </w:rPr>
        <w:t>process</w:t>
      </w:r>
    </w:p>
    <w:p w14:paraId="35EE7836" w14:textId="77777777" w:rsidR="00F4313E" w:rsidRDefault="00F4313E">
      <w:pPr>
        <w:pStyle w:val="BodyText"/>
      </w:pPr>
    </w:p>
    <w:p w14:paraId="18867707" w14:textId="77777777" w:rsidR="00F4313E" w:rsidRDefault="007460E7">
      <w:pPr>
        <w:ind w:left="1179"/>
        <w:rPr>
          <w:sz w:val="24"/>
        </w:rPr>
      </w:pPr>
      <w:r>
        <w:rPr>
          <w:b/>
          <w:sz w:val="24"/>
        </w:rPr>
        <w:t>Bedfast</w:t>
      </w:r>
      <w:r>
        <w:rPr>
          <w:b/>
          <w:spacing w:val="-3"/>
          <w:sz w:val="24"/>
        </w:rPr>
        <w:t xml:space="preserve"> </w:t>
      </w:r>
      <w:r>
        <w:rPr>
          <w:sz w:val="24"/>
        </w:rPr>
        <w:t>–</w:t>
      </w:r>
      <w:r>
        <w:rPr>
          <w:spacing w:val="-1"/>
          <w:sz w:val="24"/>
        </w:rPr>
        <w:t xml:space="preserve"> </w:t>
      </w:r>
      <w:r>
        <w:rPr>
          <w:sz w:val="24"/>
        </w:rPr>
        <w:t>confined</w:t>
      </w:r>
      <w:r>
        <w:rPr>
          <w:spacing w:val="-2"/>
          <w:sz w:val="24"/>
        </w:rPr>
        <w:t xml:space="preserve"> </w:t>
      </w:r>
      <w:r>
        <w:rPr>
          <w:sz w:val="24"/>
        </w:rPr>
        <w:t>to</w:t>
      </w:r>
      <w:r>
        <w:rPr>
          <w:spacing w:val="-2"/>
          <w:sz w:val="24"/>
        </w:rPr>
        <w:t xml:space="preserve"> </w:t>
      </w:r>
      <w:r>
        <w:rPr>
          <w:spacing w:val="-5"/>
          <w:sz w:val="24"/>
        </w:rPr>
        <w:t>bed</w:t>
      </w:r>
    </w:p>
    <w:p w14:paraId="7990FEFD" w14:textId="77777777" w:rsidR="00F4313E" w:rsidRDefault="00F4313E">
      <w:pPr>
        <w:pStyle w:val="BodyText"/>
      </w:pPr>
    </w:p>
    <w:p w14:paraId="4A9319A2" w14:textId="77777777" w:rsidR="00F4313E" w:rsidRDefault="007460E7">
      <w:pPr>
        <w:pStyle w:val="BodyText"/>
        <w:spacing w:before="1"/>
        <w:ind w:left="1180" w:right="1482"/>
      </w:pPr>
      <w:r>
        <w:rPr>
          <w:b/>
        </w:rPr>
        <w:t>Bony</w:t>
      </w:r>
      <w:r>
        <w:rPr>
          <w:b/>
          <w:spacing w:val="-2"/>
        </w:rPr>
        <w:t xml:space="preserve"> </w:t>
      </w:r>
      <w:r>
        <w:rPr>
          <w:b/>
        </w:rPr>
        <w:t>Prominences</w:t>
      </w:r>
      <w:r>
        <w:rPr>
          <w:b/>
          <w:spacing w:val="-4"/>
        </w:rPr>
        <w:t xml:space="preserve"> </w:t>
      </w:r>
      <w:r>
        <w:t>–</w:t>
      </w:r>
      <w:r>
        <w:rPr>
          <w:spacing w:val="-4"/>
        </w:rPr>
        <w:t xml:space="preserve"> </w:t>
      </w:r>
      <w:r>
        <w:t>areas</w:t>
      </w:r>
      <w:r>
        <w:rPr>
          <w:spacing w:val="-3"/>
        </w:rPr>
        <w:t xml:space="preserve"> </w:t>
      </w:r>
      <w:r>
        <w:t>of</w:t>
      </w:r>
      <w:r>
        <w:rPr>
          <w:spacing w:val="-2"/>
        </w:rPr>
        <w:t xml:space="preserve"> </w:t>
      </w:r>
      <w:r>
        <w:t>body</w:t>
      </w:r>
      <w:r>
        <w:rPr>
          <w:spacing w:val="-3"/>
        </w:rPr>
        <w:t xml:space="preserve"> </w:t>
      </w:r>
      <w:r>
        <w:t>where</w:t>
      </w:r>
      <w:r>
        <w:rPr>
          <w:spacing w:val="-2"/>
        </w:rPr>
        <w:t xml:space="preserve"> </w:t>
      </w:r>
      <w:r>
        <w:t>bone</w:t>
      </w:r>
      <w:r>
        <w:rPr>
          <w:spacing w:val="-2"/>
        </w:rPr>
        <w:t xml:space="preserve"> </w:t>
      </w:r>
      <w:r>
        <w:t>is</w:t>
      </w:r>
      <w:r>
        <w:rPr>
          <w:spacing w:val="-3"/>
        </w:rPr>
        <w:t xml:space="preserve"> </w:t>
      </w:r>
      <w:r>
        <w:t>close</w:t>
      </w:r>
      <w:r>
        <w:rPr>
          <w:spacing w:val="-2"/>
        </w:rPr>
        <w:t xml:space="preserve"> </w:t>
      </w:r>
      <w:r>
        <w:t>to</w:t>
      </w:r>
      <w:r>
        <w:rPr>
          <w:spacing w:val="-2"/>
        </w:rPr>
        <w:t xml:space="preserve"> </w:t>
      </w:r>
      <w:r>
        <w:t>the</w:t>
      </w:r>
      <w:r>
        <w:rPr>
          <w:spacing w:val="-2"/>
        </w:rPr>
        <w:t xml:space="preserve"> </w:t>
      </w:r>
      <w:r>
        <w:t>skin,</w:t>
      </w:r>
      <w:r>
        <w:rPr>
          <w:spacing w:val="-2"/>
        </w:rPr>
        <w:t xml:space="preserve"> </w:t>
      </w:r>
      <w:r>
        <w:t>such</w:t>
      </w:r>
      <w:r>
        <w:rPr>
          <w:spacing w:val="-4"/>
        </w:rPr>
        <w:t xml:space="preserve"> </w:t>
      </w:r>
      <w:r>
        <w:t>as elbows, shoulder blades, sacrum</w:t>
      </w:r>
    </w:p>
    <w:p w14:paraId="084B4115" w14:textId="77777777" w:rsidR="00F4313E" w:rsidRDefault="007460E7">
      <w:pPr>
        <w:pStyle w:val="BodyText"/>
        <w:spacing w:before="276"/>
        <w:ind w:left="1180" w:right="1387"/>
      </w:pPr>
      <w:r>
        <w:rPr>
          <w:b/>
        </w:rPr>
        <w:t>Deep</w:t>
      </w:r>
      <w:r>
        <w:rPr>
          <w:b/>
          <w:spacing w:val="-3"/>
        </w:rPr>
        <w:t xml:space="preserve"> </w:t>
      </w:r>
      <w:r>
        <w:rPr>
          <w:b/>
        </w:rPr>
        <w:t>tissue</w:t>
      </w:r>
      <w:r>
        <w:rPr>
          <w:b/>
          <w:spacing w:val="-2"/>
        </w:rPr>
        <w:t xml:space="preserve"> </w:t>
      </w:r>
      <w:r>
        <w:rPr>
          <w:b/>
        </w:rPr>
        <w:t>pressure</w:t>
      </w:r>
      <w:r>
        <w:rPr>
          <w:b/>
          <w:spacing w:val="-4"/>
        </w:rPr>
        <w:t xml:space="preserve"> </w:t>
      </w:r>
      <w:r>
        <w:rPr>
          <w:b/>
        </w:rPr>
        <w:t>injury</w:t>
      </w:r>
      <w:r>
        <w:rPr>
          <w:b/>
          <w:spacing w:val="-4"/>
        </w:rPr>
        <w:t xml:space="preserve"> </w:t>
      </w:r>
      <w:r>
        <w:t>–</w:t>
      </w:r>
      <w:r>
        <w:rPr>
          <w:spacing w:val="-3"/>
        </w:rPr>
        <w:t xml:space="preserve"> </w:t>
      </w:r>
      <w:r>
        <w:t>purple</w:t>
      </w:r>
      <w:r>
        <w:rPr>
          <w:spacing w:val="-2"/>
        </w:rPr>
        <w:t xml:space="preserve"> </w:t>
      </w:r>
      <w:r>
        <w:t>or</w:t>
      </w:r>
      <w:r>
        <w:rPr>
          <w:spacing w:val="-6"/>
        </w:rPr>
        <w:t xml:space="preserve"> </w:t>
      </w:r>
      <w:r>
        <w:t>deep</w:t>
      </w:r>
      <w:r>
        <w:rPr>
          <w:spacing w:val="-2"/>
        </w:rPr>
        <w:t xml:space="preserve"> </w:t>
      </w:r>
      <w:r>
        <w:t>red</w:t>
      </w:r>
      <w:r>
        <w:rPr>
          <w:spacing w:val="-2"/>
        </w:rPr>
        <w:t xml:space="preserve"> </w:t>
      </w:r>
      <w:r>
        <w:t>localized</w:t>
      </w:r>
      <w:r>
        <w:rPr>
          <w:spacing w:val="-4"/>
        </w:rPr>
        <w:t xml:space="preserve"> </w:t>
      </w:r>
      <w:r>
        <w:t>area</w:t>
      </w:r>
      <w:r>
        <w:rPr>
          <w:spacing w:val="-4"/>
        </w:rPr>
        <w:t xml:space="preserve"> </w:t>
      </w:r>
      <w:r>
        <w:t>of</w:t>
      </w:r>
      <w:r>
        <w:rPr>
          <w:spacing w:val="-5"/>
        </w:rPr>
        <w:t xml:space="preserve"> </w:t>
      </w:r>
      <w:r>
        <w:t>discolored</w:t>
      </w:r>
      <w:r>
        <w:rPr>
          <w:spacing w:val="-2"/>
        </w:rPr>
        <w:t xml:space="preserve"> </w:t>
      </w:r>
      <w:r>
        <w:t>intact skin or blood-filled blister; usually due to damage of underlying soft tissue from pressure and/or shear</w:t>
      </w:r>
    </w:p>
    <w:p w14:paraId="4A0C8551" w14:textId="77777777" w:rsidR="00F4313E" w:rsidRDefault="007460E7">
      <w:pPr>
        <w:spacing w:before="276"/>
        <w:ind w:left="1180"/>
        <w:rPr>
          <w:sz w:val="24"/>
        </w:rPr>
      </w:pPr>
      <w:r>
        <w:rPr>
          <w:b/>
          <w:sz w:val="24"/>
        </w:rPr>
        <w:t>Dermatitis</w:t>
      </w:r>
      <w:r>
        <w:rPr>
          <w:b/>
          <w:spacing w:val="-3"/>
          <w:sz w:val="24"/>
        </w:rPr>
        <w:t xml:space="preserve"> </w:t>
      </w:r>
      <w:r>
        <w:rPr>
          <w:sz w:val="24"/>
        </w:rPr>
        <w:t>–</w:t>
      </w:r>
      <w:r>
        <w:rPr>
          <w:spacing w:val="-3"/>
          <w:sz w:val="24"/>
        </w:rPr>
        <w:t xml:space="preserve"> </w:t>
      </w:r>
      <w:r>
        <w:rPr>
          <w:sz w:val="24"/>
        </w:rPr>
        <w:t>inflammation</w:t>
      </w:r>
      <w:r>
        <w:rPr>
          <w:spacing w:val="-2"/>
          <w:sz w:val="24"/>
        </w:rPr>
        <w:t xml:space="preserve"> </w:t>
      </w:r>
      <w:r>
        <w:rPr>
          <w:sz w:val="24"/>
        </w:rPr>
        <w:t>of</w:t>
      </w:r>
      <w:r>
        <w:rPr>
          <w:spacing w:val="-2"/>
          <w:sz w:val="24"/>
        </w:rPr>
        <w:t xml:space="preserve"> </w:t>
      </w:r>
      <w:r>
        <w:rPr>
          <w:spacing w:val="-4"/>
          <w:sz w:val="24"/>
        </w:rPr>
        <w:t>skin</w:t>
      </w:r>
    </w:p>
    <w:p w14:paraId="5D63413A" w14:textId="77777777" w:rsidR="00F4313E" w:rsidRDefault="007460E7">
      <w:pPr>
        <w:pStyle w:val="BodyText"/>
        <w:spacing w:before="276" w:line="480" w:lineRule="auto"/>
        <w:ind w:left="1180" w:right="5017"/>
      </w:pPr>
      <w:r>
        <w:rPr>
          <w:b/>
        </w:rPr>
        <w:t xml:space="preserve">Dermis </w:t>
      </w:r>
      <w:r>
        <w:t xml:space="preserve">– layer of skin under the epidermis </w:t>
      </w:r>
      <w:r>
        <w:rPr>
          <w:b/>
        </w:rPr>
        <w:t>Eczema</w:t>
      </w:r>
      <w:r>
        <w:rPr>
          <w:b/>
          <w:spacing w:val="-4"/>
        </w:rPr>
        <w:t xml:space="preserve"> </w:t>
      </w:r>
      <w:r>
        <w:t>–</w:t>
      </w:r>
      <w:r>
        <w:rPr>
          <w:spacing w:val="-4"/>
        </w:rPr>
        <w:t xml:space="preserve"> </w:t>
      </w:r>
      <w:r>
        <w:t>red,</w:t>
      </w:r>
      <w:r>
        <w:rPr>
          <w:spacing w:val="-4"/>
        </w:rPr>
        <w:t xml:space="preserve"> </w:t>
      </w:r>
      <w:r>
        <w:t>itchy</w:t>
      </w:r>
      <w:r>
        <w:rPr>
          <w:spacing w:val="-5"/>
        </w:rPr>
        <w:t xml:space="preserve"> </w:t>
      </w:r>
      <w:r>
        <w:t>areas</w:t>
      </w:r>
      <w:r>
        <w:rPr>
          <w:spacing w:val="-5"/>
        </w:rPr>
        <w:t xml:space="preserve"> </w:t>
      </w:r>
      <w:r>
        <w:t>on</w:t>
      </w:r>
      <w:r>
        <w:rPr>
          <w:spacing w:val="-4"/>
        </w:rPr>
        <w:t xml:space="preserve"> </w:t>
      </w:r>
      <w:r>
        <w:t>the</w:t>
      </w:r>
      <w:r>
        <w:rPr>
          <w:spacing w:val="-4"/>
        </w:rPr>
        <w:t xml:space="preserve"> </w:t>
      </w:r>
      <w:r>
        <w:t>surface</w:t>
      </w:r>
      <w:r>
        <w:rPr>
          <w:spacing w:val="-6"/>
        </w:rPr>
        <w:t xml:space="preserve"> </w:t>
      </w:r>
      <w:r>
        <w:t>of</w:t>
      </w:r>
      <w:r>
        <w:rPr>
          <w:spacing w:val="-4"/>
        </w:rPr>
        <w:t xml:space="preserve"> </w:t>
      </w:r>
      <w:r>
        <w:t xml:space="preserve">skin </w:t>
      </w:r>
      <w:r>
        <w:rPr>
          <w:b/>
        </w:rPr>
        <w:t xml:space="preserve">Epidermis </w:t>
      </w:r>
      <w:r>
        <w:t>– outer layer of skin</w:t>
      </w:r>
    </w:p>
    <w:p w14:paraId="43CA2EE1" w14:textId="77777777" w:rsidR="00F4313E" w:rsidRDefault="007460E7">
      <w:pPr>
        <w:pStyle w:val="BodyText"/>
        <w:ind w:left="1180"/>
      </w:pPr>
      <w:r>
        <w:rPr>
          <w:b/>
        </w:rPr>
        <w:t>Friction</w:t>
      </w:r>
      <w:r>
        <w:rPr>
          <w:b/>
          <w:spacing w:val="-5"/>
        </w:rPr>
        <w:t xml:space="preserve"> </w:t>
      </w:r>
      <w:r>
        <w:t>–</w:t>
      </w:r>
      <w:r>
        <w:rPr>
          <w:spacing w:val="-1"/>
        </w:rPr>
        <w:t xml:space="preserve"> </w:t>
      </w:r>
      <w:r>
        <w:t>rubbing</w:t>
      </w:r>
      <w:r>
        <w:rPr>
          <w:spacing w:val="-1"/>
        </w:rPr>
        <w:t xml:space="preserve"> </w:t>
      </w:r>
      <w:r>
        <w:t>of</w:t>
      </w:r>
      <w:r>
        <w:rPr>
          <w:spacing w:val="-4"/>
        </w:rPr>
        <w:t xml:space="preserve"> </w:t>
      </w:r>
      <w:r>
        <w:t>one</w:t>
      </w:r>
      <w:r>
        <w:rPr>
          <w:spacing w:val="-2"/>
        </w:rPr>
        <w:t xml:space="preserve"> </w:t>
      </w:r>
      <w:r>
        <w:t>surface</w:t>
      </w:r>
      <w:r>
        <w:rPr>
          <w:spacing w:val="-3"/>
        </w:rPr>
        <w:t xml:space="preserve"> </w:t>
      </w:r>
      <w:r>
        <w:t>against</w:t>
      </w:r>
      <w:r>
        <w:rPr>
          <w:spacing w:val="-1"/>
        </w:rPr>
        <w:t xml:space="preserve"> </w:t>
      </w:r>
      <w:r>
        <w:t>another;</w:t>
      </w:r>
      <w:r>
        <w:rPr>
          <w:spacing w:val="-1"/>
        </w:rPr>
        <w:t xml:space="preserve"> </w:t>
      </w:r>
      <w:r>
        <w:t>skin</w:t>
      </w:r>
      <w:r>
        <w:rPr>
          <w:spacing w:val="-2"/>
        </w:rPr>
        <w:t xml:space="preserve"> </w:t>
      </w:r>
      <w:r>
        <w:t>is</w:t>
      </w:r>
      <w:r>
        <w:rPr>
          <w:spacing w:val="-4"/>
        </w:rPr>
        <w:t xml:space="preserve"> </w:t>
      </w:r>
      <w:r>
        <w:t>dragged</w:t>
      </w:r>
      <w:r>
        <w:rPr>
          <w:spacing w:val="-3"/>
        </w:rPr>
        <w:t xml:space="preserve"> </w:t>
      </w:r>
      <w:r>
        <w:t>across</w:t>
      </w:r>
      <w:r>
        <w:rPr>
          <w:spacing w:val="-2"/>
        </w:rPr>
        <w:t xml:space="preserve"> </w:t>
      </w:r>
      <w:r>
        <w:t>a</w:t>
      </w:r>
      <w:r>
        <w:rPr>
          <w:spacing w:val="-1"/>
        </w:rPr>
        <w:t xml:space="preserve"> </w:t>
      </w:r>
      <w:r>
        <w:rPr>
          <w:spacing w:val="-2"/>
        </w:rPr>
        <w:t>surface</w:t>
      </w:r>
    </w:p>
    <w:p w14:paraId="3E753B4A" w14:textId="77777777" w:rsidR="00F4313E" w:rsidRDefault="00F4313E">
      <w:pPr>
        <w:pStyle w:val="BodyText"/>
      </w:pPr>
    </w:p>
    <w:p w14:paraId="32705FA6" w14:textId="77777777" w:rsidR="00F4313E" w:rsidRDefault="007460E7">
      <w:pPr>
        <w:pStyle w:val="BodyText"/>
        <w:ind w:left="1180" w:right="1482"/>
      </w:pPr>
      <w:r>
        <w:rPr>
          <w:b/>
        </w:rPr>
        <w:t>Integumentary</w:t>
      </w:r>
      <w:r>
        <w:rPr>
          <w:b/>
          <w:spacing w:val="-3"/>
        </w:rPr>
        <w:t xml:space="preserve"> </w:t>
      </w:r>
      <w:r>
        <w:rPr>
          <w:b/>
        </w:rPr>
        <w:t>System</w:t>
      </w:r>
      <w:r>
        <w:rPr>
          <w:b/>
          <w:spacing w:val="-4"/>
        </w:rPr>
        <w:t xml:space="preserve"> </w:t>
      </w:r>
      <w:r>
        <w:t>–</w:t>
      </w:r>
      <w:r>
        <w:rPr>
          <w:spacing w:val="-3"/>
        </w:rPr>
        <w:t xml:space="preserve"> </w:t>
      </w:r>
      <w:r>
        <w:t>the</w:t>
      </w:r>
      <w:r>
        <w:rPr>
          <w:spacing w:val="-3"/>
        </w:rPr>
        <w:t xml:space="preserve"> </w:t>
      </w:r>
      <w:r>
        <w:t>skin;</w:t>
      </w:r>
      <w:r>
        <w:rPr>
          <w:spacing w:val="-5"/>
        </w:rPr>
        <w:t xml:space="preserve"> </w:t>
      </w:r>
      <w:r>
        <w:t>the</w:t>
      </w:r>
      <w:r>
        <w:rPr>
          <w:spacing w:val="-3"/>
        </w:rPr>
        <w:t xml:space="preserve"> </w:t>
      </w:r>
      <w:r>
        <w:t>largest</w:t>
      </w:r>
      <w:r>
        <w:rPr>
          <w:spacing w:val="-3"/>
        </w:rPr>
        <w:t xml:space="preserve"> </w:t>
      </w:r>
      <w:r>
        <w:t>organ</w:t>
      </w:r>
      <w:r>
        <w:rPr>
          <w:spacing w:val="-3"/>
        </w:rPr>
        <w:t xml:space="preserve"> </w:t>
      </w:r>
      <w:r>
        <w:t>and</w:t>
      </w:r>
      <w:r>
        <w:rPr>
          <w:spacing w:val="-3"/>
        </w:rPr>
        <w:t xml:space="preserve"> </w:t>
      </w:r>
      <w:r>
        <w:t>system</w:t>
      </w:r>
      <w:r>
        <w:rPr>
          <w:spacing w:val="-4"/>
        </w:rPr>
        <w:t xml:space="preserve"> </w:t>
      </w:r>
      <w:r>
        <w:t>in</w:t>
      </w:r>
      <w:r>
        <w:rPr>
          <w:spacing w:val="-4"/>
        </w:rPr>
        <w:t xml:space="preserve"> </w:t>
      </w:r>
      <w:r>
        <w:t>the</w:t>
      </w:r>
      <w:r>
        <w:rPr>
          <w:spacing w:val="-4"/>
        </w:rPr>
        <w:t xml:space="preserve"> </w:t>
      </w:r>
      <w:r>
        <w:t>body, responsible for providing a natural protective covering of the body</w:t>
      </w:r>
    </w:p>
    <w:p w14:paraId="1C122E03" w14:textId="77777777" w:rsidR="00F4313E" w:rsidRDefault="00F4313E">
      <w:pPr>
        <w:pStyle w:val="BodyText"/>
      </w:pPr>
    </w:p>
    <w:p w14:paraId="007BE03E" w14:textId="77777777" w:rsidR="00F4313E" w:rsidRDefault="007460E7">
      <w:pPr>
        <w:ind w:left="1180" w:right="1482"/>
        <w:rPr>
          <w:sz w:val="24"/>
        </w:rPr>
      </w:pPr>
      <w:r>
        <w:rPr>
          <w:b/>
          <w:sz w:val="24"/>
        </w:rPr>
        <w:t>Pressure</w:t>
      </w:r>
      <w:r>
        <w:rPr>
          <w:b/>
          <w:spacing w:val="-3"/>
          <w:sz w:val="24"/>
        </w:rPr>
        <w:t xml:space="preserve"> </w:t>
      </w:r>
      <w:r>
        <w:rPr>
          <w:b/>
          <w:sz w:val="24"/>
        </w:rPr>
        <w:t>injury</w:t>
      </w:r>
      <w:r>
        <w:rPr>
          <w:b/>
          <w:spacing w:val="-3"/>
          <w:sz w:val="24"/>
        </w:rPr>
        <w:t xml:space="preserve"> </w:t>
      </w:r>
      <w:r>
        <w:rPr>
          <w:b/>
          <w:sz w:val="24"/>
        </w:rPr>
        <w:t>(pressure</w:t>
      </w:r>
      <w:r>
        <w:rPr>
          <w:b/>
          <w:spacing w:val="-3"/>
          <w:sz w:val="24"/>
        </w:rPr>
        <w:t xml:space="preserve"> </w:t>
      </w:r>
      <w:r>
        <w:rPr>
          <w:b/>
          <w:sz w:val="24"/>
        </w:rPr>
        <w:t>ulcer)</w:t>
      </w:r>
      <w:r>
        <w:rPr>
          <w:b/>
          <w:spacing w:val="-5"/>
          <w:sz w:val="24"/>
        </w:rPr>
        <w:t xml:space="preserve"> </w:t>
      </w:r>
      <w:r>
        <w:rPr>
          <w:sz w:val="24"/>
        </w:rPr>
        <w:t>–</w:t>
      </w:r>
      <w:r>
        <w:rPr>
          <w:spacing w:val="-5"/>
          <w:sz w:val="24"/>
        </w:rPr>
        <w:t xml:space="preserve"> </w:t>
      </w:r>
      <w:r>
        <w:rPr>
          <w:sz w:val="24"/>
        </w:rPr>
        <w:t>any</w:t>
      </w:r>
      <w:r>
        <w:rPr>
          <w:spacing w:val="-4"/>
          <w:sz w:val="24"/>
        </w:rPr>
        <w:t xml:space="preserve"> </w:t>
      </w:r>
      <w:r>
        <w:rPr>
          <w:sz w:val="24"/>
        </w:rPr>
        <w:t>lesion</w:t>
      </w:r>
      <w:r>
        <w:rPr>
          <w:spacing w:val="-3"/>
          <w:sz w:val="24"/>
        </w:rPr>
        <w:t xml:space="preserve"> </w:t>
      </w:r>
      <w:r>
        <w:rPr>
          <w:sz w:val="24"/>
        </w:rPr>
        <w:t>caused</w:t>
      </w:r>
      <w:r>
        <w:rPr>
          <w:spacing w:val="-5"/>
          <w:sz w:val="24"/>
        </w:rPr>
        <w:t xml:space="preserve"> </w:t>
      </w:r>
      <w:r>
        <w:rPr>
          <w:sz w:val="24"/>
        </w:rPr>
        <w:t>by</w:t>
      </w:r>
      <w:r>
        <w:rPr>
          <w:spacing w:val="-4"/>
          <w:sz w:val="24"/>
        </w:rPr>
        <w:t xml:space="preserve"> </w:t>
      </w:r>
      <w:r>
        <w:rPr>
          <w:sz w:val="24"/>
        </w:rPr>
        <w:t>unrelieved</w:t>
      </w:r>
      <w:r>
        <w:rPr>
          <w:spacing w:val="-3"/>
          <w:sz w:val="24"/>
        </w:rPr>
        <w:t xml:space="preserve"> </w:t>
      </w:r>
      <w:r>
        <w:rPr>
          <w:sz w:val="24"/>
        </w:rPr>
        <w:t>pressure</w:t>
      </w:r>
      <w:r>
        <w:rPr>
          <w:spacing w:val="-3"/>
          <w:sz w:val="24"/>
        </w:rPr>
        <w:t xml:space="preserve"> </w:t>
      </w:r>
      <w:r>
        <w:rPr>
          <w:sz w:val="24"/>
        </w:rPr>
        <w:t>that results in damage to underlying tissues</w:t>
      </w:r>
    </w:p>
    <w:p w14:paraId="2B565203" w14:textId="77777777" w:rsidR="00F4313E" w:rsidRDefault="00F4313E">
      <w:pPr>
        <w:pStyle w:val="BodyText"/>
      </w:pPr>
    </w:p>
    <w:p w14:paraId="29950C5E" w14:textId="77777777" w:rsidR="00F4313E" w:rsidRDefault="007460E7">
      <w:pPr>
        <w:ind w:left="1180"/>
        <w:rPr>
          <w:sz w:val="24"/>
        </w:rPr>
      </w:pPr>
      <w:r>
        <w:rPr>
          <w:b/>
          <w:sz w:val="24"/>
        </w:rPr>
        <w:t>Pressure</w:t>
      </w:r>
      <w:r>
        <w:rPr>
          <w:b/>
          <w:spacing w:val="-4"/>
          <w:sz w:val="24"/>
        </w:rPr>
        <w:t xml:space="preserve"> </w:t>
      </w:r>
      <w:r>
        <w:rPr>
          <w:b/>
          <w:sz w:val="24"/>
        </w:rPr>
        <w:t>injury</w:t>
      </w:r>
      <w:r>
        <w:rPr>
          <w:b/>
          <w:spacing w:val="-1"/>
          <w:sz w:val="24"/>
        </w:rPr>
        <w:t xml:space="preserve"> </w:t>
      </w:r>
      <w:r>
        <w:rPr>
          <w:b/>
          <w:sz w:val="24"/>
        </w:rPr>
        <w:t>stage</w:t>
      </w:r>
      <w:r>
        <w:rPr>
          <w:b/>
          <w:spacing w:val="-3"/>
          <w:sz w:val="24"/>
        </w:rPr>
        <w:t xml:space="preserve"> </w:t>
      </w:r>
      <w:r>
        <w:rPr>
          <w:b/>
          <w:sz w:val="24"/>
        </w:rPr>
        <w:t>1</w:t>
      </w:r>
      <w:r>
        <w:rPr>
          <w:b/>
          <w:spacing w:val="-1"/>
          <w:sz w:val="24"/>
        </w:rPr>
        <w:t xml:space="preserve"> </w:t>
      </w:r>
      <w:r>
        <w:rPr>
          <w:sz w:val="24"/>
        </w:rPr>
        <w:t>–</w:t>
      </w:r>
      <w:r>
        <w:rPr>
          <w:spacing w:val="-1"/>
          <w:sz w:val="24"/>
        </w:rPr>
        <w:t xml:space="preserve"> </w:t>
      </w:r>
      <w:r>
        <w:rPr>
          <w:sz w:val="24"/>
        </w:rPr>
        <w:t>intact</w:t>
      </w:r>
      <w:r>
        <w:rPr>
          <w:spacing w:val="-4"/>
          <w:sz w:val="24"/>
        </w:rPr>
        <w:t xml:space="preserve"> </w:t>
      </w:r>
      <w:r>
        <w:rPr>
          <w:sz w:val="24"/>
        </w:rPr>
        <w:t>skin;</w:t>
      </w:r>
      <w:r>
        <w:rPr>
          <w:spacing w:val="-1"/>
          <w:sz w:val="24"/>
        </w:rPr>
        <w:t xml:space="preserve"> </w:t>
      </w:r>
      <w:r>
        <w:rPr>
          <w:sz w:val="24"/>
        </w:rPr>
        <w:t>redness</w:t>
      </w:r>
      <w:r>
        <w:rPr>
          <w:spacing w:val="-2"/>
          <w:sz w:val="24"/>
        </w:rPr>
        <w:t xml:space="preserve"> </w:t>
      </w:r>
      <w:r>
        <w:rPr>
          <w:sz w:val="24"/>
        </w:rPr>
        <w:t>over</w:t>
      </w:r>
      <w:r>
        <w:rPr>
          <w:spacing w:val="-3"/>
          <w:sz w:val="24"/>
        </w:rPr>
        <w:t xml:space="preserve"> </w:t>
      </w:r>
      <w:r>
        <w:rPr>
          <w:sz w:val="24"/>
        </w:rPr>
        <w:t>bony</w:t>
      </w:r>
      <w:r>
        <w:rPr>
          <w:spacing w:val="-3"/>
          <w:sz w:val="24"/>
        </w:rPr>
        <w:t xml:space="preserve"> </w:t>
      </w:r>
      <w:r>
        <w:rPr>
          <w:spacing w:val="-2"/>
          <w:sz w:val="24"/>
        </w:rPr>
        <w:t>prominence</w:t>
      </w:r>
    </w:p>
    <w:p w14:paraId="560837DE" w14:textId="77777777" w:rsidR="00F4313E" w:rsidRDefault="00F4313E">
      <w:pPr>
        <w:pStyle w:val="BodyText"/>
      </w:pPr>
    </w:p>
    <w:p w14:paraId="14542D4F" w14:textId="77777777" w:rsidR="00F4313E" w:rsidRDefault="007460E7">
      <w:pPr>
        <w:pStyle w:val="BodyText"/>
        <w:ind w:left="1180" w:right="1549"/>
      </w:pPr>
      <w:r>
        <w:rPr>
          <w:b/>
        </w:rPr>
        <w:t>Pressure</w:t>
      </w:r>
      <w:r>
        <w:rPr>
          <w:b/>
          <w:spacing w:val="-2"/>
        </w:rPr>
        <w:t xml:space="preserve"> </w:t>
      </w:r>
      <w:r>
        <w:rPr>
          <w:b/>
        </w:rPr>
        <w:t>injury</w:t>
      </w:r>
      <w:r>
        <w:rPr>
          <w:b/>
          <w:spacing w:val="-2"/>
        </w:rPr>
        <w:t xml:space="preserve"> </w:t>
      </w:r>
      <w:r>
        <w:rPr>
          <w:b/>
        </w:rPr>
        <w:t>stage</w:t>
      </w:r>
      <w:r>
        <w:rPr>
          <w:b/>
          <w:spacing w:val="-4"/>
        </w:rPr>
        <w:t xml:space="preserve"> </w:t>
      </w:r>
      <w:r>
        <w:rPr>
          <w:b/>
        </w:rPr>
        <w:t>2</w:t>
      </w:r>
      <w:r>
        <w:rPr>
          <w:b/>
          <w:spacing w:val="-2"/>
        </w:rPr>
        <w:t xml:space="preserve"> </w:t>
      </w:r>
      <w:r>
        <w:t>–</w:t>
      </w:r>
      <w:r>
        <w:rPr>
          <w:spacing w:val="-2"/>
        </w:rPr>
        <w:t xml:space="preserve"> </w:t>
      </w:r>
      <w:r>
        <w:t>skin</w:t>
      </w:r>
      <w:r>
        <w:rPr>
          <w:spacing w:val="-2"/>
        </w:rPr>
        <w:t xml:space="preserve"> </w:t>
      </w:r>
      <w:r>
        <w:t>loss</w:t>
      </w:r>
      <w:r>
        <w:rPr>
          <w:spacing w:val="-3"/>
        </w:rPr>
        <w:t xml:space="preserve"> </w:t>
      </w:r>
      <w:r>
        <w:t>(partial-thickness);</w:t>
      </w:r>
      <w:r>
        <w:rPr>
          <w:spacing w:val="-5"/>
        </w:rPr>
        <w:t xml:space="preserve"> </w:t>
      </w:r>
      <w:r>
        <w:t>may</w:t>
      </w:r>
      <w:r>
        <w:rPr>
          <w:spacing w:val="-3"/>
        </w:rPr>
        <w:t xml:space="preserve"> </w:t>
      </w:r>
      <w:r>
        <w:t>see</w:t>
      </w:r>
      <w:r>
        <w:rPr>
          <w:spacing w:val="-4"/>
        </w:rPr>
        <w:t xml:space="preserve"> </w:t>
      </w:r>
      <w:r>
        <w:t>a</w:t>
      </w:r>
      <w:r>
        <w:rPr>
          <w:spacing w:val="-2"/>
        </w:rPr>
        <w:t xml:space="preserve"> </w:t>
      </w:r>
      <w:r>
        <w:t>blister</w:t>
      </w:r>
      <w:r>
        <w:rPr>
          <w:spacing w:val="-4"/>
        </w:rPr>
        <w:t xml:space="preserve"> </w:t>
      </w:r>
      <w:r>
        <w:t>or</w:t>
      </w:r>
      <w:r>
        <w:rPr>
          <w:spacing w:val="-4"/>
        </w:rPr>
        <w:t xml:space="preserve"> </w:t>
      </w:r>
      <w:r>
        <w:t>shallow reddish-pink ulcer; the blister may be intact or open</w:t>
      </w:r>
    </w:p>
    <w:p w14:paraId="7C5AEFD6" w14:textId="77777777" w:rsidR="00F4313E" w:rsidRDefault="00F4313E">
      <w:pPr>
        <w:pStyle w:val="BodyText"/>
      </w:pPr>
    </w:p>
    <w:p w14:paraId="47AFD12A" w14:textId="77777777" w:rsidR="00F4313E" w:rsidRDefault="007460E7">
      <w:pPr>
        <w:pStyle w:val="BodyText"/>
        <w:ind w:left="1180" w:right="1482"/>
      </w:pPr>
      <w:r>
        <w:rPr>
          <w:b/>
        </w:rPr>
        <w:t xml:space="preserve">Pressure injury stage 3 </w:t>
      </w:r>
      <w:r>
        <w:t>– skin loss (full-thickness); skin gone; may see subcutaneous</w:t>
      </w:r>
      <w:r>
        <w:rPr>
          <w:spacing w:val="-4"/>
        </w:rPr>
        <w:t xml:space="preserve"> </w:t>
      </w:r>
      <w:r>
        <w:t>fat;</w:t>
      </w:r>
      <w:r>
        <w:rPr>
          <w:spacing w:val="-4"/>
        </w:rPr>
        <w:t xml:space="preserve"> </w:t>
      </w:r>
      <w:r>
        <w:t>slough</w:t>
      </w:r>
      <w:r>
        <w:rPr>
          <w:spacing w:val="-1"/>
        </w:rPr>
        <w:t xml:space="preserve"> </w:t>
      </w:r>
      <w:r>
        <w:t>(dead</w:t>
      </w:r>
      <w:r>
        <w:rPr>
          <w:spacing w:val="-1"/>
        </w:rPr>
        <w:t xml:space="preserve"> </w:t>
      </w:r>
      <w:r>
        <w:t>soft</w:t>
      </w:r>
      <w:r>
        <w:rPr>
          <w:spacing w:val="-4"/>
        </w:rPr>
        <w:t xml:space="preserve"> </w:t>
      </w:r>
      <w:r>
        <w:t>tissue,</w:t>
      </w:r>
      <w:r>
        <w:rPr>
          <w:spacing w:val="-4"/>
        </w:rPr>
        <w:t xml:space="preserve"> </w:t>
      </w:r>
      <w:r>
        <w:t>often</w:t>
      </w:r>
      <w:r>
        <w:rPr>
          <w:spacing w:val="-3"/>
        </w:rPr>
        <w:t xml:space="preserve"> </w:t>
      </w:r>
      <w:r>
        <w:t>moist</w:t>
      </w:r>
      <w:r>
        <w:rPr>
          <w:spacing w:val="-4"/>
        </w:rPr>
        <w:t xml:space="preserve"> </w:t>
      </w:r>
      <w:r>
        <w:t>and</w:t>
      </w:r>
      <w:r>
        <w:rPr>
          <w:spacing w:val="-1"/>
        </w:rPr>
        <w:t xml:space="preserve"> </w:t>
      </w:r>
      <w:r>
        <w:t>varies</w:t>
      </w:r>
      <w:r>
        <w:rPr>
          <w:spacing w:val="-2"/>
        </w:rPr>
        <w:t xml:space="preserve"> </w:t>
      </w:r>
      <w:r>
        <w:t>in</w:t>
      </w:r>
      <w:r>
        <w:rPr>
          <w:spacing w:val="-3"/>
        </w:rPr>
        <w:t xml:space="preserve"> </w:t>
      </w:r>
      <w:r>
        <w:t>color</w:t>
      </w:r>
      <w:r>
        <w:rPr>
          <w:spacing w:val="-3"/>
        </w:rPr>
        <w:t xml:space="preserve"> </w:t>
      </w:r>
      <w:r>
        <w:t>–</w:t>
      </w:r>
      <w:r>
        <w:rPr>
          <w:spacing w:val="-2"/>
        </w:rPr>
        <w:t xml:space="preserve"> </w:t>
      </w:r>
      <w:r>
        <w:t>white, yellow, green, or tan) may be present; could be attached or stringy loose</w:t>
      </w:r>
    </w:p>
    <w:p w14:paraId="3EF80BCE" w14:textId="77777777" w:rsidR="00F4313E" w:rsidRDefault="00F4313E">
      <w:pPr>
        <w:sectPr w:rsidR="00F4313E">
          <w:pgSz w:w="12240" w:h="15840"/>
          <w:pgMar w:top="1360" w:right="0" w:bottom="660" w:left="620" w:header="0" w:footer="477" w:gutter="0"/>
          <w:cols w:space="720"/>
        </w:sectPr>
      </w:pPr>
    </w:p>
    <w:p w14:paraId="4CE9A59E" w14:textId="77777777" w:rsidR="00F4313E" w:rsidRDefault="007460E7">
      <w:pPr>
        <w:pStyle w:val="BodyText"/>
        <w:spacing w:before="72"/>
        <w:ind w:left="1180" w:right="1523"/>
      </w:pPr>
      <w:r>
        <w:rPr>
          <w:b/>
        </w:rPr>
        <w:lastRenderedPageBreak/>
        <w:t>Pressure</w:t>
      </w:r>
      <w:r>
        <w:rPr>
          <w:b/>
          <w:spacing w:val="-2"/>
        </w:rPr>
        <w:t xml:space="preserve"> </w:t>
      </w:r>
      <w:r>
        <w:rPr>
          <w:b/>
        </w:rPr>
        <w:t>injury</w:t>
      </w:r>
      <w:r>
        <w:rPr>
          <w:b/>
          <w:spacing w:val="-2"/>
        </w:rPr>
        <w:t xml:space="preserve"> </w:t>
      </w:r>
      <w:r>
        <w:rPr>
          <w:b/>
        </w:rPr>
        <w:t>stage</w:t>
      </w:r>
      <w:r>
        <w:rPr>
          <w:b/>
          <w:spacing w:val="-4"/>
        </w:rPr>
        <w:t xml:space="preserve"> </w:t>
      </w:r>
      <w:r>
        <w:rPr>
          <w:b/>
        </w:rPr>
        <w:t>4</w:t>
      </w:r>
      <w:r>
        <w:rPr>
          <w:b/>
          <w:spacing w:val="-2"/>
        </w:rPr>
        <w:t xml:space="preserve"> </w:t>
      </w:r>
      <w:r>
        <w:t>–</w:t>
      </w:r>
      <w:r>
        <w:rPr>
          <w:spacing w:val="-4"/>
        </w:rPr>
        <w:t xml:space="preserve"> </w:t>
      </w:r>
      <w:r>
        <w:t>full-thickness</w:t>
      </w:r>
      <w:r>
        <w:rPr>
          <w:spacing w:val="-5"/>
        </w:rPr>
        <w:t xml:space="preserve"> </w:t>
      </w:r>
      <w:r>
        <w:t>skin</w:t>
      </w:r>
      <w:r>
        <w:rPr>
          <w:spacing w:val="-4"/>
        </w:rPr>
        <w:t xml:space="preserve"> </w:t>
      </w:r>
      <w:r>
        <w:t>and</w:t>
      </w:r>
      <w:r>
        <w:rPr>
          <w:spacing w:val="-4"/>
        </w:rPr>
        <w:t xml:space="preserve"> </w:t>
      </w:r>
      <w:r>
        <w:t>tissue</w:t>
      </w:r>
      <w:r>
        <w:rPr>
          <w:spacing w:val="-2"/>
        </w:rPr>
        <w:t xml:space="preserve"> </w:t>
      </w:r>
      <w:r>
        <w:t>loss</w:t>
      </w:r>
      <w:r>
        <w:rPr>
          <w:spacing w:val="-5"/>
        </w:rPr>
        <w:t xml:space="preserve"> </w:t>
      </w:r>
      <w:r>
        <w:t>with</w:t>
      </w:r>
      <w:r>
        <w:rPr>
          <w:spacing w:val="-4"/>
        </w:rPr>
        <w:t xml:space="preserve"> </w:t>
      </w:r>
      <w:r>
        <w:t>muscle,</w:t>
      </w:r>
      <w:r>
        <w:rPr>
          <w:spacing w:val="-2"/>
        </w:rPr>
        <w:t xml:space="preserve"> </w:t>
      </w:r>
      <w:r>
        <w:t>tendon, and bone exposure; slough and eschar (thick, leathery dead tissue that may be loose or attached to skin); often black or brown</w:t>
      </w:r>
    </w:p>
    <w:p w14:paraId="3A8378B0" w14:textId="77777777" w:rsidR="00F4313E" w:rsidRDefault="00F4313E">
      <w:pPr>
        <w:pStyle w:val="BodyText"/>
      </w:pPr>
    </w:p>
    <w:p w14:paraId="60B9CD0E" w14:textId="77777777" w:rsidR="00F4313E" w:rsidRDefault="007460E7">
      <w:pPr>
        <w:pStyle w:val="BodyText"/>
        <w:ind w:left="1180" w:right="1482"/>
      </w:pPr>
      <w:r>
        <w:rPr>
          <w:b/>
        </w:rPr>
        <w:t>Shear</w:t>
      </w:r>
      <w:r>
        <w:rPr>
          <w:b/>
          <w:spacing w:val="-5"/>
        </w:rPr>
        <w:t xml:space="preserve"> </w:t>
      </w:r>
      <w:r>
        <w:t>–</w:t>
      </w:r>
      <w:r>
        <w:rPr>
          <w:spacing w:val="-2"/>
        </w:rPr>
        <w:t xml:space="preserve"> </w:t>
      </w:r>
      <w:r>
        <w:t>when</w:t>
      </w:r>
      <w:r>
        <w:rPr>
          <w:spacing w:val="-2"/>
        </w:rPr>
        <w:t xml:space="preserve"> </w:t>
      </w:r>
      <w:r>
        <w:t>layers</w:t>
      </w:r>
      <w:r>
        <w:rPr>
          <w:spacing w:val="-3"/>
        </w:rPr>
        <w:t xml:space="preserve"> </w:t>
      </w:r>
      <w:r>
        <w:t>of</w:t>
      </w:r>
      <w:r>
        <w:rPr>
          <w:spacing w:val="-2"/>
        </w:rPr>
        <w:t xml:space="preserve"> </w:t>
      </w:r>
      <w:r>
        <w:t>skin</w:t>
      </w:r>
      <w:r>
        <w:rPr>
          <w:spacing w:val="-2"/>
        </w:rPr>
        <w:t xml:space="preserve"> </w:t>
      </w:r>
      <w:r>
        <w:t>rub</w:t>
      </w:r>
      <w:r>
        <w:rPr>
          <w:spacing w:val="-4"/>
        </w:rPr>
        <w:t xml:space="preserve"> </w:t>
      </w:r>
      <w:r>
        <w:t>up</w:t>
      </w:r>
      <w:r>
        <w:rPr>
          <w:spacing w:val="-4"/>
        </w:rPr>
        <w:t xml:space="preserve"> </w:t>
      </w:r>
      <w:r>
        <w:t>against</w:t>
      </w:r>
      <w:r>
        <w:rPr>
          <w:spacing w:val="-5"/>
        </w:rPr>
        <w:t xml:space="preserve"> </w:t>
      </w:r>
      <w:r>
        <w:t>each</w:t>
      </w:r>
      <w:r>
        <w:rPr>
          <w:spacing w:val="-2"/>
        </w:rPr>
        <w:t xml:space="preserve"> </w:t>
      </w:r>
      <w:r>
        <w:t>other;</w:t>
      </w:r>
      <w:r>
        <w:rPr>
          <w:spacing w:val="-5"/>
        </w:rPr>
        <w:t xml:space="preserve"> </w:t>
      </w:r>
      <w:r>
        <w:t>or</w:t>
      </w:r>
      <w:r>
        <w:rPr>
          <w:spacing w:val="-4"/>
        </w:rPr>
        <w:t xml:space="preserve"> </w:t>
      </w:r>
      <w:r>
        <w:t>it</w:t>
      </w:r>
      <w:r>
        <w:rPr>
          <w:spacing w:val="-2"/>
        </w:rPr>
        <w:t xml:space="preserve"> </w:t>
      </w:r>
      <w:r>
        <w:t>could</w:t>
      </w:r>
      <w:r>
        <w:rPr>
          <w:spacing w:val="-2"/>
        </w:rPr>
        <w:t xml:space="preserve"> </w:t>
      </w:r>
      <w:r>
        <w:t>be</w:t>
      </w:r>
      <w:r>
        <w:rPr>
          <w:spacing w:val="-2"/>
        </w:rPr>
        <w:t xml:space="preserve"> </w:t>
      </w:r>
      <w:r>
        <w:t>when</w:t>
      </w:r>
      <w:r>
        <w:rPr>
          <w:spacing w:val="-2"/>
        </w:rPr>
        <w:t xml:space="preserve"> </w:t>
      </w:r>
      <w:r>
        <w:t>skin remains in place, but tissues underneath move and stretch causing damage to capillaries and blood vessels</w:t>
      </w:r>
    </w:p>
    <w:p w14:paraId="52FC791D" w14:textId="77777777" w:rsidR="00F4313E" w:rsidRDefault="00F4313E">
      <w:pPr>
        <w:pStyle w:val="BodyText"/>
      </w:pPr>
    </w:p>
    <w:p w14:paraId="3ABF1E02" w14:textId="77777777" w:rsidR="00F4313E" w:rsidRDefault="007460E7">
      <w:pPr>
        <w:pStyle w:val="BodyText"/>
        <w:ind w:left="1180" w:right="1482"/>
      </w:pPr>
      <w:r>
        <w:rPr>
          <w:b/>
        </w:rPr>
        <w:t>Shingles</w:t>
      </w:r>
      <w:r>
        <w:rPr>
          <w:b/>
          <w:spacing w:val="-2"/>
        </w:rPr>
        <w:t xml:space="preserve"> </w:t>
      </w:r>
      <w:r>
        <w:rPr>
          <w:b/>
        </w:rPr>
        <w:t>(Herpes</w:t>
      </w:r>
      <w:r>
        <w:rPr>
          <w:b/>
          <w:spacing w:val="-2"/>
        </w:rPr>
        <w:t xml:space="preserve"> </w:t>
      </w:r>
      <w:r>
        <w:rPr>
          <w:b/>
        </w:rPr>
        <w:t>Zoster)</w:t>
      </w:r>
      <w:r>
        <w:rPr>
          <w:b/>
          <w:spacing w:val="-4"/>
        </w:rPr>
        <w:t xml:space="preserve"> </w:t>
      </w:r>
      <w:r>
        <w:t>–</w:t>
      </w:r>
      <w:r>
        <w:rPr>
          <w:spacing w:val="-2"/>
        </w:rPr>
        <w:t xml:space="preserve"> </w:t>
      </w:r>
      <w:r>
        <w:t>a</w:t>
      </w:r>
      <w:r>
        <w:rPr>
          <w:spacing w:val="-4"/>
        </w:rPr>
        <w:t xml:space="preserve"> </w:t>
      </w:r>
      <w:r>
        <w:t>disease</w:t>
      </w:r>
      <w:r>
        <w:rPr>
          <w:spacing w:val="-2"/>
        </w:rPr>
        <w:t xml:space="preserve"> </w:t>
      </w:r>
      <w:r>
        <w:t>caused</w:t>
      </w:r>
      <w:r>
        <w:rPr>
          <w:spacing w:val="-2"/>
        </w:rPr>
        <w:t xml:space="preserve"> </w:t>
      </w:r>
      <w:r>
        <w:t>by</w:t>
      </w:r>
      <w:r>
        <w:rPr>
          <w:spacing w:val="-5"/>
        </w:rPr>
        <w:t xml:space="preserve"> </w:t>
      </w:r>
      <w:r>
        <w:t>a</w:t>
      </w:r>
      <w:r>
        <w:rPr>
          <w:spacing w:val="-2"/>
        </w:rPr>
        <w:t xml:space="preserve"> </w:t>
      </w:r>
      <w:r>
        <w:t>virus,</w:t>
      </w:r>
      <w:r>
        <w:rPr>
          <w:spacing w:val="-5"/>
        </w:rPr>
        <w:t xml:space="preserve"> </w:t>
      </w:r>
      <w:r>
        <w:t>most</w:t>
      </w:r>
      <w:r>
        <w:rPr>
          <w:spacing w:val="-5"/>
        </w:rPr>
        <w:t xml:space="preserve"> </w:t>
      </w:r>
      <w:r>
        <w:t>common</w:t>
      </w:r>
      <w:r>
        <w:rPr>
          <w:spacing w:val="-4"/>
        </w:rPr>
        <w:t xml:space="preserve"> </w:t>
      </w:r>
      <w:r>
        <w:t>in</w:t>
      </w:r>
      <w:r>
        <w:rPr>
          <w:spacing w:val="-2"/>
        </w:rPr>
        <w:t xml:space="preserve"> </w:t>
      </w:r>
      <w:r>
        <w:t>people over 50, with signs that include a rash or blisters on one side of the body, burning pain, numbness, and itching</w:t>
      </w:r>
    </w:p>
    <w:p w14:paraId="50EF0FB6" w14:textId="77777777" w:rsidR="00F4313E" w:rsidRDefault="00F4313E">
      <w:pPr>
        <w:pStyle w:val="BodyText"/>
      </w:pPr>
    </w:p>
    <w:p w14:paraId="7E3AA2EA" w14:textId="77777777" w:rsidR="00F4313E" w:rsidRDefault="007460E7">
      <w:pPr>
        <w:pStyle w:val="BodyText"/>
        <w:ind w:left="1180" w:right="1565"/>
      </w:pPr>
      <w:r>
        <w:rPr>
          <w:b/>
        </w:rPr>
        <w:t>Stasis</w:t>
      </w:r>
      <w:r>
        <w:rPr>
          <w:b/>
          <w:spacing w:val="-3"/>
        </w:rPr>
        <w:t xml:space="preserve"> </w:t>
      </w:r>
      <w:r>
        <w:rPr>
          <w:b/>
        </w:rPr>
        <w:t>Dermatitis</w:t>
      </w:r>
      <w:r>
        <w:rPr>
          <w:b/>
          <w:spacing w:val="-3"/>
        </w:rPr>
        <w:t xml:space="preserve"> </w:t>
      </w:r>
      <w:r>
        <w:t>–</w:t>
      </w:r>
      <w:r>
        <w:rPr>
          <w:spacing w:val="-3"/>
        </w:rPr>
        <w:t xml:space="preserve"> </w:t>
      </w:r>
      <w:r>
        <w:t>a</w:t>
      </w:r>
      <w:r>
        <w:rPr>
          <w:spacing w:val="-3"/>
        </w:rPr>
        <w:t xml:space="preserve"> </w:t>
      </w:r>
      <w:r>
        <w:t>skin</w:t>
      </w:r>
      <w:r>
        <w:rPr>
          <w:spacing w:val="-1"/>
        </w:rPr>
        <w:t xml:space="preserve"> </w:t>
      </w:r>
      <w:r>
        <w:t>condition</w:t>
      </w:r>
      <w:r>
        <w:rPr>
          <w:spacing w:val="-3"/>
        </w:rPr>
        <w:t xml:space="preserve"> </w:t>
      </w:r>
      <w:r>
        <w:t>affecting</w:t>
      </w:r>
      <w:r>
        <w:rPr>
          <w:spacing w:val="-3"/>
        </w:rPr>
        <w:t xml:space="preserve"> </w:t>
      </w:r>
      <w:r>
        <w:t>lower</w:t>
      </w:r>
      <w:r>
        <w:rPr>
          <w:spacing w:val="-3"/>
        </w:rPr>
        <w:t xml:space="preserve"> </w:t>
      </w:r>
      <w:r>
        <w:t>legs</w:t>
      </w:r>
      <w:r>
        <w:rPr>
          <w:spacing w:val="-4"/>
        </w:rPr>
        <w:t xml:space="preserve"> </w:t>
      </w:r>
      <w:r>
        <w:t>and</w:t>
      </w:r>
      <w:r>
        <w:rPr>
          <w:spacing w:val="-3"/>
        </w:rPr>
        <w:t xml:space="preserve"> </w:t>
      </w:r>
      <w:r>
        <w:t>ankles</w:t>
      </w:r>
      <w:r>
        <w:rPr>
          <w:spacing w:val="-7"/>
        </w:rPr>
        <w:t xml:space="preserve"> </w:t>
      </w:r>
      <w:r>
        <w:t>that</w:t>
      </w:r>
      <w:r>
        <w:rPr>
          <w:spacing w:val="-4"/>
        </w:rPr>
        <w:t xml:space="preserve"> </w:t>
      </w:r>
      <w:r>
        <w:t>occurs from a buildup of fluid under the skin and causes problems with circulation</w:t>
      </w:r>
    </w:p>
    <w:p w14:paraId="2A88D722" w14:textId="77777777" w:rsidR="00F4313E" w:rsidRDefault="00F4313E">
      <w:pPr>
        <w:pStyle w:val="BodyText"/>
      </w:pPr>
    </w:p>
    <w:p w14:paraId="5EB1EB06" w14:textId="77777777" w:rsidR="00F4313E" w:rsidRDefault="007460E7">
      <w:pPr>
        <w:pStyle w:val="BodyText"/>
        <w:spacing w:line="235" w:lineRule="auto"/>
        <w:ind w:left="1180" w:right="1844"/>
        <w:jc w:val="both"/>
      </w:pPr>
      <w:r>
        <w:rPr>
          <w:b/>
        </w:rPr>
        <w:t>The</w:t>
      </w:r>
      <w:r>
        <w:rPr>
          <w:b/>
          <w:spacing w:val="-2"/>
        </w:rPr>
        <w:t xml:space="preserve"> </w:t>
      </w:r>
      <w:r>
        <w:rPr>
          <w:b/>
        </w:rPr>
        <w:t>30</w:t>
      </w:r>
      <w:r>
        <w:rPr>
          <w:b/>
          <w:position w:val="8"/>
          <w:sz w:val="16"/>
        </w:rPr>
        <w:t>o</w:t>
      </w:r>
      <w:r>
        <w:rPr>
          <w:b/>
          <w:spacing w:val="-3"/>
          <w:position w:val="8"/>
          <w:sz w:val="16"/>
        </w:rPr>
        <w:t xml:space="preserve"> </w:t>
      </w:r>
      <w:r>
        <w:rPr>
          <w:b/>
        </w:rPr>
        <w:t>lateral</w:t>
      </w:r>
      <w:r>
        <w:rPr>
          <w:b/>
          <w:spacing w:val="-1"/>
        </w:rPr>
        <w:t xml:space="preserve"> </w:t>
      </w:r>
      <w:r>
        <w:rPr>
          <w:b/>
        </w:rPr>
        <w:t>position</w:t>
      </w:r>
      <w:r>
        <w:rPr>
          <w:b/>
          <w:spacing w:val="-1"/>
        </w:rPr>
        <w:t xml:space="preserve"> </w:t>
      </w:r>
      <w:r>
        <w:t>– position</w:t>
      </w:r>
      <w:r>
        <w:rPr>
          <w:spacing w:val="-2"/>
        </w:rPr>
        <w:t xml:space="preserve"> </w:t>
      </w:r>
      <w:r>
        <w:t>of a</w:t>
      </w:r>
      <w:r>
        <w:rPr>
          <w:spacing w:val="-2"/>
        </w:rPr>
        <w:t xml:space="preserve"> </w:t>
      </w:r>
      <w:r>
        <w:t>resident when</w:t>
      </w:r>
      <w:r>
        <w:rPr>
          <w:spacing w:val="-2"/>
        </w:rPr>
        <w:t xml:space="preserve"> </w:t>
      </w:r>
      <w:r>
        <w:t>the</w:t>
      </w:r>
      <w:r>
        <w:rPr>
          <w:spacing w:val="-2"/>
        </w:rPr>
        <w:t xml:space="preserve"> </w:t>
      </w:r>
      <w:r>
        <w:t>bed is</w:t>
      </w:r>
      <w:r>
        <w:rPr>
          <w:spacing w:val="-1"/>
        </w:rPr>
        <w:t xml:space="preserve"> </w:t>
      </w:r>
      <w:r>
        <w:t>not raised</w:t>
      </w:r>
      <w:r>
        <w:rPr>
          <w:spacing w:val="-2"/>
        </w:rPr>
        <w:t xml:space="preserve"> </w:t>
      </w:r>
      <w:r>
        <w:t>more than</w:t>
      </w:r>
      <w:r>
        <w:rPr>
          <w:spacing w:val="-3"/>
        </w:rPr>
        <w:t xml:space="preserve"> </w:t>
      </w:r>
      <w:r>
        <w:t>30</w:t>
      </w:r>
      <w:r>
        <w:rPr>
          <w:position w:val="8"/>
          <w:sz w:val="16"/>
        </w:rPr>
        <w:t>o</w:t>
      </w:r>
      <w:r>
        <w:rPr>
          <w:spacing w:val="-4"/>
          <w:position w:val="8"/>
          <w:sz w:val="16"/>
        </w:rPr>
        <w:t xml:space="preserve"> </w:t>
      </w:r>
      <w:r>
        <w:t>and</w:t>
      </w:r>
      <w:r>
        <w:rPr>
          <w:spacing w:val="-1"/>
        </w:rPr>
        <w:t xml:space="preserve"> </w:t>
      </w:r>
      <w:r>
        <w:t>pillows</w:t>
      </w:r>
      <w:r>
        <w:rPr>
          <w:spacing w:val="-4"/>
        </w:rPr>
        <w:t xml:space="preserve"> </w:t>
      </w:r>
      <w:r>
        <w:t>are</w:t>
      </w:r>
      <w:r>
        <w:rPr>
          <w:spacing w:val="-1"/>
        </w:rPr>
        <w:t xml:space="preserve"> </w:t>
      </w:r>
      <w:r>
        <w:t>placed</w:t>
      </w:r>
      <w:r>
        <w:rPr>
          <w:spacing w:val="-1"/>
        </w:rPr>
        <w:t xml:space="preserve"> </w:t>
      </w:r>
      <w:r>
        <w:t>under</w:t>
      </w:r>
      <w:r>
        <w:rPr>
          <w:spacing w:val="-3"/>
        </w:rPr>
        <w:t xml:space="preserve"> </w:t>
      </w:r>
      <w:r>
        <w:t>the</w:t>
      </w:r>
      <w:r>
        <w:rPr>
          <w:spacing w:val="-1"/>
        </w:rPr>
        <w:t xml:space="preserve"> </w:t>
      </w:r>
      <w:r>
        <w:t>head,</w:t>
      </w:r>
      <w:r>
        <w:rPr>
          <w:spacing w:val="-1"/>
        </w:rPr>
        <w:t xml:space="preserve"> </w:t>
      </w:r>
      <w:r>
        <w:t>shoulder,</w:t>
      </w:r>
      <w:r>
        <w:rPr>
          <w:spacing w:val="-4"/>
        </w:rPr>
        <w:t xml:space="preserve"> </w:t>
      </w:r>
      <w:r>
        <w:t>and</w:t>
      </w:r>
      <w:r>
        <w:rPr>
          <w:spacing w:val="-1"/>
        </w:rPr>
        <w:t xml:space="preserve"> </w:t>
      </w:r>
      <w:r>
        <w:t>leg</w:t>
      </w:r>
      <w:r>
        <w:rPr>
          <w:spacing w:val="-1"/>
        </w:rPr>
        <w:t xml:space="preserve"> </w:t>
      </w:r>
      <w:r>
        <w:t>to</w:t>
      </w:r>
      <w:r>
        <w:rPr>
          <w:spacing w:val="-6"/>
        </w:rPr>
        <w:t xml:space="preserve"> </w:t>
      </w:r>
      <w:r>
        <w:t>lift</w:t>
      </w:r>
      <w:r>
        <w:rPr>
          <w:spacing w:val="-2"/>
        </w:rPr>
        <w:t xml:space="preserve"> </w:t>
      </w:r>
      <w:r>
        <w:t>the</w:t>
      </w:r>
      <w:r>
        <w:rPr>
          <w:spacing w:val="-3"/>
        </w:rPr>
        <w:t xml:space="preserve"> </w:t>
      </w:r>
      <w:r>
        <w:t>hip</w:t>
      </w:r>
      <w:r>
        <w:rPr>
          <w:spacing w:val="-3"/>
        </w:rPr>
        <w:t xml:space="preserve"> </w:t>
      </w:r>
      <w:r>
        <w:t>at about a 30</w:t>
      </w:r>
      <w:r>
        <w:rPr>
          <w:position w:val="8"/>
          <w:sz w:val="16"/>
        </w:rPr>
        <w:t xml:space="preserve">o </w:t>
      </w:r>
      <w:r>
        <w:t>angle to avoid pressure on the hip</w:t>
      </w:r>
    </w:p>
    <w:p w14:paraId="6A921D71" w14:textId="77777777" w:rsidR="00F4313E" w:rsidRDefault="00F4313E">
      <w:pPr>
        <w:pStyle w:val="BodyText"/>
        <w:spacing w:before="2"/>
      </w:pPr>
    </w:p>
    <w:p w14:paraId="02807735" w14:textId="77777777" w:rsidR="00F4313E" w:rsidRDefault="007460E7">
      <w:pPr>
        <w:ind w:left="1179" w:right="1482"/>
        <w:rPr>
          <w:sz w:val="24"/>
        </w:rPr>
      </w:pPr>
      <w:r>
        <w:rPr>
          <w:b/>
          <w:sz w:val="24"/>
        </w:rPr>
        <w:t>Unavoidable</w:t>
      </w:r>
      <w:r>
        <w:rPr>
          <w:b/>
          <w:spacing w:val="-4"/>
          <w:sz w:val="24"/>
        </w:rPr>
        <w:t xml:space="preserve"> </w:t>
      </w:r>
      <w:r>
        <w:rPr>
          <w:b/>
          <w:sz w:val="24"/>
        </w:rPr>
        <w:t>pressure</w:t>
      </w:r>
      <w:r>
        <w:rPr>
          <w:b/>
          <w:spacing w:val="-3"/>
          <w:sz w:val="24"/>
        </w:rPr>
        <w:t xml:space="preserve"> </w:t>
      </w:r>
      <w:r>
        <w:rPr>
          <w:b/>
          <w:sz w:val="24"/>
        </w:rPr>
        <w:t>injury</w:t>
      </w:r>
      <w:r>
        <w:rPr>
          <w:b/>
          <w:spacing w:val="-4"/>
          <w:sz w:val="24"/>
        </w:rPr>
        <w:t xml:space="preserve"> </w:t>
      </w:r>
      <w:r>
        <w:rPr>
          <w:sz w:val="24"/>
        </w:rPr>
        <w:t>–</w:t>
      </w:r>
      <w:r>
        <w:rPr>
          <w:spacing w:val="-3"/>
          <w:sz w:val="24"/>
        </w:rPr>
        <w:t xml:space="preserve"> </w:t>
      </w:r>
      <w:r>
        <w:rPr>
          <w:sz w:val="24"/>
        </w:rPr>
        <w:t>a</w:t>
      </w:r>
      <w:r>
        <w:rPr>
          <w:spacing w:val="-4"/>
          <w:sz w:val="24"/>
        </w:rPr>
        <w:t xml:space="preserve"> </w:t>
      </w:r>
      <w:r>
        <w:rPr>
          <w:sz w:val="24"/>
        </w:rPr>
        <w:t>pressure</w:t>
      </w:r>
      <w:r>
        <w:rPr>
          <w:spacing w:val="-3"/>
          <w:sz w:val="24"/>
        </w:rPr>
        <w:t xml:space="preserve"> </w:t>
      </w:r>
      <w:r>
        <w:rPr>
          <w:sz w:val="24"/>
        </w:rPr>
        <w:t>injury</w:t>
      </w:r>
      <w:r>
        <w:rPr>
          <w:spacing w:val="-4"/>
          <w:sz w:val="24"/>
        </w:rPr>
        <w:t xml:space="preserve"> </w:t>
      </w:r>
      <w:r>
        <w:rPr>
          <w:sz w:val="24"/>
        </w:rPr>
        <w:t>occurs</w:t>
      </w:r>
      <w:r>
        <w:rPr>
          <w:spacing w:val="-4"/>
          <w:sz w:val="24"/>
        </w:rPr>
        <w:t xml:space="preserve"> </w:t>
      </w:r>
      <w:r>
        <w:rPr>
          <w:sz w:val="24"/>
        </w:rPr>
        <w:t>despite</w:t>
      </w:r>
      <w:r>
        <w:rPr>
          <w:spacing w:val="-3"/>
          <w:sz w:val="24"/>
        </w:rPr>
        <w:t xml:space="preserve"> </w:t>
      </w:r>
      <w:r>
        <w:rPr>
          <w:sz w:val="24"/>
        </w:rPr>
        <w:t>efforts</w:t>
      </w:r>
      <w:r>
        <w:rPr>
          <w:spacing w:val="-4"/>
          <w:sz w:val="24"/>
        </w:rPr>
        <w:t xml:space="preserve"> </w:t>
      </w:r>
      <w:r>
        <w:rPr>
          <w:sz w:val="24"/>
        </w:rPr>
        <w:t>to</w:t>
      </w:r>
      <w:r>
        <w:rPr>
          <w:spacing w:val="-4"/>
          <w:sz w:val="24"/>
        </w:rPr>
        <w:t xml:space="preserve"> </w:t>
      </w:r>
      <w:r>
        <w:rPr>
          <w:sz w:val="24"/>
        </w:rPr>
        <w:t>prevent one through proper use of the nursing process</w:t>
      </w:r>
    </w:p>
    <w:p w14:paraId="1569E919" w14:textId="77777777" w:rsidR="00F4313E" w:rsidRDefault="00F4313E">
      <w:pPr>
        <w:pStyle w:val="BodyText"/>
      </w:pPr>
    </w:p>
    <w:p w14:paraId="1B202A72" w14:textId="77777777" w:rsidR="00F4313E" w:rsidRDefault="007460E7">
      <w:pPr>
        <w:ind w:left="1179" w:right="1482"/>
        <w:rPr>
          <w:sz w:val="24"/>
        </w:rPr>
      </w:pPr>
      <w:r>
        <w:rPr>
          <w:b/>
          <w:sz w:val="24"/>
        </w:rPr>
        <w:t>Unstageable</w:t>
      </w:r>
      <w:r>
        <w:rPr>
          <w:b/>
          <w:spacing w:val="-5"/>
          <w:sz w:val="24"/>
        </w:rPr>
        <w:t xml:space="preserve"> </w:t>
      </w:r>
      <w:r>
        <w:rPr>
          <w:b/>
          <w:sz w:val="24"/>
        </w:rPr>
        <w:t>pressure</w:t>
      </w:r>
      <w:r>
        <w:rPr>
          <w:b/>
          <w:spacing w:val="-3"/>
          <w:sz w:val="24"/>
        </w:rPr>
        <w:t xml:space="preserve"> </w:t>
      </w:r>
      <w:r>
        <w:rPr>
          <w:b/>
          <w:sz w:val="24"/>
        </w:rPr>
        <w:t>injury</w:t>
      </w:r>
      <w:r>
        <w:rPr>
          <w:b/>
          <w:spacing w:val="-5"/>
          <w:sz w:val="24"/>
        </w:rPr>
        <w:t xml:space="preserve"> </w:t>
      </w:r>
      <w:r>
        <w:rPr>
          <w:sz w:val="24"/>
        </w:rPr>
        <w:t>–</w:t>
      </w:r>
      <w:r>
        <w:rPr>
          <w:spacing w:val="-3"/>
          <w:sz w:val="24"/>
        </w:rPr>
        <w:t xml:space="preserve"> </w:t>
      </w:r>
      <w:r>
        <w:rPr>
          <w:sz w:val="24"/>
        </w:rPr>
        <w:t>full-thickness</w:t>
      </w:r>
      <w:r>
        <w:rPr>
          <w:spacing w:val="-4"/>
          <w:sz w:val="24"/>
        </w:rPr>
        <w:t xml:space="preserve"> </w:t>
      </w:r>
      <w:r>
        <w:rPr>
          <w:sz w:val="24"/>
        </w:rPr>
        <w:t>tissue</w:t>
      </w:r>
      <w:r>
        <w:rPr>
          <w:spacing w:val="-3"/>
          <w:sz w:val="24"/>
        </w:rPr>
        <w:t xml:space="preserve"> </w:t>
      </w:r>
      <w:r>
        <w:rPr>
          <w:sz w:val="24"/>
        </w:rPr>
        <w:t>loss</w:t>
      </w:r>
      <w:r>
        <w:rPr>
          <w:spacing w:val="-5"/>
          <w:sz w:val="24"/>
        </w:rPr>
        <w:t xml:space="preserve"> </w:t>
      </w:r>
      <w:r>
        <w:rPr>
          <w:sz w:val="24"/>
        </w:rPr>
        <w:t>with</w:t>
      </w:r>
      <w:r>
        <w:rPr>
          <w:spacing w:val="-3"/>
          <w:sz w:val="24"/>
        </w:rPr>
        <w:t xml:space="preserve"> </w:t>
      </w:r>
      <w:r>
        <w:rPr>
          <w:sz w:val="24"/>
        </w:rPr>
        <w:t>injury</w:t>
      </w:r>
      <w:r>
        <w:rPr>
          <w:spacing w:val="-5"/>
          <w:sz w:val="24"/>
        </w:rPr>
        <w:t xml:space="preserve"> </w:t>
      </w:r>
      <w:r>
        <w:rPr>
          <w:sz w:val="24"/>
        </w:rPr>
        <w:t>covered</w:t>
      </w:r>
      <w:r>
        <w:rPr>
          <w:spacing w:val="-5"/>
          <w:sz w:val="24"/>
        </w:rPr>
        <w:t xml:space="preserve"> </w:t>
      </w:r>
      <w:r>
        <w:rPr>
          <w:sz w:val="24"/>
        </w:rPr>
        <w:t>by slough and/or eschar</w:t>
      </w:r>
    </w:p>
    <w:p w14:paraId="3C091109" w14:textId="77777777" w:rsidR="00F4313E" w:rsidRDefault="00F4313E">
      <w:pPr>
        <w:pStyle w:val="BodyText"/>
      </w:pPr>
    </w:p>
    <w:p w14:paraId="42DF53E5" w14:textId="77777777" w:rsidR="00F4313E" w:rsidRDefault="007460E7">
      <w:pPr>
        <w:pStyle w:val="Heading2"/>
      </w:pPr>
      <w:r>
        <w:rPr>
          <w:u w:val="single"/>
        </w:rPr>
        <w:t>Musculoskeletal</w:t>
      </w:r>
      <w:r>
        <w:rPr>
          <w:spacing w:val="-5"/>
          <w:u w:val="single"/>
        </w:rPr>
        <w:t xml:space="preserve"> </w:t>
      </w:r>
      <w:r>
        <w:rPr>
          <w:spacing w:val="-2"/>
          <w:u w:val="single"/>
        </w:rPr>
        <w:t>System</w:t>
      </w:r>
    </w:p>
    <w:p w14:paraId="0CA258ED" w14:textId="77777777" w:rsidR="00F4313E" w:rsidRDefault="00F4313E">
      <w:pPr>
        <w:pStyle w:val="BodyText"/>
        <w:rPr>
          <w:b/>
        </w:rPr>
      </w:pPr>
    </w:p>
    <w:p w14:paraId="4B3A42AE" w14:textId="77777777" w:rsidR="00F4313E" w:rsidRDefault="007460E7">
      <w:pPr>
        <w:pStyle w:val="BodyText"/>
        <w:ind w:left="1180"/>
      </w:pPr>
      <w:r>
        <w:rPr>
          <w:b/>
        </w:rPr>
        <w:t>Abduction</w:t>
      </w:r>
      <w:r>
        <w:rPr>
          <w:b/>
          <w:spacing w:val="-4"/>
        </w:rPr>
        <w:t xml:space="preserve"> </w:t>
      </w:r>
      <w:r>
        <w:t>–</w:t>
      </w:r>
      <w:r>
        <w:rPr>
          <w:spacing w:val="-1"/>
        </w:rPr>
        <w:t xml:space="preserve"> </w:t>
      </w:r>
      <w:r>
        <w:t>moving</w:t>
      </w:r>
      <w:r>
        <w:rPr>
          <w:spacing w:val="-3"/>
        </w:rPr>
        <w:t xml:space="preserve"> </w:t>
      </w:r>
      <w:r>
        <w:t>a</w:t>
      </w:r>
      <w:r>
        <w:rPr>
          <w:spacing w:val="-2"/>
        </w:rPr>
        <w:t xml:space="preserve"> </w:t>
      </w:r>
      <w:r>
        <w:t>body</w:t>
      </w:r>
      <w:r>
        <w:rPr>
          <w:spacing w:val="-4"/>
        </w:rPr>
        <w:t xml:space="preserve"> </w:t>
      </w:r>
      <w:r>
        <w:t>part</w:t>
      </w:r>
      <w:r>
        <w:rPr>
          <w:spacing w:val="-3"/>
        </w:rPr>
        <w:t xml:space="preserve"> </w:t>
      </w:r>
      <w:r>
        <w:t>away</w:t>
      </w:r>
      <w:r>
        <w:rPr>
          <w:spacing w:val="-2"/>
        </w:rPr>
        <w:t xml:space="preserve"> </w:t>
      </w:r>
      <w:r>
        <w:t>from</w:t>
      </w:r>
      <w:r>
        <w:rPr>
          <w:spacing w:val="-3"/>
        </w:rPr>
        <w:t xml:space="preserve"> </w:t>
      </w:r>
      <w:r>
        <w:t>the</w:t>
      </w:r>
      <w:r>
        <w:rPr>
          <w:spacing w:val="-2"/>
        </w:rPr>
        <w:t xml:space="preserve"> midline</w:t>
      </w:r>
    </w:p>
    <w:p w14:paraId="151CEB19" w14:textId="77777777" w:rsidR="00F4313E" w:rsidRDefault="00F4313E">
      <w:pPr>
        <w:pStyle w:val="BodyText"/>
      </w:pPr>
    </w:p>
    <w:p w14:paraId="1173E86A" w14:textId="77777777" w:rsidR="00F4313E" w:rsidRDefault="007460E7">
      <w:pPr>
        <w:spacing w:before="1"/>
        <w:ind w:left="1180"/>
        <w:rPr>
          <w:sz w:val="24"/>
        </w:rPr>
      </w:pPr>
      <w:r>
        <w:rPr>
          <w:b/>
          <w:sz w:val="24"/>
        </w:rPr>
        <w:t>Adduction</w:t>
      </w:r>
      <w:r>
        <w:rPr>
          <w:b/>
          <w:spacing w:val="-2"/>
          <w:sz w:val="24"/>
        </w:rPr>
        <w:t xml:space="preserve"> </w:t>
      </w:r>
      <w:r>
        <w:rPr>
          <w:sz w:val="24"/>
        </w:rPr>
        <w:t>– moving</w:t>
      </w:r>
      <w:r>
        <w:rPr>
          <w:spacing w:val="-3"/>
          <w:sz w:val="24"/>
        </w:rPr>
        <w:t xml:space="preserve"> </w:t>
      </w:r>
      <w:r>
        <w:rPr>
          <w:sz w:val="24"/>
        </w:rPr>
        <w:t>a</w:t>
      </w:r>
      <w:r>
        <w:rPr>
          <w:spacing w:val="-2"/>
          <w:sz w:val="24"/>
        </w:rPr>
        <w:t xml:space="preserve"> </w:t>
      </w:r>
      <w:r>
        <w:rPr>
          <w:sz w:val="24"/>
        </w:rPr>
        <w:t>body</w:t>
      </w:r>
      <w:r>
        <w:rPr>
          <w:spacing w:val="-3"/>
          <w:sz w:val="24"/>
        </w:rPr>
        <w:t xml:space="preserve"> </w:t>
      </w:r>
      <w:r>
        <w:rPr>
          <w:sz w:val="24"/>
        </w:rPr>
        <w:t>part</w:t>
      </w:r>
      <w:r>
        <w:rPr>
          <w:spacing w:val="-4"/>
          <w:sz w:val="24"/>
        </w:rPr>
        <w:t xml:space="preserve"> </w:t>
      </w:r>
      <w:r>
        <w:rPr>
          <w:sz w:val="24"/>
        </w:rPr>
        <w:t>toward</w:t>
      </w:r>
      <w:r>
        <w:rPr>
          <w:spacing w:val="-2"/>
          <w:sz w:val="24"/>
        </w:rPr>
        <w:t xml:space="preserve"> </w:t>
      </w:r>
      <w:r>
        <w:rPr>
          <w:sz w:val="24"/>
        </w:rPr>
        <w:t>the</w:t>
      </w:r>
      <w:r>
        <w:rPr>
          <w:spacing w:val="-5"/>
          <w:sz w:val="24"/>
        </w:rPr>
        <w:t xml:space="preserve"> </w:t>
      </w:r>
      <w:r>
        <w:rPr>
          <w:spacing w:val="-2"/>
          <w:sz w:val="24"/>
        </w:rPr>
        <w:t>midline</w:t>
      </w:r>
    </w:p>
    <w:p w14:paraId="26A7E52E" w14:textId="77777777" w:rsidR="00F4313E" w:rsidRDefault="007460E7">
      <w:pPr>
        <w:pStyle w:val="BodyText"/>
        <w:spacing w:before="276"/>
        <w:ind w:left="1180"/>
      </w:pPr>
      <w:r>
        <w:rPr>
          <w:b/>
        </w:rPr>
        <w:t>Amputation</w:t>
      </w:r>
      <w:r>
        <w:rPr>
          <w:b/>
          <w:spacing w:val="-2"/>
        </w:rPr>
        <w:t xml:space="preserve"> </w:t>
      </w:r>
      <w:r>
        <w:t>– removal</w:t>
      </w:r>
      <w:r>
        <w:rPr>
          <w:spacing w:val="-4"/>
        </w:rPr>
        <w:t xml:space="preserve"> </w:t>
      </w:r>
      <w:r>
        <w:t>of all</w:t>
      </w:r>
      <w:r>
        <w:rPr>
          <w:spacing w:val="-4"/>
        </w:rPr>
        <w:t xml:space="preserve"> </w:t>
      </w:r>
      <w:r>
        <w:t>or</w:t>
      </w:r>
      <w:r>
        <w:rPr>
          <w:spacing w:val="-2"/>
        </w:rPr>
        <w:t xml:space="preserve"> </w:t>
      </w:r>
      <w:r>
        <w:t>part</w:t>
      </w:r>
      <w:r>
        <w:rPr>
          <w:spacing w:val="-3"/>
        </w:rPr>
        <w:t xml:space="preserve"> </w:t>
      </w:r>
      <w:r>
        <w:t>of</w:t>
      </w:r>
      <w:r>
        <w:rPr>
          <w:spacing w:val="-3"/>
        </w:rPr>
        <w:t xml:space="preserve"> </w:t>
      </w:r>
      <w:r>
        <w:t>a</w:t>
      </w:r>
      <w:r>
        <w:rPr>
          <w:spacing w:val="-1"/>
        </w:rPr>
        <w:t xml:space="preserve"> </w:t>
      </w:r>
      <w:r>
        <w:t>limb</w:t>
      </w:r>
      <w:r>
        <w:rPr>
          <w:spacing w:val="-5"/>
        </w:rPr>
        <w:t xml:space="preserve"> </w:t>
      </w:r>
      <w:r>
        <w:t>because of a</w:t>
      </w:r>
      <w:r>
        <w:rPr>
          <w:spacing w:val="-2"/>
        </w:rPr>
        <w:t xml:space="preserve"> </w:t>
      </w:r>
      <w:r>
        <w:t>disease</w:t>
      </w:r>
      <w:r>
        <w:rPr>
          <w:spacing w:val="-2"/>
        </w:rPr>
        <w:t xml:space="preserve"> </w:t>
      </w:r>
      <w:r>
        <w:t>or</w:t>
      </w:r>
      <w:r>
        <w:rPr>
          <w:spacing w:val="-2"/>
        </w:rPr>
        <w:t xml:space="preserve"> </w:t>
      </w:r>
      <w:r>
        <w:t>an</w:t>
      </w:r>
      <w:r>
        <w:rPr>
          <w:spacing w:val="-2"/>
        </w:rPr>
        <w:t xml:space="preserve"> accident</w:t>
      </w:r>
    </w:p>
    <w:p w14:paraId="120FD1CE" w14:textId="77777777" w:rsidR="00F4313E" w:rsidRDefault="007460E7">
      <w:pPr>
        <w:pStyle w:val="BodyText"/>
        <w:spacing w:before="276"/>
        <w:ind w:left="1180" w:right="1482"/>
      </w:pPr>
      <w:r>
        <w:rPr>
          <w:b/>
        </w:rPr>
        <w:t>Arthritis</w:t>
      </w:r>
      <w:r>
        <w:rPr>
          <w:b/>
          <w:spacing w:val="-3"/>
        </w:rPr>
        <w:t xml:space="preserve"> </w:t>
      </w:r>
      <w:r>
        <w:t>–</w:t>
      </w:r>
      <w:r>
        <w:rPr>
          <w:spacing w:val="-3"/>
        </w:rPr>
        <w:t xml:space="preserve"> </w:t>
      </w:r>
      <w:r>
        <w:t>Inflammation</w:t>
      </w:r>
      <w:r>
        <w:rPr>
          <w:spacing w:val="-3"/>
        </w:rPr>
        <w:t xml:space="preserve"> </w:t>
      </w:r>
      <w:r>
        <w:t>or</w:t>
      </w:r>
      <w:r>
        <w:rPr>
          <w:spacing w:val="-5"/>
        </w:rPr>
        <w:t xml:space="preserve"> </w:t>
      </w:r>
      <w:r>
        <w:t>swelling</w:t>
      </w:r>
      <w:r>
        <w:rPr>
          <w:spacing w:val="-5"/>
        </w:rPr>
        <w:t xml:space="preserve"> </w:t>
      </w:r>
      <w:r>
        <w:t>of</w:t>
      </w:r>
      <w:r>
        <w:rPr>
          <w:spacing w:val="-3"/>
        </w:rPr>
        <w:t xml:space="preserve"> </w:t>
      </w:r>
      <w:r>
        <w:t>the</w:t>
      </w:r>
      <w:r>
        <w:rPr>
          <w:spacing w:val="-3"/>
        </w:rPr>
        <w:t xml:space="preserve"> </w:t>
      </w:r>
      <w:r>
        <w:t>joints</w:t>
      </w:r>
      <w:r>
        <w:rPr>
          <w:spacing w:val="-4"/>
        </w:rPr>
        <w:t xml:space="preserve"> </w:t>
      </w:r>
      <w:r>
        <w:t>causing</w:t>
      </w:r>
      <w:r>
        <w:rPr>
          <w:spacing w:val="-3"/>
        </w:rPr>
        <w:t xml:space="preserve"> </w:t>
      </w:r>
      <w:r>
        <w:t>stiffness,</w:t>
      </w:r>
      <w:r>
        <w:rPr>
          <w:spacing w:val="-6"/>
        </w:rPr>
        <w:t xml:space="preserve"> </w:t>
      </w:r>
      <w:r>
        <w:t>pain,</w:t>
      </w:r>
      <w:r>
        <w:rPr>
          <w:spacing w:val="-3"/>
        </w:rPr>
        <w:t xml:space="preserve"> </w:t>
      </w:r>
      <w:r>
        <w:t>and decreased mobility</w:t>
      </w:r>
    </w:p>
    <w:p w14:paraId="03F0993E" w14:textId="77777777" w:rsidR="00F4313E" w:rsidRDefault="007460E7">
      <w:pPr>
        <w:pStyle w:val="BodyText"/>
        <w:spacing w:before="276"/>
        <w:ind w:left="1180" w:right="1482"/>
      </w:pPr>
      <w:r>
        <w:rPr>
          <w:b/>
        </w:rPr>
        <w:t xml:space="preserve">Ball-and-socket joint </w:t>
      </w:r>
      <w:r>
        <w:t>– a joint that allows movement in all directions, made up of the</w:t>
      </w:r>
      <w:r>
        <w:rPr>
          <w:spacing w:val="-1"/>
        </w:rPr>
        <w:t xml:space="preserve"> </w:t>
      </w:r>
      <w:r>
        <w:t>rounded</w:t>
      </w:r>
      <w:r>
        <w:rPr>
          <w:spacing w:val="-3"/>
        </w:rPr>
        <w:t xml:space="preserve"> </w:t>
      </w:r>
      <w:r>
        <w:t>end</w:t>
      </w:r>
      <w:r>
        <w:rPr>
          <w:spacing w:val="-1"/>
        </w:rPr>
        <w:t xml:space="preserve"> </w:t>
      </w:r>
      <w:r>
        <w:t>of</w:t>
      </w:r>
      <w:r>
        <w:rPr>
          <w:spacing w:val="-4"/>
        </w:rPr>
        <w:t xml:space="preserve"> </w:t>
      </w:r>
      <w:r>
        <w:t>one</w:t>
      </w:r>
      <w:r>
        <w:rPr>
          <w:spacing w:val="-1"/>
        </w:rPr>
        <w:t xml:space="preserve"> </w:t>
      </w:r>
      <w:r>
        <w:t>bone</w:t>
      </w:r>
      <w:r>
        <w:rPr>
          <w:spacing w:val="-3"/>
        </w:rPr>
        <w:t xml:space="preserve"> </w:t>
      </w:r>
      <w:r>
        <w:t>fitted</w:t>
      </w:r>
      <w:r>
        <w:rPr>
          <w:spacing w:val="-1"/>
        </w:rPr>
        <w:t xml:space="preserve"> </w:t>
      </w:r>
      <w:r>
        <w:t>into</w:t>
      </w:r>
      <w:r>
        <w:rPr>
          <w:spacing w:val="-3"/>
        </w:rPr>
        <w:t xml:space="preserve"> </w:t>
      </w:r>
      <w:r>
        <w:t>the</w:t>
      </w:r>
      <w:r>
        <w:rPr>
          <w:spacing w:val="-1"/>
        </w:rPr>
        <w:t xml:space="preserve"> </w:t>
      </w:r>
      <w:r>
        <w:t>hollow</w:t>
      </w:r>
      <w:r>
        <w:rPr>
          <w:spacing w:val="-2"/>
        </w:rPr>
        <w:t xml:space="preserve"> </w:t>
      </w:r>
      <w:r>
        <w:t>end</w:t>
      </w:r>
      <w:r>
        <w:rPr>
          <w:spacing w:val="-3"/>
        </w:rPr>
        <w:t xml:space="preserve"> </w:t>
      </w:r>
      <w:r>
        <w:t>of</w:t>
      </w:r>
      <w:r>
        <w:rPr>
          <w:spacing w:val="-4"/>
        </w:rPr>
        <w:t xml:space="preserve"> </w:t>
      </w:r>
      <w:r>
        <w:t>another</w:t>
      </w:r>
      <w:r>
        <w:rPr>
          <w:spacing w:val="-3"/>
        </w:rPr>
        <w:t xml:space="preserve"> </w:t>
      </w:r>
      <w:r>
        <w:t>bone,</w:t>
      </w:r>
      <w:r>
        <w:rPr>
          <w:spacing w:val="-4"/>
        </w:rPr>
        <w:t xml:space="preserve"> </w:t>
      </w:r>
      <w:r>
        <w:t>for</w:t>
      </w:r>
      <w:r>
        <w:rPr>
          <w:spacing w:val="-3"/>
        </w:rPr>
        <w:t xml:space="preserve"> </w:t>
      </w:r>
      <w:r>
        <w:t>example, the hip and the shoulder</w:t>
      </w:r>
    </w:p>
    <w:p w14:paraId="403384FD" w14:textId="77777777" w:rsidR="00F4313E" w:rsidRDefault="00F4313E">
      <w:pPr>
        <w:pStyle w:val="BodyText"/>
      </w:pPr>
    </w:p>
    <w:p w14:paraId="1381B0DC" w14:textId="77777777" w:rsidR="00F4313E" w:rsidRDefault="007460E7">
      <w:pPr>
        <w:pStyle w:val="BodyText"/>
        <w:ind w:left="1180"/>
      </w:pPr>
      <w:r>
        <w:rPr>
          <w:b/>
        </w:rPr>
        <w:t>Bone</w:t>
      </w:r>
      <w:r>
        <w:rPr>
          <w:b/>
          <w:spacing w:val="-3"/>
        </w:rPr>
        <w:t xml:space="preserve"> </w:t>
      </w:r>
      <w:r>
        <w:rPr>
          <w:b/>
        </w:rPr>
        <w:t xml:space="preserve">Marrow </w:t>
      </w:r>
      <w:r>
        <w:t>– soft</w:t>
      </w:r>
      <w:r>
        <w:rPr>
          <w:spacing w:val="-3"/>
        </w:rPr>
        <w:t xml:space="preserve"> </w:t>
      </w:r>
      <w:r>
        <w:t>and</w:t>
      </w:r>
      <w:r>
        <w:rPr>
          <w:spacing w:val="-1"/>
        </w:rPr>
        <w:t xml:space="preserve"> </w:t>
      </w:r>
      <w:r>
        <w:t>spongy</w:t>
      </w:r>
      <w:r>
        <w:rPr>
          <w:spacing w:val="-4"/>
        </w:rPr>
        <w:t xml:space="preserve"> </w:t>
      </w:r>
      <w:r>
        <w:t>tissue</w:t>
      </w:r>
      <w:r>
        <w:rPr>
          <w:spacing w:val="-2"/>
        </w:rPr>
        <w:t xml:space="preserve"> </w:t>
      </w:r>
      <w:r>
        <w:t>located in</w:t>
      </w:r>
      <w:r>
        <w:rPr>
          <w:spacing w:val="-3"/>
        </w:rPr>
        <w:t xml:space="preserve"> </w:t>
      </w:r>
      <w:r>
        <w:t>the</w:t>
      </w:r>
      <w:r>
        <w:rPr>
          <w:spacing w:val="-3"/>
        </w:rPr>
        <w:t xml:space="preserve"> </w:t>
      </w:r>
      <w:r>
        <w:t>inside</w:t>
      </w:r>
      <w:r>
        <w:rPr>
          <w:spacing w:val="-2"/>
        </w:rPr>
        <w:t xml:space="preserve"> </w:t>
      </w:r>
      <w:r>
        <w:t>part</w:t>
      </w:r>
      <w:r>
        <w:rPr>
          <w:spacing w:val="-3"/>
        </w:rPr>
        <w:t xml:space="preserve"> </w:t>
      </w:r>
      <w:r>
        <w:t>of</w:t>
      </w:r>
      <w:r>
        <w:rPr>
          <w:spacing w:val="-3"/>
        </w:rPr>
        <w:t xml:space="preserve"> </w:t>
      </w:r>
      <w:r>
        <w:t>the</w:t>
      </w:r>
      <w:r>
        <w:rPr>
          <w:spacing w:val="-2"/>
        </w:rPr>
        <w:t xml:space="preserve"> </w:t>
      </w:r>
      <w:r>
        <w:rPr>
          <w:spacing w:val="-4"/>
        </w:rPr>
        <w:t>bone</w:t>
      </w:r>
    </w:p>
    <w:p w14:paraId="716A9E51" w14:textId="77777777" w:rsidR="00F4313E" w:rsidRDefault="00F4313E">
      <w:pPr>
        <w:pStyle w:val="BodyText"/>
      </w:pPr>
    </w:p>
    <w:p w14:paraId="224884AF" w14:textId="77777777" w:rsidR="00F4313E" w:rsidRDefault="007460E7">
      <w:pPr>
        <w:pStyle w:val="BodyText"/>
        <w:ind w:left="1180" w:right="1482"/>
      </w:pPr>
      <w:r>
        <w:rPr>
          <w:b/>
        </w:rPr>
        <w:t>Bones</w:t>
      </w:r>
      <w:r>
        <w:rPr>
          <w:b/>
          <w:spacing w:val="-2"/>
        </w:rPr>
        <w:t xml:space="preserve"> </w:t>
      </w:r>
      <w:r>
        <w:t>–</w:t>
      </w:r>
      <w:r>
        <w:rPr>
          <w:spacing w:val="-4"/>
        </w:rPr>
        <w:t xml:space="preserve"> </w:t>
      </w:r>
      <w:r>
        <w:t>hard</w:t>
      </w:r>
      <w:r>
        <w:rPr>
          <w:spacing w:val="-4"/>
        </w:rPr>
        <w:t xml:space="preserve"> </w:t>
      </w:r>
      <w:r>
        <w:t>and</w:t>
      </w:r>
      <w:r>
        <w:rPr>
          <w:spacing w:val="-4"/>
        </w:rPr>
        <w:t xml:space="preserve"> </w:t>
      </w:r>
      <w:r>
        <w:t>rigid</w:t>
      </w:r>
      <w:r>
        <w:rPr>
          <w:spacing w:val="-2"/>
        </w:rPr>
        <w:t xml:space="preserve"> </w:t>
      </w:r>
      <w:r>
        <w:t>structures</w:t>
      </w:r>
      <w:r>
        <w:rPr>
          <w:spacing w:val="-3"/>
        </w:rPr>
        <w:t xml:space="preserve"> </w:t>
      </w:r>
      <w:r>
        <w:t>that</w:t>
      </w:r>
      <w:r>
        <w:rPr>
          <w:spacing w:val="-5"/>
        </w:rPr>
        <w:t xml:space="preserve"> </w:t>
      </w:r>
      <w:r>
        <w:t>make</w:t>
      </w:r>
      <w:r>
        <w:rPr>
          <w:spacing w:val="-4"/>
        </w:rPr>
        <w:t xml:space="preserve"> </w:t>
      </w:r>
      <w:r>
        <w:t>up</w:t>
      </w:r>
      <w:r>
        <w:rPr>
          <w:spacing w:val="-2"/>
        </w:rPr>
        <w:t xml:space="preserve"> </w:t>
      </w:r>
      <w:r>
        <w:t>the</w:t>
      </w:r>
      <w:r>
        <w:rPr>
          <w:spacing w:val="-2"/>
        </w:rPr>
        <w:t xml:space="preserve"> </w:t>
      </w:r>
      <w:r>
        <w:t>skeleton</w:t>
      </w:r>
      <w:r>
        <w:rPr>
          <w:spacing w:val="-2"/>
        </w:rPr>
        <w:t xml:space="preserve"> </w:t>
      </w:r>
      <w:r>
        <w:t>and</w:t>
      </w:r>
      <w:r>
        <w:rPr>
          <w:spacing w:val="-2"/>
        </w:rPr>
        <w:t xml:space="preserve"> </w:t>
      </w:r>
      <w:r>
        <w:t>together</w:t>
      </w:r>
      <w:r>
        <w:rPr>
          <w:spacing w:val="-4"/>
        </w:rPr>
        <w:t xml:space="preserve"> </w:t>
      </w:r>
      <w:r>
        <w:t>form</w:t>
      </w:r>
      <w:r>
        <w:rPr>
          <w:spacing w:val="-1"/>
        </w:rPr>
        <w:t xml:space="preserve"> </w:t>
      </w:r>
      <w:r>
        <w:t>the framework of the body</w:t>
      </w:r>
    </w:p>
    <w:p w14:paraId="5316FFC5" w14:textId="77777777" w:rsidR="00F4313E" w:rsidRDefault="00F4313E">
      <w:pPr>
        <w:pStyle w:val="BodyText"/>
      </w:pPr>
    </w:p>
    <w:p w14:paraId="345F0C5F" w14:textId="77777777" w:rsidR="00F4313E" w:rsidRDefault="007460E7">
      <w:pPr>
        <w:ind w:left="1180"/>
        <w:rPr>
          <w:sz w:val="24"/>
        </w:rPr>
      </w:pPr>
      <w:r>
        <w:rPr>
          <w:b/>
          <w:sz w:val="24"/>
        </w:rPr>
        <w:t>Cardiac</w:t>
      </w:r>
      <w:r>
        <w:rPr>
          <w:b/>
          <w:spacing w:val="-4"/>
          <w:sz w:val="24"/>
        </w:rPr>
        <w:t xml:space="preserve"> </w:t>
      </w:r>
      <w:r>
        <w:rPr>
          <w:b/>
          <w:sz w:val="24"/>
        </w:rPr>
        <w:t>Muscle</w:t>
      </w:r>
      <w:r>
        <w:rPr>
          <w:b/>
          <w:spacing w:val="-3"/>
          <w:sz w:val="24"/>
        </w:rPr>
        <w:t xml:space="preserve"> </w:t>
      </w:r>
      <w:r>
        <w:rPr>
          <w:sz w:val="24"/>
        </w:rPr>
        <w:t>–</w:t>
      </w:r>
      <w:r>
        <w:rPr>
          <w:spacing w:val="-2"/>
          <w:sz w:val="24"/>
        </w:rPr>
        <w:t xml:space="preserve"> </w:t>
      </w:r>
      <w:r>
        <w:rPr>
          <w:sz w:val="24"/>
        </w:rPr>
        <w:t>striated,</w:t>
      </w:r>
      <w:r>
        <w:rPr>
          <w:spacing w:val="-1"/>
          <w:sz w:val="24"/>
        </w:rPr>
        <w:t xml:space="preserve"> </w:t>
      </w:r>
      <w:r>
        <w:rPr>
          <w:sz w:val="24"/>
        </w:rPr>
        <w:t>involuntary</w:t>
      </w:r>
      <w:r>
        <w:rPr>
          <w:spacing w:val="-4"/>
          <w:sz w:val="24"/>
        </w:rPr>
        <w:t xml:space="preserve"> </w:t>
      </w:r>
      <w:r>
        <w:rPr>
          <w:sz w:val="24"/>
        </w:rPr>
        <w:t>muscle</w:t>
      </w:r>
      <w:r>
        <w:rPr>
          <w:spacing w:val="-1"/>
          <w:sz w:val="24"/>
        </w:rPr>
        <w:t xml:space="preserve"> </w:t>
      </w:r>
      <w:r>
        <w:rPr>
          <w:sz w:val="24"/>
        </w:rPr>
        <w:t>of</w:t>
      </w:r>
      <w:r>
        <w:rPr>
          <w:spacing w:val="-4"/>
          <w:sz w:val="24"/>
        </w:rPr>
        <w:t xml:space="preserve"> </w:t>
      </w:r>
      <w:r>
        <w:rPr>
          <w:sz w:val="24"/>
        </w:rPr>
        <w:t>the</w:t>
      </w:r>
      <w:r>
        <w:rPr>
          <w:spacing w:val="-2"/>
          <w:sz w:val="24"/>
        </w:rPr>
        <w:t xml:space="preserve"> heart</w:t>
      </w:r>
    </w:p>
    <w:p w14:paraId="3D6A7041" w14:textId="77777777" w:rsidR="00F4313E" w:rsidRDefault="00F4313E">
      <w:pPr>
        <w:pStyle w:val="BodyText"/>
      </w:pPr>
    </w:p>
    <w:p w14:paraId="37613BFD" w14:textId="77777777" w:rsidR="00F4313E" w:rsidRDefault="007460E7">
      <w:pPr>
        <w:pStyle w:val="BodyText"/>
        <w:ind w:left="1180" w:right="1482"/>
      </w:pPr>
      <w:r>
        <w:rPr>
          <w:b/>
        </w:rPr>
        <w:t>Cartilage</w:t>
      </w:r>
      <w:r>
        <w:rPr>
          <w:b/>
          <w:spacing w:val="-5"/>
        </w:rPr>
        <w:t xml:space="preserve"> </w:t>
      </w:r>
      <w:r>
        <w:t>–</w:t>
      </w:r>
      <w:r>
        <w:rPr>
          <w:spacing w:val="-2"/>
        </w:rPr>
        <w:t xml:space="preserve"> </w:t>
      </w:r>
      <w:r>
        <w:t>connective</w:t>
      </w:r>
      <w:r>
        <w:rPr>
          <w:spacing w:val="-4"/>
        </w:rPr>
        <w:t xml:space="preserve"> </w:t>
      </w:r>
      <w:r>
        <w:t>tissue</w:t>
      </w:r>
      <w:r>
        <w:rPr>
          <w:spacing w:val="-2"/>
        </w:rPr>
        <w:t xml:space="preserve"> </w:t>
      </w:r>
      <w:r>
        <w:t>that</w:t>
      </w:r>
      <w:r>
        <w:rPr>
          <w:spacing w:val="-5"/>
        </w:rPr>
        <w:t xml:space="preserve"> </w:t>
      </w:r>
      <w:r>
        <w:t>cushions</w:t>
      </w:r>
      <w:r>
        <w:rPr>
          <w:spacing w:val="-3"/>
        </w:rPr>
        <w:t xml:space="preserve"> </w:t>
      </w:r>
      <w:r>
        <w:t>bones</w:t>
      </w:r>
      <w:r>
        <w:rPr>
          <w:spacing w:val="-5"/>
        </w:rPr>
        <w:t xml:space="preserve"> </w:t>
      </w:r>
      <w:r>
        <w:t>at</w:t>
      </w:r>
      <w:r>
        <w:rPr>
          <w:spacing w:val="-2"/>
        </w:rPr>
        <w:t xml:space="preserve"> </w:t>
      </w:r>
      <w:r>
        <w:t>the</w:t>
      </w:r>
      <w:r>
        <w:rPr>
          <w:spacing w:val="-2"/>
        </w:rPr>
        <w:t xml:space="preserve"> </w:t>
      </w:r>
      <w:r>
        <w:t>joints</w:t>
      </w:r>
      <w:r>
        <w:rPr>
          <w:spacing w:val="-3"/>
        </w:rPr>
        <w:t xml:space="preserve"> </w:t>
      </w:r>
      <w:r>
        <w:t>and</w:t>
      </w:r>
      <w:r>
        <w:rPr>
          <w:spacing w:val="-4"/>
        </w:rPr>
        <w:t xml:space="preserve"> </w:t>
      </w:r>
      <w:r>
        <w:t>keeps</w:t>
      </w:r>
      <w:r>
        <w:rPr>
          <w:spacing w:val="-5"/>
        </w:rPr>
        <w:t xml:space="preserve"> </w:t>
      </w:r>
      <w:r>
        <w:t>them</w:t>
      </w:r>
      <w:r>
        <w:rPr>
          <w:spacing w:val="-1"/>
        </w:rPr>
        <w:t xml:space="preserve"> </w:t>
      </w:r>
      <w:r>
        <w:t>from rubbing together</w:t>
      </w:r>
    </w:p>
    <w:p w14:paraId="2847329A" w14:textId="77777777" w:rsidR="00F4313E" w:rsidRDefault="00F4313E">
      <w:pPr>
        <w:sectPr w:rsidR="00F4313E">
          <w:pgSz w:w="12240" w:h="15840"/>
          <w:pgMar w:top="1080" w:right="0" w:bottom="660" w:left="620" w:header="0" w:footer="477" w:gutter="0"/>
          <w:cols w:space="720"/>
        </w:sectPr>
      </w:pPr>
    </w:p>
    <w:p w14:paraId="4E6D01AE" w14:textId="77777777" w:rsidR="00F4313E" w:rsidRDefault="007460E7">
      <w:pPr>
        <w:spacing w:before="72"/>
        <w:ind w:left="1180"/>
        <w:rPr>
          <w:sz w:val="24"/>
        </w:rPr>
      </w:pPr>
      <w:r>
        <w:rPr>
          <w:b/>
          <w:sz w:val="24"/>
        </w:rPr>
        <w:lastRenderedPageBreak/>
        <w:t>Closed</w:t>
      </w:r>
      <w:r>
        <w:rPr>
          <w:b/>
          <w:spacing w:val="-2"/>
          <w:sz w:val="24"/>
        </w:rPr>
        <w:t xml:space="preserve"> </w:t>
      </w:r>
      <w:r>
        <w:rPr>
          <w:b/>
          <w:sz w:val="24"/>
        </w:rPr>
        <w:t>fracture</w:t>
      </w:r>
      <w:r>
        <w:rPr>
          <w:b/>
          <w:spacing w:val="-4"/>
          <w:sz w:val="24"/>
        </w:rPr>
        <w:t xml:space="preserve"> </w:t>
      </w:r>
      <w:r>
        <w:rPr>
          <w:sz w:val="24"/>
        </w:rPr>
        <w:t>–</w:t>
      </w:r>
      <w:r>
        <w:rPr>
          <w:spacing w:val="-2"/>
          <w:sz w:val="24"/>
        </w:rPr>
        <w:t xml:space="preserve"> </w:t>
      </w:r>
      <w:r>
        <w:rPr>
          <w:sz w:val="24"/>
        </w:rPr>
        <w:t>a</w:t>
      </w:r>
      <w:r>
        <w:rPr>
          <w:spacing w:val="-1"/>
          <w:sz w:val="24"/>
        </w:rPr>
        <w:t xml:space="preserve"> </w:t>
      </w:r>
      <w:r>
        <w:rPr>
          <w:sz w:val="24"/>
        </w:rPr>
        <w:t>broken</w:t>
      </w:r>
      <w:r>
        <w:rPr>
          <w:spacing w:val="-2"/>
          <w:sz w:val="24"/>
        </w:rPr>
        <w:t xml:space="preserve"> </w:t>
      </w:r>
      <w:r>
        <w:rPr>
          <w:sz w:val="24"/>
        </w:rPr>
        <w:t>bone</w:t>
      </w:r>
      <w:r>
        <w:rPr>
          <w:spacing w:val="-1"/>
          <w:sz w:val="24"/>
        </w:rPr>
        <w:t xml:space="preserve"> </w:t>
      </w:r>
      <w:r>
        <w:rPr>
          <w:sz w:val="24"/>
        </w:rPr>
        <w:t>that</w:t>
      </w:r>
      <w:r>
        <w:rPr>
          <w:spacing w:val="-3"/>
          <w:sz w:val="24"/>
        </w:rPr>
        <w:t xml:space="preserve"> </w:t>
      </w:r>
      <w:r>
        <w:rPr>
          <w:sz w:val="24"/>
        </w:rPr>
        <w:t>does</w:t>
      </w:r>
      <w:r>
        <w:rPr>
          <w:spacing w:val="-2"/>
          <w:sz w:val="24"/>
        </w:rPr>
        <w:t xml:space="preserve"> </w:t>
      </w:r>
      <w:r>
        <w:rPr>
          <w:sz w:val="24"/>
        </w:rPr>
        <w:t>not break</w:t>
      </w:r>
      <w:r>
        <w:rPr>
          <w:spacing w:val="-2"/>
          <w:sz w:val="24"/>
        </w:rPr>
        <w:t xml:space="preserve"> </w:t>
      </w:r>
      <w:r>
        <w:rPr>
          <w:sz w:val="24"/>
        </w:rPr>
        <w:t xml:space="preserve">the </w:t>
      </w:r>
      <w:r>
        <w:rPr>
          <w:spacing w:val="-4"/>
          <w:sz w:val="24"/>
        </w:rPr>
        <w:t>skin</w:t>
      </w:r>
    </w:p>
    <w:p w14:paraId="46E651D8" w14:textId="77777777" w:rsidR="00F4313E" w:rsidRDefault="00F4313E">
      <w:pPr>
        <w:pStyle w:val="BodyText"/>
      </w:pPr>
    </w:p>
    <w:p w14:paraId="0CDE98F3" w14:textId="77777777" w:rsidR="00F4313E" w:rsidRDefault="007460E7">
      <w:pPr>
        <w:pStyle w:val="BodyText"/>
        <w:ind w:left="1180"/>
      </w:pPr>
      <w:r>
        <w:rPr>
          <w:b/>
        </w:rPr>
        <w:t>Contracture</w:t>
      </w:r>
      <w:r>
        <w:rPr>
          <w:b/>
          <w:spacing w:val="-5"/>
        </w:rPr>
        <w:t xml:space="preserve"> </w:t>
      </w:r>
      <w:r>
        <w:t>–</w:t>
      </w:r>
      <w:r>
        <w:rPr>
          <w:spacing w:val="-2"/>
        </w:rPr>
        <w:t xml:space="preserve"> </w:t>
      </w:r>
      <w:r>
        <w:t>permanent</w:t>
      </w:r>
      <w:r>
        <w:rPr>
          <w:spacing w:val="-2"/>
        </w:rPr>
        <w:t xml:space="preserve"> </w:t>
      </w:r>
      <w:r>
        <w:t>shortening</w:t>
      </w:r>
      <w:r>
        <w:rPr>
          <w:spacing w:val="-4"/>
        </w:rPr>
        <w:t xml:space="preserve"> </w:t>
      </w:r>
      <w:r>
        <w:t>of</w:t>
      </w:r>
      <w:r>
        <w:rPr>
          <w:spacing w:val="-6"/>
        </w:rPr>
        <w:t xml:space="preserve"> </w:t>
      </w:r>
      <w:r>
        <w:t>muscle</w:t>
      </w:r>
      <w:r>
        <w:rPr>
          <w:spacing w:val="-2"/>
        </w:rPr>
        <w:t xml:space="preserve"> </w:t>
      </w:r>
      <w:r>
        <w:t>resulting</w:t>
      </w:r>
      <w:r>
        <w:rPr>
          <w:spacing w:val="-4"/>
        </w:rPr>
        <w:t xml:space="preserve"> </w:t>
      </w:r>
      <w:r>
        <w:t>in</w:t>
      </w:r>
      <w:r>
        <w:rPr>
          <w:spacing w:val="-2"/>
        </w:rPr>
        <w:t xml:space="preserve"> </w:t>
      </w:r>
      <w:r>
        <w:t>immovable</w:t>
      </w:r>
      <w:r>
        <w:rPr>
          <w:spacing w:val="-2"/>
        </w:rPr>
        <w:t xml:space="preserve"> joints</w:t>
      </w:r>
    </w:p>
    <w:p w14:paraId="529E4EB6" w14:textId="77777777" w:rsidR="00F4313E" w:rsidRDefault="00F4313E">
      <w:pPr>
        <w:pStyle w:val="BodyText"/>
      </w:pPr>
    </w:p>
    <w:p w14:paraId="1E3E6AF2" w14:textId="77777777" w:rsidR="00F4313E" w:rsidRDefault="007460E7">
      <w:pPr>
        <w:ind w:left="1180"/>
        <w:rPr>
          <w:sz w:val="24"/>
        </w:rPr>
      </w:pPr>
      <w:r>
        <w:rPr>
          <w:b/>
          <w:sz w:val="24"/>
        </w:rPr>
        <w:t>Dorsiflexion</w:t>
      </w:r>
      <w:r>
        <w:rPr>
          <w:b/>
          <w:spacing w:val="-5"/>
          <w:sz w:val="24"/>
        </w:rPr>
        <w:t xml:space="preserve"> </w:t>
      </w:r>
      <w:r>
        <w:rPr>
          <w:sz w:val="24"/>
        </w:rPr>
        <w:t>–</w:t>
      </w:r>
      <w:r>
        <w:rPr>
          <w:spacing w:val="-1"/>
          <w:sz w:val="24"/>
        </w:rPr>
        <w:t xml:space="preserve"> </w:t>
      </w:r>
      <w:r>
        <w:rPr>
          <w:sz w:val="24"/>
        </w:rPr>
        <w:t>bending</w:t>
      </w:r>
      <w:r>
        <w:rPr>
          <w:spacing w:val="-2"/>
          <w:sz w:val="24"/>
        </w:rPr>
        <w:t xml:space="preserve"> </w:t>
      </w:r>
      <w:r>
        <w:rPr>
          <w:sz w:val="24"/>
        </w:rPr>
        <w:t>the</w:t>
      </w:r>
      <w:r>
        <w:rPr>
          <w:spacing w:val="-1"/>
          <w:sz w:val="24"/>
        </w:rPr>
        <w:t xml:space="preserve"> </w:t>
      </w:r>
      <w:r>
        <w:rPr>
          <w:sz w:val="24"/>
        </w:rPr>
        <w:t>toes</w:t>
      </w:r>
      <w:r>
        <w:rPr>
          <w:spacing w:val="-2"/>
          <w:sz w:val="24"/>
        </w:rPr>
        <w:t xml:space="preserve"> </w:t>
      </w:r>
      <w:r>
        <w:rPr>
          <w:sz w:val="24"/>
        </w:rPr>
        <w:t>and</w:t>
      </w:r>
      <w:r>
        <w:rPr>
          <w:spacing w:val="-4"/>
          <w:sz w:val="24"/>
        </w:rPr>
        <w:t xml:space="preserve"> </w:t>
      </w:r>
      <w:r>
        <w:rPr>
          <w:sz w:val="24"/>
        </w:rPr>
        <w:t>foot</w:t>
      </w:r>
      <w:r>
        <w:rPr>
          <w:spacing w:val="-1"/>
          <w:sz w:val="24"/>
        </w:rPr>
        <w:t xml:space="preserve"> </w:t>
      </w:r>
      <w:r>
        <w:rPr>
          <w:sz w:val="24"/>
        </w:rPr>
        <w:t>upward</w:t>
      </w:r>
      <w:r>
        <w:rPr>
          <w:spacing w:val="-2"/>
          <w:sz w:val="24"/>
        </w:rPr>
        <w:t xml:space="preserve"> </w:t>
      </w:r>
      <w:r>
        <w:rPr>
          <w:sz w:val="24"/>
        </w:rPr>
        <w:t>at</w:t>
      </w:r>
      <w:r>
        <w:rPr>
          <w:spacing w:val="-1"/>
          <w:sz w:val="24"/>
        </w:rPr>
        <w:t xml:space="preserve"> </w:t>
      </w:r>
      <w:r>
        <w:rPr>
          <w:sz w:val="24"/>
        </w:rPr>
        <w:t>the</w:t>
      </w:r>
      <w:r>
        <w:rPr>
          <w:spacing w:val="-3"/>
          <w:sz w:val="24"/>
        </w:rPr>
        <w:t xml:space="preserve"> </w:t>
      </w:r>
      <w:r>
        <w:rPr>
          <w:spacing w:val="-2"/>
          <w:sz w:val="24"/>
        </w:rPr>
        <w:t>ankle</w:t>
      </w:r>
    </w:p>
    <w:p w14:paraId="5B997CAF" w14:textId="77777777" w:rsidR="00F4313E" w:rsidRDefault="00F4313E">
      <w:pPr>
        <w:pStyle w:val="BodyText"/>
      </w:pPr>
    </w:p>
    <w:p w14:paraId="2A513D50" w14:textId="77777777" w:rsidR="00F4313E" w:rsidRDefault="007460E7">
      <w:pPr>
        <w:spacing w:line="480" w:lineRule="auto"/>
        <w:ind w:left="1180" w:right="5457"/>
        <w:rPr>
          <w:sz w:val="24"/>
        </w:rPr>
      </w:pPr>
      <w:r>
        <w:rPr>
          <w:b/>
          <w:sz w:val="24"/>
        </w:rPr>
        <w:t xml:space="preserve">Extension </w:t>
      </w:r>
      <w:r>
        <w:rPr>
          <w:sz w:val="24"/>
        </w:rPr>
        <w:t xml:space="preserve">– straightening a body part </w:t>
      </w:r>
      <w:r>
        <w:rPr>
          <w:b/>
          <w:sz w:val="24"/>
        </w:rPr>
        <w:t>External</w:t>
      </w:r>
      <w:r>
        <w:rPr>
          <w:b/>
          <w:spacing w:val="-8"/>
          <w:sz w:val="24"/>
        </w:rPr>
        <w:t xml:space="preserve"> </w:t>
      </w:r>
      <w:r>
        <w:rPr>
          <w:b/>
          <w:sz w:val="24"/>
        </w:rPr>
        <w:t>Rotation</w:t>
      </w:r>
      <w:r>
        <w:rPr>
          <w:b/>
          <w:spacing w:val="-7"/>
          <w:sz w:val="24"/>
        </w:rPr>
        <w:t xml:space="preserve"> </w:t>
      </w:r>
      <w:r>
        <w:rPr>
          <w:sz w:val="24"/>
        </w:rPr>
        <w:t>–</w:t>
      </w:r>
      <w:r>
        <w:rPr>
          <w:spacing w:val="-6"/>
          <w:sz w:val="24"/>
        </w:rPr>
        <w:t xml:space="preserve"> </w:t>
      </w:r>
      <w:r>
        <w:rPr>
          <w:sz w:val="24"/>
        </w:rPr>
        <w:t>turning</w:t>
      </w:r>
      <w:r>
        <w:rPr>
          <w:spacing w:val="-6"/>
          <w:sz w:val="24"/>
        </w:rPr>
        <w:t xml:space="preserve"> </w:t>
      </w:r>
      <w:r>
        <w:rPr>
          <w:sz w:val="24"/>
        </w:rPr>
        <w:t>the</w:t>
      </w:r>
      <w:r>
        <w:rPr>
          <w:spacing w:val="-6"/>
          <w:sz w:val="24"/>
        </w:rPr>
        <w:t xml:space="preserve"> </w:t>
      </w:r>
      <w:r>
        <w:rPr>
          <w:sz w:val="24"/>
        </w:rPr>
        <w:t>joint</w:t>
      </w:r>
      <w:r>
        <w:rPr>
          <w:spacing w:val="-6"/>
          <w:sz w:val="24"/>
        </w:rPr>
        <w:t xml:space="preserve"> </w:t>
      </w:r>
      <w:r>
        <w:rPr>
          <w:sz w:val="24"/>
        </w:rPr>
        <w:t xml:space="preserve">outward </w:t>
      </w:r>
      <w:r>
        <w:rPr>
          <w:b/>
          <w:sz w:val="24"/>
        </w:rPr>
        <w:t xml:space="preserve">Flexion </w:t>
      </w:r>
      <w:r>
        <w:rPr>
          <w:sz w:val="24"/>
        </w:rPr>
        <w:t>– bending a body part</w:t>
      </w:r>
    </w:p>
    <w:p w14:paraId="09A9E395" w14:textId="77777777" w:rsidR="00F4313E" w:rsidRDefault="007460E7">
      <w:pPr>
        <w:pStyle w:val="BodyText"/>
        <w:ind w:left="1180"/>
      </w:pPr>
      <w:r>
        <w:rPr>
          <w:b/>
        </w:rPr>
        <w:t>Fracture</w:t>
      </w:r>
      <w:r>
        <w:rPr>
          <w:b/>
          <w:spacing w:val="-3"/>
        </w:rPr>
        <w:t xml:space="preserve"> </w:t>
      </w:r>
      <w:r>
        <w:t>–</w:t>
      </w:r>
      <w:r>
        <w:rPr>
          <w:spacing w:val="-2"/>
        </w:rPr>
        <w:t xml:space="preserve"> </w:t>
      </w:r>
      <w:r>
        <w:t>break</w:t>
      </w:r>
      <w:r>
        <w:rPr>
          <w:spacing w:val="-4"/>
        </w:rPr>
        <w:t xml:space="preserve"> </w:t>
      </w:r>
      <w:r>
        <w:t>in the</w:t>
      </w:r>
      <w:r>
        <w:rPr>
          <w:spacing w:val="-1"/>
        </w:rPr>
        <w:t xml:space="preserve"> </w:t>
      </w:r>
      <w:r>
        <w:t>bone caused</w:t>
      </w:r>
      <w:r>
        <w:rPr>
          <w:spacing w:val="-1"/>
        </w:rPr>
        <w:t xml:space="preserve"> </w:t>
      </w:r>
      <w:r>
        <w:t>by</w:t>
      </w:r>
      <w:r>
        <w:rPr>
          <w:spacing w:val="-3"/>
        </w:rPr>
        <w:t xml:space="preserve"> </w:t>
      </w:r>
      <w:r>
        <w:t>an</w:t>
      </w:r>
      <w:r>
        <w:rPr>
          <w:spacing w:val="-3"/>
        </w:rPr>
        <w:t xml:space="preserve"> </w:t>
      </w:r>
      <w:r>
        <w:t>accident</w:t>
      </w:r>
      <w:r>
        <w:rPr>
          <w:spacing w:val="-3"/>
        </w:rPr>
        <w:t xml:space="preserve"> </w:t>
      </w:r>
      <w:r>
        <w:t>or</w:t>
      </w:r>
      <w:r>
        <w:rPr>
          <w:spacing w:val="-2"/>
        </w:rPr>
        <w:t xml:space="preserve"> osteoporosis</w:t>
      </w:r>
    </w:p>
    <w:p w14:paraId="558C8379" w14:textId="77777777" w:rsidR="00F4313E" w:rsidRDefault="00F4313E">
      <w:pPr>
        <w:pStyle w:val="BodyText"/>
      </w:pPr>
    </w:p>
    <w:p w14:paraId="0A9CA994" w14:textId="77777777" w:rsidR="00F4313E" w:rsidRDefault="007460E7">
      <w:pPr>
        <w:pStyle w:val="BodyText"/>
        <w:spacing w:before="1"/>
        <w:ind w:left="1180" w:right="1482"/>
      </w:pPr>
      <w:r>
        <w:rPr>
          <w:b/>
        </w:rPr>
        <w:t>Hinge</w:t>
      </w:r>
      <w:r>
        <w:rPr>
          <w:b/>
          <w:spacing w:val="-2"/>
        </w:rPr>
        <w:t xml:space="preserve"> </w:t>
      </w:r>
      <w:r>
        <w:rPr>
          <w:b/>
        </w:rPr>
        <w:t>joint</w:t>
      </w:r>
      <w:r>
        <w:rPr>
          <w:b/>
          <w:spacing w:val="-4"/>
        </w:rPr>
        <w:t xml:space="preserve"> </w:t>
      </w:r>
      <w:r>
        <w:t>–</w:t>
      </w:r>
      <w:r>
        <w:rPr>
          <w:spacing w:val="-4"/>
        </w:rPr>
        <w:t xml:space="preserve"> </w:t>
      </w:r>
      <w:r>
        <w:t>a</w:t>
      </w:r>
      <w:r>
        <w:rPr>
          <w:spacing w:val="-2"/>
        </w:rPr>
        <w:t xml:space="preserve"> </w:t>
      </w:r>
      <w:r>
        <w:t>joint</w:t>
      </w:r>
      <w:r>
        <w:rPr>
          <w:spacing w:val="-4"/>
        </w:rPr>
        <w:t xml:space="preserve"> </w:t>
      </w:r>
      <w:r>
        <w:t>that</w:t>
      </w:r>
      <w:r>
        <w:rPr>
          <w:spacing w:val="-2"/>
        </w:rPr>
        <w:t xml:space="preserve"> </w:t>
      </w:r>
      <w:r>
        <w:t>allows</w:t>
      </w:r>
      <w:r>
        <w:rPr>
          <w:spacing w:val="-4"/>
        </w:rPr>
        <w:t xml:space="preserve"> </w:t>
      </w:r>
      <w:r>
        <w:t>movement</w:t>
      </w:r>
      <w:r>
        <w:rPr>
          <w:spacing w:val="-2"/>
        </w:rPr>
        <w:t xml:space="preserve"> </w:t>
      </w:r>
      <w:r>
        <w:t>in</w:t>
      </w:r>
      <w:r>
        <w:rPr>
          <w:spacing w:val="-4"/>
        </w:rPr>
        <w:t xml:space="preserve"> </w:t>
      </w:r>
      <w:r>
        <w:t>one</w:t>
      </w:r>
      <w:r>
        <w:rPr>
          <w:spacing w:val="-4"/>
        </w:rPr>
        <w:t xml:space="preserve"> </w:t>
      </w:r>
      <w:r>
        <w:t>direction,</w:t>
      </w:r>
      <w:r>
        <w:rPr>
          <w:spacing w:val="-2"/>
        </w:rPr>
        <w:t xml:space="preserve"> </w:t>
      </w:r>
      <w:r>
        <w:t>for</w:t>
      </w:r>
      <w:r>
        <w:rPr>
          <w:spacing w:val="-5"/>
        </w:rPr>
        <w:t xml:space="preserve"> </w:t>
      </w:r>
      <w:r>
        <w:t>example,</w:t>
      </w:r>
      <w:r>
        <w:rPr>
          <w:spacing w:val="-2"/>
        </w:rPr>
        <w:t xml:space="preserve"> </w:t>
      </w:r>
      <w:r>
        <w:t>the</w:t>
      </w:r>
      <w:r>
        <w:rPr>
          <w:spacing w:val="-4"/>
        </w:rPr>
        <w:t xml:space="preserve"> </w:t>
      </w:r>
      <w:r>
        <w:t>elbow and knee</w:t>
      </w:r>
    </w:p>
    <w:p w14:paraId="37224678" w14:textId="77777777" w:rsidR="00F4313E" w:rsidRDefault="007460E7">
      <w:pPr>
        <w:pStyle w:val="BodyText"/>
        <w:spacing w:before="276"/>
        <w:ind w:left="1180" w:right="1482"/>
      </w:pPr>
      <w:r>
        <w:rPr>
          <w:b/>
        </w:rPr>
        <w:t>Hip</w:t>
      </w:r>
      <w:r>
        <w:rPr>
          <w:b/>
          <w:spacing w:val="-2"/>
        </w:rPr>
        <w:t xml:space="preserve"> </w:t>
      </w:r>
      <w:r>
        <w:rPr>
          <w:b/>
        </w:rPr>
        <w:t>Fracture</w:t>
      </w:r>
      <w:r>
        <w:rPr>
          <w:b/>
          <w:spacing w:val="-3"/>
        </w:rPr>
        <w:t xml:space="preserve"> </w:t>
      </w:r>
      <w:r>
        <w:t>–</w:t>
      </w:r>
      <w:r>
        <w:rPr>
          <w:spacing w:val="-1"/>
        </w:rPr>
        <w:t xml:space="preserve"> </w:t>
      </w:r>
      <w:r>
        <w:t>a</w:t>
      </w:r>
      <w:r>
        <w:rPr>
          <w:spacing w:val="-2"/>
        </w:rPr>
        <w:t xml:space="preserve"> </w:t>
      </w:r>
      <w:r>
        <w:t>serious</w:t>
      </w:r>
      <w:r>
        <w:rPr>
          <w:spacing w:val="-2"/>
        </w:rPr>
        <w:t xml:space="preserve"> </w:t>
      </w:r>
      <w:r>
        <w:t>condition</w:t>
      </w:r>
      <w:r>
        <w:rPr>
          <w:spacing w:val="-1"/>
        </w:rPr>
        <w:t xml:space="preserve"> </w:t>
      </w:r>
      <w:r>
        <w:t>involving</w:t>
      </w:r>
      <w:r>
        <w:rPr>
          <w:spacing w:val="-6"/>
        </w:rPr>
        <w:t xml:space="preserve"> </w:t>
      </w:r>
      <w:r>
        <w:t>a</w:t>
      </w:r>
      <w:r>
        <w:rPr>
          <w:spacing w:val="-1"/>
        </w:rPr>
        <w:t xml:space="preserve"> </w:t>
      </w:r>
      <w:r>
        <w:t>break</w:t>
      </w:r>
      <w:r>
        <w:rPr>
          <w:spacing w:val="-4"/>
        </w:rPr>
        <w:t xml:space="preserve"> </w:t>
      </w:r>
      <w:r>
        <w:t>in</w:t>
      </w:r>
      <w:r>
        <w:rPr>
          <w:spacing w:val="-1"/>
        </w:rPr>
        <w:t xml:space="preserve"> </w:t>
      </w:r>
      <w:r>
        <w:t>the</w:t>
      </w:r>
      <w:r>
        <w:rPr>
          <w:spacing w:val="-3"/>
        </w:rPr>
        <w:t xml:space="preserve"> </w:t>
      </w:r>
      <w:r>
        <w:t>hip</w:t>
      </w:r>
      <w:r>
        <w:rPr>
          <w:spacing w:val="-1"/>
        </w:rPr>
        <w:t xml:space="preserve"> </w:t>
      </w:r>
      <w:r>
        <w:t>bone</w:t>
      </w:r>
      <w:r>
        <w:rPr>
          <w:spacing w:val="-4"/>
        </w:rPr>
        <w:t xml:space="preserve"> </w:t>
      </w:r>
      <w:r>
        <w:t>due</w:t>
      </w:r>
      <w:r>
        <w:rPr>
          <w:spacing w:val="-3"/>
        </w:rPr>
        <w:t xml:space="preserve"> </w:t>
      </w:r>
      <w:r>
        <w:t>to</w:t>
      </w:r>
      <w:r>
        <w:rPr>
          <w:spacing w:val="-3"/>
        </w:rPr>
        <w:t xml:space="preserve"> </w:t>
      </w:r>
      <w:r>
        <w:t>an accidental fall or a fall from weakened bones</w:t>
      </w:r>
    </w:p>
    <w:p w14:paraId="38F629CF" w14:textId="77777777" w:rsidR="00F4313E" w:rsidRDefault="007460E7">
      <w:pPr>
        <w:spacing w:before="276"/>
        <w:ind w:left="1180"/>
        <w:rPr>
          <w:sz w:val="24"/>
        </w:rPr>
      </w:pPr>
      <w:r>
        <w:rPr>
          <w:b/>
          <w:sz w:val="24"/>
        </w:rPr>
        <w:t>Internal</w:t>
      </w:r>
      <w:r>
        <w:rPr>
          <w:b/>
          <w:spacing w:val="-3"/>
          <w:sz w:val="24"/>
        </w:rPr>
        <w:t xml:space="preserve"> </w:t>
      </w:r>
      <w:r>
        <w:rPr>
          <w:b/>
          <w:sz w:val="24"/>
        </w:rPr>
        <w:t>Rotation</w:t>
      </w:r>
      <w:r>
        <w:rPr>
          <w:b/>
          <w:spacing w:val="-2"/>
          <w:sz w:val="24"/>
        </w:rPr>
        <w:t xml:space="preserve"> </w:t>
      </w:r>
      <w:r>
        <w:rPr>
          <w:sz w:val="24"/>
        </w:rPr>
        <w:t>–</w:t>
      </w:r>
      <w:r>
        <w:rPr>
          <w:spacing w:val="-4"/>
          <w:sz w:val="24"/>
        </w:rPr>
        <w:t xml:space="preserve"> </w:t>
      </w:r>
      <w:r>
        <w:rPr>
          <w:sz w:val="24"/>
        </w:rPr>
        <w:t>turning</w:t>
      </w:r>
      <w:r>
        <w:rPr>
          <w:spacing w:val="-2"/>
          <w:sz w:val="24"/>
        </w:rPr>
        <w:t xml:space="preserve"> </w:t>
      </w:r>
      <w:r>
        <w:rPr>
          <w:sz w:val="24"/>
        </w:rPr>
        <w:t>the</w:t>
      </w:r>
      <w:r>
        <w:rPr>
          <w:spacing w:val="-2"/>
          <w:sz w:val="24"/>
        </w:rPr>
        <w:t xml:space="preserve"> </w:t>
      </w:r>
      <w:r>
        <w:rPr>
          <w:sz w:val="24"/>
        </w:rPr>
        <w:t>joint</w:t>
      </w:r>
      <w:r>
        <w:rPr>
          <w:spacing w:val="-2"/>
          <w:sz w:val="24"/>
        </w:rPr>
        <w:t xml:space="preserve"> inward</w:t>
      </w:r>
    </w:p>
    <w:p w14:paraId="56AEB739" w14:textId="77777777" w:rsidR="00F4313E" w:rsidRDefault="007460E7">
      <w:pPr>
        <w:spacing w:before="276"/>
        <w:ind w:left="1180"/>
        <w:rPr>
          <w:sz w:val="24"/>
        </w:rPr>
      </w:pPr>
      <w:r>
        <w:rPr>
          <w:b/>
          <w:sz w:val="24"/>
        </w:rPr>
        <w:t>Involuntary</w:t>
      </w:r>
      <w:r>
        <w:rPr>
          <w:b/>
          <w:spacing w:val="-4"/>
          <w:sz w:val="24"/>
        </w:rPr>
        <w:t xml:space="preserve"> </w:t>
      </w:r>
      <w:r>
        <w:rPr>
          <w:b/>
          <w:sz w:val="24"/>
        </w:rPr>
        <w:t>muscle</w:t>
      </w:r>
      <w:r>
        <w:rPr>
          <w:b/>
          <w:spacing w:val="-1"/>
          <w:sz w:val="24"/>
        </w:rPr>
        <w:t xml:space="preserve"> </w:t>
      </w:r>
      <w:r>
        <w:rPr>
          <w:sz w:val="24"/>
        </w:rPr>
        <w:t>–</w:t>
      </w:r>
      <w:r>
        <w:rPr>
          <w:spacing w:val="-3"/>
          <w:sz w:val="24"/>
        </w:rPr>
        <w:t xml:space="preserve"> </w:t>
      </w:r>
      <w:r>
        <w:rPr>
          <w:sz w:val="24"/>
        </w:rPr>
        <w:t>a</w:t>
      </w:r>
      <w:r>
        <w:rPr>
          <w:spacing w:val="-2"/>
          <w:sz w:val="24"/>
        </w:rPr>
        <w:t xml:space="preserve"> </w:t>
      </w:r>
      <w:r>
        <w:rPr>
          <w:sz w:val="24"/>
        </w:rPr>
        <w:t>muscle</w:t>
      </w:r>
      <w:r>
        <w:rPr>
          <w:spacing w:val="-1"/>
          <w:sz w:val="24"/>
        </w:rPr>
        <w:t xml:space="preserve"> </w:t>
      </w:r>
      <w:r>
        <w:rPr>
          <w:sz w:val="24"/>
        </w:rPr>
        <w:t>that</w:t>
      </w:r>
      <w:r>
        <w:rPr>
          <w:spacing w:val="-1"/>
          <w:sz w:val="24"/>
        </w:rPr>
        <w:t xml:space="preserve"> </w:t>
      </w:r>
      <w:r>
        <w:rPr>
          <w:sz w:val="24"/>
        </w:rPr>
        <w:t>works</w:t>
      </w:r>
      <w:r>
        <w:rPr>
          <w:spacing w:val="-2"/>
          <w:sz w:val="24"/>
        </w:rPr>
        <w:t xml:space="preserve"> </w:t>
      </w:r>
      <w:r>
        <w:rPr>
          <w:sz w:val="24"/>
        </w:rPr>
        <w:t>automatically</w:t>
      </w:r>
      <w:r>
        <w:rPr>
          <w:spacing w:val="-3"/>
          <w:sz w:val="24"/>
        </w:rPr>
        <w:t xml:space="preserve"> </w:t>
      </w:r>
      <w:r>
        <w:rPr>
          <w:sz w:val="24"/>
        </w:rPr>
        <w:t>and</w:t>
      </w:r>
      <w:r>
        <w:rPr>
          <w:spacing w:val="-1"/>
          <w:sz w:val="24"/>
        </w:rPr>
        <w:t xml:space="preserve"> </w:t>
      </w:r>
      <w:r>
        <w:rPr>
          <w:sz w:val="24"/>
        </w:rPr>
        <w:t>cannot</w:t>
      </w:r>
      <w:r>
        <w:rPr>
          <w:spacing w:val="-4"/>
          <w:sz w:val="24"/>
        </w:rPr>
        <w:t xml:space="preserve"> </w:t>
      </w:r>
      <w:r>
        <w:rPr>
          <w:sz w:val="24"/>
        </w:rPr>
        <w:t>be</w:t>
      </w:r>
      <w:r>
        <w:rPr>
          <w:spacing w:val="-1"/>
          <w:sz w:val="24"/>
        </w:rPr>
        <w:t xml:space="preserve"> </w:t>
      </w:r>
      <w:r>
        <w:rPr>
          <w:spacing w:val="-2"/>
          <w:sz w:val="24"/>
        </w:rPr>
        <w:t>controlled</w:t>
      </w:r>
    </w:p>
    <w:p w14:paraId="07B7FB6C" w14:textId="77777777" w:rsidR="00F4313E" w:rsidRDefault="007460E7">
      <w:pPr>
        <w:pStyle w:val="BodyText"/>
        <w:spacing w:before="276"/>
        <w:ind w:left="1180" w:right="1482"/>
      </w:pPr>
      <w:r>
        <w:rPr>
          <w:b/>
        </w:rPr>
        <w:t>Joints</w:t>
      </w:r>
      <w:r>
        <w:rPr>
          <w:b/>
          <w:spacing w:val="-2"/>
        </w:rPr>
        <w:t xml:space="preserve"> </w:t>
      </w:r>
      <w:r>
        <w:t>–</w:t>
      </w:r>
      <w:r>
        <w:rPr>
          <w:spacing w:val="-4"/>
        </w:rPr>
        <w:t xml:space="preserve"> </w:t>
      </w:r>
      <w:r>
        <w:t>the</w:t>
      </w:r>
      <w:r>
        <w:rPr>
          <w:spacing w:val="-4"/>
        </w:rPr>
        <w:t xml:space="preserve"> </w:t>
      </w:r>
      <w:r>
        <w:t>point</w:t>
      </w:r>
      <w:r>
        <w:rPr>
          <w:spacing w:val="-2"/>
        </w:rPr>
        <w:t xml:space="preserve"> </w:t>
      </w:r>
      <w:r>
        <w:t>where</w:t>
      </w:r>
      <w:r>
        <w:rPr>
          <w:spacing w:val="-2"/>
        </w:rPr>
        <w:t xml:space="preserve"> </w:t>
      </w:r>
      <w:r>
        <w:t>bones</w:t>
      </w:r>
      <w:r>
        <w:rPr>
          <w:spacing w:val="-5"/>
        </w:rPr>
        <w:t xml:space="preserve"> </w:t>
      </w:r>
      <w:r>
        <w:t>meet,</w:t>
      </w:r>
      <w:r>
        <w:rPr>
          <w:spacing w:val="-5"/>
        </w:rPr>
        <w:t xml:space="preserve"> </w:t>
      </w:r>
      <w:r>
        <w:t>made</w:t>
      </w:r>
      <w:r>
        <w:rPr>
          <w:spacing w:val="-4"/>
        </w:rPr>
        <w:t xml:space="preserve"> </w:t>
      </w:r>
      <w:r>
        <w:t>up</w:t>
      </w:r>
      <w:r>
        <w:rPr>
          <w:spacing w:val="-2"/>
        </w:rPr>
        <w:t xml:space="preserve"> </w:t>
      </w:r>
      <w:r>
        <w:t>of</w:t>
      </w:r>
      <w:r>
        <w:rPr>
          <w:spacing w:val="-2"/>
        </w:rPr>
        <w:t xml:space="preserve"> </w:t>
      </w:r>
      <w:r>
        <w:t>connective</w:t>
      </w:r>
      <w:r>
        <w:rPr>
          <w:spacing w:val="-2"/>
        </w:rPr>
        <w:t xml:space="preserve"> </w:t>
      </w:r>
      <w:r>
        <w:t>tissue</w:t>
      </w:r>
      <w:r>
        <w:rPr>
          <w:spacing w:val="-4"/>
        </w:rPr>
        <w:t xml:space="preserve"> </w:t>
      </w:r>
      <w:r>
        <w:t>called</w:t>
      </w:r>
      <w:r>
        <w:rPr>
          <w:spacing w:val="-2"/>
        </w:rPr>
        <w:t xml:space="preserve"> </w:t>
      </w:r>
      <w:r>
        <w:t>cartilage that cushions bones and keeps them from rubbing together during movement</w:t>
      </w:r>
    </w:p>
    <w:p w14:paraId="38351F6C" w14:textId="77777777" w:rsidR="00F4313E" w:rsidRDefault="00F4313E">
      <w:pPr>
        <w:pStyle w:val="BodyText"/>
      </w:pPr>
    </w:p>
    <w:p w14:paraId="69034D1F" w14:textId="77777777" w:rsidR="00F4313E" w:rsidRDefault="007460E7">
      <w:pPr>
        <w:ind w:left="1180"/>
        <w:rPr>
          <w:sz w:val="24"/>
        </w:rPr>
      </w:pPr>
      <w:r>
        <w:rPr>
          <w:b/>
          <w:sz w:val="24"/>
        </w:rPr>
        <w:t>Ligaments</w:t>
      </w:r>
      <w:r>
        <w:rPr>
          <w:b/>
          <w:spacing w:val="-1"/>
          <w:sz w:val="24"/>
        </w:rPr>
        <w:t xml:space="preserve"> </w:t>
      </w:r>
      <w:r>
        <w:rPr>
          <w:sz w:val="24"/>
        </w:rPr>
        <w:t>–</w:t>
      </w:r>
      <w:r>
        <w:rPr>
          <w:spacing w:val="-3"/>
          <w:sz w:val="24"/>
        </w:rPr>
        <w:t xml:space="preserve"> </w:t>
      </w:r>
      <w:r>
        <w:rPr>
          <w:sz w:val="24"/>
        </w:rPr>
        <w:t>connect</w:t>
      </w:r>
      <w:r>
        <w:rPr>
          <w:spacing w:val="-5"/>
          <w:sz w:val="24"/>
        </w:rPr>
        <w:t xml:space="preserve"> </w:t>
      </w:r>
      <w:r>
        <w:rPr>
          <w:sz w:val="24"/>
        </w:rPr>
        <w:t>bone</w:t>
      </w:r>
      <w:r>
        <w:rPr>
          <w:spacing w:val="-1"/>
          <w:sz w:val="24"/>
        </w:rPr>
        <w:t xml:space="preserve"> </w:t>
      </w:r>
      <w:r>
        <w:rPr>
          <w:sz w:val="24"/>
        </w:rPr>
        <w:t>to</w:t>
      </w:r>
      <w:r>
        <w:rPr>
          <w:spacing w:val="-2"/>
          <w:sz w:val="24"/>
        </w:rPr>
        <w:t xml:space="preserve"> </w:t>
      </w:r>
      <w:r>
        <w:rPr>
          <w:spacing w:val="-4"/>
          <w:sz w:val="24"/>
        </w:rPr>
        <w:t>bone</w:t>
      </w:r>
    </w:p>
    <w:p w14:paraId="3EB284C4" w14:textId="77777777" w:rsidR="00F4313E" w:rsidRDefault="00F4313E">
      <w:pPr>
        <w:pStyle w:val="BodyText"/>
      </w:pPr>
    </w:p>
    <w:p w14:paraId="619C1942" w14:textId="77777777" w:rsidR="00F4313E" w:rsidRDefault="007460E7">
      <w:pPr>
        <w:pStyle w:val="BodyText"/>
        <w:ind w:left="1180" w:right="1482"/>
      </w:pPr>
      <w:r>
        <w:rPr>
          <w:b/>
        </w:rPr>
        <w:t>Muscle</w:t>
      </w:r>
      <w:r>
        <w:rPr>
          <w:b/>
          <w:spacing w:val="-4"/>
        </w:rPr>
        <w:t xml:space="preserve"> </w:t>
      </w:r>
      <w:r>
        <w:rPr>
          <w:b/>
        </w:rPr>
        <w:t>atrophy</w:t>
      </w:r>
      <w:r>
        <w:rPr>
          <w:b/>
          <w:spacing w:val="-2"/>
        </w:rPr>
        <w:t xml:space="preserve"> </w:t>
      </w:r>
      <w:r>
        <w:t>–</w:t>
      </w:r>
      <w:r>
        <w:rPr>
          <w:spacing w:val="-2"/>
        </w:rPr>
        <w:t xml:space="preserve"> </w:t>
      </w:r>
      <w:r>
        <w:t>the</w:t>
      </w:r>
      <w:r>
        <w:rPr>
          <w:spacing w:val="-4"/>
        </w:rPr>
        <w:t xml:space="preserve"> </w:t>
      </w:r>
      <w:r>
        <w:t>wasting</w:t>
      </w:r>
      <w:r>
        <w:rPr>
          <w:spacing w:val="-4"/>
        </w:rPr>
        <w:t xml:space="preserve"> </w:t>
      </w:r>
      <w:r>
        <w:t>away</w:t>
      </w:r>
      <w:r>
        <w:rPr>
          <w:spacing w:val="-3"/>
        </w:rPr>
        <w:t xml:space="preserve"> </w:t>
      </w:r>
      <w:r>
        <w:t>of</w:t>
      </w:r>
      <w:r>
        <w:rPr>
          <w:spacing w:val="-5"/>
        </w:rPr>
        <w:t xml:space="preserve"> </w:t>
      </w:r>
      <w:r>
        <w:t>a</w:t>
      </w:r>
      <w:r>
        <w:rPr>
          <w:spacing w:val="-5"/>
        </w:rPr>
        <w:t xml:space="preserve"> </w:t>
      </w:r>
      <w:r>
        <w:t>muscle</w:t>
      </w:r>
      <w:r>
        <w:rPr>
          <w:spacing w:val="-2"/>
        </w:rPr>
        <w:t xml:space="preserve"> </w:t>
      </w:r>
      <w:r>
        <w:t>due</w:t>
      </w:r>
      <w:r>
        <w:rPr>
          <w:spacing w:val="-2"/>
        </w:rPr>
        <w:t xml:space="preserve"> </w:t>
      </w:r>
      <w:r>
        <w:t>to</w:t>
      </w:r>
      <w:r>
        <w:rPr>
          <w:spacing w:val="-4"/>
        </w:rPr>
        <w:t xml:space="preserve"> </w:t>
      </w:r>
      <w:r>
        <w:t>disuse,</w:t>
      </w:r>
      <w:r>
        <w:rPr>
          <w:spacing w:val="-2"/>
        </w:rPr>
        <w:t xml:space="preserve"> </w:t>
      </w:r>
      <w:r>
        <w:t>causing</w:t>
      </w:r>
      <w:r>
        <w:rPr>
          <w:spacing w:val="-2"/>
        </w:rPr>
        <w:t xml:space="preserve"> </w:t>
      </w:r>
      <w:r>
        <w:t>a</w:t>
      </w:r>
      <w:r>
        <w:rPr>
          <w:spacing w:val="-4"/>
        </w:rPr>
        <w:t xml:space="preserve"> </w:t>
      </w:r>
      <w:r>
        <w:t>decrease in size and increase in weakness of the muscle</w:t>
      </w:r>
    </w:p>
    <w:p w14:paraId="3C81F2CF" w14:textId="77777777" w:rsidR="00F4313E" w:rsidRDefault="00F4313E">
      <w:pPr>
        <w:pStyle w:val="BodyText"/>
      </w:pPr>
    </w:p>
    <w:p w14:paraId="604CD660" w14:textId="77777777" w:rsidR="00F4313E" w:rsidRDefault="007460E7">
      <w:pPr>
        <w:ind w:left="1180"/>
        <w:rPr>
          <w:sz w:val="24"/>
        </w:rPr>
      </w:pPr>
      <w:r>
        <w:rPr>
          <w:b/>
          <w:sz w:val="24"/>
        </w:rPr>
        <w:t>Muscle</w:t>
      </w:r>
      <w:r>
        <w:rPr>
          <w:b/>
          <w:spacing w:val="-3"/>
          <w:sz w:val="24"/>
        </w:rPr>
        <w:t xml:space="preserve"> </w:t>
      </w:r>
      <w:r>
        <w:rPr>
          <w:b/>
          <w:sz w:val="24"/>
        </w:rPr>
        <w:t>Strain</w:t>
      </w:r>
      <w:r>
        <w:rPr>
          <w:b/>
          <w:spacing w:val="-2"/>
          <w:sz w:val="24"/>
        </w:rPr>
        <w:t xml:space="preserve"> </w:t>
      </w:r>
      <w:r>
        <w:rPr>
          <w:sz w:val="24"/>
        </w:rPr>
        <w:t>–</w:t>
      </w:r>
      <w:r>
        <w:rPr>
          <w:spacing w:val="-3"/>
          <w:sz w:val="24"/>
        </w:rPr>
        <w:t xml:space="preserve"> </w:t>
      </w:r>
      <w:r>
        <w:rPr>
          <w:sz w:val="24"/>
        </w:rPr>
        <w:t>damage</w:t>
      </w:r>
      <w:r>
        <w:rPr>
          <w:spacing w:val="-1"/>
          <w:sz w:val="24"/>
        </w:rPr>
        <w:t xml:space="preserve"> </w:t>
      </w:r>
      <w:r>
        <w:rPr>
          <w:sz w:val="24"/>
        </w:rPr>
        <w:t>of the</w:t>
      </w:r>
      <w:r>
        <w:rPr>
          <w:spacing w:val="-3"/>
          <w:sz w:val="24"/>
        </w:rPr>
        <w:t xml:space="preserve"> </w:t>
      </w:r>
      <w:r>
        <w:rPr>
          <w:sz w:val="24"/>
        </w:rPr>
        <w:t>muscle</w:t>
      </w:r>
      <w:r>
        <w:rPr>
          <w:spacing w:val="-1"/>
          <w:sz w:val="24"/>
        </w:rPr>
        <w:t xml:space="preserve"> </w:t>
      </w:r>
      <w:r>
        <w:rPr>
          <w:sz w:val="24"/>
        </w:rPr>
        <w:t>caused</w:t>
      </w:r>
      <w:r>
        <w:rPr>
          <w:spacing w:val="-1"/>
          <w:sz w:val="24"/>
        </w:rPr>
        <w:t xml:space="preserve"> </w:t>
      </w:r>
      <w:r>
        <w:rPr>
          <w:sz w:val="24"/>
        </w:rPr>
        <w:t>by</w:t>
      </w:r>
      <w:r>
        <w:rPr>
          <w:spacing w:val="-3"/>
          <w:sz w:val="24"/>
        </w:rPr>
        <w:t xml:space="preserve"> </w:t>
      </w:r>
      <w:r>
        <w:rPr>
          <w:spacing w:val="-2"/>
          <w:sz w:val="24"/>
        </w:rPr>
        <w:t>trauma</w:t>
      </w:r>
    </w:p>
    <w:p w14:paraId="7EC8FF48" w14:textId="77777777" w:rsidR="00F4313E" w:rsidRDefault="00F4313E">
      <w:pPr>
        <w:pStyle w:val="BodyText"/>
      </w:pPr>
    </w:p>
    <w:p w14:paraId="7FF66843" w14:textId="77777777" w:rsidR="00F4313E" w:rsidRDefault="007460E7">
      <w:pPr>
        <w:pStyle w:val="BodyText"/>
        <w:ind w:left="1180" w:right="1482"/>
      </w:pPr>
      <w:r>
        <w:rPr>
          <w:b/>
        </w:rPr>
        <w:t>Muscles</w:t>
      </w:r>
      <w:r>
        <w:rPr>
          <w:b/>
          <w:spacing w:val="-4"/>
        </w:rPr>
        <w:t xml:space="preserve"> </w:t>
      </w:r>
      <w:r>
        <w:t>–</w:t>
      </w:r>
      <w:r>
        <w:rPr>
          <w:spacing w:val="-1"/>
        </w:rPr>
        <w:t xml:space="preserve"> </w:t>
      </w:r>
      <w:r>
        <w:t>structure</w:t>
      </w:r>
      <w:r>
        <w:rPr>
          <w:spacing w:val="-3"/>
        </w:rPr>
        <w:t xml:space="preserve"> </w:t>
      </w:r>
      <w:r>
        <w:t>of</w:t>
      </w:r>
      <w:r>
        <w:rPr>
          <w:spacing w:val="-4"/>
        </w:rPr>
        <w:t xml:space="preserve"> </w:t>
      </w:r>
      <w:r>
        <w:t>the</w:t>
      </w:r>
      <w:r>
        <w:rPr>
          <w:spacing w:val="-3"/>
        </w:rPr>
        <w:t xml:space="preserve"> </w:t>
      </w:r>
      <w:r>
        <w:t>body</w:t>
      </w:r>
      <w:r>
        <w:rPr>
          <w:spacing w:val="-2"/>
        </w:rPr>
        <w:t xml:space="preserve"> </w:t>
      </w:r>
      <w:r>
        <w:t>that</w:t>
      </w:r>
      <w:r>
        <w:rPr>
          <w:spacing w:val="-4"/>
        </w:rPr>
        <w:t xml:space="preserve"> </w:t>
      </w:r>
      <w:r>
        <w:t>powers</w:t>
      </w:r>
      <w:r>
        <w:rPr>
          <w:spacing w:val="-4"/>
        </w:rPr>
        <w:t xml:space="preserve"> </w:t>
      </w:r>
      <w:r>
        <w:t>movement</w:t>
      </w:r>
      <w:r>
        <w:rPr>
          <w:spacing w:val="-4"/>
        </w:rPr>
        <w:t xml:space="preserve"> </w:t>
      </w:r>
      <w:r>
        <w:t>of</w:t>
      </w:r>
      <w:r>
        <w:rPr>
          <w:spacing w:val="-1"/>
        </w:rPr>
        <w:t xml:space="preserve"> </w:t>
      </w:r>
      <w:r>
        <w:t>skeleton</w:t>
      </w:r>
      <w:r>
        <w:rPr>
          <w:spacing w:val="-3"/>
        </w:rPr>
        <w:t xml:space="preserve"> </w:t>
      </w:r>
      <w:r>
        <w:t>and</w:t>
      </w:r>
      <w:r>
        <w:rPr>
          <w:spacing w:val="-3"/>
        </w:rPr>
        <w:t xml:space="preserve"> </w:t>
      </w:r>
      <w:r>
        <w:t>helps</w:t>
      </w:r>
      <w:r>
        <w:rPr>
          <w:spacing w:val="-4"/>
        </w:rPr>
        <w:t xml:space="preserve"> </w:t>
      </w:r>
      <w:r>
        <w:t>body stay erect</w:t>
      </w:r>
    </w:p>
    <w:p w14:paraId="2B0ABCF7" w14:textId="77777777" w:rsidR="00F4313E" w:rsidRDefault="00F4313E">
      <w:pPr>
        <w:pStyle w:val="BodyText"/>
      </w:pPr>
    </w:p>
    <w:p w14:paraId="5600157D" w14:textId="77777777" w:rsidR="00F4313E" w:rsidRDefault="007460E7">
      <w:pPr>
        <w:ind w:left="1180" w:right="1482"/>
        <w:rPr>
          <w:sz w:val="24"/>
        </w:rPr>
      </w:pPr>
      <w:r>
        <w:rPr>
          <w:b/>
          <w:sz w:val="24"/>
        </w:rPr>
        <w:t>Musculoskeletal</w:t>
      </w:r>
      <w:r>
        <w:rPr>
          <w:b/>
          <w:spacing w:val="-6"/>
          <w:sz w:val="24"/>
        </w:rPr>
        <w:t xml:space="preserve"> </w:t>
      </w:r>
      <w:r>
        <w:rPr>
          <w:b/>
          <w:sz w:val="24"/>
        </w:rPr>
        <w:t>System</w:t>
      </w:r>
      <w:r>
        <w:rPr>
          <w:b/>
          <w:spacing w:val="-4"/>
          <w:sz w:val="24"/>
        </w:rPr>
        <w:t xml:space="preserve"> </w:t>
      </w:r>
      <w:r>
        <w:rPr>
          <w:sz w:val="24"/>
        </w:rPr>
        <w:t>–</w:t>
      </w:r>
      <w:r>
        <w:rPr>
          <w:spacing w:val="-3"/>
          <w:sz w:val="24"/>
        </w:rPr>
        <w:t xml:space="preserve"> </w:t>
      </w:r>
      <w:r>
        <w:rPr>
          <w:sz w:val="24"/>
        </w:rPr>
        <w:t>system</w:t>
      </w:r>
      <w:r>
        <w:rPr>
          <w:spacing w:val="-2"/>
          <w:sz w:val="24"/>
        </w:rPr>
        <w:t xml:space="preserve"> </w:t>
      </w:r>
      <w:r>
        <w:rPr>
          <w:sz w:val="24"/>
        </w:rPr>
        <w:t>of</w:t>
      </w:r>
      <w:r>
        <w:rPr>
          <w:spacing w:val="-6"/>
          <w:sz w:val="24"/>
        </w:rPr>
        <w:t xml:space="preserve"> </w:t>
      </w:r>
      <w:r>
        <w:rPr>
          <w:sz w:val="24"/>
        </w:rPr>
        <w:t>the</w:t>
      </w:r>
      <w:r>
        <w:rPr>
          <w:spacing w:val="-3"/>
          <w:sz w:val="24"/>
        </w:rPr>
        <w:t xml:space="preserve"> </w:t>
      </w:r>
      <w:r>
        <w:rPr>
          <w:sz w:val="24"/>
        </w:rPr>
        <w:t>body</w:t>
      </w:r>
      <w:r>
        <w:rPr>
          <w:spacing w:val="-4"/>
          <w:sz w:val="24"/>
        </w:rPr>
        <w:t xml:space="preserve"> </w:t>
      </w:r>
      <w:r>
        <w:rPr>
          <w:sz w:val="24"/>
        </w:rPr>
        <w:t>that</w:t>
      </w:r>
      <w:r>
        <w:rPr>
          <w:spacing w:val="-3"/>
          <w:sz w:val="24"/>
        </w:rPr>
        <w:t xml:space="preserve"> </w:t>
      </w:r>
      <w:r>
        <w:rPr>
          <w:sz w:val="24"/>
        </w:rPr>
        <w:t>provides</w:t>
      </w:r>
      <w:r>
        <w:rPr>
          <w:spacing w:val="-4"/>
          <w:sz w:val="24"/>
        </w:rPr>
        <w:t xml:space="preserve"> </w:t>
      </w:r>
      <w:r>
        <w:rPr>
          <w:sz w:val="24"/>
        </w:rPr>
        <w:t>structure</w:t>
      </w:r>
      <w:r>
        <w:rPr>
          <w:spacing w:val="-3"/>
          <w:sz w:val="24"/>
        </w:rPr>
        <w:t xml:space="preserve"> </w:t>
      </w:r>
      <w:r>
        <w:rPr>
          <w:sz w:val="24"/>
        </w:rPr>
        <w:t>and movement for the body</w:t>
      </w:r>
    </w:p>
    <w:p w14:paraId="5C453A5E" w14:textId="77777777" w:rsidR="00F4313E" w:rsidRDefault="00F4313E">
      <w:pPr>
        <w:pStyle w:val="BodyText"/>
      </w:pPr>
    </w:p>
    <w:p w14:paraId="66DD1FCF" w14:textId="77777777" w:rsidR="00F4313E" w:rsidRDefault="007460E7">
      <w:pPr>
        <w:ind w:left="1180"/>
        <w:rPr>
          <w:sz w:val="24"/>
        </w:rPr>
      </w:pPr>
      <w:r>
        <w:rPr>
          <w:b/>
          <w:sz w:val="24"/>
        </w:rPr>
        <w:t>Open</w:t>
      </w:r>
      <w:r>
        <w:rPr>
          <w:b/>
          <w:spacing w:val="-3"/>
          <w:sz w:val="24"/>
        </w:rPr>
        <w:t xml:space="preserve"> </w:t>
      </w:r>
      <w:r>
        <w:rPr>
          <w:b/>
          <w:sz w:val="24"/>
        </w:rPr>
        <w:t>fracture</w:t>
      </w:r>
      <w:r>
        <w:rPr>
          <w:b/>
          <w:spacing w:val="-2"/>
          <w:sz w:val="24"/>
        </w:rPr>
        <w:t xml:space="preserve"> </w:t>
      </w:r>
      <w:r>
        <w:rPr>
          <w:b/>
          <w:sz w:val="24"/>
        </w:rPr>
        <w:t>(compound</w:t>
      </w:r>
      <w:r>
        <w:rPr>
          <w:b/>
          <w:spacing w:val="-3"/>
          <w:sz w:val="24"/>
        </w:rPr>
        <w:t xml:space="preserve"> </w:t>
      </w:r>
      <w:r>
        <w:rPr>
          <w:b/>
          <w:sz w:val="24"/>
        </w:rPr>
        <w:t>fracture)</w:t>
      </w:r>
      <w:r>
        <w:rPr>
          <w:b/>
          <w:spacing w:val="-2"/>
          <w:sz w:val="24"/>
        </w:rPr>
        <w:t xml:space="preserve"> </w:t>
      </w:r>
      <w:r>
        <w:rPr>
          <w:sz w:val="24"/>
        </w:rPr>
        <w:t>–</w:t>
      </w:r>
      <w:r>
        <w:rPr>
          <w:spacing w:val="-2"/>
          <w:sz w:val="24"/>
        </w:rPr>
        <w:t xml:space="preserve"> </w:t>
      </w:r>
      <w:r>
        <w:rPr>
          <w:sz w:val="24"/>
        </w:rPr>
        <w:t>a</w:t>
      </w:r>
      <w:r>
        <w:rPr>
          <w:spacing w:val="-4"/>
          <w:sz w:val="24"/>
        </w:rPr>
        <w:t xml:space="preserve"> </w:t>
      </w:r>
      <w:r>
        <w:rPr>
          <w:sz w:val="24"/>
        </w:rPr>
        <w:t>broken</w:t>
      </w:r>
      <w:r>
        <w:rPr>
          <w:spacing w:val="-2"/>
          <w:sz w:val="24"/>
        </w:rPr>
        <w:t xml:space="preserve"> </w:t>
      </w:r>
      <w:r>
        <w:rPr>
          <w:sz w:val="24"/>
        </w:rPr>
        <w:t>bone</w:t>
      </w:r>
      <w:r>
        <w:rPr>
          <w:spacing w:val="-3"/>
          <w:sz w:val="24"/>
        </w:rPr>
        <w:t xml:space="preserve"> </w:t>
      </w:r>
      <w:r>
        <w:rPr>
          <w:sz w:val="24"/>
        </w:rPr>
        <w:t>that</w:t>
      </w:r>
      <w:r>
        <w:rPr>
          <w:spacing w:val="-2"/>
          <w:sz w:val="24"/>
        </w:rPr>
        <w:t xml:space="preserve"> </w:t>
      </w:r>
      <w:r>
        <w:rPr>
          <w:sz w:val="24"/>
        </w:rPr>
        <w:t>breaks</w:t>
      </w:r>
      <w:r>
        <w:rPr>
          <w:spacing w:val="-3"/>
          <w:sz w:val="24"/>
        </w:rPr>
        <w:t xml:space="preserve"> </w:t>
      </w:r>
      <w:r>
        <w:rPr>
          <w:sz w:val="24"/>
        </w:rPr>
        <w:t>through</w:t>
      </w:r>
      <w:r>
        <w:rPr>
          <w:spacing w:val="-2"/>
          <w:sz w:val="24"/>
        </w:rPr>
        <w:t xml:space="preserve"> </w:t>
      </w:r>
      <w:r>
        <w:rPr>
          <w:sz w:val="24"/>
        </w:rPr>
        <w:t>the</w:t>
      </w:r>
      <w:r>
        <w:rPr>
          <w:spacing w:val="-1"/>
          <w:sz w:val="24"/>
        </w:rPr>
        <w:t xml:space="preserve"> </w:t>
      </w:r>
      <w:r>
        <w:rPr>
          <w:spacing w:val="-4"/>
          <w:sz w:val="24"/>
        </w:rPr>
        <w:t>skin</w:t>
      </w:r>
    </w:p>
    <w:p w14:paraId="4C1A251C" w14:textId="77777777" w:rsidR="00F4313E" w:rsidRDefault="00F4313E">
      <w:pPr>
        <w:pStyle w:val="BodyText"/>
      </w:pPr>
    </w:p>
    <w:p w14:paraId="220E8601" w14:textId="77777777" w:rsidR="00F4313E" w:rsidRDefault="007460E7">
      <w:pPr>
        <w:pStyle w:val="BodyText"/>
        <w:ind w:left="1180"/>
      </w:pPr>
      <w:r>
        <w:rPr>
          <w:b/>
        </w:rPr>
        <w:t>Opposition</w:t>
      </w:r>
      <w:r>
        <w:rPr>
          <w:b/>
          <w:spacing w:val="-2"/>
        </w:rPr>
        <w:t xml:space="preserve"> </w:t>
      </w:r>
      <w:r>
        <w:t>– touching</w:t>
      </w:r>
      <w:r>
        <w:rPr>
          <w:spacing w:val="-3"/>
        </w:rPr>
        <w:t xml:space="preserve"> </w:t>
      </w:r>
      <w:r>
        <w:t>the</w:t>
      </w:r>
      <w:r>
        <w:rPr>
          <w:spacing w:val="-2"/>
        </w:rPr>
        <w:t xml:space="preserve"> </w:t>
      </w:r>
      <w:r>
        <w:t>thumb</w:t>
      </w:r>
      <w:r>
        <w:rPr>
          <w:spacing w:val="-3"/>
        </w:rPr>
        <w:t xml:space="preserve"> </w:t>
      </w:r>
      <w:r>
        <w:t>to</w:t>
      </w:r>
      <w:r>
        <w:rPr>
          <w:spacing w:val="-2"/>
        </w:rPr>
        <w:t xml:space="preserve"> </w:t>
      </w:r>
      <w:r>
        <w:t>a</w:t>
      </w:r>
      <w:r>
        <w:rPr>
          <w:spacing w:val="-1"/>
        </w:rPr>
        <w:t xml:space="preserve"> </w:t>
      </w:r>
      <w:r>
        <w:t>finger</w:t>
      </w:r>
      <w:r>
        <w:rPr>
          <w:spacing w:val="-4"/>
        </w:rPr>
        <w:t xml:space="preserve"> </w:t>
      </w:r>
      <w:r>
        <w:t>of</w:t>
      </w:r>
      <w:r>
        <w:rPr>
          <w:spacing w:val="-1"/>
        </w:rPr>
        <w:t xml:space="preserve"> </w:t>
      </w:r>
      <w:r>
        <w:t>the same</w:t>
      </w:r>
      <w:r>
        <w:rPr>
          <w:spacing w:val="-2"/>
        </w:rPr>
        <w:t xml:space="preserve"> </w:t>
      </w:r>
      <w:r>
        <w:rPr>
          <w:spacing w:val="-4"/>
        </w:rPr>
        <w:t>hand</w:t>
      </w:r>
    </w:p>
    <w:p w14:paraId="22379E3F" w14:textId="77777777" w:rsidR="00F4313E" w:rsidRDefault="00F4313E">
      <w:pPr>
        <w:pStyle w:val="BodyText"/>
      </w:pPr>
    </w:p>
    <w:p w14:paraId="4ABE8E1C" w14:textId="77777777" w:rsidR="00F4313E" w:rsidRDefault="007460E7">
      <w:pPr>
        <w:pStyle w:val="BodyText"/>
        <w:ind w:left="1180" w:right="1482"/>
      </w:pPr>
      <w:r>
        <w:rPr>
          <w:b/>
        </w:rPr>
        <w:t>Osteoarthritis</w:t>
      </w:r>
      <w:r>
        <w:rPr>
          <w:b/>
          <w:spacing w:val="-5"/>
        </w:rPr>
        <w:t xml:space="preserve"> </w:t>
      </w:r>
      <w:r>
        <w:t>–</w:t>
      </w:r>
      <w:r>
        <w:rPr>
          <w:spacing w:val="-2"/>
        </w:rPr>
        <w:t xml:space="preserve"> </w:t>
      </w:r>
      <w:r>
        <w:t>degenerative</w:t>
      </w:r>
      <w:r>
        <w:rPr>
          <w:spacing w:val="-2"/>
        </w:rPr>
        <w:t xml:space="preserve"> </w:t>
      </w:r>
      <w:r>
        <w:t>joint</w:t>
      </w:r>
      <w:r>
        <w:rPr>
          <w:spacing w:val="-5"/>
        </w:rPr>
        <w:t xml:space="preserve"> </w:t>
      </w:r>
      <w:r>
        <w:t>disease</w:t>
      </w:r>
      <w:r>
        <w:rPr>
          <w:spacing w:val="-4"/>
        </w:rPr>
        <w:t xml:space="preserve"> </w:t>
      </w:r>
      <w:r>
        <w:t>affecting</w:t>
      </w:r>
      <w:r>
        <w:rPr>
          <w:spacing w:val="-2"/>
        </w:rPr>
        <w:t xml:space="preserve"> </w:t>
      </w:r>
      <w:r>
        <w:t>the</w:t>
      </w:r>
      <w:r>
        <w:rPr>
          <w:spacing w:val="-2"/>
        </w:rPr>
        <w:t xml:space="preserve"> </w:t>
      </w:r>
      <w:r>
        <w:t>elderly</w:t>
      </w:r>
      <w:r>
        <w:rPr>
          <w:spacing w:val="-3"/>
        </w:rPr>
        <w:t xml:space="preserve"> </w:t>
      </w:r>
      <w:r>
        <w:t>and</w:t>
      </w:r>
      <w:r>
        <w:rPr>
          <w:spacing w:val="-4"/>
        </w:rPr>
        <w:t xml:space="preserve"> </w:t>
      </w:r>
      <w:r>
        <w:t>may</w:t>
      </w:r>
      <w:r>
        <w:rPr>
          <w:spacing w:val="-5"/>
        </w:rPr>
        <w:t xml:space="preserve"> </w:t>
      </w:r>
      <w:r>
        <w:t>occur</w:t>
      </w:r>
      <w:r>
        <w:rPr>
          <w:spacing w:val="-4"/>
        </w:rPr>
        <w:t xml:space="preserve"> </w:t>
      </w:r>
      <w:r>
        <w:t>with aging or joint injury, usually involving weight-bearing hips and knees</w:t>
      </w:r>
    </w:p>
    <w:p w14:paraId="0B5E9CFF" w14:textId="77777777" w:rsidR="00F4313E" w:rsidRDefault="00F4313E">
      <w:pPr>
        <w:pStyle w:val="BodyText"/>
      </w:pPr>
    </w:p>
    <w:p w14:paraId="47B9876D" w14:textId="77777777" w:rsidR="00F4313E" w:rsidRDefault="007460E7">
      <w:pPr>
        <w:pStyle w:val="BodyText"/>
        <w:ind w:left="1180" w:right="1482"/>
      </w:pPr>
      <w:r>
        <w:rPr>
          <w:b/>
        </w:rPr>
        <w:t>Osteoporosis</w:t>
      </w:r>
      <w:r>
        <w:rPr>
          <w:b/>
          <w:spacing w:val="-4"/>
        </w:rPr>
        <w:t xml:space="preserve"> </w:t>
      </w:r>
      <w:r>
        <w:t>–</w:t>
      </w:r>
      <w:r>
        <w:rPr>
          <w:spacing w:val="-2"/>
        </w:rPr>
        <w:t xml:space="preserve"> </w:t>
      </w:r>
      <w:r>
        <w:t>loss</w:t>
      </w:r>
      <w:r>
        <w:rPr>
          <w:spacing w:val="-5"/>
        </w:rPr>
        <w:t xml:space="preserve"> </w:t>
      </w:r>
      <w:r>
        <w:t>of</w:t>
      </w:r>
      <w:r>
        <w:rPr>
          <w:spacing w:val="-2"/>
        </w:rPr>
        <w:t xml:space="preserve"> </w:t>
      </w:r>
      <w:r>
        <w:t>bone</w:t>
      </w:r>
      <w:r>
        <w:rPr>
          <w:spacing w:val="-4"/>
        </w:rPr>
        <w:t xml:space="preserve"> </w:t>
      </w:r>
      <w:r>
        <w:t>density</w:t>
      </w:r>
      <w:r>
        <w:rPr>
          <w:spacing w:val="-5"/>
        </w:rPr>
        <w:t xml:space="preserve"> </w:t>
      </w:r>
      <w:r>
        <w:t>causing</w:t>
      </w:r>
      <w:r>
        <w:rPr>
          <w:spacing w:val="-4"/>
        </w:rPr>
        <w:t xml:space="preserve"> </w:t>
      </w:r>
      <w:r>
        <w:t>bones</w:t>
      </w:r>
      <w:r>
        <w:rPr>
          <w:spacing w:val="-3"/>
        </w:rPr>
        <w:t xml:space="preserve"> </w:t>
      </w:r>
      <w:r>
        <w:t>to</w:t>
      </w:r>
      <w:r>
        <w:rPr>
          <w:spacing w:val="-4"/>
        </w:rPr>
        <w:t xml:space="preserve"> </w:t>
      </w:r>
      <w:r>
        <w:t>become</w:t>
      </w:r>
      <w:r>
        <w:rPr>
          <w:spacing w:val="-2"/>
        </w:rPr>
        <w:t xml:space="preserve"> </w:t>
      </w:r>
      <w:r>
        <w:t>porous</w:t>
      </w:r>
      <w:r>
        <w:rPr>
          <w:spacing w:val="-3"/>
        </w:rPr>
        <w:t xml:space="preserve"> </w:t>
      </w:r>
      <w:r>
        <w:t>and</w:t>
      </w:r>
      <w:r>
        <w:rPr>
          <w:spacing w:val="-2"/>
        </w:rPr>
        <w:t xml:space="preserve"> </w:t>
      </w:r>
      <w:r>
        <w:t>brittle, resulting in bones breaking easily</w:t>
      </w:r>
    </w:p>
    <w:p w14:paraId="338D418E" w14:textId="77777777" w:rsidR="00F4313E" w:rsidRDefault="00F4313E">
      <w:pPr>
        <w:sectPr w:rsidR="00F4313E">
          <w:pgSz w:w="12240" w:h="15840"/>
          <w:pgMar w:top="1080" w:right="0" w:bottom="660" w:left="620" w:header="0" w:footer="477" w:gutter="0"/>
          <w:cols w:space="720"/>
        </w:sectPr>
      </w:pPr>
    </w:p>
    <w:p w14:paraId="4D18C013" w14:textId="77777777" w:rsidR="00F4313E" w:rsidRDefault="007460E7">
      <w:pPr>
        <w:pStyle w:val="BodyText"/>
        <w:spacing w:before="72"/>
        <w:ind w:left="1180" w:right="1482"/>
      </w:pPr>
      <w:r>
        <w:rPr>
          <w:b/>
        </w:rPr>
        <w:lastRenderedPageBreak/>
        <w:t>Phantom</w:t>
      </w:r>
      <w:r>
        <w:rPr>
          <w:b/>
          <w:spacing w:val="-3"/>
        </w:rPr>
        <w:t xml:space="preserve"> </w:t>
      </w:r>
      <w:r>
        <w:rPr>
          <w:b/>
        </w:rPr>
        <w:t>pain</w:t>
      </w:r>
      <w:r>
        <w:rPr>
          <w:b/>
          <w:spacing w:val="-3"/>
        </w:rPr>
        <w:t xml:space="preserve"> </w:t>
      </w:r>
      <w:r>
        <w:t>–</w:t>
      </w:r>
      <w:r>
        <w:rPr>
          <w:spacing w:val="-4"/>
        </w:rPr>
        <w:t xml:space="preserve"> </w:t>
      </w:r>
      <w:r>
        <w:t>pain</w:t>
      </w:r>
      <w:r>
        <w:rPr>
          <w:spacing w:val="-4"/>
        </w:rPr>
        <w:t xml:space="preserve"> </w:t>
      </w:r>
      <w:r>
        <w:t>experienced</w:t>
      </w:r>
      <w:r>
        <w:rPr>
          <w:spacing w:val="-2"/>
        </w:rPr>
        <w:t xml:space="preserve"> </w:t>
      </w:r>
      <w:r>
        <w:t>in</w:t>
      </w:r>
      <w:r>
        <w:rPr>
          <w:spacing w:val="-2"/>
        </w:rPr>
        <w:t xml:space="preserve"> </w:t>
      </w:r>
      <w:r>
        <w:t>the</w:t>
      </w:r>
      <w:r>
        <w:rPr>
          <w:spacing w:val="-2"/>
        </w:rPr>
        <w:t xml:space="preserve"> </w:t>
      </w:r>
      <w:r>
        <w:t>area</w:t>
      </w:r>
      <w:r>
        <w:rPr>
          <w:spacing w:val="-2"/>
        </w:rPr>
        <w:t xml:space="preserve"> </w:t>
      </w:r>
      <w:r>
        <w:t>that</w:t>
      </w:r>
      <w:r>
        <w:rPr>
          <w:spacing w:val="-3"/>
        </w:rPr>
        <w:t xml:space="preserve"> </w:t>
      </w:r>
      <w:r>
        <w:t>a</w:t>
      </w:r>
      <w:r>
        <w:rPr>
          <w:spacing w:val="-4"/>
        </w:rPr>
        <w:t xml:space="preserve"> </w:t>
      </w:r>
      <w:r>
        <w:t>body</w:t>
      </w:r>
      <w:r>
        <w:rPr>
          <w:spacing w:val="-3"/>
        </w:rPr>
        <w:t xml:space="preserve"> </w:t>
      </w:r>
      <w:r>
        <w:t>part</w:t>
      </w:r>
      <w:r>
        <w:rPr>
          <w:spacing w:val="-2"/>
        </w:rPr>
        <w:t xml:space="preserve"> </w:t>
      </w:r>
      <w:r>
        <w:t>has</w:t>
      </w:r>
      <w:r>
        <w:rPr>
          <w:spacing w:val="-5"/>
        </w:rPr>
        <w:t xml:space="preserve"> </w:t>
      </w:r>
      <w:r>
        <w:t>been</w:t>
      </w:r>
      <w:r>
        <w:rPr>
          <w:spacing w:val="-2"/>
        </w:rPr>
        <w:t xml:space="preserve"> </w:t>
      </w:r>
      <w:r>
        <w:t>amputated possibly due to damaged nerve endings</w:t>
      </w:r>
    </w:p>
    <w:p w14:paraId="498D6A6D" w14:textId="77777777" w:rsidR="00F4313E" w:rsidRDefault="00F4313E">
      <w:pPr>
        <w:pStyle w:val="BodyText"/>
      </w:pPr>
    </w:p>
    <w:p w14:paraId="5138A30D" w14:textId="77777777" w:rsidR="00F4313E" w:rsidRDefault="007460E7">
      <w:pPr>
        <w:ind w:left="1180"/>
        <w:rPr>
          <w:sz w:val="24"/>
        </w:rPr>
      </w:pPr>
      <w:r>
        <w:rPr>
          <w:b/>
          <w:sz w:val="24"/>
        </w:rPr>
        <w:t>Phantom</w:t>
      </w:r>
      <w:r>
        <w:rPr>
          <w:b/>
          <w:spacing w:val="-5"/>
          <w:sz w:val="24"/>
        </w:rPr>
        <w:t xml:space="preserve"> </w:t>
      </w:r>
      <w:r>
        <w:rPr>
          <w:b/>
          <w:sz w:val="24"/>
        </w:rPr>
        <w:t>sensation</w:t>
      </w:r>
      <w:r>
        <w:rPr>
          <w:b/>
          <w:spacing w:val="-2"/>
          <w:sz w:val="24"/>
        </w:rPr>
        <w:t xml:space="preserve"> </w:t>
      </w:r>
      <w:r>
        <w:rPr>
          <w:sz w:val="24"/>
        </w:rPr>
        <w:t>–</w:t>
      </w:r>
      <w:r>
        <w:rPr>
          <w:spacing w:val="-2"/>
          <w:sz w:val="24"/>
        </w:rPr>
        <w:t xml:space="preserve"> </w:t>
      </w:r>
      <w:r>
        <w:rPr>
          <w:sz w:val="24"/>
        </w:rPr>
        <w:t>the</w:t>
      </w:r>
      <w:r>
        <w:rPr>
          <w:spacing w:val="-3"/>
          <w:sz w:val="24"/>
        </w:rPr>
        <w:t xml:space="preserve"> </w:t>
      </w:r>
      <w:r>
        <w:rPr>
          <w:sz w:val="24"/>
        </w:rPr>
        <w:t>feeling</w:t>
      </w:r>
      <w:r>
        <w:rPr>
          <w:spacing w:val="-2"/>
          <w:sz w:val="24"/>
        </w:rPr>
        <w:t xml:space="preserve"> </w:t>
      </w:r>
      <w:r>
        <w:rPr>
          <w:sz w:val="24"/>
        </w:rPr>
        <w:t>that</w:t>
      </w:r>
      <w:r>
        <w:rPr>
          <w:spacing w:val="-3"/>
          <w:sz w:val="24"/>
        </w:rPr>
        <w:t xml:space="preserve"> </w:t>
      </w:r>
      <w:r>
        <w:rPr>
          <w:sz w:val="24"/>
        </w:rPr>
        <w:t>an</w:t>
      </w:r>
      <w:r>
        <w:rPr>
          <w:spacing w:val="-3"/>
          <w:sz w:val="24"/>
        </w:rPr>
        <w:t xml:space="preserve"> </w:t>
      </w:r>
      <w:r>
        <w:rPr>
          <w:sz w:val="24"/>
        </w:rPr>
        <w:t>amputated</w:t>
      </w:r>
      <w:r>
        <w:rPr>
          <w:spacing w:val="-4"/>
          <w:sz w:val="24"/>
        </w:rPr>
        <w:t xml:space="preserve"> </w:t>
      </w:r>
      <w:r>
        <w:rPr>
          <w:sz w:val="24"/>
        </w:rPr>
        <w:t>body</w:t>
      </w:r>
      <w:r>
        <w:rPr>
          <w:spacing w:val="-2"/>
          <w:sz w:val="24"/>
        </w:rPr>
        <w:t xml:space="preserve"> </w:t>
      </w:r>
      <w:r>
        <w:rPr>
          <w:sz w:val="24"/>
        </w:rPr>
        <w:t>part</w:t>
      </w:r>
      <w:r>
        <w:rPr>
          <w:spacing w:val="-1"/>
          <w:sz w:val="24"/>
        </w:rPr>
        <w:t xml:space="preserve"> </w:t>
      </w:r>
      <w:r>
        <w:rPr>
          <w:sz w:val="24"/>
        </w:rPr>
        <w:t>is</w:t>
      </w:r>
      <w:r>
        <w:rPr>
          <w:spacing w:val="-2"/>
          <w:sz w:val="24"/>
        </w:rPr>
        <w:t xml:space="preserve"> </w:t>
      </w:r>
      <w:r>
        <w:rPr>
          <w:sz w:val="24"/>
        </w:rPr>
        <w:t>still</w:t>
      </w:r>
      <w:r>
        <w:rPr>
          <w:spacing w:val="-2"/>
          <w:sz w:val="24"/>
        </w:rPr>
        <w:t xml:space="preserve"> there</w:t>
      </w:r>
    </w:p>
    <w:p w14:paraId="04D40032" w14:textId="77777777" w:rsidR="00F4313E" w:rsidRDefault="00F4313E">
      <w:pPr>
        <w:pStyle w:val="BodyText"/>
      </w:pPr>
    </w:p>
    <w:p w14:paraId="541822CE" w14:textId="77777777" w:rsidR="00F4313E" w:rsidRDefault="007460E7">
      <w:pPr>
        <w:pStyle w:val="BodyText"/>
        <w:ind w:left="1180" w:right="1482"/>
      </w:pPr>
      <w:r>
        <w:rPr>
          <w:b/>
        </w:rPr>
        <w:t>Pivot</w:t>
      </w:r>
      <w:r>
        <w:rPr>
          <w:b/>
          <w:spacing w:val="-4"/>
        </w:rPr>
        <w:t xml:space="preserve"> </w:t>
      </w:r>
      <w:r>
        <w:rPr>
          <w:b/>
        </w:rPr>
        <w:t>joint</w:t>
      </w:r>
      <w:r>
        <w:rPr>
          <w:b/>
          <w:spacing w:val="-4"/>
        </w:rPr>
        <w:t xml:space="preserve"> </w:t>
      </w:r>
      <w:r>
        <w:t>–</w:t>
      </w:r>
      <w:r>
        <w:rPr>
          <w:spacing w:val="-4"/>
        </w:rPr>
        <w:t xml:space="preserve"> </w:t>
      </w:r>
      <w:r>
        <w:t>a</w:t>
      </w:r>
      <w:r>
        <w:rPr>
          <w:spacing w:val="-2"/>
        </w:rPr>
        <w:t xml:space="preserve"> </w:t>
      </w:r>
      <w:r>
        <w:t>joint</w:t>
      </w:r>
      <w:r>
        <w:rPr>
          <w:spacing w:val="-2"/>
        </w:rPr>
        <w:t xml:space="preserve"> </w:t>
      </w:r>
      <w:r>
        <w:t>that</w:t>
      </w:r>
      <w:r>
        <w:rPr>
          <w:spacing w:val="-3"/>
        </w:rPr>
        <w:t xml:space="preserve"> </w:t>
      </w:r>
      <w:r>
        <w:t>allows</w:t>
      </w:r>
      <w:r>
        <w:rPr>
          <w:spacing w:val="-3"/>
        </w:rPr>
        <w:t xml:space="preserve"> </w:t>
      </w:r>
      <w:r>
        <w:t>turning</w:t>
      </w:r>
      <w:r>
        <w:rPr>
          <w:spacing w:val="-4"/>
        </w:rPr>
        <w:t xml:space="preserve"> </w:t>
      </w:r>
      <w:r>
        <w:t>from</w:t>
      </w:r>
      <w:r>
        <w:rPr>
          <w:spacing w:val="-4"/>
        </w:rPr>
        <w:t xml:space="preserve"> </w:t>
      </w:r>
      <w:r>
        <w:t>side</w:t>
      </w:r>
      <w:r>
        <w:rPr>
          <w:spacing w:val="-2"/>
        </w:rPr>
        <w:t xml:space="preserve"> </w:t>
      </w:r>
      <w:r>
        <w:t>to</w:t>
      </w:r>
      <w:r>
        <w:rPr>
          <w:spacing w:val="-4"/>
        </w:rPr>
        <w:t xml:space="preserve"> </w:t>
      </w:r>
      <w:r>
        <w:t>side,</w:t>
      </w:r>
      <w:r>
        <w:rPr>
          <w:spacing w:val="-4"/>
        </w:rPr>
        <w:t xml:space="preserve"> </w:t>
      </w:r>
      <w:r>
        <w:t>for</w:t>
      </w:r>
      <w:r>
        <w:rPr>
          <w:spacing w:val="-4"/>
        </w:rPr>
        <w:t xml:space="preserve"> </w:t>
      </w:r>
      <w:r>
        <w:t>example,</w:t>
      </w:r>
      <w:r>
        <w:rPr>
          <w:spacing w:val="-2"/>
        </w:rPr>
        <w:t xml:space="preserve"> </w:t>
      </w:r>
      <w:r>
        <w:t>the</w:t>
      </w:r>
      <w:r>
        <w:rPr>
          <w:spacing w:val="-2"/>
        </w:rPr>
        <w:t xml:space="preserve"> </w:t>
      </w:r>
      <w:r>
        <w:t>skull connected to the spine</w:t>
      </w:r>
    </w:p>
    <w:p w14:paraId="3CFC0BDB" w14:textId="77777777" w:rsidR="00F4313E" w:rsidRDefault="00F4313E">
      <w:pPr>
        <w:pStyle w:val="BodyText"/>
      </w:pPr>
    </w:p>
    <w:p w14:paraId="2C5FB44A" w14:textId="77777777" w:rsidR="00F4313E" w:rsidRDefault="007460E7">
      <w:pPr>
        <w:ind w:left="1180"/>
        <w:rPr>
          <w:sz w:val="24"/>
        </w:rPr>
      </w:pPr>
      <w:r>
        <w:rPr>
          <w:b/>
          <w:sz w:val="24"/>
        </w:rPr>
        <w:t>Plantar</w:t>
      </w:r>
      <w:r>
        <w:rPr>
          <w:b/>
          <w:spacing w:val="-5"/>
          <w:sz w:val="24"/>
        </w:rPr>
        <w:t xml:space="preserve"> </w:t>
      </w:r>
      <w:r>
        <w:rPr>
          <w:b/>
          <w:sz w:val="24"/>
        </w:rPr>
        <w:t>Flexion</w:t>
      </w:r>
      <w:r>
        <w:rPr>
          <w:b/>
          <w:spacing w:val="-5"/>
          <w:sz w:val="24"/>
        </w:rPr>
        <w:t xml:space="preserve"> </w:t>
      </w:r>
      <w:r>
        <w:rPr>
          <w:sz w:val="24"/>
        </w:rPr>
        <w:t>–</w:t>
      </w:r>
      <w:r>
        <w:rPr>
          <w:spacing w:val="-1"/>
          <w:sz w:val="24"/>
        </w:rPr>
        <w:t xml:space="preserve"> </w:t>
      </w:r>
      <w:r>
        <w:rPr>
          <w:sz w:val="24"/>
        </w:rPr>
        <w:t>bending</w:t>
      </w:r>
      <w:r>
        <w:rPr>
          <w:spacing w:val="-1"/>
          <w:sz w:val="24"/>
        </w:rPr>
        <w:t xml:space="preserve"> </w:t>
      </w:r>
      <w:r>
        <w:rPr>
          <w:sz w:val="24"/>
        </w:rPr>
        <w:t>the</w:t>
      </w:r>
      <w:r>
        <w:rPr>
          <w:spacing w:val="-3"/>
          <w:sz w:val="24"/>
        </w:rPr>
        <w:t xml:space="preserve"> </w:t>
      </w:r>
      <w:r>
        <w:rPr>
          <w:sz w:val="24"/>
        </w:rPr>
        <w:t>foot</w:t>
      </w:r>
      <w:r>
        <w:rPr>
          <w:spacing w:val="-1"/>
          <w:sz w:val="24"/>
        </w:rPr>
        <w:t xml:space="preserve"> </w:t>
      </w:r>
      <w:r>
        <w:rPr>
          <w:sz w:val="24"/>
        </w:rPr>
        <w:t>downward</w:t>
      </w:r>
      <w:r>
        <w:rPr>
          <w:spacing w:val="-1"/>
          <w:sz w:val="24"/>
        </w:rPr>
        <w:t xml:space="preserve"> </w:t>
      </w:r>
      <w:r>
        <w:rPr>
          <w:sz w:val="24"/>
        </w:rPr>
        <w:t>at</w:t>
      </w:r>
      <w:r>
        <w:rPr>
          <w:spacing w:val="-4"/>
          <w:sz w:val="24"/>
        </w:rPr>
        <w:t xml:space="preserve"> </w:t>
      </w:r>
      <w:r>
        <w:rPr>
          <w:sz w:val="24"/>
        </w:rPr>
        <w:t>the</w:t>
      </w:r>
      <w:r>
        <w:rPr>
          <w:spacing w:val="-3"/>
          <w:sz w:val="24"/>
        </w:rPr>
        <w:t xml:space="preserve"> </w:t>
      </w:r>
      <w:r>
        <w:rPr>
          <w:spacing w:val="-2"/>
          <w:sz w:val="24"/>
        </w:rPr>
        <w:t>ankle</w:t>
      </w:r>
    </w:p>
    <w:p w14:paraId="6E944BA7" w14:textId="77777777" w:rsidR="00F4313E" w:rsidRDefault="00F4313E">
      <w:pPr>
        <w:pStyle w:val="BodyText"/>
      </w:pPr>
    </w:p>
    <w:p w14:paraId="4A273E87" w14:textId="77777777" w:rsidR="00F4313E" w:rsidRDefault="007460E7">
      <w:pPr>
        <w:ind w:left="1180"/>
        <w:rPr>
          <w:sz w:val="24"/>
        </w:rPr>
      </w:pPr>
      <w:r>
        <w:rPr>
          <w:b/>
          <w:sz w:val="24"/>
        </w:rPr>
        <w:t>Pronation</w:t>
      </w:r>
      <w:r>
        <w:rPr>
          <w:b/>
          <w:spacing w:val="-3"/>
          <w:sz w:val="24"/>
        </w:rPr>
        <w:t xml:space="preserve"> </w:t>
      </w:r>
      <w:r>
        <w:rPr>
          <w:sz w:val="24"/>
        </w:rPr>
        <w:t>–</w:t>
      </w:r>
      <w:r>
        <w:rPr>
          <w:spacing w:val="-2"/>
          <w:sz w:val="24"/>
        </w:rPr>
        <w:t xml:space="preserve"> </w:t>
      </w:r>
      <w:r>
        <w:rPr>
          <w:sz w:val="24"/>
        </w:rPr>
        <w:t>turning</w:t>
      </w:r>
      <w:r>
        <w:rPr>
          <w:spacing w:val="-3"/>
          <w:sz w:val="24"/>
        </w:rPr>
        <w:t xml:space="preserve"> </w:t>
      </w:r>
      <w:r>
        <w:rPr>
          <w:spacing w:val="-2"/>
          <w:sz w:val="24"/>
        </w:rPr>
        <w:t>downward</w:t>
      </w:r>
    </w:p>
    <w:p w14:paraId="5E969A6E" w14:textId="77777777" w:rsidR="00F4313E" w:rsidRDefault="00F4313E">
      <w:pPr>
        <w:pStyle w:val="BodyText"/>
      </w:pPr>
    </w:p>
    <w:p w14:paraId="52AF628C" w14:textId="77777777" w:rsidR="00F4313E" w:rsidRDefault="007460E7">
      <w:pPr>
        <w:pStyle w:val="BodyText"/>
        <w:ind w:left="1180"/>
      </w:pPr>
      <w:r>
        <w:rPr>
          <w:b/>
        </w:rPr>
        <w:t>Prosthesis</w:t>
      </w:r>
      <w:r>
        <w:rPr>
          <w:b/>
          <w:spacing w:val="-3"/>
        </w:rPr>
        <w:t xml:space="preserve"> </w:t>
      </w:r>
      <w:r>
        <w:t>–</w:t>
      </w:r>
      <w:r>
        <w:rPr>
          <w:spacing w:val="-2"/>
        </w:rPr>
        <w:t xml:space="preserve"> </w:t>
      </w:r>
      <w:r>
        <w:t>device</w:t>
      </w:r>
      <w:r>
        <w:rPr>
          <w:spacing w:val="-3"/>
        </w:rPr>
        <w:t xml:space="preserve"> </w:t>
      </w:r>
      <w:r>
        <w:t>that replaces</w:t>
      </w:r>
      <w:r>
        <w:rPr>
          <w:spacing w:val="-1"/>
        </w:rPr>
        <w:t xml:space="preserve"> </w:t>
      </w:r>
      <w:r>
        <w:t>body</w:t>
      </w:r>
      <w:r>
        <w:rPr>
          <w:spacing w:val="-4"/>
        </w:rPr>
        <w:t xml:space="preserve"> </w:t>
      </w:r>
      <w:r>
        <w:t>part that is</w:t>
      </w:r>
      <w:r>
        <w:rPr>
          <w:spacing w:val="-4"/>
        </w:rPr>
        <w:t xml:space="preserve"> </w:t>
      </w:r>
      <w:r>
        <w:t>missing</w:t>
      </w:r>
      <w:r>
        <w:rPr>
          <w:spacing w:val="-2"/>
        </w:rPr>
        <w:t xml:space="preserve"> </w:t>
      </w:r>
      <w:r>
        <w:t>or</w:t>
      </w:r>
      <w:r>
        <w:rPr>
          <w:spacing w:val="-2"/>
        </w:rPr>
        <w:t xml:space="preserve"> deformed</w:t>
      </w:r>
    </w:p>
    <w:p w14:paraId="2D6486FA" w14:textId="77777777" w:rsidR="00F4313E" w:rsidRDefault="00F4313E">
      <w:pPr>
        <w:pStyle w:val="BodyText"/>
      </w:pPr>
    </w:p>
    <w:p w14:paraId="049AF0CD" w14:textId="77777777" w:rsidR="00F4313E" w:rsidRDefault="007460E7">
      <w:pPr>
        <w:pStyle w:val="BodyText"/>
        <w:spacing w:before="1"/>
        <w:ind w:left="1180" w:right="1482"/>
      </w:pPr>
      <w:r>
        <w:rPr>
          <w:b/>
        </w:rPr>
        <w:t>Rheumatoid</w:t>
      </w:r>
      <w:r>
        <w:rPr>
          <w:b/>
          <w:spacing w:val="-5"/>
        </w:rPr>
        <w:t xml:space="preserve"> </w:t>
      </w:r>
      <w:r>
        <w:rPr>
          <w:b/>
        </w:rPr>
        <w:t>Arthritis</w:t>
      </w:r>
      <w:r>
        <w:rPr>
          <w:b/>
          <w:spacing w:val="-6"/>
        </w:rPr>
        <w:t xml:space="preserve"> </w:t>
      </w:r>
      <w:r>
        <w:t>–</w:t>
      </w:r>
      <w:r>
        <w:rPr>
          <w:spacing w:val="-4"/>
        </w:rPr>
        <w:t xml:space="preserve"> </w:t>
      </w:r>
      <w:r>
        <w:t>systemic,</w:t>
      </w:r>
      <w:r>
        <w:rPr>
          <w:spacing w:val="-4"/>
        </w:rPr>
        <w:t xml:space="preserve"> </w:t>
      </w:r>
      <w:r>
        <w:t>crippling</w:t>
      </w:r>
      <w:r>
        <w:rPr>
          <w:spacing w:val="-4"/>
        </w:rPr>
        <w:t xml:space="preserve"> </w:t>
      </w:r>
      <w:r>
        <w:t>disease-causing</w:t>
      </w:r>
      <w:r>
        <w:rPr>
          <w:spacing w:val="-7"/>
        </w:rPr>
        <w:t xml:space="preserve"> </w:t>
      </w:r>
      <w:r>
        <w:t>deformities,</w:t>
      </w:r>
      <w:r>
        <w:rPr>
          <w:spacing w:val="-4"/>
        </w:rPr>
        <w:t xml:space="preserve"> </w:t>
      </w:r>
      <w:r>
        <w:t>with</w:t>
      </w:r>
      <w:r>
        <w:rPr>
          <w:spacing w:val="-4"/>
        </w:rPr>
        <w:t xml:space="preserve"> </w:t>
      </w:r>
      <w:r>
        <w:t>stiff, painful, swollen joints</w:t>
      </w:r>
    </w:p>
    <w:p w14:paraId="4714A2FE" w14:textId="77777777" w:rsidR="00F4313E" w:rsidRDefault="007460E7">
      <w:pPr>
        <w:pStyle w:val="BodyText"/>
        <w:spacing w:before="276"/>
        <w:ind w:left="1180" w:right="1482"/>
      </w:pPr>
      <w:r>
        <w:rPr>
          <w:b/>
        </w:rPr>
        <w:t>Skeletal</w:t>
      </w:r>
      <w:r>
        <w:rPr>
          <w:b/>
          <w:spacing w:val="-2"/>
        </w:rPr>
        <w:t xml:space="preserve"> </w:t>
      </w:r>
      <w:r>
        <w:rPr>
          <w:b/>
        </w:rPr>
        <w:t>muscle</w:t>
      </w:r>
      <w:r>
        <w:rPr>
          <w:b/>
          <w:spacing w:val="-2"/>
        </w:rPr>
        <w:t xml:space="preserve"> </w:t>
      </w:r>
      <w:r>
        <w:t>–</w:t>
      </w:r>
      <w:r>
        <w:rPr>
          <w:spacing w:val="-2"/>
        </w:rPr>
        <w:t xml:space="preserve"> </w:t>
      </w:r>
      <w:r>
        <w:t>striated</w:t>
      </w:r>
      <w:r>
        <w:rPr>
          <w:spacing w:val="-4"/>
        </w:rPr>
        <w:t xml:space="preserve"> </w:t>
      </w:r>
      <w:r>
        <w:t>voluntary</w:t>
      </w:r>
      <w:r>
        <w:rPr>
          <w:spacing w:val="-5"/>
        </w:rPr>
        <w:t xml:space="preserve"> </w:t>
      </w:r>
      <w:r>
        <w:t>muscles</w:t>
      </w:r>
      <w:r>
        <w:rPr>
          <w:spacing w:val="-5"/>
        </w:rPr>
        <w:t xml:space="preserve"> </w:t>
      </w:r>
      <w:r>
        <w:t>attached</w:t>
      </w:r>
      <w:r>
        <w:rPr>
          <w:spacing w:val="-2"/>
        </w:rPr>
        <w:t xml:space="preserve"> </w:t>
      </w:r>
      <w:r>
        <w:t>to</w:t>
      </w:r>
      <w:r>
        <w:rPr>
          <w:spacing w:val="-4"/>
        </w:rPr>
        <w:t xml:space="preserve"> </w:t>
      </w:r>
      <w:r>
        <w:t>the</w:t>
      </w:r>
      <w:r>
        <w:rPr>
          <w:spacing w:val="-2"/>
        </w:rPr>
        <w:t xml:space="preserve"> </w:t>
      </w:r>
      <w:r>
        <w:t>bones</w:t>
      </w:r>
      <w:r>
        <w:rPr>
          <w:spacing w:val="-6"/>
        </w:rPr>
        <w:t xml:space="preserve"> </w:t>
      </w:r>
      <w:r>
        <w:t>that</w:t>
      </w:r>
      <w:r>
        <w:rPr>
          <w:spacing w:val="-5"/>
        </w:rPr>
        <w:t xml:space="preserve"> </w:t>
      </w:r>
      <w:r>
        <w:t>powers movement of the skeleton</w:t>
      </w:r>
    </w:p>
    <w:p w14:paraId="7DBDBECA" w14:textId="77777777" w:rsidR="00F4313E" w:rsidRDefault="007460E7">
      <w:pPr>
        <w:pStyle w:val="BodyText"/>
        <w:spacing w:before="276"/>
        <w:ind w:left="1180" w:right="1482"/>
      </w:pPr>
      <w:r>
        <w:rPr>
          <w:b/>
        </w:rPr>
        <w:t>Smooth</w:t>
      </w:r>
      <w:r>
        <w:rPr>
          <w:b/>
          <w:spacing w:val="-3"/>
        </w:rPr>
        <w:t xml:space="preserve"> </w:t>
      </w:r>
      <w:r>
        <w:rPr>
          <w:b/>
        </w:rPr>
        <w:t>Muscle</w:t>
      </w:r>
      <w:r>
        <w:rPr>
          <w:b/>
          <w:spacing w:val="-4"/>
        </w:rPr>
        <w:t xml:space="preserve"> </w:t>
      </w:r>
      <w:r>
        <w:t>–</w:t>
      </w:r>
      <w:r>
        <w:rPr>
          <w:spacing w:val="-2"/>
        </w:rPr>
        <w:t xml:space="preserve"> </w:t>
      </w:r>
      <w:r>
        <w:t>involuntary</w:t>
      </w:r>
      <w:r>
        <w:rPr>
          <w:spacing w:val="-3"/>
        </w:rPr>
        <w:t xml:space="preserve"> </w:t>
      </w:r>
      <w:r>
        <w:t>muscle</w:t>
      </w:r>
      <w:r>
        <w:rPr>
          <w:spacing w:val="-2"/>
        </w:rPr>
        <w:t xml:space="preserve"> </w:t>
      </w:r>
      <w:r>
        <w:t>of</w:t>
      </w:r>
      <w:r>
        <w:rPr>
          <w:spacing w:val="-5"/>
        </w:rPr>
        <w:t xml:space="preserve"> </w:t>
      </w:r>
      <w:r>
        <w:t>the</w:t>
      </w:r>
      <w:r>
        <w:rPr>
          <w:spacing w:val="-4"/>
        </w:rPr>
        <w:t xml:space="preserve"> </w:t>
      </w:r>
      <w:r>
        <w:t>inner</w:t>
      </w:r>
      <w:r>
        <w:rPr>
          <w:spacing w:val="-4"/>
        </w:rPr>
        <w:t xml:space="preserve"> </w:t>
      </w:r>
      <w:r>
        <w:t>linings</w:t>
      </w:r>
      <w:r>
        <w:rPr>
          <w:spacing w:val="-5"/>
        </w:rPr>
        <w:t xml:space="preserve"> </w:t>
      </w:r>
      <w:r>
        <w:t>of</w:t>
      </w:r>
      <w:r>
        <w:rPr>
          <w:spacing w:val="-5"/>
        </w:rPr>
        <w:t xml:space="preserve"> </w:t>
      </w:r>
      <w:r>
        <w:t>organs,</w:t>
      </w:r>
      <w:r>
        <w:rPr>
          <w:spacing w:val="-5"/>
        </w:rPr>
        <w:t xml:space="preserve"> </w:t>
      </w:r>
      <w:r>
        <w:t>such</w:t>
      </w:r>
      <w:r>
        <w:rPr>
          <w:spacing w:val="-4"/>
        </w:rPr>
        <w:t xml:space="preserve"> </w:t>
      </w:r>
      <w:r>
        <w:t>as</w:t>
      </w:r>
      <w:r>
        <w:rPr>
          <w:spacing w:val="-3"/>
        </w:rPr>
        <w:t xml:space="preserve"> </w:t>
      </w:r>
      <w:r>
        <w:t>the stomach, intestines, blood vessels, and others</w:t>
      </w:r>
    </w:p>
    <w:p w14:paraId="734D4763" w14:textId="77777777" w:rsidR="00F4313E" w:rsidRDefault="007460E7">
      <w:pPr>
        <w:pStyle w:val="BodyText"/>
        <w:spacing w:before="276"/>
        <w:ind w:left="1180"/>
      </w:pPr>
      <w:r>
        <w:rPr>
          <w:b/>
        </w:rPr>
        <w:t>Sprain</w:t>
      </w:r>
      <w:r>
        <w:rPr>
          <w:b/>
          <w:spacing w:val="-2"/>
        </w:rPr>
        <w:t xml:space="preserve"> </w:t>
      </w:r>
      <w:r>
        <w:t>–</w:t>
      </w:r>
      <w:r>
        <w:rPr>
          <w:spacing w:val="-3"/>
        </w:rPr>
        <w:t xml:space="preserve"> </w:t>
      </w:r>
      <w:r>
        <w:t>stretched</w:t>
      </w:r>
      <w:r>
        <w:rPr>
          <w:spacing w:val="-2"/>
        </w:rPr>
        <w:t xml:space="preserve"> </w:t>
      </w:r>
      <w:r>
        <w:t>or</w:t>
      </w:r>
      <w:r>
        <w:rPr>
          <w:spacing w:val="-3"/>
        </w:rPr>
        <w:t xml:space="preserve"> </w:t>
      </w:r>
      <w:r>
        <w:t>torn ligaments</w:t>
      </w:r>
      <w:r>
        <w:rPr>
          <w:spacing w:val="-2"/>
        </w:rPr>
        <w:t xml:space="preserve"> </w:t>
      </w:r>
      <w:r>
        <w:t>or</w:t>
      </w:r>
      <w:r>
        <w:rPr>
          <w:spacing w:val="-2"/>
        </w:rPr>
        <w:t xml:space="preserve"> tendons</w:t>
      </w:r>
    </w:p>
    <w:p w14:paraId="76B8927A" w14:textId="77777777" w:rsidR="00F4313E" w:rsidRDefault="007460E7">
      <w:pPr>
        <w:spacing w:before="276"/>
        <w:ind w:left="1180"/>
        <w:rPr>
          <w:sz w:val="24"/>
        </w:rPr>
      </w:pPr>
      <w:r>
        <w:rPr>
          <w:b/>
          <w:sz w:val="24"/>
        </w:rPr>
        <w:t>Supination</w:t>
      </w:r>
      <w:r>
        <w:rPr>
          <w:b/>
          <w:spacing w:val="-3"/>
          <w:sz w:val="24"/>
        </w:rPr>
        <w:t xml:space="preserve"> </w:t>
      </w:r>
      <w:r>
        <w:rPr>
          <w:sz w:val="24"/>
        </w:rPr>
        <w:t>–</w:t>
      </w:r>
      <w:r>
        <w:rPr>
          <w:spacing w:val="-3"/>
          <w:sz w:val="24"/>
        </w:rPr>
        <w:t xml:space="preserve"> </w:t>
      </w:r>
      <w:r>
        <w:rPr>
          <w:sz w:val="24"/>
        </w:rPr>
        <w:t>turning</w:t>
      </w:r>
      <w:r>
        <w:rPr>
          <w:spacing w:val="-3"/>
          <w:sz w:val="24"/>
        </w:rPr>
        <w:t xml:space="preserve"> </w:t>
      </w:r>
      <w:r>
        <w:rPr>
          <w:spacing w:val="-2"/>
          <w:sz w:val="24"/>
        </w:rPr>
        <w:t>upward</w:t>
      </w:r>
    </w:p>
    <w:p w14:paraId="21D859B8" w14:textId="77777777" w:rsidR="00F4313E" w:rsidRDefault="00F4313E">
      <w:pPr>
        <w:pStyle w:val="BodyText"/>
      </w:pPr>
    </w:p>
    <w:p w14:paraId="03F6A404" w14:textId="77777777" w:rsidR="00F4313E" w:rsidRDefault="007460E7">
      <w:pPr>
        <w:pStyle w:val="BodyText"/>
        <w:ind w:left="1180" w:right="1482"/>
      </w:pPr>
      <w:r>
        <w:rPr>
          <w:b/>
        </w:rPr>
        <w:t>Synovial</w:t>
      </w:r>
      <w:r>
        <w:rPr>
          <w:b/>
          <w:spacing w:val="-2"/>
        </w:rPr>
        <w:t xml:space="preserve"> </w:t>
      </w:r>
      <w:r>
        <w:rPr>
          <w:b/>
        </w:rPr>
        <w:t>membrane</w:t>
      </w:r>
      <w:r>
        <w:rPr>
          <w:b/>
          <w:spacing w:val="-4"/>
        </w:rPr>
        <w:t xml:space="preserve"> </w:t>
      </w:r>
      <w:r>
        <w:t>–</w:t>
      </w:r>
      <w:r>
        <w:rPr>
          <w:spacing w:val="-2"/>
        </w:rPr>
        <w:t xml:space="preserve"> </w:t>
      </w:r>
      <w:r>
        <w:t>lining</w:t>
      </w:r>
      <w:r>
        <w:rPr>
          <w:spacing w:val="-4"/>
        </w:rPr>
        <w:t xml:space="preserve"> </w:t>
      </w:r>
      <w:r>
        <w:t>of</w:t>
      </w:r>
      <w:r>
        <w:rPr>
          <w:spacing w:val="-2"/>
        </w:rPr>
        <w:t xml:space="preserve"> </w:t>
      </w:r>
      <w:r>
        <w:t>the</w:t>
      </w:r>
      <w:r>
        <w:rPr>
          <w:spacing w:val="-2"/>
        </w:rPr>
        <w:t xml:space="preserve"> </w:t>
      </w:r>
      <w:r>
        <w:t>joints</w:t>
      </w:r>
      <w:r>
        <w:rPr>
          <w:spacing w:val="-3"/>
        </w:rPr>
        <w:t xml:space="preserve"> </w:t>
      </w:r>
      <w:r>
        <w:t>that</w:t>
      </w:r>
      <w:r>
        <w:rPr>
          <w:spacing w:val="-2"/>
        </w:rPr>
        <w:t xml:space="preserve"> </w:t>
      </w:r>
      <w:r>
        <w:t>secretes</w:t>
      </w:r>
      <w:r>
        <w:rPr>
          <w:spacing w:val="-5"/>
        </w:rPr>
        <w:t xml:space="preserve"> </w:t>
      </w:r>
      <w:r>
        <w:t>synovial</w:t>
      </w:r>
      <w:r>
        <w:rPr>
          <w:spacing w:val="-3"/>
        </w:rPr>
        <w:t xml:space="preserve"> </w:t>
      </w:r>
      <w:r>
        <w:t>fluid</w:t>
      </w:r>
      <w:r>
        <w:rPr>
          <w:spacing w:val="-2"/>
        </w:rPr>
        <w:t xml:space="preserve"> </w:t>
      </w:r>
      <w:r>
        <w:t>that</w:t>
      </w:r>
      <w:r>
        <w:rPr>
          <w:spacing w:val="-2"/>
        </w:rPr>
        <w:t xml:space="preserve"> </w:t>
      </w:r>
      <w:r>
        <w:t>acts</w:t>
      </w:r>
      <w:r>
        <w:rPr>
          <w:spacing w:val="-3"/>
        </w:rPr>
        <w:t xml:space="preserve"> </w:t>
      </w:r>
      <w:r>
        <w:t>as lubricant allowing joints to move smoothly</w:t>
      </w:r>
    </w:p>
    <w:p w14:paraId="27FEDB76" w14:textId="77777777" w:rsidR="00F4313E" w:rsidRDefault="00F4313E">
      <w:pPr>
        <w:pStyle w:val="BodyText"/>
      </w:pPr>
    </w:p>
    <w:p w14:paraId="77360592" w14:textId="77777777" w:rsidR="00F4313E" w:rsidRDefault="007460E7">
      <w:pPr>
        <w:ind w:left="1180"/>
        <w:rPr>
          <w:sz w:val="24"/>
        </w:rPr>
      </w:pPr>
      <w:r>
        <w:rPr>
          <w:b/>
          <w:sz w:val="24"/>
        </w:rPr>
        <w:t>Tendons</w:t>
      </w:r>
      <w:r>
        <w:rPr>
          <w:b/>
          <w:spacing w:val="-3"/>
          <w:sz w:val="24"/>
        </w:rPr>
        <w:t xml:space="preserve"> </w:t>
      </w:r>
      <w:r>
        <w:rPr>
          <w:sz w:val="24"/>
        </w:rPr>
        <w:t>–</w:t>
      </w:r>
      <w:r>
        <w:rPr>
          <w:spacing w:val="-1"/>
          <w:sz w:val="24"/>
        </w:rPr>
        <w:t xml:space="preserve"> </w:t>
      </w:r>
      <w:r>
        <w:rPr>
          <w:sz w:val="24"/>
        </w:rPr>
        <w:t>connect</w:t>
      </w:r>
      <w:r>
        <w:rPr>
          <w:spacing w:val="-4"/>
          <w:sz w:val="24"/>
        </w:rPr>
        <w:t xml:space="preserve"> </w:t>
      </w:r>
      <w:r>
        <w:rPr>
          <w:sz w:val="24"/>
        </w:rPr>
        <w:t>muscle</w:t>
      </w:r>
      <w:r>
        <w:rPr>
          <w:spacing w:val="-1"/>
          <w:sz w:val="24"/>
        </w:rPr>
        <w:t xml:space="preserve"> </w:t>
      </w:r>
      <w:r>
        <w:rPr>
          <w:sz w:val="24"/>
        </w:rPr>
        <w:t>to</w:t>
      </w:r>
      <w:r>
        <w:rPr>
          <w:spacing w:val="-2"/>
          <w:sz w:val="24"/>
        </w:rPr>
        <w:t xml:space="preserve"> </w:t>
      </w:r>
      <w:r>
        <w:rPr>
          <w:spacing w:val="-4"/>
          <w:sz w:val="24"/>
        </w:rPr>
        <w:t>bone</w:t>
      </w:r>
    </w:p>
    <w:p w14:paraId="6E80ABB8" w14:textId="77777777" w:rsidR="00F4313E" w:rsidRDefault="00F4313E">
      <w:pPr>
        <w:pStyle w:val="BodyText"/>
      </w:pPr>
    </w:p>
    <w:p w14:paraId="5948B172" w14:textId="77777777" w:rsidR="00F4313E" w:rsidRDefault="007460E7">
      <w:pPr>
        <w:pStyle w:val="BodyText"/>
        <w:ind w:left="1180" w:right="1482"/>
      </w:pPr>
      <w:r>
        <w:rPr>
          <w:b/>
        </w:rPr>
        <w:t xml:space="preserve">Total Knee Replacement (TKR) </w:t>
      </w:r>
      <w:r>
        <w:t>– surgical replacement of the knee with a prosthesis</w:t>
      </w:r>
      <w:r>
        <w:rPr>
          <w:spacing w:val="-6"/>
        </w:rPr>
        <w:t xml:space="preserve"> </w:t>
      </w:r>
      <w:r>
        <w:t>performed</w:t>
      </w:r>
      <w:r>
        <w:rPr>
          <w:spacing w:val="-2"/>
        </w:rPr>
        <w:t xml:space="preserve"> </w:t>
      </w:r>
      <w:r>
        <w:t>to</w:t>
      </w:r>
      <w:r>
        <w:rPr>
          <w:spacing w:val="-2"/>
        </w:rPr>
        <w:t xml:space="preserve"> </w:t>
      </w:r>
      <w:r>
        <w:t>relieve</w:t>
      </w:r>
      <w:r>
        <w:rPr>
          <w:spacing w:val="-4"/>
        </w:rPr>
        <w:t xml:space="preserve"> </w:t>
      </w:r>
      <w:r>
        <w:t>pain</w:t>
      </w:r>
      <w:r>
        <w:rPr>
          <w:spacing w:val="-4"/>
        </w:rPr>
        <w:t xml:space="preserve"> </w:t>
      </w:r>
      <w:r>
        <w:t>and</w:t>
      </w:r>
      <w:r>
        <w:rPr>
          <w:spacing w:val="-4"/>
        </w:rPr>
        <w:t xml:space="preserve"> </w:t>
      </w:r>
      <w:r>
        <w:t>restore</w:t>
      </w:r>
      <w:r>
        <w:rPr>
          <w:spacing w:val="-2"/>
        </w:rPr>
        <w:t xml:space="preserve"> </w:t>
      </w:r>
      <w:r>
        <w:t>mobility,</w:t>
      </w:r>
      <w:r>
        <w:rPr>
          <w:spacing w:val="-2"/>
        </w:rPr>
        <w:t xml:space="preserve"> </w:t>
      </w:r>
      <w:r>
        <w:t>damaged</w:t>
      </w:r>
      <w:r>
        <w:rPr>
          <w:spacing w:val="-4"/>
        </w:rPr>
        <w:t xml:space="preserve"> </w:t>
      </w:r>
      <w:r>
        <w:t>by</w:t>
      </w:r>
      <w:r>
        <w:rPr>
          <w:spacing w:val="-3"/>
        </w:rPr>
        <w:t xml:space="preserve"> </w:t>
      </w:r>
      <w:r>
        <w:t>arthritis</w:t>
      </w:r>
      <w:r>
        <w:rPr>
          <w:spacing w:val="-3"/>
        </w:rPr>
        <w:t xml:space="preserve"> </w:t>
      </w:r>
      <w:r>
        <w:t xml:space="preserve">or </w:t>
      </w:r>
      <w:r>
        <w:rPr>
          <w:spacing w:val="-2"/>
        </w:rPr>
        <w:t>injury</w:t>
      </w:r>
    </w:p>
    <w:p w14:paraId="54CC4924" w14:textId="77777777" w:rsidR="00F4313E" w:rsidRDefault="00F4313E">
      <w:pPr>
        <w:pStyle w:val="BodyText"/>
      </w:pPr>
    </w:p>
    <w:p w14:paraId="3C1EC50B" w14:textId="77777777" w:rsidR="00F4313E" w:rsidRDefault="007460E7">
      <w:pPr>
        <w:ind w:left="1180"/>
        <w:rPr>
          <w:sz w:val="24"/>
        </w:rPr>
      </w:pPr>
      <w:r>
        <w:rPr>
          <w:b/>
          <w:sz w:val="24"/>
        </w:rPr>
        <w:t>Voluntary</w:t>
      </w:r>
      <w:r>
        <w:rPr>
          <w:b/>
          <w:spacing w:val="-1"/>
          <w:sz w:val="24"/>
        </w:rPr>
        <w:t xml:space="preserve"> </w:t>
      </w:r>
      <w:r>
        <w:rPr>
          <w:b/>
          <w:sz w:val="24"/>
        </w:rPr>
        <w:t>muscle</w:t>
      </w:r>
      <w:r>
        <w:rPr>
          <w:b/>
          <w:spacing w:val="-3"/>
          <w:sz w:val="24"/>
        </w:rPr>
        <w:t xml:space="preserve"> </w:t>
      </w:r>
      <w:r>
        <w:rPr>
          <w:sz w:val="24"/>
        </w:rPr>
        <w:t>–</w:t>
      </w:r>
      <w:r>
        <w:rPr>
          <w:spacing w:val="-2"/>
          <w:sz w:val="24"/>
        </w:rPr>
        <w:t xml:space="preserve"> </w:t>
      </w:r>
      <w:r>
        <w:rPr>
          <w:sz w:val="24"/>
        </w:rPr>
        <w:t>a</w:t>
      </w:r>
      <w:r>
        <w:rPr>
          <w:spacing w:val="-3"/>
          <w:sz w:val="24"/>
        </w:rPr>
        <w:t xml:space="preserve"> </w:t>
      </w:r>
      <w:r>
        <w:rPr>
          <w:sz w:val="24"/>
        </w:rPr>
        <w:t>muscle</w:t>
      </w:r>
      <w:r>
        <w:rPr>
          <w:spacing w:val="-3"/>
          <w:sz w:val="24"/>
        </w:rPr>
        <w:t xml:space="preserve"> </w:t>
      </w:r>
      <w:r>
        <w:rPr>
          <w:sz w:val="24"/>
        </w:rPr>
        <w:t>that can</w:t>
      </w:r>
      <w:r>
        <w:rPr>
          <w:spacing w:val="-1"/>
          <w:sz w:val="24"/>
        </w:rPr>
        <w:t xml:space="preserve"> </w:t>
      </w:r>
      <w:r>
        <w:rPr>
          <w:sz w:val="24"/>
        </w:rPr>
        <w:t xml:space="preserve">be </w:t>
      </w:r>
      <w:r>
        <w:rPr>
          <w:spacing w:val="-2"/>
          <w:sz w:val="24"/>
        </w:rPr>
        <w:t>controlled</w:t>
      </w:r>
    </w:p>
    <w:p w14:paraId="0379FE1B" w14:textId="77777777" w:rsidR="00F4313E" w:rsidRDefault="00F4313E">
      <w:pPr>
        <w:pStyle w:val="BodyText"/>
      </w:pPr>
    </w:p>
    <w:p w14:paraId="7A1613BE" w14:textId="77777777" w:rsidR="00F4313E" w:rsidRDefault="007460E7">
      <w:pPr>
        <w:pStyle w:val="Heading2"/>
      </w:pPr>
      <w:r>
        <w:rPr>
          <w:u w:val="single"/>
        </w:rPr>
        <w:t>Nervous</w:t>
      </w:r>
      <w:r>
        <w:rPr>
          <w:spacing w:val="-2"/>
          <w:u w:val="single"/>
        </w:rPr>
        <w:t xml:space="preserve"> System</w:t>
      </w:r>
    </w:p>
    <w:p w14:paraId="3C005A3B" w14:textId="77777777" w:rsidR="00F4313E" w:rsidRDefault="00F4313E">
      <w:pPr>
        <w:pStyle w:val="BodyText"/>
        <w:rPr>
          <w:b/>
        </w:rPr>
      </w:pPr>
    </w:p>
    <w:p w14:paraId="74926D29" w14:textId="77777777" w:rsidR="00F4313E" w:rsidRDefault="007460E7">
      <w:pPr>
        <w:pStyle w:val="BodyText"/>
        <w:ind w:left="1180" w:right="1482"/>
      </w:pPr>
      <w:r>
        <w:rPr>
          <w:b/>
        </w:rPr>
        <w:t>Brain</w:t>
      </w:r>
      <w:r>
        <w:rPr>
          <w:b/>
          <w:spacing w:val="-3"/>
        </w:rPr>
        <w:t xml:space="preserve"> </w:t>
      </w:r>
      <w:r>
        <w:t>–</w:t>
      </w:r>
      <w:r>
        <w:rPr>
          <w:spacing w:val="-2"/>
        </w:rPr>
        <w:t xml:space="preserve"> </w:t>
      </w:r>
      <w:r>
        <w:t>located</w:t>
      </w:r>
      <w:r>
        <w:rPr>
          <w:spacing w:val="-2"/>
        </w:rPr>
        <w:t xml:space="preserve"> </w:t>
      </w:r>
      <w:r>
        <w:t>in</w:t>
      </w:r>
      <w:r>
        <w:rPr>
          <w:spacing w:val="-2"/>
        </w:rPr>
        <w:t xml:space="preserve"> </w:t>
      </w:r>
      <w:r>
        <w:t>the</w:t>
      </w:r>
      <w:r>
        <w:rPr>
          <w:spacing w:val="-3"/>
        </w:rPr>
        <w:t xml:space="preserve"> </w:t>
      </w:r>
      <w:r>
        <w:t>skull</w:t>
      </w:r>
      <w:r>
        <w:rPr>
          <w:spacing w:val="-3"/>
        </w:rPr>
        <w:t xml:space="preserve"> </w:t>
      </w:r>
      <w:r>
        <w:t>and</w:t>
      </w:r>
      <w:r>
        <w:rPr>
          <w:spacing w:val="-3"/>
        </w:rPr>
        <w:t xml:space="preserve"> </w:t>
      </w:r>
      <w:r>
        <w:t>consists</w:t>
      </w:r>
      <w:r>
        <w:rPr>
          <w:spacing w:val="-4"/>
        </w:rPr>
        <w:t xml:space="preserve"> </w:t>
      </w:r>
      <w:r>
        <w:t>of</w:t>
      </w:r>
      <w:r>
        <w:rPr>
          <w:spacing w:val="-2"/>
        </w:rPr>
        <w:t xml:space="preserve"> </w:t>
      </w:r>
      <w:r>
        <w:t>three</w:t>
      </w:r>
      <w:r>
        <w:rPr>
          <w:spacing w:val="-2"/>
        </w:rPr>
        <w:t xml:space="preserve"> </w:t>
      </w:r>
      <w:r>
        <w:t>parts</w:t>
      </w:r>
      <w:r>
        <w:rPr>
          <w:spacing w:val="-4"/>
        </w:rPr>
        <w:t xml:space="preserve"> </w:t>
      </w:r>
      <w:r>
        <w:t>–</w:t>
      </w:r>
      <w:r>
        <w:rPr>
          <w:spacing w:val="-2"/>
        </w:rPr>
        <w:t xml:space="preserve"> </w:t>
      </w:r>
      <w:r>
        <w:t>cerebrum,</w:t>
      </w:r>
      <w:r>
        <w:rPr>
          <w:spacing w:val="-4"/>
        </w:rPr>
        <w:t xml:space="preserve"> </w:t>
      </w:r>
      <w:r>
        <w:t>cerebellum,</w:t>
      </w:r>
      <w:r>
        <w:rPr>
          <w:spacing w:val="-4"/>
        </w:rPr>
        <w:t xml:space="preserve"> </w:t>
      </w:r>
      <w:r>
        <w:t>and the brainstem</w:t>
      </w:r>
    </w:p>
    <w:p w14:paraId="3072B508" w14:textId="77777777" w:rsidR="00F4313E" w:rsidRDefault="00F4313E">
      <w:pPr>
        <w:pStyle w:val="BodyText"/>
      </w:pPr>
    </w:p>
    <w:p w14:paraId="3B97C68E" w14:textId="77777777" w:rsidR="00F4313E" w:rsidRDefault="007460E7">
      <w:pPr>
        <w:pStyle w:val="BodyText"/>
        <w:ind w:left="1180" w:right="1482"/>
      </w:pPr>
      <w:r>
        <w:rPr>
          <w:b/>
        </w:rPr>
        <w:t>Brainstem</w:t>
      </w:r>
      <w:r>
        <w:rPr>
          <w:b/>
          <w:spacing w:val="-3"/>
        </w:rPr>
        <w:t xml:space="preserve"> </w:t>
      </w:r>
      <w:r>
        <w:t>–</w:t>
      </w:r>
      <w:r>
        <w:rPr>
          <w:spacing w:val="-4"/>
        </w:rPr>
        <w:t xml:space="preserve"> </w:t>
      </w:r>
      <w:r>
        <w:t>part</w:t>
      </w:r>
      <w:r>
        <w:rPr>
          <w:spacing w:val="-5"/>
        </w:rPr>
        <w:t xml:space="preserve"> </w:t>
      </w:r>
      <w:r>
        <w:t>of</w:t>
      </w:r>
      <w:r>
        <w:rPr>
          <w:spacing w:val="-5"/>
        </w:rPr>
        <w:t xml:space="preserve"> </w:t>
      </w:r>
      <w:r>
        <w:t>the</w:t>
      </w:r>
      <w:r>
        <w:rPr>
          <w:spacing w:val="-2"/>
        </w:rPr>
        <w:t xml:space="preserve"> </w:t>
      </w:r>
      <w:r>
        <w:t>brain</w:t>
      </w:r>
      <w:r>
        <w:rPr>
          <w:spacing w:val="-4"/>
        </w:rPr>
        <w:t xml:space="preserve"> </w:t>
      </w:r>
      <w:r>
        <w:t>that</w:t>
      </w:r>
      <w:r>
        <w:rPr>
          <w:spacing w:val="-2"/>
        </w:rPr>
        <w:t xml:space="preserve"> </w:t>
      </w:r>
      <w:r>
        <w:t>controls</w:t>
      </w:r>
      <w:r>
        <w:rPr>
          <w:spacing w:val="-3"/>
        </w:rPr>
        <w:t xml:space="preserve"> </w:t>
      </w:r>
      <w:r>
        <w:t>breathing,</w:t>
      </w:r>
      <w:r>
        <w:rPr>
          <w:spacing w:val="-5"/>
        </w:rPr>
        <w:t xml:space="preserve"> </w:t>
      </w:r>
      <w:r>
        <w:t>opening,</w:t>
      </w:r>
      <w:r>
        <w:rPr>
          <w:spacing w:val="-2"/>
        </w:rPr>
        <w:t xml:space="preserve"> </w:t>
      </w:r>
      <w:r>
        <w:t>and</w:t>
      </w:r>
      <w:r>
        <w:rPr>
          <w:spacing w:val="-4"/>
        </w:rPr>
        <w:t xml:space="preserve"> </w:t>
      </w:r>
      <w:r>
        <w:t>closing</w:t>
      </w:r>
      <w:r>
        <w:rPr>
          <w:spacing w:val="-2"/>
        </w:rPr>
        <w:t xml:space="preserve"> </w:t>
      </w:r>
      <w:r>
        <w:t>of</w:t>
      </w:r>
      <w:r>
        <w:rPr>
          <w:spacing w:val="-2"/>
        </w:rPr>
        <w:t xml:space="preserve"> </w:t>
      </w:r>
      <w:r>
        <w:t>blood vessels, heart rate, swallowing, gagging, and coughing</w:t>
      </w:r>
    </w:p>
    <w:p w14:paraId="48A8F679" w14:textId="77777777" w:rsidR="00F4313E" w:rsidRDefault="00F4313E">
      <w:pPr>
        <w:pStyle w:val="BodyText"/>
      </w:pPr>
    </w:p>
    <w:p w14:paraId="15046557" w14:textId="77777777" w:rsidR="00F4313E" w:rsidRDefault="007460E7">
      <w:pPr>
        <w:ind w:left="1180" w:right="1482"/>
        <w:rPr>
          <w:sz w:val="24"/>
        </w:rPr>
      </w:pPr>
      <w:r>
        <w:rPr>
          <w:b/>
          <w:sz w:val="24"/>
        </w:rPr>
        <w:t>Central</w:t>
      </w:r>
      <w:r>
        <w:rPr>
          <w:b/>
          <w:spacing w:val="-2"/>
          <w:sz w:val="24"/>
        </w:rPr>
        <w:t xml:space="preserve"> </w:t>
      </w:r>
      <w:r>
        <w:rPr>
          <w:b/>
          <w:sz w:val="24"/>
        </w:rPr>
        <w:t>nervous</w:t>
      </w:r>
      <w:r>
        <w:rPr>
          <w:b/>
          <w:spacing w:val="-2"/>
          <w:sz w:val="24"/>
        </w:rPr>
        <w:t xml:space="preserve"> </w:t>
      </w:r>
      <w:r>
        <w:rPr>
          <w:b/>
          <w:sz w:val="24"/>
        </w:rPr>
        <w:t>system</w:t>
      </w:r>
      <w:r>
        <w:rPr>
          <w:b/>
          <w:spacing w:val="-3"/>
          <w:sz w:val="24"/>
        </w:rPr>
        <w:t xml:space="preserve"> </w:t>
      </w:r>
      <w:r>
        <w:rPr>
          <w:b/>
          <w:sz w:val="24"/>
        </w:rPr>
        <w:t>(CNS)</w:t>
      </w:r>
      <w:r>
        <w:rPr>
          <w:b/>
          <w:spacing w:val="-4"/>
          <w:sz w:val="24"/>
        </w:rPr>
        <w:t xml:space="preserve"> </w:t>
      </w:r>
      <w:r>
        <w:rPr>
          <w:sz w:val="24"/>
        </w:rPr>
        <w:t>–</w:t>
      </w:r>
      <w:r>
        <w:rPr>
          <w:spacing w:val="-2"/>
          <w:sz w:val="24"/>
        </w:rPr>
        <w:t xml:space="preserve"> </w:t>
      </w:r>
      <w:r>
        <w:rPr>
          <w:sz w:val="24"/>
        </w:rPr>
        <w:t>one</w:t>
      </w:r>
      <w:r>
        <w:rPr>
          <w:spacing w:val="-2"/>
          <w:sz w:val="24"/>
        </w:rPr>
        <w:t xml:space="preserve"> </w:t>
      </w:r>
      <w:r>
        <w:rPr>
          <w:sz w:val="24"/>
        </w:rPr>
        <w:t>of</w:t>
      </w:r>
      <w:r>
        <w:rPr>
          <w:spacing w:val="-2"/>
          <w:sz w:val="24"/>
        </w:rPr>
        <w:t xml:space="preserve"> </w:t>
      </w:r>
      <w:r>
        <w:rPr>
          <w:sz w:val="24"/>
        </w:rPr>
        <w:t>the</w:t>
      </w:r>
      <w:r>
        <w:rPr>
          <w:spacing w:val="-4"/>
          <w:sz w:val="24"/>
        </w:rPr>
        <w:t xml:space="preserve"> </w:t>
      </w:r>
      <w:r>
        <w:rPr>
          <w:sz w:val="24"/>
        </w:rPr>
        <w:t>two</w:t>
      </w:r>
      <w:r>
        <w:rPr>
          <w:spacing w:val="-2"/>
          <w:sz w:val="24"/>
        </w:rPr>
        <w:t xml:space="preserve"> </w:t>
      </w:r>
      <w:r>
        <w:rPr>
          <w:sz w:val="24"/>
        </w:rPr>
        <w:t>divisions</w:t>
      </w:r>
      <w:r>
        <w:rPr>
          <w:spacing w:val="-5"/>
          <w:sz w:val="24"/>
        </w:rPr>
        <w:t xml:space="preserve"> </w:t>
      </w:r>
      <w:r>
        <w:rPr>
          <w:sz w:val="24"/>
        </w:rPr>
        <w:t>of</w:t>
      </w:r>
      <w:r>
        <w:rPr>
          <w:spacing w:val="-5"/>
          <w:sz w:val="24"/>
        </w:rPr>
        <w:t xml:space="preserve"> </w:t>
      </w:r>
      <w:r>
        <w:rPr>
          <w:sz w:val="24"/>
        </w:rPr>
        <w:t>the</w:t>
      </w:r>
      <w:r>
        <w:rPr>
          <w:spacing w:val="-4"/>
          <w:sz w:val="24"/>
        </w:rPr>
        <w:t xml:space="preserve"> </w:t>
      </w:r>
      <w:r>
        <w:rPr>
          <w:sz w:val="24"/>
        </w:rPr>
        <w:t>nervous</w:t>
      </w:r>
      <w:r>
        <w:rPr>
          <w:spacing w:val="-3"/>
          <w:sz w:val="24"/>
        </w:rPr>
        <w:t xml:space="preserve"> </w:t>
      </w:r>
      <w:r>
        <w:rPr>
          <w:sz w:val="24"/>
        </w:rPr>
        <w:t>system that includes the brain and spinal cord</w:t>
      </w:r>
    </w:p>
    <w:p w14:paraId="64B064DD" w14:textId="77777777" w:rsidR="00F4313E" w:rsidRDefault="00F4313E">
      <w:pPr>
        <w:rPr>
          <w:sz w:val="24"/>
        </w:rPr>
        <w:sectPr w:rsidR="00F4313E">
          <w:pgSz w:w="12240" w:h="15840"/>
          <w:pgMar w:top="1080" w:right="0" w:bottom="660" w:left="620" w:header="0" w:footer="477" w:gutter="0"/>
          <w:cols w:space="720"/>
        </w:sectPr>
      </w:pPr>
    </w:p>
    <w:p w14:paraId="5E1A5D35" w14:textId="77777777" w:rsidR="00F4313E" w:rsidRDefault="007460E7">
      <w:pPr>
        <w:pStyle w:val="BodyText"/>
        <w:spacing w:before="72"/>
        <w:ind w:left="1180" w:right="1482"/>
      </w:pPr>
      <w:r>
        <w:rPr>
          <w:b/>
        </w:rPr>
        <w:lastRenderedPageBreak/>
        <w:t xml:space="preserve">Cerebral cortex </w:t>
      </w:r>
      <w:r>
        <w:t>– outer layer of the cerebrum where ideas, thinking, analysis, judgment,</w:t>
      </w:r>
      <w:r>
        <w:rPr>
          <w:spacing w:val="-3"/>
        </w:rPr>
        <w:t xml:space="preserve"> </w:t>
      </w:r>
      <w:r>
        <w:t>emotions,</w:t>
      </w:r>
      <w:r>
        <w:rPr>
          <w:spacing w:val="-6"/>
        </w:rPr>
        <w:t xml:space="preserve"> </w:t>
      </w:r>
      <w:r>
        <w:t>and</w:t>
      </w:r>
      <w:r>
        <w:rPr>
          <w:spacing w:val="-6"/>
        </w:rPr>
        <w:t xml:space="preserve"> </w:t>
      </w:r>
      <w:r>
        <w:t>memory</w:t>
      </w:r>
      <w:r>
        <w:rPr>
          <w:spacing w:val="-4"/>
        </w:rPr>
        <w:t xml:space="preserve"> </w:t>
      </w:r>
      <w:r>
        <w:t>occurs;</w:t>
      </w:r>
      <w:r>
        <w:rPr>
          <w:spacing w:val="-3"/>
        </w:rPr>
        <w:t xml:space="preserve"> </w:t>
      </w:r>
      <w:r>
        <w:t>also,</w:t>
      </w:r>
      <w:r>
        <w:rPr>
          <w:spacing w:val="-3"/>
        </w:rPr>
        <w:t xml:space="preserve"> </w:t>
      </w:r>
      <w:r>
        <w:t>guides</w:t>
      </w:r>
      <w:r>
        <w:rPr>
          <w:spacing w:val="-4"/>
        </w:rPr>
        <w:t xml:space="preserve"> </w:t>
      </w:r>
      <w:r>
        <w:t>speech,</w:t>
      </w:r>
      <w:r>
        <w:rPr>
          <w:spacing w:val="-3"/>
        </w:rPr>
        <w:t xml:space="preserve"> </w:t>
      </w:r>
      <w:r>
        <w:t>interprets</w:t>
      </w:r>
      <w:r>
        <w:rPr>
          <w:spacing w:val="-6"/>
        </w:rPr>
        <w:t xml:space="preserve"> </w:t>
      </w:r>
      <w:r>
        <w:t>messages from senses, and controls voluntary muscle movement</w:t>
      </w:r>
    </w:p>
    <w:p w14:paraId="34769BD0" w14:textId="77777777" w:rsidR="00F4313E" w:rsidRDefault="00F4313E">
      <w:pPr>
        <w:pStyle w:val="BodyText"/>
      </w:pPr>
    </w:p>
    <w:p w14:paraId="45444112" w14:textId="77777777" w:rsidR="00F4313E" w:rsidRDefault="007460E7">
      <w:pPr>
        <w:ind w:left="1180" w:right="1523"/>
        <w:rPr>
          <w:sz w:val="24"/>
        </w:rPr>
      </w:pPr>
      <w:r>
        <w:rPr>
          <w:b/>
          <w:sz w:val="24"/>
        </w:rPr>
        <w:t>Cerebrovascular</w:t>
      </w:r>
      <w:r>
        <w:rPr>
          <w:b/>
          <w:spacing w:val="-3"/>
          <w:sz w:val="24"/>
        </w:rPr>
        <w:t xml:space="preserve"> </w:t>
      </w:r>
      <w:r>
        <w:rPr>
          <w:b/>
          <w:sz w:val="24"/>
        </w:rPr>
        <w:t>accident</w:t>
      </w:r>
      <w:r>
        <w:rPr>
          <w:b/>
          <w:spacing w:val="-4"/>
          <w:sz w:val="24"/>
        </w:rPr>
        <w:t xml:space="preserve"> </w:t>
      </w:r>
      <w:r>
        <w:rPr>
          <w:b/>
          <w:sz w:val="24"/>
        </w:rPr>
        <w:t>(CVA,</w:t>
      </w:r>
      <w:r>
        <w:rPr>
          <w:b/>
          <w:spacing w:val="-2"/>
          <w:sz w:val="24"/>
        </w:rPr>
        <w:t xml:space="preserve"> </w:t>
      </w:r>
      <w:r>
        <w:rPr>
          <w:b/>
          <w:sz w:val="24"/>
        </w:rPr>
        <w:t>stroke)</w:t>
      </w:r>
      <w:r>
        <w:rPr>
          <w:b/>
          <w:spacing w:val="-4"/>
          <w:sz w:val="24"/>
        </w:rPr>
        <w:t xml:space="preserve"> </w:t>
      </w:r>
      <w:r>
        <w:rPr>
          <w:sz w:val="24"/>
        </w:rPr>
        <w:t>–</w:t>
      </w:r>
      <w:r>
        <w:rPr>
          <w:spacing w:val="-4"/>
          <w:sz w:val="24"/>
        </w:rPr>
        <w:t xml:space="preserve"> </w:t>
      </w:r>
      <w:r>
        <w:rPr>
          <w:sz w:val="24"/>
        </w:rPr>
        <w:t>damage</w:t>
      </w:r>
      <w:r>
        <w:rPr>
          <w:spacing w:val="-2"/>
          <w:sz w:val="24"/>
        </w:rPr>
        <w:t xml:space="preserve"> </w:t>
      </w:r>
      <w:r>
        <w:rPr>
          <w:sz w:val="24"/>
        </w:rPr>
        <w:t>to</w:t>
      </w:r>
      <w:r>
        <w:rPr>
          <w:spacing w:val="-4"/>
          <w:sz w:val="24"/>
        </w:rPr>
        <w:t xml:space="preserve"> </w:t>
      </w:r>
      <w:r>
        <w:rPr>
          <w:sz w:val="24"/>
        </w:rPr>
        <w:t>part</w:t>
      </w:r>
      <w:r>
        <w:rPr>
          <w:spacing w:val="-5"/>
          <w:sz w:val="24"/>
        </w:rPr>
        <w:t xml:space="preserve"> </w:t>
      </w:r>
      <w:r>
        <w:rPr>
          <w:sz w:val="24"/>
        </w:rPr>
        <w:t>of</w:t>
      </w:r>
      <w:r>
        <w:rPr>
          <w:spacing w:val="-5"/>
          <w:sz w:val="24"/>
        </w:rPr>
        <w:t xml:space="preserve"> </w:t>
      </w:r>
      <w:r>
        <w:rPr>
          <w:sz w:val="24"/>
        </w:rPr>
        <w:t>the</w:t>
      </w:r>
      <w:r>
        <w:rPr>
          <w:spacing w:val="-7"/>
          <w:sz w:val="24"/>
        </w:rPr>
        <w:t xml:space="preserve"> </w:t>
      </w:r>
      <w:r>
        <w:rPr>
          <w:sz w:val="24"/>
        </w:rPr>
        <w:t>brain</w:t>
      </w:r>
      <w:r>
        <w:rPr>
          <w:spacing w:val="-2"/>
          <w:sz w:val="24"/>
        </w:rPr>
        <w:t xml:space="preserve"> </w:t>
      </w:r>
      <w:r>
        <w:rPr>
          <w:sz w:val="24"/>
        </w:rPr>
        <w:t>due</w:t>
      </w:r>
      <w:r>
        <w:rPr>
          <w:spacing w:val="-2"/>
          <w:sz w:val="24"/>
        </w:rPr>
        <w:t xml:space="preserve"> </w:t>
      </w:r>
      <w:r>
        <w:rPr>
          <w:sz w:val="24"/>
        </w:rPr>
        <w:t>to blood clot or hemorrhage cutting blood supply off</w:t>
      </w:r>
    </w:p>
    <w:p w14:paraId="66812674" w14:textId="77777777" w:rsidR="00F4313E" w:rsidRDefault="00F4313E">
      <w:pPr>
        <w:pStyle w:val="BodyText"/>
      </w:pPr>
    </w:p>
    <w:p w14:paraId="03AD24F5" w14:textId="77777777" w:rsidR="00F4313E" w:rsidRDefault="007460E7">
      <w:pPr>
        <w:pStyle w:val="BodyText"/>
        <w:ind w:left="1180" w:right="1387"/>
      </w:pPr>
      <w:r>
        <w:rPr>
          <w:b/>
        </w:rPr>
        <w:t>Cerebellum</w:t>
      </w:r>
      <w:r>
        <w:rPr>
          <w:b/>
          <w:spacing w:val="-5"/>
        </w:rPr>
        <w:t xml:space="preserve"> </w:t>
      </w:r>
      <w:r>
        <w:t>–</w:t>
      </w:r>
      <w:r>
        <w:rPr>
          <w:spacing w:val="-4"/>
        </w:rPr>
        <w:t xml:space="preserve"> </w:t>
      </w:r>
      <w:r>
        <w:t>part</w:t>
      </w:r>
      <w:r>
        <w:rPr>
          <w:spacing w:val="-2"/>
        </w:rPr>
        <w:t xml:space="preserve"> </w:t>
      </w:r>
      <w:r>
        <w:t>of</w:t>
      </w:r>
      <w:r>
        <w:rPr>
          <w:spacing w:val="-2"/>
        </w:rPr>
        <w:t xml:space="preserve"> </w:t>
      </w:r>
      <w:r>
        <w:t>the</w:t>
      </w:r>
      <w:r>
        <w:rPr>
          <w:spacing w:val="-2"/>
        </w:rPr>
        <w:t xml:space="preserve"> </w:t>
      </w:r>
      <w:r>
        <w:t>brain</w:t>
      </w:r>
      <w:r>
        <w:rPr>
          <w:spacing w:val="-2"/>
        </w:rPr>
        <w:t xml:space="preserve"> </w:t>
      </w:r>
      <w:r>
        <w:t>located</w:t>
      </w:r>
      <w:r>
        <w:rPr>
          <w:spacing w:val="-4"/>
        </w:rPr>
        <w:t xml:space="preserve"> </w:t>
      </w:r>
      <w:r>
        <w:t>just</w:t>
      </w:r>
      <w:r>
        <w:rPr>
          <w:spacing w:val="-5"/>
        </w:rPr>
        <w:t xml:space="preserve"> </w:t>
      </w:r>
      <w:r>
        <w:t>below</w:t>
      </w:r>
      <w:r>
        <w:rPr>
          <w:spacing w:val="-3"/>
        </w:rPr>
        <w:t xml:space="preserve"> </w:t>
      </w:r>
      <w:r>
        <w:t>the</w:t>
      </w:r>
      <w:r>
        <w:rPr>
          <w:spacing w:val="-2"/>
        </w:rPr>
        <w:t xml:space="preserve"> </w:t>
      </w:r>
      <w:r>
        <w:t>cerebrum</w:t>
      </w:r>
      <w:r>
        <w:rPr>
          <w:spacing w:val="-4"/>
        </w:rPr>
        <w:t xml:space="preserve"> </w:t>
      </w:r>
      <w:r>
        <w:t>that</w:t>
      </w:r>
      <w:r>
        <w:rPr>
          <w:spacing w:val="-5"/>
        </w:rPr>
        <w:t xml:space="preserve"> </w:t>
      </w:r>
      <w:r>
        <w:t>controls</w:t>
      </w:r>
      <w:r>
        <w:rPr>
          <w:spacing w:val="-5"/>
        </w:rPr>
        <w:t xml:space="preserve"> </w:t>
      </w:r>
      <w:r>
        <w:t>balance and regulates movement</w:t>
      </w:r>
    </w:p>
    <w:p w14:paraId="246F854D" w14:textId="77777777" w:rsidR="00F4313E" w:rsidRDefault="00F4313E">
      <w:pPr>
        <w:pStyle w:val="BodyText"/>
      </w:pPr>
    </w:p>
    <w:p w14:paraId="65599A96" w14:textId="77777777" w:rsidR="00F4313E" w:rsidRDefault="007460E7">
      <w:pPr>
        <w:pStyle w:val="BodyText"/>
        <w:ind w:left="1180" w:right="1482"/>
      </w:pPr>
      <w:r>
        <w:rPr>
          <w:b/>
        </w:rPr>
        <w:t>Cerebrum</w:t>
      </w:r>
      <w:r>
        <w:rPr>
          <w:b/>
          <w:spacing w:val="-3"/>
        </w:rPr>
        <w:t xml:space="preserve"> </w:t>
      </w:r>
      <w:r>
        <w:t>–</w:t>
      </w:r>
      <w:r>
        <w:rPr>
          <w:spacing w:val="-2"/>
        </w:rPr>
        <w:t xml:space="preserve"> </w:t>
      </w:r>
      <w:r>
        <w:t>center</w:t>
      </w:r>
      <w:r>
        <w:rPr>
          <w:spacing w:val="-4"/>
        </w:rPr>
        <w:t xml:space="preserve"> </w:t>
      </w:r>
      <w:r>
        <w:t>of</w:t>
      </w:r>
      <w:r>
        <w:rPr>
          <w:spacing w:val="-5"/>
        </w:rPr>
        <w:t xml:space="preserve"> </w:t>
      </w:r>
      <w:r>
        <w:t>the</w:t>
      </w:r>
      <w:r>
        <w:rPr>
          <w:spacing w:val="-4"/>
        </w:rPr>
        <w:t xml:space="preserve"> </w:t>
      </w:r>
      <w:r>
        <w:t>brain</w:t>
      </w:r>
      <w:r>
        <w:rPr>
          <w:spacing w:val="-2"/>
        </w:rPr>
        <w:t xml:space="preserve"> </w:t>
      </w:r>
      <w:r>
        <w:t>where</w:t>
      </w:r>
      <w:r>
        <w:rPr>
          <w:spacing w:val="-2"/>
        </w:rPr>
        <w:t xml:space="preserve"> </w:t>
      </w:r>
      <w:r>
        <w:t>thought</w:t>
      </w:r>
      <w:r>
        <w:rPr>
          <w:spacing w:val="-2"/>
        </w:rPr>
        <w:t xml:space="preserve"> </w:t>
      </w:r>
      <w:r>
        <w:t>and</w:t>
      </w:r>
      <w:r>
        <w:rPr>
          <w:spacing w:val="-2"/>
        </w:rPr>
        <w:t xml:space="preserve"> </w:t>
      </w:r>
      <w:r>
        <w:t>intelligence</w:t>
      </w:r>
      <w:r>
        <w:rPr>
          <w:spacing w:val="-4"/>
        </w:rPr>
        <w:t xml:space="preserve"> </w:t>
      </w:r>
      <w:r>
        <w:t>occur</w:t>
      </w:r>
      <w:r>
        <w:rPr>
          <w:spacing w:val="-7"/>
        </w:rPr>
        <w:t xml:space="preserve"> </w:t>
      </w:r>
      <w:r>
        <w:t>and</w:t>
      </w:r>
      <w:r>
        <w:rPr>
          <w:spacing w:val="-4"/>
        </w:rPr>
        <w:t xml:space="preserve"> </w:t>
      </w:r>
      <w:r>
        <w:t>is</w:t>
      </w:r>
      <w:r>
        <w:rPr>
          <w:spacing w:val="-3"/>
        </w:rPr>
        <w:t xml:space="preserve"> </w:t>
      </w:r>
      <w:r>
        <w:t>divided into two hemispheres and four lobes</w:t>
      </w:r>
    </w:p>
    <w:p w14:paraId="398C4E80" w14:textId="77777777" w:rsidR="00F4313E" w:rsidRDefault="00F4313E">
      <w:pPr>
        <w:pStyle w:val="BodyText"/>
      </w:pPr>
    </w:p>
    <w:p w14:paraId="56AC4E74" w14:textId="77777777" w:rsidR="00F4313E" w:rsidRDefault="007460E7">
      <w:pPr>
        <w:ind w:left="1180" w:right="1482"/>
        <w:rPr>
          <w:sz w:val="24"/>
        </w:rPr>
      </w:pPr>
      <w:r>
        <w:rPr>
          <w:b/>
          <w:sz w:val="24"/>
        </w:rPr>
        <w:t>Cognitive</w:t>
      </w:r>
      <w:r>
        <w:rPr>
          <w:b/>
          <w:spacing w:val="-3"/>
          <w:sz w:val="24"/>
        </w:rPr>
        <w:t xml:space="preserve"> </w:t>
      </w:r>
      <w:r>
        <w:rPr>
          <w:b/>
          <w:sz w:val="24"/>
        </w:rPr>
        <w:t>impairment</w:t>
      </w:r>
      <w:r>
        <w:rPr>
          <w:b/>
          <w:spacing w:val="-7"/>
          <w:sz w:val="24"/>
        </w:rPr>
        <w:t xml:space="preserve"> </w:t>
      </w:r>
      <w:r>
        <w:rPr>
          <w:sz w:val="24"/>
        </w:rPr>
        <w:t>–</w:t>
      </w:r>
      <w:r>
        <w:rPr>
          <w:spacing w:val="-3"/>
          <w:sz w:val="24"/>
        </w:rPr>
        <w:t xml:space="preserve"> </w:t>
      </w:r>
      <w:r>
        <w:rPr>
          <w:sz w:val="24"/>
        </w:rPr>
        <w:t>poor</w:t>
      </w:r>
      <w:r>
        <w:rPr>
          <w:spacing w:val="-5"/>
          <w:sz w:val="24"/>
        </w:rPr>
        <w:t xml:space="preserve"> </w:t>
      </w:r>
      <w:r>
        <w:rPr>
          <w:sz w:val="24"/>
        </w:rPr>
        <w:t>judgment,</w:t>
      </w:r>
      <w:r>
        <w:rPr>
          <w:spacing w:val="-6"/>
          <w:sz w:val="24"/>
        </w:rPr>
        <w:t xml:space="preserve"> </w:t>
      </w:r>
      <w:r>
        <w:rPr>
          <w:sz w:val="24"/>
        </w:rPr>
        <w:t>memory</w:t>
      </w:r>
      <w:r>
        <w:rPr>
          <w:spacing w:val="-4"/>
          <w:sz w:val="24"/>
        </w:rPr>
        <w:t xml:space="preserve"> </w:t>
      </w:r>
      <w:r>
        <w:rPr>
          <w:sz w:val="24"/>
        </w:rPr>
        <w:t>loss,</w:t>
      </w:r>
      <w:r>
        <w:rPr>
          <w:spacing w:val="-6"/>
          <w:sz w:val="24"/>
        </w:rPr>
        <w:t xml:space="preserve"> </w:t>
      </w:r>
      <w:r>
        <w:rPr>
          <w:sz w:val="24"/>
        </w:rPr>
        <w:t>inability</w:t>
      </w:r>
      <w:r>
        <w:rPr>
          <w:spacing w:val="-4"/>
          <w:sz w:val="24"/>
        </w:rPr>
        <w:t xml:space="preserve"> </w:t>
      </w:r>
      <w:r>
        <w:rPr>
          <w:sz w:val="24"/>
        </w:rPr>
        <w:t>to</w:t>
      </w:r>
      <w:r>
        <w:rPr>
          <w:spacing w:val="-3"/>
          <w:sz w:val="24"/>
        </w:rPr>
        <w:t xml:space="preserve"> </w:t>
      </w:r>
      <w:r>
        <w:rPr>
          <w:sz w:val="24"/>
        </w:rPr>
        <w:t>solve</w:t>
      </w:r>
      <w:r>
        <w:rPr>
          <w:spacing w:val="-3"/>
          <w:sz w:val="24"/>
        </w:rPr>
        <w:t xml:space="preserve"> </w:t>
      </w:r>
      <w:r>
        <w:rPr>
          <w:sz w:val="24"/>
        </w:rPr>
        <w:t xml:space="preserve">problems, </w:t>
      </w:r>
      <w:r>
        <w:rPr>
          <w:spacing w:val="-2"/>
          <w:sz w:val="24"/>
        </w:rPr>
        <w:t>confusion</w:t>
      </w:r>
    </w:p>
    <w:p w14:paraId="2B4A9CB2" w14:textId="77777777" w:rsidR="00F4313E" w:rsidRDefault="00F4313E">
      <w:pPr>
        <w:pStyle w:val="BodyText"/>
      </w:pPr>
    </w:p>
    <w:p w14:paraId="686A295C" w14:textId="77777777" w:rsidR="00F4313E" w:rsidRDefault="007460E7">
      <w:pPr>
        <w:spacing w:before="1"/>
        <w:ind w:left="1180"/>
        <w:rPr>
          <w:sz w:val="24"/>
        </w:rPr>
      </w:pPr>
      <w:r>
        <w:rPr>
          <w:b/>
          <w:sz w:val="24"/>
        </w:rPr>
        <w:t>Dysphagia</w:t>
      </w:r>
      <w:r>
        <w:rPr>
          <w:b/>
          <w:spacing w:val="-4"/>
          <w:sz w:val="24"/>
        </w:rPr>
        <w:t xml:space="preserve"> </w:t>
      </w:r>
      <w:r>
        <w:rPr>
          <w:sz w:val="24"/>
        </w:rPr>
        <w:t>–</w:t>
      </w:r>
      <w:r>
        <w:rPr>
          <w:spacing w:val="-2"/>
          <w:sz w:val="24"/>
        </w:rPr>
        <w:t xml:space="preserve"> </w:t>
      </w:r>
      <w:r>
        <w:rPr>
          <w:sz w:val="24"/>
        </w:rPr>
        <w:t>difficulty</w:t>
      </w:r>
      <w:r>
        <w:rPr>
          <w:spacing w:val="-3"/>
          <w:sz w:val="24"/>
        </w:rPr>
        <w:t xml:space="preserve"> </w:t>
      </w:r>
      <w:r>
        <w:rPr>
          <w:spacing w:val="-2"/>
          <w:sz w:val="24"/>
        </w:rPr>
        <w:t>swallowing</w:t>
      </w:r>
    </w:p>
    <w:p w14:paraId="4BC1A050" w14:textId="77777777" w:rsidR="00F4313E" w:rsidRDefault="007460E7">
      <w:pPr>
        <w:spacing w:before="276"/>
        <w:ind w:left="1180" w:right="1482"/>
        <w:rPr>
          <w:sz w:val="24"/>
        </w:rPr>
      </w:pPr>
      <w:r>
        <w:rPr>
          <w:b/>
          <w:sz w:val="24"/>
        </w:rPr>
        <w:t>Emotional</w:t>
      </w:r>
      <w:r>
        <w:rPr>
          <w:b/>
          <w:spacing w:val="-2"/>
          <w:sz w:val="24"/>
        </w:rPr>
        <w:t xml:space="preserve"> </w:t>
      </w:r>
      <w:r>
        <w:rPr>
          <w:b/>
          <w:sz w:val="24"/>
        </w:rPr>
        <w:t>lability</w:t>
      </w:r>
      <w:r>
        <w:rPr>
          <w:b/>
          <w:spacing w:val="-4"/>
          <w:sz w:val="24"/>
        </w:rPr>
        <w:t xml:space="preserve"> </w:t>
      </w:r>
      <w:r>
        <w:rPr>
          <w:sz w:val="24"/>
        </w:rPr>
        <w:t>–</w:t>
      </w:r>
      <w:r>
        <w:rPr>
          <w:spacing w:val="-2"/>
          <w:sz w:val="24"/>
        </w:rPr>
        <w:t xml:space="preserve"> </w:t>
      </w:r>
      <w:r>
        <w:rPr>
          <w:sz w:val="24"/>
        </w:rPr>
        <w:t>inappropriate</w:t>
      </w:r>
      <w:r>
        <w:rPr>
          <w:spacing w:val="-4"/>
          <w:sz w:val="24"/>
        </w:rPr>
        <w:t xml:space="preserve"> </w:t>
      </w:r>
      <w:r>
        <w:rPr>
          <w:sz w:val="24"/>
        </w:rPr>
        <w:t>or</w:t>
      </w:r>
      <w:r>
        <w:rPr>
          <w:spacing w:val="-4"/>
          <w:sz w:val="24"/>
        </w:rPr>
        <w:t xml:space="preserve"> </w:t>
      </w:r>
      <w:r>
        <w:rPr>
          <w:sz w:val="24"/>
        </w:rPr>
        <w:t>uncalled</w:t>
      </w:r>
      <w:r>
        <w:rPr>
          <w:spacing w:val="-4"/>
          <w:sz w:val="24"/>
        </w:rPr>
        <w:t xml:space="preserve"> </w:t>
      </w:r>
      <w:r>
        <w:rPr>
          <w:sz w:val="24"/>
        </w:rPr>
        <w:t>for</w:t>
      </w:r>
      <w:r>
        <w:rPr>
          <w:spacing w:val="-4"/>
          <w:sz w:val="24"/>
        </w:rPr>
        <w:t xml:space="preserve"> </w:t>
      </w:r>
      <w:r>
        <w:rPr>
          <w:sz w:val="24"/>
        </w:rPr>
        <w:t>laughing,</w:t>
      </w:r>
      <w:r>
        <w:rPr>
          <w:spacing w:val="-2"/>
          <w:sz w:val="24"/>
        </w:rPr>
        <w:t xml:space="preserve"> </w:t>
      </w:r>
      <w:r>
        <w:rPr>
          <w:sz w:val="24"/>
        </w:rPr>
        <w:t>crying,</w:t>
      </w:r>
      <w:r>
        <w:rPr>
          <w:spacing w:val="-5"/>
          <w:sz w:val="24"/>
        </w:rPr>
        <w:t xml:space="preserve"> </w:t>
      </w:r>
      <w:r>
        <w:rPr>
          <w:sz w:val="24"/>
        </w:rPr>
        <w:t>or</w:t>
      </w:r>
      <w:r>
        <w:rPr>
          <w:spacing w:val="-6"/>
          <w:sz w:val="24"/>
        </w:rPr>
        <w:t xml:space="preserve"> </w:t>
      </w:r>
      <w:r>
        <w:rPr>
          <w:sz w:val="24"/>
        </w:rPr>
        <w:t>expressions</w:t>
      </w:r>
      <w:r>
        <w:rPr>
          <w:spacing w:val="-3"/>
          <w:sz w:val="24"/>
        </w:rPr>
        <w:t xml:space="preserve"> </w:t>
      </w:r>
      <w:r>
        <w:rPr>
          <w:sz w:val="24"/>
        </w:rPr>
        <w:t xml:space="preserve">of </w:t>
      </w:r>
      <w:r>
        <w:rPr>
          <w:spacing w:val="-4"/>
          <w:sz w:val="24"/>
        </w:rPr>
        <w:t>anger</w:t>
      </w:r>
    </w:p>
    <w:p w14:paraId="5E2FFA7F" w14:textId="77777777" w:rsidR="00F4313E" w:rsidRDefault="007460E7">
      <w:pPr>
        <w:spacing w:before="276"/>
        <w:ind w:left="1180"/>
        <w:rPr>
          <w:sz w:val="24"/>
        </w:rPr>
      </w:pPr>
      <w:r>
        <w:rPr>
          <w:b/>
          <w:sz w:val="24"/>
        </w:rPr>
        <w:t>Expressive</w:t>
      </w:r>
      <w:r>
        <w:rPr>
          <w:b/>
          <w:spacing w:val="-4"/>
          <w:sz w:val="24"/>
        </w:rPr>
        <w:t xml:space="preserve"> </w:t>
      </w:r>
      <w:r>
        <w:rPr>
          <w:b/>
          <w:sz w:val="24"/>
        </w:rPr>
        <w:t>aphasia</w:t>
      </w:r>
      <w:r>
        <w:rPr>
          <w:b/>
          <w:spacing w:val="-1"/>
          <w:sz w:val="24"/>
        </w:rPr>
        <w:t xml:space="preserve"> </w:t>
      </w:r>
      <w:r>
        <w:rPr>
          <w:sz w:val="24"/>
        </w:rPr>
        <w:t>–</w:t>
      </w:r>
      <w:r>
        <w:rPr>
          <w:spacing w:val="-4"/>
          <w:sz w:val="24"/>
        </w:rPr>
        <w:t xml:space="preserve"> </w:t>
      </w:r>
      <w:r>
        <w:rPr>
          <w:sz w:val="24"/>
        </w:rPr>
        <w:t>trouble</w:t>
      </w:r>
      <w:r>
        <w:rPr>
          <w:spacing w:val="-3"/>
          <w:sz w:val="24"/>
        </w:rPr>
        <w:t xml:space="preserve"> </w:t>
      </w:r>
      <w:r>
        <w:rPr>
          <w:sz w:val="24"/>
        </w:rPr>
        <w:t>communicating</w:t>
      </w:r>
      <w:r>
        <w:rPr>
          <w:spacing w:val="-1"/>
          <w:sz w:val="24"/>
        </w:rPr>
        <w:t xml:space="preserve"> </w:t>
      </w:r>
      <w:r>
        <w:rPr>
          <w:sz w:val="24"/>
        </w:rPr>
        <w:t>thoughts</w:t>
      </w:r>
      <w:r>
        <w:rPr>
          <w:spacing w:val="-5"/>
          <w:sz w:val="24"/>
        </w:rPr>
        <w:t xml:space="preserve"> </w:t>
      </w:r>
      <w:r>
        <w:rPr>
          <w:sz w:val="24"/>
        </w:rPr>
        <w:t>by</w:t>
      </w:r>
      <w:r>
        <w:rPr>
          <w:spacing w:val="-2"/>
          <w:sz w:val="24"/>
        </w:rPr>
        <w:t xml:space="preserve"> </w:t>
      </w:r>
      <w:r>
        <w:rPr>
          <w:sz w:val="24"/>
        </w:rPr>
        <w:t>speech</w:t>
      </w:r>
      <w:r>
        <w:rPr>
          <w:spacing w:val="-3"/>
          <w:sz w:val="24"/>
        </w:rPr>
        <w:t xml:space="preserve"> </w:t>
      </w:r>
      <w:r>
        <w:rPr>
          <w:sz w:val="24"/>
        </w:rPr>
        <w:t>or</w:t>
      </w:r>
      <w:r>
        <w:rPr>
          <w:spacing w:val="-3"/>
          <w:sz w:val="24"/>
        </w:rPr>
        <w:t xml:space="preserve"> </w:t>
      </w:r>
      <w:r>
        <w:rPr>
          <w:spacing w:val="-2"/>
          <w:sz w:val="24"/>
        </w:rPr>
        <w:t>writing</w:t>
      </w:r>
    </w:p>
    <w:p w14:paraId="71A9C761" w14:textId="77777777" w:rsidR="00F4313E" w:rsidRDefault="007460E7">
      <w:pPr>
        <w:pStyle w:val="BodyText"/>
        <w:spacing w:before="276"/>
        <w:ind w:left="1180" w:right="1482"/>
      </w:pPr>
      <w:r>
        <w:rPr>
          <w:b/>
          <w:color w:val="111111"/>
        </w:rPr>
        <w:t>Frontal</w:t>
      </w:r>
      <w:r>
        <w:rPr>
          <w:b/>
          <w:color w:val="111111"/>
          <w:spacing w:val="-2"/>
        </w:rPr>
        <w:t xml:space="preserve"> </w:t>
      </w:r>
      <w:r>
        <w:rPr>
          <w:b/>
          <w:color w:val="111111"/>
        </w:rPr>
        <w:t>lobe</w:t>
      </w:r>
      <w:r>
        <w:rPr>
          <w:b/>
          <w:color w:val="111111"/>
          <w:spacing w:val="-2"/>
        </w:rPr>
        <w:t xml:space="preserve"> </w:t>
      </w:r>
      <w:r>
        <w:rPr>
          <w:color w:val="111111"/>
        </w:rPr>
        <w:t>–</w:t>
      </w:r>
      <w:r>
        <w:rPr>
          <w:color w:val="111111"/>
          <w:spacing w:val="-4"/>
        </w:rPr>
        <w:t xml:space="preserve"> </w:t>
      </w:r>
      <w:r>
        <w:rPr>
          <w:color w:val="111111"/>
        </w:rPr>
        <w:t>lobe</w:t>
      </w:r>
      <w:r>
        <w:rPr>
          <w:color w:val="111111"/>
          <w:spacing w:val="-4"/>
        </w:rPr>
        <w:t xml:space="preserve"> </w:t>
      </w:r>
      <w:r>
        <w:rPr>
          <w:color w:val="111111"/>
        </w:rPr>
        <w:t>of</w:t>
      </w:r>
      <w:r>
        <w:rPr>
          <w:color w:val="111111"/>
          <w:spacing w:val="-5"/>
        </w:rPr>
        <w:t xml:space="preserve"> </w:t>
      </w:r>
      <w:r>
        <w:rPr>
          <w:color w:val="111111"/>
        </w:rPr>
        <w:t>the</w:t>
      </w:r>
      <w:r>
        <w:rPr>
          <w:color w:val="111111"/>
          <w:spacing w:val="-2"/>
        </w:rPr>
        <w:t xml:space="preserve"> </w:t>
      </w:r>
      <w:r>
        <w:rPr>
          <w:color w:val="111111"/>
        </w:rPr>
        <w:t>cerebrum</w:t>
      </w:r>
      <w:r>
        <w:rPr>
          <w:color w:val="111111"/>
          <w:spacing w:val="-1"/>
        </w:rPr>
        <w:t xml:space="preserve"> </w:t>
      </w:r>
      <w:r>
        <w:rPr>
          <w:color w:val="111111"/>
        </w:rPr>
        <w:t>important</w:t>
      </w:r>
      <w:r>
        <w:rPr>
          <w:color w:val="111111"/>
          <w:spacing w:val="-2"/>
        </w:rPr>
        <w:t xml:space="preserve"> </w:t>
      </w:r>
      <w:r>
        <w:rPr>
          <w:color w:val="111111"/>
        </w:rPr>
        <w:t>for</w:t>
      </w:r>
      <w:r>
        <w:rPr>
          <w:color w:val="111111"/>
          <w:spacing w:val="-4"/>
        </w:rPr>
        <w:t xml:space="preserve"> </w:t>
      </w:r>
      <w:r>
        <w:rPr>
          <w:color w:val="111111"/>
        </w:rPr>
        <w:t>cognitive</w:t>
      </w:r>
      <w:r>
        <w:rPr>
          <w:color w:val="111111"/>
          <w:spacing w:val="-4"/>
        </w:rPr>
        <w:t xml:space="preserve"> </w:t>
      </w:r>
      <w:r>
        <w:rPr>
          <w:color w:val="111111"/>
        </w:rPr>
        <w:t>functions</w:t>
      </w:r>
      <w:r>
        <w:rPr>
          <w:color w:val="111111"/>
          <w:spacing w:val="-5"/>
        </w:rPr>
        <w:t xml:space="preserve"> </w:t>
      </w:r>
      <w:r>
        <w:rPr>
          <w:color w:val="111111"/>
        </w:rPr>
        <w:t>and</w:t>
      </w:r>
      <w:r>
        <w:rPr>
          <w:color w:val="111111"/>
          <w:spacing w:val="-4"/>
        </w:rPr>
        <w:t xml:space="preserve"> </w:t>
      </w:r>
      <w:r>
        <w:rPr>
          <w:color w:val="111111"/>
        </w:rPr>
        <w:t>control</w:t>
      </w:r>
      <w:r>
        <w:rPr>
          <w:color w:val="111111"/>
          <w:spacing w:val="-3"/>
        </w:rPr>
        <w:t xml:space="preserve"> </w:t>
      </w:r>
      <w:r>
        <w:rPr>
          <w:color w:val="111111"/>
        </w:rPr>
        <w:t>of voluntary movement or activity</w:t>
      </w:r>
    </w:p>
    <w:p w14:paraId="1952CE00" w14:textId="77777777" w:rsidR="00F4313E" w:rsidRDefault="00F4313E">
      <w:pPr>
        <w:pStyle w:val="BodyText"/>
      </w:pPr>
    </w:p>
    <w:p w14:paraId="18B58FEC" w14:textId="77777777" w:rsidR="00F4313E" w:rsidRDefault="007460E7">
      <w:pPr>
        <w:pStyle w:val="BodyText"/>
        <w:ind w:left="1180" w:right="1482"/>
      </w:pPr>
      <w:r>
        <w:rPr>
          <w:b/>
        </w:rPr>
        <w:t xml:space="preserve">Head and spinal cord injuries </w:t>
      </w:r>
      <w:r>
        <w:t>– injuries resulting from diving accidents, sports injuries,</w:t>
      </w:r>
      <w:r>
        <w:rPr>
          <w:spacing w:val="-3"/>
        </w:rPr>
        <w:t xml:space="preserve"> </w:t>
      </w:r>
      <w:r>
        <w:t>motor</w:t>
      </w:r>
      <w:r>
        <w:rPr>
          <w:spacing w:val="-5"/>
        </w:rPr>
        <w:t xml:space="preserve"> </w:t>
      </w:r>
      <w:r>
        <w:t>vehicle</w:t>
      </w:r>
      <w:r>
        <w:rPr>
          <w:spacing w:val="-5"/>
        </w:rPr>
        <w:t xml:space="preserve"> </w:t>
      </w:r>
      <w:r>
        <w:t>accidents,</w:t>
      </w:r>
      <w:r>
        <w:rPr>
          <w:spacing w:val="-3"/>
        </w:rPr>
        <w:t xml:space="preserve"> </w:t>
      </w:r>
      <w:r>
        <w:t>and</w:t>
      </w:r>
      <w:r>
        <w:rPr>
          <w:spacing w:val="-3"/>
        </w:rPr>
        <w:t xml:space="preserve"> </w:t>
      </w:r>
      <w:r>
        <w:t>war</w:t>
      </w:r>
      <w:r>
        <w:rPr>
          <w:spacing w:val="-5"/>
        </w:rPr>
        <w:t xml:space="preserve"> </w:t>
      </w:r>
      <w:r>
        <w:t>injuries,</w:t>
      </w:r>
      <w:r>
        <w:rPr>
          <w:spacing w:val="-3"/>
        </w:rPr>
        <w:t xml:space="preserve"> </w:t>
      </w:r>
      <w:r>
        <w:t>resulting</w:t>
      </w:r>
      <w:r>
        <w:rPr>
          <w:spacing w:val="-3"/>
        </w:rPr>
        <w:t xml:space="preserve"> </w:t>
      </w:r>
      <w:r>
        <w:t>in</w:t>
      </w:r>
      <w:r>
        <w:rPr>
          <w:spacing w:val="-5"/>
        </w:rPr>
        <w:t xml:space="preserve"> </w:t>
      </w:r>
      <w:r>
        <w:t>mild</w:t>
      </w:r>
      <w:r>
        <w:rPr>
          <w:spacing w:val="-3"/>
        </w:rPr>
        <w:t xml:space="preserve"> </w:t>
      </w:r>
      <w:r>
        <w:t>concussion</w:t>
      </w:r>
      <w:r>
        <w:rPr>
          <w:spacing w:val="-3"/>
        </w:rPr>
        <w:t xml:space="preserve"> </w:t>
      </w:r>
      <w:r>
        <w:t>to coma, paralysis, and death</w:t>
      </w:r>
    </w:p>
    <w:p w14:paraId="085F13E0" w14:textId="77777777" w:rsidR="00F4313E" w:rsidRDefault="00F4313E">
      <w:pPr>
        <w:pStyle w:val="BodyText"/>
      </w:pPr>
    </w:p>
    <w:p w14:paraId="428A2243" w14:textId="77777777" w:rsidR="00F4313E" w:rsidRDefault="007460E7">
      <w:pPr>
        <w:ind w:left="1180"/>
        <w:rPr>
          <w:sz w:val="24"/>
        </w:rPr>
      </w:pPr>
      <w:r>
        <w:rPr>
          <w:b/>
          <w:sz w:val="24"/>
        </w:rPr>
        <w:t>Hemiparesis</w:t>
      </w:r>
      <w:r>
        <w:rPr>
          <w:b/>
          <w:spacing w:val="-4"/>
          <w:sz w:val="24"/>
        </w:rPr>
        <w:t xml:space="preserve"> </w:t>
      </w:r>
      <w:r>
        <w:rPr>
          <w:sz w:val="24"/>
        </w:rPr>
        <w:t>– weakness</w:t>
      </w:r>
      <w:r>
        <w:rPr>
          <w:spacing w:val="-2"/>
          <w:sz w:val="24"/>
        </w:rPr>
        <w:t xml:space="preserve"> </w:t>
      </w:r>
      <w:r>
        <w:rPr>
          <w:sz w:val="24"/>
        </w:rPr>
        <w:t>on</w:t>
      </w:r>
      <w:r>
        <w:rPr>
          <w:spacing w:val="-2"/>
          <w:sz w:val="24"/>
        </w:rPr>
        <w:t xml:space="preserve"> </w:t>
      </w:r>
      <w:r>
        <w:rPr>
          <w:sz w:val="24"/>
        </w:rPr>
        <w:t>one</w:t>
      </w:r>
      <w:r>
        <w:rPr>
          <w:spacing w:val="-1"/>
          <w:sz w:val="24"/>
        </w:rPr>
        <w:t xml:space="preserve"> </w:t>
      </w:r>
      <w:r>
        <w:rPr>
          <w:sz w:val="24"/>
        </w:rPr>
        <w:t>side</w:t>
      </w:r>
      <w:r>
        <w:rPr>
          <w:spacing w:val="-2"/>
          <w:sz w:val="24"/>
        </w:rPr>
        <w:t xml:space="preserve"> </w:t>
      </w:r>
      <w:r>
        <w:rPr>
          <w:sz w:val="24"/>
        </w:rPr>
        <w:t>of</w:t>
      </w:r>
      <w:r>
        <w:rPr>
          <w:spacing w:val="-3"/>
          <w:sz w:val="24"/>
        </w:rPr>
        <w:t xml:space="preserve"> </w:t>
      </w:r>
      <w:r>
        <w:rPr>
          <w:spacing w:val="-4"/>
          <w:sz w:val="24"/>
        </w:rPr>
        <w:t>body</w:t>
      </w:r>
    </w:p>
    <w:p w14:paraId="48512C6C" w14:textId="77777777" w:rsidR="00F4313E" w:rsidRDefault="00F4313E">
      <w:pPr>
        <w:pStyle w:val="BodyText"/>
      </w:pPr>
    </w:p>
    <w:p w14:paraId="6D21FB08" w14:textId="77777777" w:rsidR="00F4313E" w:rsidRDefault="007460E7">
      <w:pPr>
        <w:ind w:left="1180"/>
        <w:rPr>
          <w:sz w:val="24"/>
        </w:rPr>
      </w:pPr>
      <w:r>
        <w:rPr>
          <w:b/>
          <w:sz w:val="24"/>
        </w:rPr>
        <w:t>Hemiplegia</w:t>
      </w:r>
      <w:r>
        <w:rPr>
          <w:b/>
          <w:spacing w:val="-3"/>
          <w:sz w:val="24"/>
        </w:rPr>
        <w:t xml:space="preserve"> </w:t>
      </w:r>
      <w:r>
        <w:rPr>
          <w:sz w:val="24"/>
        </w:rPr>
        <w:t>–</w:t>
      </w:r>
      <w:r>
        <w:rPr>
          <w:spacing w:val="-2"/>
          <w:sz w:val="24"/>
        </w:rPr>
        <w:t xml:space="preserve"> </w:t>
      </w:r>
      <w:r>
        <w:rPr>
          <w:sz w:val="24"/>
        </w:rPr>
        <w:t>paralysis</w:t>
      </w:r>
      <w:r>
        <w:rPr>
          <w:spacing w:val="-1"/>
          <w:sz w:val="24"/>
        </w:rPr>
        <w:t xml:space="preserve"> </w:t>
      </w:r>
      <w:r>
        <w:rPr>
          <w:sz w:val="24"/>
        </w:rPr>
        <w:t>on</w:t>
      </w:r>
      <w:r>
        <w:rPr>
          <w:spacing w:val="-2"/>
          <w:sz w:val="24"/>
        </w:rPr>
        <w:t xml:space="preserve"> </w:t>
      </w:r>
      <w:r>
        <w:rPr>
          <w:sz w:val="24"/>
        </w:rPr>
        <w:t>one</w:t>
      </w:r>
      <w:r>
        <w:rPr>
          <w:spacing w:val="-2"/>
          <w:sz w:val="24"/>
        </w:rPr>
        <w:t xml:space="preserve"> </w:t>
      </w:r>
      <w:r>
        <w:rPr>
          <w:sz w:val="24"/>
        </w:rPr>
        <w:t>side</w:t>
      </w:r>
      <w:r>
        <w:rPr>
          <w:spacing w:val="-2"/>
          <w:sz w:val="24"/>
        </w:rPr>
        <w:t xml:space="preserve"> </w:t>
      </w:r>
      <w:r>
        <w:rPr>
          <w:sz w:val="24"/>
        </w:rPr>
        <w:t xml:space="preserve">of </w:t>
      </w:r>
      <w:r>
        <w:rPr>
          <w:spacing w:val="-4"/>
          <w:sz w:val="24"/>
        </w:rPr>
        <w:t>body</w:t>
      </w:r>
    </w:p>
    <w:p w14:paraId="4BA84CE7" w14:textId="77777777" w:rsidR="00F4313E" w:rsidRDefault="00F4313E">
      <w:pPr>
        <w:pStyle w:val="BodyText"/>
      </w:pPr>
    </w:p>
    <w:p w14:paraId="129B2272" w14:textId="77777777" w:rsidR="00F4313E" w:rsidRDefault="007460E7">
      <w:pPr>
        <w:ind w:left="1180" w:right="1482"/>
        <w:rPr>
          <w:sz w:val="24"/>
        </w:rPr>
      </w:pPr>
      <w:r>
        <w:rPr>
          <w:b/>
          <w:sz w:val="24"/>
        </w:rPr>
        <w:t>Left</w:t>
      </w:r>
      <w:r>
        <w:rPr>
          <w:b/>
          <w:spacing w:val="-4"/>
          <w:sz w:val="24"/>
        </w:rPr>
        <w:t xml:space="preserve"> </w:t>
      </w:r>
      <w:r>
        <w:rPr>
          <w:b/>
          <w:sz w:val="24"/>
        </w:rPr>
        <w:t>hemisphere</w:t>
      </w:r>
      <w:r>
        <w:rPr>
          <w:b/>
          <w:spacing w:val="-2"/>
          <w:sz w:val="24"/>
        </w:rPr>
        <w:t xml:space="preserve"> </w:t>
      </w:r>
      <w:r>
        <w:rPr>
          <w:b/>
          <w:sz w:val="24"/>
        </w:rPr>
        <w:t>of</w:t>
      </w:r>
      <w:r>
        <w:rPr>
          <w:b/>
          <w:spacing w:val="-4"/>
          <w:sz w:val="24"/>
        </w:rPr>
        <w:t xml:space="preserve"> </w:t>
      </w:r>
      <w:r>
        <w:rPr>
          <w:b/>
          <w:sz w:val="24"/>
        </w:rPr>
        <w:t>the</w:t>
      </w:r>
      <w:r>
        <w:rPr>
          <w:b/>
          <w:spacing w:val="-2"/>
          <w:sz w:val="24"/>
        </w:rPr>
        <w:t xml:space="preserve"> </w:t>
      </w:r>
      <w:r>
        <w:rPr>
          <w:b/>
          <w:sz w:val="24"/>
        </w:rPr>
        <w:t>cerebrum</w:t>
      </w:r>
      <w:r>
        <w:rPr>
          <w:b/>
          <w:spacing w:val="-3"/>
          <w:sz w:val="24"/>
        </w:rPr>
        <w:t xml:space="preserve"> </w:t>
      </w:r>
      <w:r>
        <w:rPr>
          <w:sz w:val="24"/>
        </w:rPr>
        <w:t>–</w:t>
      </w:r>
      <w:r>
        <w:rPr>
          <w:spacing w:val="-4"/>
          <w:sz w:val="24"/>
        </w:rPr>
        <w:t xml:space="preserve"> </w:t>
      </w:r>
      <w:r>
        <w:rPr>
          <w:sz w:val="24"/>
        </w:rPr>
        <w:t>the</w:t>
      </w:r>
      <w:r>
        <w:rPr>
          <w:spacing w:val="-2"/>
          <w:sz w:val="24"/>
        </w:rPr>
        <w:t xml:space="preserve"> </w:t>
      </w:r>
      <w:r>
        <w:rPr>
          <w:sz w:val="24"/>
        </w:rPr>
        <w:t>half</w:t>
      </w:r>
      <w:r>
        <w:rPr>
          <w:spacing w:val="-5"/>
          <w:sz w:val="24"/>
        </w:rPr>
        <w:t xml:space="preserve"> </w:t>
      </w:r>
      <w:r>
        <w:rPr>
          <w:sz w:val="24"/>
        </w:rPr>
        <w:t>of</w:t>
      </w:r>
      <w:r>
        <w:rPr>
          <w:spacing w:val="-2"/>
          <w:sz w:val="24"/>
        </w:rPr>
        <w:t xml:space="preserve"> </w:t>
      </w:r>
      <w:r>
        <w:rPr>
          <w:sz w:val="24"/>
        </w:rPr>
        <w:t>the</w:t>
      </w:r>
      <w:r>
        <w:rPr>
          <w:spacing w:val="-2"/>
          <w:sz w:val="24"/>
        </w:rPr>
        <w:t xml:space="preserve"> </w:t>
      </w:r>
      <w:r>
        <w:rPr>
          <w:sz w:val="24"/>
        </w:rPr>
        <w:t>cerebrum</w:t>
      </w:r>
      <w:r>
        <w:rPr>
          <w:spacing w:val="-1"/>
          <w:sz w:val="24"/>
        </w:rPr>
        <w:t xml:space="preserve"> </w:t>
      </w:r>
      <w:r>
        <w:rPr>
          <w:sz w:val="24"/>
        </w:rPr>
        <w:t>that</w:t>
      </w:r>
      <w:r>
        <w:rPr>
          <w:spacing w:val="-2"/>
          <w:sz w:val="24"/>
        </w:rPr>
        <w:t xml:space="preserve"> </w:t>
      </w:r>
      <w:r>
        <w:rPr>
          <w:sz w:val="24"/>
        </w:rPr>
        <w:t>controls</w:t>
      </w:r>
      <w:r>
        <w:rPr>
          <w:spacing w:val="-3"/>
          <w:sz w:val="24"/>
        </w:rPr>
        <w:t xml:space="preserve"> </w:t>
      </w:r>
      <w:r>
        <w:rPr>
          <w:sz w:val="24"/>
        </w:rPr>
        <w:t>the</w:t>
      </w:r>
      <w:r>
        <w:rPr>
          <w:spacing w:val="-2"/>
          <w:sz w:val="24"/>
        </w:rPr>
        <w:t xml:space="preserve"> </w:t>
      </w:r>
      <w:r>
        <w:rPr>
          <w:sz w:val="24"/>
        </w:rPr>
        <w:t>right side of the body</w:t>
      </w:r>
    </w:p>
    <w:p w14:paraId="648531CC" w14:textId="77777777" w:rsidR="00F4313E" w:rsidRDefault="00F4313E">
      <w:pPr>
        <w:pStyle w:val="BodyText"/>
      </w:pPr>
    </w:p>
    <w:p w14:paraId="64D45CC3" w14:textId="77777777" w:rsidR="00F4313E" w:rsidRDefault="007460E7">
      <w:pPr>
        <w:pStyle w:val="BodyText"/>
        <w:ind w:left="1180" w:right="1482"/>
      </w:pPr>
      <w:r>
        <w:rPr>
          <w:b/>
        </w:rPr>
        <w:t>Nerves</w:t>
      </w:r>
      <w:r>
        <w:rPr>
          <w:b/>
          <w:spacing w:val="-3"/>
        </w:rPr>
        <w:t xml:space="preserve"> </w:t>
      </w:r>
      <w:r>
        <w:t>–</w:t>
      </w:r>
      <w:r>
        <w:rPr>
          <w:spacing w:val="-1"/>
        </w:rPr>
        <w:t xml:space="preserve"> </w:t>
      </w:r>
      <w:r>
        <w:t>structures</w:t>
      </w:r>
      <w:r>
        <w:rPr>
          <w:spacing w:val="-4"/>
        </w:rPr>
        <w:t xml:space="preserve"> </w:t>
      </w:r>
      <w:r>
        <w:t>that</w:t>
      </w:r>
      <w:r>
        <w:rPr>
          <w:spacing w:val="-1"/>
        </w:rPr>
        <w:t xml:space="preserve"> </w:t>
      </w:r>
      <w:r>
        <w:t>are</w:t>
      </w:r>
      <w:r>
        <w:rPr>
          <w:spacing w:val="-3"/>
        </w:rPr>
        <w:t xml:space="preserve"> </w:t>
      </w:r>
      <w:r>
        <w:t>made</w:t>
      </w:r>
      <w:r>
        <w:rPr>
          <w:spacing w:val="-3"/>
        </w:rPr>
        <w:t xml:space="preserve"> </w:t>
      </w:r>
      <w:r>
        <w:t>up</w:t>
      </w:r>
      <w:r>
        <w:rPr>
          <w:spacing w:val="-3"/>
        </w:rPr>
        <w:t xml:space="preserve"> </w:t>
      </w:r>
      <w:r>
        <w:t>of</w:t>
      </w:r>
      <w:r>
        <w:rPr>
          <w:spacing w:val="-4"/>
        </w:rPr>
        <w:t xml:space="preserve"> </w:t>
      </w:r>
      <w:r>
        <w:t>nerve</w:t>
      </w:r>
      <w:r>
        <w:rPr>
          <w:spacing w:val="-1"/>
        </w:rPr>
        <w:t xml:space="preserve"> </w:t>
      </w:r>
      <w:r>
        <w:t>cells</w:t>
      </w:r>
      <w:r>
        <w:rPr>
          <w:spacing w:val="-2"/>
        </w:rPr>
        <w:t xml:space="preserve"> </w:t>
      </w:r>
      <w:r>
        <w:t>or</w:t>
      </w:r>
      <w:r>
        <w:rPr>
          <w:spacing w:val="-3"/>
        </w:rPr>
        <w:t xml:space="preserve"> </w:t>
      </w:r>
      <w:r>
        <w:t>neurons</w:t>
      </w:r>
      <w:r>
        <w:rPr>
          <w:spacing w:val="-2"/>
        </w:rPr>
        <w:t xml:space="preserve"> </w:t>
      </w:r>
      <w:r>
        <w:t>that</w:t>
      </w:r>
      <w:r>
        <w:rPr>
          <w:spacing w:val="-4"/>
        </w:rPr>
        <w:t xml:space="preserve"> </w:t>
      </w:r>
      <w:r>
        <w:t>carry</w:t>
      </w:r>
      <w:r>
        <w:rPr>
          <w:spacing w:val="-2"/>
        </w:rPr>
        <w:t xml:space="preserve"> </w:t>
      </w:r>
      <w:r>
        <w:t>messages to and from the brain and to and from the rest of the body</w:t>
      </w:r>
    </w:p>
    <w:p w14:paraId="41F79622" w14:textId="77777777" w:rsidR="00F4313E" w:rsidRDefault="00F4313E">
      <w:pPr>
        <w:pStyle w:val="BodyText"/>
      </w:pPr>
    </w:p>
    <w:p w14:paraId="52476267" w14:textId="77777777" w:rsidR="00F4313E" w:rsidRDefault="007460E7">
      <w:pPr>
        <w:pStyle w:val="BodyText"/>
        <w:spacing w:line="480" w:lineRule="auto"/>
        <w:ind w:left="1180" w:right="3096"/>
      </w:pPr>
      <w:r>
        <w:rPr>
          <w:b/>
        </w:rPr>
        <w:t xml:space="preserve">Nervous System </w:t>
      </w:r>
      <w:r>
        <w:t xml:space="preserve">– the control and message center of the body </w:t>
      </w:r>
      <w:r>
        <w:rPr>
          <w:b/>
        </w:rPr>
        <w:t xml:space="preserve">Neurons </w:t>
      </w:r>
      <w:r>
        <w:t xml:space="preserve">– nerve cells and basic unit of the nervous system </w:t>
      </w:r>
      <w:r>
        <w:rPr>
          <w:b/>
          <w:color w:val="111111"/>
        </w:rPr>
        <w:t>Occipital</w:t>
      </w:r>
      <w:r>
        <w:rPr>
          <w:b/>
          <w:color w:val="111111"/>
          <w:spacing w:val="-3"/>
        </w:rPr>
        <w:t xml:space="preserve"> </w:t>
      </w:r>
      <w:r>
        <w:rPr>
          <w:b/>
          <w:color w:val="111111"/>
        </w:rPr>
        <w:t>lobe</w:t>
      </w:r>
      <w:r>
        <w:rPr>
          <w:b/>
          <w:color w:val="111111"/>
          <w:spacing w:val="-5"/>
        </w:rPr>
        <w:t xml:space="preserve"> </w:t>
      </w:r>
      <w:r>
        <w:rPr>
          <w:color w:val="111111"/>
        </w:rPr>
        <w:t>–</w:t>
      </w:r>
      <w:r>
        <w:rPr>
          <w:color w:val="111111"/>
          <w:spacing w:val="-3"/>
        </w:rPr>
        <w:t xml:space="preserve"> </w:t>
      </w:r>
      <w:r>
        <w:rPr>
          <w:color w:val="111111"/>
        </w:rPr>
        <w:t>lobe</w:t>
      </w:r>
      <w:r>
        <w:rPr>
          <w:color w:val="111111"/>
          <w:spacing w:val="-5"/>
        </w:rPr>
        <w:t xml:space="preserve"> </w:t>
      </w:r>
      <w:r>
        <w:rPr>
          <w:color w:val="111111"/>
        </w:rPr>
        <w:t>of</w:t>
      </w:r>
      <w:r>
        <w:rPr>
          <w:color w:val="111111"/>
          <w:spacing w:val="-3"/>
        </w:rPr>
        <w:t xml:space="preserve"> </w:t>
      </w:r>
      <w:r>
        <w:rPr>
          <w:color w:val="111111"/>
        </w:rPr>
        <w:t>the</w:t>
      </w:r>
      <w:r>
        <w:rPr>
          <w:color w:val="111111"/>
          <w:spacing w:val="-3"/>
        </w:rPr>
        <w:t xml:space="preserve"> </w:t>
      </w:r>
      <w:r>
        <w:rPr>
          <w:color w:val="111111"/>
        </w:rPr>
        <w:t>cerebrum</w:t>
      </w:r>
      <w:r>
        <w:rPr>
          <w:color w:val="111111"/>
          <w:spacing w:val="-2"/>
        </w:rPr>
        <w:t xml:space="preserve"> </w:t>
      </w:r>
      <w:r>
        <w:rPr>
          <w:color w:val="111111"/>
        </w:rPr>
        <w:t>primarily</w:t>
      </w:r>
      <w:r>
        <w:rPr>
          <w:color w:val="111111"/>
          <w:spacing w:val="-4"/>
        </w:rPr>
        <w:t xml:space="preserve"> </w:t>
      </w:r>
      <w:r>
        <w:rPr>
          <w:color w:val="111111"/>
        </w:rPr>
        <w:t>responsible</w:t>
      </w:r>
      <w:r>
        <w:rPr>
          <w:color w:val="111111"/>
          <w:spacing w:val="-5"/>
        </w:rPr>
        <w:t xml:space="preserve"> </w:t>
      </w:r>
      <w:r>
        <w:rPr>
          <w:color w:val="111111"/>
        </w:rPr>
        <w:t>for</w:t>
      </w:r>
      <w:r>
        <w:rPr>
          <w:color w:val="111111"/>
          <w:spacing w:val="-5"/>
        </w:rPr>
        <w:t xml:space="preserve"> </w:t>
      </w:r>
      <w:r>
        <w:rPr>
          <w:color w:val="111111"/>
        </w:rPr>
        <w:t xml:space="preserve">vision </w:t>
      </w:r>
      <w:r>
        <w:rPr>
          <w:b/>
        </w:rPr>
        <w:t xml:space="preserve">Paraplegia </w:t>
      </w:r>
      <w:r>
        <w:t>– complete loss of function occurs to the lower body</w:t>
      </w:r>
    </w:p>
    <w:p w14:paraId="1796F145" w14:textId="77777777" w:rsidR="00F4313E" w:rsidRDefault="007460E7">
      <w:pPr>
        <w:pStyle w:val="BodyText"/>
        <w:ind w:left="1180" w:right="1482"/>
      </w:pPr>
      <w:r>
        <w:rPr>
          <w:b/>
          <w:color w:val="111111"/>
        </w:rPr>
        <w:t>Parietal</w:t>
      </w:r>
      <w:r>
        <w:rPr>
          <w:b/>
          <w:color w:val="111111"/>
          <w:spacing w:val="-2"/>
        </w:rPr>
        <w:t xml:space="preserve"> </w:t>
      </w:r>
      <w:r>
        <w:rPr>
          <w:b/>
          <w:color w:val="111111"/>
        </w:rPr>
        <w:t>lobe</w:t>
      </w:r>
      <w:r>
        <w:rPr>
          <w:b/>
          <w:color w:val="111111"/>
          <w:spacing w:val="-4"/>
        </w:rPr>
        <w:t xml:space="preserve"> </w:t>
      </w:r>
      <w:r>
        <w:rPr>
          <w:color w:val="111111"/>
        </w:rPr>
        <w:t>–</w:t>
      </w:r>
      <w:r>
        <w:rPr>
          <w:color w:val="111111"/>
          <w:spacing w:val="-2"/>
        </w:rPr>
        <w:t xml:space="preserve"> </w:t>
      </w:r>
      <w:r>
        <w:rPr>
          <w:color w:val="111111"/>
        </w:rPr>
        <w:t>lobe</w:t>
      </w:r>
      <w:r>
        <w:rPr>
          <w:color w:val="111111"/>
          <w:spacing w:val="-4"/>
        </w:rPr>
        <w:t xml:space="preserve"> </w:t>
      </w:r>
      <w:r>
        <w:rPr>
          <w:color w:val="111111"/>
        </w:rPr>
        <w:t>of</w:t>
      </w:r>
      <w:r>
        <w:rPr>
          <w:color w:val="111111"/>
          <w:spacing w:val="-5"/>
        </w:rPr>
        <w:t xml:space="preserve"> </w:t>
      </w:r>
      <w:r>
        <w:rPr>
          <w:color w:val="111111"/>
        </w:rPr>
        <w:t>the</w:t>
      </w:r>
      <w:r>
        <w:rPr>
          <w:color w:val="111111"/>
          <w:spacing w:val="-2"/>
        </w:rPr>
        <w:t xml:space="preserve"> </w:t>
      </w:r>
      <w:r>
        <w:rPr>
          <w:color w:val="111111"/>
        </w:rPr>
        <w:t>cerebrum</w:t>
      </w:r>
      <w:r>
        <w:rPr>
          <w:color w:val="111111"/>
          <w:spacing w:val="-1"/>
        </w:rPr>
        <w:t xml:space="preserve"> </w:t>
      </w:r>
      <w:r>
        <w:rPr>
          <w:color w:val="111111"/>
        </w:rPr>
        <w:t>that</w:t>
      </w:r>
      <w:r>
        <w:rPr>
          <w:color w:val="111111"/>
          <w:spacing w:val="-5"/>
        </w:rPr>
        <w:t xml:space="preserve"> </w:t>
      </w:r>
      <w:r>
        <w:rPr>
          <w:color w:val="111111"/>
        </w:rPr>
        <w:t>processes</w:t>
      </w:r>
      <w:r>
        <w:rPr>
          <w:color w:val="111111"/>
          <w:spacing w:val="-3"/>
        </w:rPr>
        <w:t xml:space="preserve"> </w:t>
      </w:r>
      <w:r>
        <w:rPr>
          <w:color w:val="111111"/>
        </w:rPr>
        <w:t>information</w:t>
      </w:r>
      <w:r>
        <w:rPr>
          <w:color w:val="111111"/>
          <w:spacing w:val="-4"/>
        </w:rPr>
        <w:t xml:space="preserve"> </w:t>
      </w:r>
      <w:r>
        <w:rPr>
          <w:color w:val="111111"/>
        </w:rPr>
        <w:t>about</w:t>
      </w:r>
      <w:r>
        <w:rPr>
          <w:color w:val="111111"/>
          <w:spacing w:val="-2"/>
        </w:rPr>
        <w:t xml:space="preserve"> </w:t>
      </w:r>
      <w:r>
        <w:rPr>
          <w:color w:val="111111"/>
        </w:rPr>
        <w:t>temperature, taste, touch, and movement</w:t>
      </w:r>
    </w:p>
    <w:p w14:paraId="14B2B478" w14:textId="77777777" w:rsidR="00F4313E" w:rsidRDefault="00F4313E">
      <w:pPr>
        <w:sectPr w:rsidR="00F4313E">
          <w:pgSz w:w="12240" w:h="15840"/>
          <w:pgMar w:top="1080" w:right="0" w:bottom="660" w:left="620" w:header="0" w:footer="477" w:gutter="0"/>
          <w:cols w:space="720"/>
        </w:sectPr>
      </w:pPr>
    </w:p>
    <w:p w14:paraId="26C20F40" w14:textId="77777777" w:rsidR="00F4313E" w:rsidRDefault="007460E7">
      <w:pPr>
        <w:pStyle w:val="BodyText"/>
        <w:spacing w:before="68"/>
        <w:ind w:left="1180"/>
      </w:pPr>
      <w:r>
        <w:rPr>
          <w:b/>
        </w:rPr>
        <w:lastRenderedPageBreak/>
        <w:t>Paresis</w:t>
      </w:r>
      <w:r>
        <w:rPr>
          <w:b/>
          <w:spacing w:val="-5"/>
        </w:rPr>
        <w:t xml:space="preserve"> </w:t>
      </w:r>
      <w:r>
        <w:t>– loss</w:t>
      </w:r>
      <w:r>
        <w:rPr>
          <w:spacing w:val="-3"/>
        </w:rPr>
        <w:t xml:space="preserve"> </w:t>
      </w:r>
      <w:r>
        <w:t>of use</w:t>
      </w:r>
      <w:r>
        <w:rPr>
          <w:spacing w:val="-2"/>
        </w:rPr>
        <w:t xml:space="preserve"> </w:t>
      </w:r>
      <w:r>
        <w:t>of</w:t>
      </w:r>
      <w:r>
        <w:rPr>
          <w:spacing w:val="-3"/>
        </w:rPr>
        <w:t xml:space="preserve"> </w:t>
      </w:r>
      <w:r>
        <w:t>muscle function</w:t>
      </w:r>
      <w:r>
        <w:rPr>
          <w:spacing w:val="-2"/>
        </w:rPr>
        <w:t xml:space="preserve"> </w:t>
      </w:r>
      <w:r>
        <w:t>affecting only</w:t>
      </w:r>
      <w:r>
        <w:rPr>
          <w:spacing w:val="-1"/>
        </w:rPr>
        <w:t xml:space="preserve"> </w:t>
      </w:r>
      <w:r>
        <w:t>part</w:t>
      </w:r>
      <w:r>
        <w:rPr>
          <w:spacing w:val="-3"/>
        </w:rPr>
        <w:t xml:space="preserve"> </w:t>
      </w:r>
      <w:r>
        <w:t>of</w:t>
      </w:r>
      <w:r>
        <w:rPr>
          <w:spacing w:val="-3"/>
        </w:rPr>
        <w:t xml:space="preserve"> </w:t>
      </w:r>
      <w:r>
        <w:rPr>
          <w:spacing w:val="-4"/>
        </w:rPr>
        <w:t>body</w:t>
      </w:r>
    </w:p>
    <w:p w14:paraId="7DCFD1CE" w14:textId="77777777" w:rsidR="00F4313E" w:rsidRDefault="00F4313E">
      <w:pPr>
        <w:pStyle w:val="BodyText"/>
      </w:pPr>
    </w:p>
    <w:p w14:paraId="28B0B796" w14:textId="77777777" w:rsidR="00F4313E" w:rsidRDefault="007460E7">
      <w:pPr>
        <w:pStyle w:val="BodyText"/>
        <w:ind w:left="1180" w:right="1482"/>
      </w:pPr>
      <w:r>
        <w:rPr>
          <w:b/>
        </w:rPr>
        <w:t xml:space="preserve">Parkinson’s Disease </w:t>
      </w:r>
      <w:r>
        <w:t>– progressive, incurable disease that causes a part of the brain</w:t>
      </w:r>
      <w:r>
        <w:rPr>
          <w:spacing w:val="-2"/>
        </w:rPr>
        <w:t xml:space="preserve"> </w:t>
      </w:r>
      <w:r>
        <w:t>to</w:t>
      </w:r>
      <w:r>
        <w:rPr>
          <w:spacing w:val="-4"/>
        </w:rPr>
        <w:t xml:space="preserve"> </w:t>
      </w:r>
      <w:r>
        <w:t>degenerate,</w:t>
      </w:r>
      <w:r>
        <w:rPr>
          <w:spacing w:val="-3"/>
        </w:rPr>
        <w:t xml:space="preserve"> </w:t>
      </w:r>
      <w:r>
        <w:t>resulting</w:t>
      </w:r>
      <w:r>
        <w:rPr>
          <w:spacing w:val="-2"/>
        </w:rPr>
        <w:t xml:space="preserve"> </w:t>
      </w:r>
      <w:r>
        <w:t>in</w:t>
      </w:r>
      <w:r>
        <w:rPr>
          <w:spacing w:val="-4"/>
        </w:rPr>
        <w:t xml:space="preserve"> </w:t>
      </w:r>
      <w:r>
        <w:t>stiffening</w:t>
      </w:r>
      <w:r>
        <w:rPr>
          <w:spacing w:val="-5"/>
        </w:rPr>
        <w:t xml:space="preserve"> </w:t>
      </w:r>
      <w:r>
        <w:t>muscles,</w:t>
      </w:r>
      <w:r>
        <w:rPr>
          <w:spacing w:val="-2"/>
        </w:rPr>
        <w:t xml:space="preserve"> </w:t>
      </w:r>
      <w:r>
        <w:t>shuffling</w:t>
      </w:r>
      <w:r>
        <w:rPr>
          <w:spacing w:val="-4"/>
        </w:rPr>
        <w:t xml:space="preserve"> </w:t>
      </w:r>
      <w:r>
        <w:t>gait,</w:t>
      </w:r>
      <w:r>
        <w:rPr>
          <w:spacing w:val="-5"/>
        </w:rPr>
        <w:t xml:space="preserve"> </w:t>
      </w:r>
      <w:r>
        <w:t>and</w:t>
      </w:r>
      <w:r>
        <w:rPr>
          <w:spacing w:val="-2"/>
        </w:rPr>
        <w:t xml:space="preserve"> </w:t>
      </w:r>
      <w:r>
        <w:t>bent</w:t>
      </w:r>
      <w:r>
        <w:rPr>
          <w:spacing w:val="-5"/>
        </w:rPr>
        <w:t xml:space="preserve"> </w:t>
      </w:r>
      <w:r>
        <w:t>posture</w:t>
      </w:r>
    </w:p>
    <w:p w14:paraId="1E7FB0C3" w14:textId="77777777" w:rsidR="00F4313E" w:rsidRDefault="00F4313E">
      <w:pPr>
        <w:pStyle w:val="BodyText"/>
      </w:pPr>
    </w:p>
    <w:p w14:paraId="23ACF651" w14:textId="77777777" w:rsidR="00F4313E" w:rsidRDefault="007460E7">
      <w:pPr>
        <w:ind w:left="1180" w:right="1482"/>
        <w:rPr>
          <w:sz w:val="24"/>
        </w:rPr>
      </w:pPr>
      <w:r>
        <w:rPr>
          <w:b/>
          <w:sz w:val="24"/>
        </w:rPr>
        <w:t>Peripheral</w:t>
      </w:r>
      <w:r>
        <w:rPr>
          <w:b/>
          <w:spacing w:val="-2"/>
          <w:sz w:val="24"/>
        </w:rPr>
        <w:t xml:space="preserve"> </w:t>
      </w:r>
      <w:r>
        <w:rPr>
          <w:b/>
          <w:sz w:val="24"/>
        </w:rPr>
        <w:t>nervous</w:t>
      </w:r>
      <w:r>
        <w:rPr>
          <w:b/>
          <w:spacing w:val="-4"/>
          <w:sz w:val="24"/>
        </w:rPr>
        <w:t xml:space="preserve"> </w:t>
      </w:r>
      <w:r>
        <w:rPr>
          <w:b/>
          <w:sz w:val="24"/>
        </w:rPr>
        <w:t>system</w:t>
      </w:r>
      <w:r>
        <w:rPr>
          <w:b/>
          <w:spacing w:val="-5"/>
          <w:sz w:val="24"/>
        </w:rPr>
        <w:t xml:space="preserve"> </w:t>
      </w:r>
      <w:r>
        <w:rPr>
          <w:sz w:val="24"/>
        </w:rPr>
        <w:t>–</w:t>
      </w:r>
      <w:r>
        <w:rPr>
          <w:spacing w:val="-2"/>
          <w:sz w:val="24"/>
        </w:rPr>
        <w:t xml:space="preserve"> </w:t>
      </w:r>
      <w:r>
        <w:rPr>
          <w:sz w:val="24"/>
        </w:rPr>
        <w:t>one</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two</w:t>
      </w:r>
      <w:r>
        <w:rPr>
          <w:spacing w:val="-2"/>
          <w:sz w:val="24"/>
        </w:rPr>
        <w:t xml:space="preserve"> </w:t>
      </w:r>
      <w:r>
        <w:rPr>
          <w:sz w:val="24"/>
        </w:rPr>
        <w:t>divisions</w:t>
      </w:r>
      <w:r>
        <w:rPr>
          <w:spacing w:val="-5"/>
          <w:sz w:val="24"/>
        </w:rPr>
        <w:t xml:space="preserve"> </w:t>
      </w:r>
      <w:r>
        <w:rPr>
          <w:sz w:val="24"/>
        </w:rPr>
        <w:t>of</w:t>
      </w:r>
      <w:r>
        <w:rPr>
          <w:spacing w:val="-2"/>
          <w:sz w:val="24"/>
        </w:rPr>
        <w:t xml:space="preserve"> </w:t>
      </w:r>
      <w:r>
        <w:rPr>
          <w:sz w:val="24"/>
        </w:rPr>
        <w:t>the</w:t>
      </w:r>
      <w:r>
        <w:rPr>
          <w:spacing w:val="-4"/>
          <w:sz w:val="24"/>
        </w:rPr>
        <w:t xml:space="preserve"> </w:t>
      </w:r>
      <w:r>
        <w:rPr>
          <w:sz w:val="24"/>
        </w:rPr>
        <w:t>nervous</w:t>
      </w:r>
      <w:r>
        <w:rPr>
          <w:spacing w:val="-3"/>
          <w:sz w:val="24"/>
        </w:rPr>
        <w:t xml:space="preserve"> </w:t>
      </w:r>
      <w:r>
        <w:rPr>
          <w:sz w:val="24"/>
        </w:rPr>
        <w:t>system</w:t>
      </w:r>
      <w:r>
        <w:rPr>
          <w:spacing w:val="-1"/>
          <w:sz w:val="24"/>
        </w:rPr>
        <w:t xml:space="preserve"> </w:t>
      </w:r>
      <w:r>
        <w:rPr>
          <w:sz w:val="24"/>
        </w:rPr>
        <w:t>that includes nerves that travel throughout the body</w:t>
      </w:r>
    </w:p>
    <w:p w14:paraId="3D725439" w14:textId="77777777" w:rsidR="00F4313E" w:rsidRDefault="00F4313E">
      <w:pPr>
        <w:pStyle w:val="BodyText"/>
      </w:pPr>
    </w:p>
    <w:p w14:paraId="6615DD88" w14:textId="77777777" w:rsidR="00F4313E" w:rsidRDefault="007460E7">
      <w:pPr>
        <w:pStyle w:val="BodyText"/>
        <w:ind w:left="1180"/>
      </w:pPr>
      <w:r>
        <w:rPr>
          <w:b/>
        </w:rPr>
        <w:t>Quadriplegia</w:t>
      </w:r>
      <w:r>
        <w:rPr>
          <w:b/>
          <w:spacing w:val="-3"/>
        </w:rPr>
        <w:t xml:space="preserve"> </w:t>
      </w:r>
      <w:r>
        <w:t>–</w:t>
      </w:r>
      <w:r>
        <w:rPr>
          <w:spacing w:val="-3"/>
        </w:rPr>
        <w:t xml:space="preserve"> </w:t>
      </w:r>
      <w:r>
        <w:t>complete</w:t>
      </w:r>
      <w:r>
        <w:rPr>
          <w:spacing w:val="-1"/>
        </w:rPr>
        <w:t xml:space="preserve"> </w:t>
      </w:r>
      <w:r>
        <w:t>loss</w:t>
      </w:r>
      <w:r>
        <w:rPr>
          <w:spacing w:val="-3"/>
        </w:rPr>
        <w:t xml:space="preserve"> </w:t>
      </w:r>
      <w:r>
        <w:t>of</w:t>
      </w:r>
      <w:r>
        <w:rPr>
          <w:spacing w:val="-4"/>
        </w:rPr>
        <w:t xml:space="preserve"> </w:t>
      </w:r>
      <w:r>
        <w:t>function</w:t>
      </w:r>
      <w:r>
        <w:rPr>
          <w:spacing w:val="-3"/>
        </w:rPr>
        <w:t xml:space="preserve"> </w:t>
      </w:r>
      <w:r>
        <w:t>occurs</w:t>
      </w:r>
      <w:r>
        <w:rPr>
          <w:spacing w:val="-1"/>
        </w:rPr>
        <w:t xml:space="preserve"> </w:t>
      </w:r>
      <w:r>
        <w:t>to</w:t>
      </w:r>
      <w:r>
        <w:rPr>
          <w:spacing w:val="-1"/>
        </w:rPr>
        <w:t xml:space="preserve"> </w:t>
      </w:r>
      <w:r>
        <w:t>lower</w:t>
      </w:r>
      <w:r>
        <w:rPr>
          <w:spacing w:val="-5"/>
        </w:rPr>
        <w:t xml:space="preserve"> </w:t>
      </w:r>
      <w:r>
        <w:t>and</w:t>
      </w:r>
      <w:r>
        <w:rPr>
          <w:spacing w:val="-3"/>
        </w:rPr>
        <w:t xml:space="preserve"> </w:t>
      </w:r>
      <w:r>
        <w:t>upper</w:t>
      </w:r>
      <w:r>
        <w:rPr>
          <w:spacing w:val="-4"/>
        </w:rPr>
        <w:t xml:space="preserve"> </w:t>
      </w:r>
      <w:r>
        <w:t>body,</w:t>
      </w:r>
      <w:r>
        <w:rPr>
          <w:spacing w:val="-4"/>
        </w:rPr>
        <w:t xml:space="preserve"> </w:t>
      </w:r>
      <w:r>
        <w:t>plus</w:t>
      </w:r>
      <w:r>
        <w:rPr>
          <w:spacing w:val="-3"/>
        </w:rPr>
        <w:t xml:space="preserve"> </w:t>
      </w:r>
      <w:r>
        <w:rPr>
          <w:spacing w:val="-2"/>
        </w:rPr>
        <w:t>trunk</w:t>
      </w:r>
    </w:p>
    <w:p w14:paraId="6FE0878A" w14:textId="77777777" w:rsidR="00F4313E" w:rsidRDefault="00F4313E">
      <w:pPr>
        <w:pStyle w:val="BodyText"/>
      </w:pPr>
    </w:p>
    <w:p w14:paraId="13BCB0DF" w14:textId="77777777" w:rsidR="00F4313E" w:rsidRDefault="007460E7">
      <w:pPr>
        <w:ind w:left="1180"/>
        <w:rPr>
          <w:sz w:val="24"/>
        </w:rPr>
      </w:pPr>
      <w:r>
        <w:rPr>
          <w:b/>
          <w:sz w:val="24"/>
        </w:rPr>
        <w:t>Receptive</w:t>
      </w:r>
      <w:r>
        <w:rPr>
          <w:b/>
          <w:spacing w:val="-2"/>
          <w:sz w:val="24"/>
        </w:rPr>
        <w:t xml:space="preserve"> </w:t>
      </w:r>
      <w:r>
        <w:rPr>
          <w:b/>
          <w:sz w:val="24"/>
        </w:rPr>
        <w:t>aphasia</w:t>
      </w:r>
      <w:r>
        <w:rPr>
          <w:b/>
          <w:spacing w:val="-4"/>
          <w:sz w:val="24"/>
        </w:rPr>
        <w:t xml:space="preserve"> </w:t>
      </w:r>
      <w:r>
        <w:rPr>
          <w:sz w:val="24"/>
        </w:rPr>
        <w:t>–</w:t>
      </w:r>
      <w:r>
        <w:rPr>
          <w:spacing w:val="-5"/>
          <w:sz w:val="24"/>
        </w:rPr>
        <w:t xml:space="preserve"> </w:t>
      </w:r>
      <w:r>
        <w:rPr>
          <w:sz w:val="24"/>
        </w:rPr>
        <w:t>difficulty</w:t>
      </w:r>
      <w:r>
        <w:rPr>
          <w:spacing w:val="-2"/>
          <w:sz w:val="24"/>
        </w:rPr>
        <w:t xml:space="preserve"> </w:t>
      </w:r>
      <w:r>
        <w:rPr>
          <w:sz w:val="24"/>
        </w:rPr>
        <w:t>understanding</w:t>
      </w:r>
      <w:r>
        <w:rPr>
          <w:spacing w:val="-4"/>
          <w:sz w:val="24"/>
        </w:rPr>
        <w:t xml:space="preserve"> </w:t>
      </w:r>
      <w:r>
        <w:rPr>
          <w:sz w:val="24"/>
        </w:rPr>
        <w:t>spoken</w:t>
      </w:r>
      <w:r>
        <w:rPr>
          <w:spacing w:val="-2"/>
          <w:sz w:val="24"/>
        </w:rPr>
        <w:t xml:space="preserve"> </w:t>
      </w:r>
      <w:r>
        <w:rPr>
          <w:sz w:val="24"/>
        </w:rPr>
        <w:t>or</w:t>
      </w:r>
      <w:r>
        <w:rPr>
          <w:spacing w:val="-4"/>
          <w:sz w:val="24"/>
        </w:rPr>
        <w:t xml:space="preserve"> </w:t>
      </w:r>
      <w:r>
        <w:rPr>
          <w:sz w:val="24"/>
        </w:rPr>
        <w:t>written</w:t>
      </w:r>
      <w:r>
        <w:rPr>
          <w:spacing w:val="-1"/>
          <w:sz w:val="24"/>
        </w:rPr>
        <w:t xml:space="preserve"> </w:t>
      </w:r>
      <w:r>
        <w:rPr>
          <w:spacing w:val="-2"/>
          <w:sz w:val="24"/>
        </w:rPr>
        <w:t>words</w:t>
      </w:r>
    </w:p>
    <w:p w14:paraId="48DA18AD" w14:textId="77777777" w:rsidR="00F4313E" w:rsidRDefault="00F4313E">
      <w:pPr>
        <w:pStyle w:val="BodyText"/>
      </w:pPr>
    </w:p>
    <w:p w14:paraId="71F1917E" w14:textId="77777777" w:rsidR="00F4313E" w:rsidRDefault="007460E7">
      <w:pPr>
        <w:ind w:left="1179" w:right="1482"/>
        <w:rPr>
          <w:sz w:val="24"/>
        </w:rPr>
      </w:pPr>
      <w:r>
        <w:rPr>
          <w:b/>
          <w:sz w:val="24"/>
        </w:rPr>
        <w:t>Right</w:t>
      </w:r>
      <w:r>
        <w:rPr>
          <w:b/>
          <w:spacing w:val="-4"/>
          <w:sz w:val="24"/>
        </w:rPr>
        <w:t xml:space="preserve"> </w:t>
      </w:r>
      <w:r>
        <w:rPr>
          <w:b/>
          <w:sz w:val="24"/>
        </w:rPr>
        <w:t>hemisphere</w:t>
      </w:r>
      <w:r>
        <w:rPr>
          <w:b/>
          <w:spacing w:val="-4"/>
          <w:sz w:val="24"/>
        </w:rPr>
        <w:t xml:space="preserve"> </w:t>
      </w:r>
      <w:r>
        <w:rPr>
          <w:b/>
          <w:sz w:val="24"/>
        </w:rPr>
        <w:t>of</w:t>
      </w:r>
      <w:r>
        <w:rPr>
          <w:b/>
          <w:spacing w:val="-4"/>
          <w:sz w:val="24"/>
        </w:rPr>
        <w:t xml:space="preserve"> </w:t>
      </w:r>
      <w:r>
        <w:rPr>
          <w:b/>
          <w:sz w:val="24"/>
        </w:rPr>
        <w:t>the</w:t>
      </w:r>
      <w:r>
        <w:rPr>
          <w:b/>
          <w:spacing w:val="-2"/>
          <w:sz w:val="24"/>
        </w:rPr>
        <w:t xml:space="preserve"> </w:t>
      </w:r>
      <w:r>
        <w:rPr>
          <w:b/>
          <w:sz w:val="24"/>
        </w:rPr>
        <w:t>cerebrum</w:t>
      </w:r>
      <w:r>
        <w:rPr>
          <w:b/>
          <w:spacing w:val="-5"/>
          <w:sz w:val="24"/>
        </w:rPr>
        <w:t xml:space="preserve"> </w:t>
      </w:r>
      <w:r>
        <w:rPr>
          <w:sz w:val="24"/>
        </w:rPr>
        <w:t>–</w:t>
      </w:r>
      <w:r>
        <w:rPr>
          <w:spacing w:val="-2"/>
          <w:sz w:val="24"/>
        </w:rPr>
        <w:t xml:space="preserve"> </w:t>
      </w:r>
      <w:r>
        <w:rPr>
          <w:sz w:val="24"/>
        </w:rPr>
        <w:t>the</w:t>
      </w:r>
      <w:r>
        <w:rPr>
          <w:spacing w:val="-4"/>
          <w:sz w:val="24"/>
        </w:rPr>
        <w:t xml:space="preserve"> </w:t>
      </w:r>
      <w:r>
        <w:rPr>
          <w:sz w:val="24"/>
        </w:rPr>
        <w:t>half</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cerebrum</w:t>
      </w:r>
      <w:r>
        <w:rPr>
          <w:spacing w:val="-1"/>
          <w:sz w:val="24"/>
        </w:rPr>
        <w:t xml:space="preserve"> </w:t>
      </w:r>
      <w:r>
        <w:rPr>
          <w:sz w:val="24"/>
        </w:rPr>
        <w:t>that</w:t>
      </w:r>
      <w:r>
        <w:rPr>
          <w:spacing w:val="-5"/>
          <w:sz w:val="24"/>
        </w:rPr>
        <w:t xml:space="preserve"> </w:t>
      </w:r>
      <w:r>
        <w:rPr>
          <w:sz w:val="24"/>
        </w:rPr>
        <w:t>controls</w:t>
      </w:r>
      <w:r>
        <w:rPr>
          <w:spacing w:val="-3"/>
          <w:sz w:val="24"/>
        </w:rPr>
        <w:t xml:space="preserve"> </w:t>
      </w:r>
      <w:r>
        <w:rPr>
          <w:sz w:val="24"/>
        </w:rPr>
        <w:t>the</w:t>
      </w:r>
      <w:r>
        <w:rPr>
          <w:spacing w:val="-2"/>
          <w:sz w:val="24"/>
        </w:rPr>
        <w:t xml:space="preserve"> </w:t>
      </w:r>
      <w:r>
        <w:rPr>
          <w:sz w:val="24"/>
        </w:rPr>
        <w:t>left side of the body</w:t>
      </w:r>
    </w:p>
    <w:p w14:paraId="5B677726" w14:textId="77777777" w:rsidR="00F4313E" w:rsidRDefault="00F4313E">
      <w:pPr>
        <w:pStyle w:val="BodyText"/>
      </w:pPr>
    </w:p>
    <w:p w14:paraId="2B52C7B2" w14:textId="77777777" w:rsidR="00F4313E" w:rsidRDefault="007460E7">
      <w:pPr>
        <w:pStyle w:val="BodyText"/>
        <w:spacing w:before="1"/>
        <w:ind w:left="1179" w:right="1482"/>
      </w:pPr>
      <w:r>
        <w:rPr>
          <w:b/>
        </w:rPr>
        <w:t>Sensory</w:t>
      </w:r>
      <w:r>
        <w:rPr>
          <w:b/>
          <w:spacing w:val="-4"/>
        </w:rPr>
        <w:t xml:space="preserve"> </w:t>
      </w:r>
      <w:r>
        <w:rPr>
          <w:b/>
        </w:rPr>
        <w:t>Organs</w:t>
      </w:r>
      <w:r>
        <w:rPr>
          <w:b/>
          <w:spacing w:val="-4"/>
        </w:rPr>
        <w:t xml:space="preserve"> </w:t>
      </w:r>
      <w:r>
        <w:t>-</w:t>
      </w:r>
      <w:r>
        <w:rPr>
          <w:spacing w:val="-4"/>
        </w:rPr>
        <w:t xml:space="preserve"> </w:t>
      </w:r>
      <w:r>
        <w:t>receive</w:t>
      </w:r>
      <w:r>
        <w:rPr>
          <w:spacing w:val="-2"/>
        </w:rPr>
        <w:t xml:space="preserve"> </w:t>
      </w:r>
      <w:r>
        <w:t>impulses</w:t>
      </w:r>
      <w:r>
        <w:rPr>
          <w:spacing w:val="-5"/>
        </w:rPr>
        <w:t xml:space="preserve"> </w:t>
      </w:r>
      <w:r>
        <w:t>from</w:t>
      </w:r>
      <w:r>
        <w:rPr>
          <w:spacing w:val="-4"/>
        </w:rPr>
        <w:t xml:space="preserve"> </w:t>
      </w:r>
      <w:r>
        <w:t>environment</w:t>
      </w:r>
      <w:r>
        <w:rPr>
          <w:spacing w:val="-5"/>
        </w:rPr>
        <w:t xml:space="preserve"> </w:t>
      </w:r>
      <w:r>
        <w:t>and</w:t>
      </w:r>
      <w:r>
        <w:rPr>
          <w:spacing w:val="-2"/>
        </w:rPr>
        <w:t xml:space="preserve"> </w:t>
      </w:r>
      <w:r>
        <w:t>relay</w:t>
      </w:r>
      <w:r>
        <w:rPr>
          <w:spacing w:val="-3"/>
        </w:rPr>
        <w:t xml:space="preserve"> </w:t>
      </w:r>
      <w:r>
        <w:t>impulses</w:t>
      </w:r>
      <w:r>
        <w:rPr>
          <w:spacing w:val="-3"/>
        </w:rPr>
        <w:t xml:space="preserve"> </w:t>
      </w:r>
      <w:r>
        <w:t>to</w:t>
      </w:r>
      <w:r>
        <w:rPr>
          <w:spacing w:val="-4"/>
        </w:rPr>
        <w:t xml:space="preserve"> </w:t>
      </w:r>
      <w:r>
        <w:t>brain including skin, tongue, nose, eyes, and ears</w:t>
      </w:r>
    </w:p>
    <w:p w14:paraId="21C3B7CE" w14:textId="77777777" w:rsidR="00F4313E" w:rsidRDefault="007460E7">
      <w:pPr>
        <w:pStyle w:val="BodyText"/>
        <w:spacing w:before="276"/>
        <w:ind w:left="1179" w:right="1482"/>
      </w:pPr>
      <w:r>
        <w:rPr>
          <w:b/>
        </w:rPr>
        <w:t>Spinal</w:t>
      </w:r>
      <w:r>
        <w:rPr>
          <w:b/>
          <w:spacing w:val="-2"/>
        </w:rPr>
        <w:t xml:space="preserve"> </w:t>
      </w:r>
      <w:r>
        <w:rPr>
          <w:b/>
        </w:rPr>
        <w:t>Cord</w:t>
      </w:r>
      <w:r>
        <w:rPr>
          <w:b/>
          <w:spacing w:val="-3"/>
        </w:rPr>
        <w:t xml:space="preserve"> </w:t>
      </w:r>
      <w:r>
        <w:t>–</w:t>
      </w:r>
      <w:r>
        <w:rPr>
          <w:spacing w:val="-4"/>
        </w:rPr>
        <w:t xml:space="preserve"> </w:t>
      </w:r>
      <w:r>
        <w:t>located</w:t>
      </w:r>
      <w:r>
        <w:rPr>
          <w:spacing w:val="-4"/>
        </w:rPr>
        <w:t xml:space="preserve"> </w:t>
      </w:r>
      <w:r>
        <w:t>within</w:t>
      </w:r>
      <w:r>
        <w:rPr>
          <w:spacing w:val="-2"/>
        </w:rPr>
        <w:t xml:space="preserve"> </w:t>
      </w:r>
      <w:r>
        <w:t>the</w:t>
      </w:r>
      <w:r>
        <w:rPr>
          <w:spacing w:val="-2"/>
        </w:rPr>
        <w:t xml:space="preserve"> </w:t>
      </w:r>
      <w:r>
        <w:t>spine,</w:t>
      </w:r>
      <w:r>
        <w:rPr>
          <w:spacing w:val="-2"/>
        </w:rPr>
        <w:t xml:space="preserve"> </w:t>
      </w:r>
      <w:r>
        <w:t>connected</w:t>
      </w:r>
      <w:r>
        <w:rPr>
          <w:spacing w:val="-2"/>
        </w:rPr>
        <w:t xml:space="preserve"> </w:t>
      </w:r>
      <w:r>
        <w:t>to</w:t>
      </w:r>
      <w:r>
        <w:rPr>
          <w:spacing w:val="-2"/>
        </w:rPr>
        <w:t xml:space="preserve"> </w:t>
      </w:r>
      <w:r>
        <w:t>the</w:t>
      </w:r>
      <w:r>
        <w:rPr>
          <w:spacing w:val="-5"/>
        </w:rPr>
        <w:t xml:space="preserve"> </w:t>
      </w:r>
      <w:r>
        <w:t>brain,</w:t>
      </w:r>
      <w:r>
        <w:rPr>
          <w:spacing w:val="-5"/>
        </w:rPr>
        <w:t xml:space="preserve"> </w:t>
      </w:r>
      <w:r>
        <w:t>and</w:t>
      </w:r>
      <w:r>
        <w:rPr>
          <w:spacing w:val="-4"/>
        </w:rPr>
        <w:t xml:space="preserve"> </w:t>
      </w:r>
      <w:r>
        <w:t>conducts messages between the brain and the body by pathways</w:t>
      </w:r>
    </w:p>
    <w:p w14:paraId="6C6F1FE4" w14:textId="77777777" w:rsidR="00F4313E" w:rsidRDefault="007460E7">
      <w:pPr>
        <w:pStyle w:val="BodyText"/>
        <w:spacing w:before="276"/>
        <w:ind w:left="1179" w:right="1482"/>
      </w:pPr>
      <w:r>
        <w:rPr>
          <w:b/>
          <w:color w:val="111111"/>
        </w:rPr>
        <w:t>Temporal</w:t>
      </w:r>
      <w:r>
        <w:rPr>
          <w:b/>
          <w:color w:val="111111"/>
          <w:spacing w:val="-2"/>
        </w:rPr>
        <w:t xml:space="preserve"> </w:t>
      </w:r>
      <w:r>
        <w:rPr>
          <w:b/>
          <w:color w:val="111111"/>
        </w:rPr>
        <w:t>lobe</w:t>
      </w:r>
      <w:r>
        <w:rPr>
          <w:b/>
          <w:color w:val="111111"/>
          <w:spacing w:val="-4"/>
        </w:rPr>
        <w:t xml:space="preserve"> </w:t>
      </w:r>
      <w:r>
        <w:rPr>
          <w:color w:val="111111"/>
        </w:rPr>
        <w:t>–</w:t>
      </w:r>
      <w:r>
        <w:rPr>
          <w:color w:val="111111"/>
          <w:spacing w:val="-2"/>
        </w:rPr>
        <w:t xml:space="preserve"> </w:t>
      </w:r>
      <w:r>
        <w:rPr>
          <w:color w:val="111111"/>
        </w:rPr>
        <w:t>lobe</w:t>
      </w:r>
      <w:r>
        <w:rPr>
          <w:color w:val="111111"/>
          <w:spacing w:val="-4"/>
        </w:rPr>
        <w:t xml:space="preserve"> </w:t>
      </w:r>
      <w:r>
        <w:rPr>
          <w:color w:val="111111"/>
        </w:rPr>
        <w:t>of</w:t>
      </w:r>
      <w:r>
        <w:rPr>
          <w:color w:val="111111"/>
          <w:spacing w:val="-2"/>
        </w:rPr>
        <w:t xml:space="preserve"> </w:t>
      </w:r>
      <w:r>
        <w:rPr>
          <w:color w:val="111111"/>
        </w:rPr>
        <w:t>the</w:t>
      </w:r>
      <w:r>
        <w:rPr>
          <w:color w:val="111111"/>
          <w:spacing w:val="-2"/>
        </w:rPr>
        <w:t xml:space="preserve"> </w:t>
      </w:r>
      <w:r>
        <w:rPr>
          <w:color w:val="111111"/>
        </w:rPr>
        <w:t>cerebrum</w:t>
      </w:r>
      <w:r>
        <w:rPr>
          <w:color w:val="111111"/>
          <w:spacing w:val="-2"/>
        </w:rPr>
        <w:t xml:space="preserve"> </w:t>
      </w:r>
      <w:r>
        <w:rPr>
          <w:color w:val="111111"/>
        </w:rPr>
        <w:t>that</w:t>
      </w:r>
      <w:r>
        <w:rPr>
          <w:color w:val="111111"/>
          <w:spacing w:val="-5"/>
        </w:rPr>
        <w:t xml:space="preserve"> </w:t>
      </w:r>
      <w:r>
        <w:rPr>
          <w:color w:val="111111"/>
        </w:rPr>
        <w:t>processes</w:t>
      </w:r>
      <w:r>
        <w:rPr>
          <w:color w:val="111111"/>
          <w:spacing w:val="-5"/>
        </w:rPr>
        <w:t xml:space="preserve"> </w:t>
      </w:r>
      <w:r>
        <w:rPr>
          <w:color w:val="111111"/>
        </w:rPr>
        <w:t>memories,</w:t>
      </w:r>
      <w:r>
        <w:rPr>
          <w:color w:val="111111"/>
          <w:spacing w:val="-2"/>
        </w:rPr>
        <w:t xml:space="preserve"> </w:t>
      </w:r>
      <w:r>
        <w:rPr>
          <w:color w:val="111111"/>
        </w:rPr>
        <w:t>integrating</w:t>
      </w:r>
      <w:r>
        <w:rPr>
          <w:color w:val="111111"/>
          <w:spacing w:val="-2"/>
        </w:rPr>
        <w:t xml:space="preserve"> </w:t>
      </w:r>
      <w:r>
        <w:rPr>
          <w:color w:val="111111"/>
        </w:rPr>
        <w:t>them with sensations of taste, sound, sight, and touch</w:t>
      </w:r>
    </w:p>
    <w:p w14:paraId="7E2767A8" w14:textId="77777777" w:rsidR="00F4313E" w:rsidRDefault="007460E7">
      <w:pPr>
        <w:pStyle w:val="Heading2"/>
        <w:spacing w:before="276"/>
      </w:pPr>
      <w:r>
        <w:rPr>
          <w:u w:val="single"/>
        </w:rPr>
        <w:t>Cardiovascular</w:t>
      </w:r>
      <w:r>
        <w:rPr>
          <w:spacing w:val="-7"/>
          <w:u w:val="single"/>
        </w:rPr>
        <w:t xml:space="preserve"> </w:t>
      </w:r>
      <w:r>
        <w:rPr>
          <w:spacing w:val="-2"/>
          <w:u w:val="single"/>
        </w:rPr>
        <w:t>System</w:t>
      </w:r>
    </w:p>
    <w:p w14:paraId="48C0A5B8" w14:textId="77777777" w:rsidR="00F4313E" w:rsidRDefault="00F4313E">
      <w:pPr>
        <w:pStyle w:val="BodyText"/>
        <w:rPr>
          <w:b/>
        </w:rPr>
      </w:pPr>
    </w:p>
    <w:p w14:paraId="21A27044" w14:textId="77777777" w:rsidR="00F4313E" w:rsidRDefault="007460E7">
      <w:pPr>
        <w:pStyle w:val="BodyText"/>
        <w:ind w:left="1180" w:right="1482"/>
      </w:pPr>
      <w:r>
        <w:rPr>
          <w:b/>
        </w:rPr>
        <w:t xml:space="preserve">Angina pectoris (angina) </w:t>
      </w:r>
      <w:r>
        <w:t>– chest pain occurring when the heart muscle is not getting</w:t>
      </w:r>
      <w:r>
        <w:rPr>
          <w:spacing w:val="-2"/>
        </w:rPr>
        <w:t xml:space="preserve"> </w:t>
      </w:r>
      <w:r>
        <w:t>enough</w:t>
      </w:r>
      <w:r>
        <w:rPr>
          <w:spacing w:val="-4"/>
        </w:rPr>
        <w:t xml:space="preserve"> </w:t>
      </w:r>
      <w:r>
        <w:t>oxygen</w:t>
      </w:r>
      <w:r>
        <w:rPr>
          <w:spacing w:val="-5"/>
        </w:rPr>
        <w:t xml:space="preserve"> </w:t>
      </w:r>
      <w:r>
        <w:t>due</w:t>
      </w:r>
      <w:r>
        <w:rPr>
          <w:spacing w:val="-4"/>
        </w:rPr>
        <w:t xml:space="preserve"> </w:t>
      </w:r>
      <w:r>
        <w:t>to</w:t>
      </w:r>
      <w:r>
        <w:rPr>
          <w:spacing w:val="-4"/>
        </w:rPr>
        <w:t xml:space="preserve"> </w:t>
      </w:r>
      <w:r>
        <w:t>narrowed</w:t>
      </w:r>
      <w:r>
        <w:rPr>
          <w:spacing w:val="-4"/>
        </w:rPr>
        <w:t xml:space="preserve"> </w:t>
      </w:r>
      <w:r>
        <w:t>blood</w:t>
      </w:r>
      <w:r>
        <w:rPr>
          <w:spacing w:val="-4"/>
        </w:rPr>
        <w:t xml:space="preserve"> </w:t>
      </w:r>
      <w:r>
        <w:t>vessels,</w:t>
      </w:r>
      <w:r>
        <w:rPr>
          <w:spacing w:val="-5"/>
        </w:rPr>
        <w:t xml:space="preserve"> </w:t>
      </w:r>
      <w:r>
        <w:t>brought</w:t>
      </w:r>
      <w:r>
        <w:rPr>
          <w:spacing w:val="-5"/>
        </w:rPr>
        <w:t xml:space="preserve"> </w:t>
      </w:r>
      <w:r>
        <w:t>about</w:t>
      </w:r>
      <w:r>
        <w:rPr>
          <w:spacing w:val="-2"/>
        </w:rPr>
        <w:t xml:space="preserve"> </w:t>
      </w:r>
      <w:r>
        <w:t>by</w:t>
      </w:r>
      <w:r>
        <w:rPr>
          <w:spacing w:val="-3"/>
        </w:rPr>
        <w:t xml:space="preserve"> </w:t>
      </w:r>
      <w:r>
        <w:t>exercise, stress, excitement, or digesting a big meal</w:t>
      </w:r>
    </w:p>
    <w:p w14:paraId="6FB9B42C" w14:textId="77777777" w:rsidR="00F4313E" w:rsidRDefault="00F4313E">
      <w:pPr>
        <w:pStyle w:val="BodyText"/>
      </w:pPr>
    </w:p>
    <w:p w14:paraId="4241E329" w14:textId="77777777" w:rsidR="00F4313E" w:rsidRDefault="007460E7">
      <w:pPr>
        <w:pStyle w:val="BodyText"/>
        <w:ind w:left="1180" w:right="1482"/>
      </w:pPr>
      <w:r>
        <w:rPr>
          <w:b/>
        </w:rPr>
        <w:t>Arteries</w:t>
      </w:r>
      <w:r>
        <w:rPr>
          <w:b/>
          <w:spacing w:val="-4"/>
        </w:rPr>
        <w:t xml:space="preserve"> </w:t>
      </w:r>
      <w:r>
        <w:t>–</w:t>
      </w:r>
      <w:r>
        <w:rPr>
          <w:spacing w:val="-2"/>
        </w:rPr>
        <w:t xml:space="preserve"> </w:t>
      </w:r>
      <w:r>
        <w:t>blood</w:t>
      </w:r>
      <w:r>
        <w:rPr>
          <w:spacing w:val="-2"/>
        </w:rPr>
        <w:t xml:space="preserve"> </w:t>
      </w:r>
      <w:r>
        <w:t>vessels</w:t>
      </w:r>
      <w:r>
        <w:rPr>
          <w:spacing w:val="-3"/>
        </w:rPr>
        <w:t xml:space="preserve"> </w:t>
      </w:r>
      <w:r>
        <w:t>that</w:t>
      </w:r>
      <w:r>
        <w:rPr>
          <w:spacing w:val="-2"/>
        </w:rPr>
        <w:t xml:space="preserve"> </w:t>
      </w:r>
      <w:r>
        <w:t>carry</w:t>
      </w:r>
      <w:r>
        <w:rPr>
          <w:spacing w:val="-3"/>
        </w:rPr>
        <w:t xml:space="preserve"> </w:t>
      </w:r>
      <w:r>
        <w:t>blood</w:t>
      </w:r>
      <w:r>
        <w:rPr>
          <w:spacing w:val="-2"/>
        </w:rPr>
        <w:t xml:space="preserve"> </w:t>
      </w:r>
      <w:r>
        <w:t>with</w:t>
      </w:r>
      <w:r>
        <w:rPr>
          <w:spacing w:val="-4"/>
        </w:rPr>
        <w:t xml:space="preserve"> </w:t>
      </w:r>
      <w:r>
        <w:t>oxygen</w:t>
      </w:r>
      <w:r>
        <w:rPr>
          <w:spacing w:val="-2"/>
        </w:rPr>
        <w:t xml:space="preserve"> </w:t>
      </w:r>
      <w:r>
        <w:t>and</w:t>
      </w:r>
      <w:r>
        <w:rPr>
          <w:spacing w:val="-2"/>
        </w:rPr>
        <w:t xml:space="preserve"> </w:t>
      </w:r>
      <w:r>
        <w:t>nutrients</w:t>
      </w:r>
      <w:r>
        <w:rPr>
          <w:spacing w:val="-3"/>
        </w:rPr>
        <w:t xml:space="preserve"> </w:t>
      </w:r>
      <w:r>
        <w:t>away</w:t>
      </w:r>
      <w:r>
        <w:rPr>
          <w:spacing w:val="-3"/>
        </w:rPr>
        <w:t xml:space="preserve"> </w:t>
      </w:r>
      <w:r>
        <w:t>from</w:t>
      </w:r>
      <w:r>
        <w:rPr>
          <w:spacing w:val="-4"/>
        </w:rPr>
        <w:t xml:space="preserve"> </w:t>
      </w:r>
      <w:r>
        <w:t>the heart and to the cells</w:t>
      </w:r>
    </w:p>
    <w:p w14:paraId="74B47A60" w14:textId="77777777" w:rsidR="00F4313E" w:rsidRDefault="00F4313E">
      <w:pPr>
        <w:pStyle w:val="BodyText"/>
      </w:pPr>
    </w:p>
    <w:p w14:paraId="4AC7B6F3" w14:textId="77777777" w:rsidR="00F4313E" w:rsidRDefault="007460E7">
      <w:pPr>
        <w:pStyle w:val="BodyText"/>
        <w:ind w:left="1180" w:right="1482"/>
      </w:pPr>
      <w:r>
        <w:rPr>
          <w:b/>
        </w:rPr>
        <w:t>Atherosclerosis</w:t>
      </w:r>
      <w:r>
        <w:rPr>
          <w:b/>
          <w:spacing w:val="-5"/>
        </w:rPr>
        <w:t xml:space="preserve"> </w:t>
      </w:r>
      <w:r>
        <w:t>–</w:t>
      </w:r>
      <w:r>
        <w:rPr>
          <w:spacing w:val="-3"/>
        </w:rPr>
        <w:t xml:space="preserve"> </w:t>
      </w:r>
      <w:r>
        <w:t>arteries</w:t>
      </w:r>
      <w:r>
        <w:rPr>
          <w:spacing w:val="-4"/>
        </w:rPr>
        <w:t xml:space="preserve"> </w:t>
      </w:r>
      <w:r>
        <w:t>harden</w:t>
      </w:r>
      <w:r>
        <w:rPr>
          <w:spacing w:val="-5"/>
        </w:rPr>
        <w:t xml:space="preserve"> </w:t>
      </w:r>
      <w:r>
        <w:t>due</w:t>
      </w:r>
      <w:r>
        <w:rPr>
          <w:spacing w:val="-5"/>
        </w:rPr>
        <w:t xml:space="preserve"> </w:t>
      </w:r>
      <w:r>
        <w:t>to</w:t>
      </w:r>
      <w:r>
        <w:rPr>
          <w:spacing w:val="-5"/>
        </w:rPr>
        <w:t xml:space="preserve"> </w:t>
      </w:r>
      <w:r>
        <w:t>plaque</w:t>
      </w:r>
      <w:r>
        <w:rPr>
          <w:spacing w:val="-5"/>
        </w:rPr>
        <w:t xml:space="preserve"> </w:t>
      </w:r>
      <w:r>
        <w:t>build-up</w:t>
      </w:r>
      <w:r>
        <w:rPr>
          <w:spacing w:val="-3"/>
        </w:rPr>
        <w:t xml:space="preserve"> </w:t>
      </w:r>
      <w:r>
        <w:t>from</w:t>
      </w:r>
      <w:r>
        <w:rPr>
          <w:spacing w:val="-2"/>
        </w:rPr>
        <w:t xml:space="preserve"> </w:t>
      </w:r>
      <w:r>
        <w:t>fatty</w:t>
      </w:r>
      <w:r>
        <w:rPr>
          <w:spacing w:val="-6"/>
        </w:rPr>
        <w:t xml:space="preserve"> </w:t>
      </w:r>
      <w:r>
        <w:t>deposits;</w:t>
      </w:r>
      <w:r>
        <w:rPr>
          <w:spacing w:val="-3"/>
        </w:rPr>
        <w:t xml:space="preserve"> </w:t>
      </w:r>
      <w:r>
        <w:t>often referred to as “hardening of the arteries”</w:t>
      </w:r>
    </w:p>
    <w:p w14:paraId="6AC26EB4" w14:textId="77777777" w:rsidR="00F4313E" w:rsidRDefault="00F4313E">
      <w:pPr>
        <w:pStyle w:val="BodyText"/>
      </w:pPr>
    </w:p>
    <w:p w14:paraId="401DD4D8" w14:textId="77777777" w:rsidR="00F4313E" w:rsidRDefault="007460E7">
      <w:pPr>
        <w:pStyle w:val="BodyText"/>
        <w:ind w:left="1180" w:right="1482"/>
      </w:pPr>
      <w:r>
        <w:rPr>
          <w:b/>
        </w:rPr>
        <w:t>Cardiovascular</w:t>
      </w:r>
      <w:r>
        <w:rPr>
          <w:b/>
          <w:spacing w:val="-5"/>
        </w:rPr>
        <w:t xml:space="preserve"> </w:t>
      </w:r>
      <w:r>
        <w:rPr>
          <w:b/>
        </w:rPr>
        <w:t>System</w:t>
      </w:r>
      <w:r>
        <w:rPr>
          <w:b/>
          <w:spacing w:val="-3"/>
        </w:rPr>
        <w:t xml:space="preserve"> </w:t>
      </w:r>
      <w:r>
        <w:t>–</w:t>
      </w:r>
      <w:r>
        <w:rPr>
          <w:spacing w:val="-2"/>
        </w:rPr>
        <w:t xml:space="preserve"> </w:t>
      </w:r>
      <w:r>
        <w:t>also</w:t>
      </w:r>
      <w:r>
        <w:rPr>
          <w:spacing w:val="-4"/>
        </w:rPr>
        <w:t xml:space="preserve"> </w:t>
      </w:r>
      <w:r>
        <w:t>called</w:t>
      </w:r>
      <w:r>
        <w:rPr>
          <w:spacing w:val="-4"/>
        </w:rPr>
        <w:t xml:space="preserve"> </w:t>
      </w:r>
      <w:r>
        <w:t>the</w:t>
      </w:r>
      <w:r>
        <w:rPr>
          <w:spacing w:val="-2"/>
        </w:rPr>
        <w:t xml:space="preserve"> </w:t>
      </w:r>
      <w:r>
        <w:t>circulatory</w:t>
      </w:r>
      <w:r>
        <w:rPr>
          <w:spacing w:val="-3"/>
        </w:rPr>
        <w:t xml:space="preserve"> </w:t>
      </w:r>
      <w:r>
        <w:t>system</w:t>
      </w:r>
      <w:r>
        <w:rPr>
          <w:spacing w:val="-4"/>
        </w:rPr>
        <w:t xml:space="preserve"> </w:t>
      </w:r>
      <w:r>
        <w:t>and</w:t>
      </w:r>
      <w:r>
        <w:rPr>
          <w:spacing w:val="-2"/>
        </w:rPr>
        <w:t xml:space="preserve"> </w:t>
      </w:r>
      <w:r>
        <w:t>is</w:t>
      </w:r>
      <w:r>
        <w:rPr>
          <w:spacing w:val="-3"/>
        </w:rPr>
        <w:t xml:space="preserve"> </w:t>
      </w:r>
      <w:r>
        <w:t>the</w:t>
      </w:r>
      <w:r>
        <w:rPr>
          <w:spacing w:val="-2"/>
        </w:rPr>
        <w:t xml:space="preserve"> </w:t>
      </w:r>
      <w:r>
        <w:t>continuous movement of blood though the body</w:t>
      </w:r>
    </w:p>
    <w:p w14:paraId="537B3A0F" w14:textId="77777777" w:rsidR="00F4313E" w:rsidRDefault="00F4313E">
      <w:pPr>
        <w:pStyle w:val="BodyText"/>
      </w:pPr>
    </w:p>
    <w:p w14:paraId="396F3840" w14:textId="77777777" w:rsidR="00F4313E" w:rsidRDefault="007460E7">
      <w:pPr>
        <w:ind w:left="1180" w:right="1482"/>
        <w:rPr>
          <w:sz w:val="24"/>
        </w:rPr>
      </w:pPr>
      <w:r>
        <w:rPr>
          <w:b/>
          <w:sz w:val="24"/>
        </w:rPr>
        <w:t>Congestive</w:t>
      </w:r>
      <w:r>
        <w:rPr>
          <w:b/>
          <w:spacing w:val="-2"/>
          <w:sz w:val="24"/>
        </w:rPr>
        <w:t xml:space="preserve"> </w:t>
      </w:r>
      <w:r>
        <w:rPr>
          <w:b/>
          <w:sz w:val="24"/>
        </w:rPr>
        <w:t>Heart</w:t>
      </w:r>
      <w:r>
        <w:rPr>
          <w:b/>
          <w:spacing w:val="-4"/>
          <w:sz w:val="24"/>
        </w:rPr>
        <w:t xml:space="preserve"> </w:t>
      </w:r>
      <w:r>
        <w:rPr>
          <w:b/>
          <w:sz w:val="24"/>
        </w:rPr>
        <w:t>Failure</w:t>
      </w:r>
      <w:r>
        <w:rPr>
          <w:b/>
          <w:spacing w:val="-2"/>
          <w:sz w:val="24"/>
        </w:rPr>
        <w:t xml:space="preserve"> </w:t>
      </w:r>
      <w:r>
        <w:rPr>
          <w:sz w:val="24"/>
        </w:rPr>
        <w:t>(</w:t>
      </w:r>
      <w:r>
        <w:rPr>
          <w:b/>
          <w:sz w:val="24"/>
        </w:rPr>
        <w:t>CHF)</w:t>
      </w:r>
      <w:r>
        <w:rPr>
          <w:b/>
          <w:spacing w:val="-4"/>
          <w:sz w:val="24"/>
        </w:rPr>
        <w:t xml:space="preserve"> </w:t>
      </w:r>
      <w:r>
        <w:rPr>
          <w:sz w:val="24"/>
        </w:rPr>
        <w:t>–</w:t>
      </w:r>
      <w:r>
        <w:rPr>
          <w:spacing w:val="-2"/>
          <w:sz w:val="24"/>
        </w:rPr>
        <w:t xml:space="preserve"> </w:t>
      </w:r>
      <w:r>
        <w:rPr>
          <w:sz w:val="24"/>
        </w:rPr>
        <w:t>when</w:t>
      </w:r>
      <w:r>
        <w:rPr>
          <w:spacing w:val="-4"/>
          <w:sz w:val="24"/>
        </w:rPr>
        <w:t xml:space="preserve"> </w:t>
      </w:r>
      <w:r>
        <w:rPr>
          <w:sz w:val="24"/>
        </w:rPr>
        <w:t>one</w:t>
      </w:r>
      <w:r>
        <w:rPr>
          <w:spacing w:val="-4"/>
          <w:sz w:val="24"/>
        </w:rPr>
        <w:t xml:space="preserve"> </w:t>
      </w:r>
      <w:r>
        <w:rPr>
          <w:sz w:val="24"/>
        </w:rPr>
        <w:t>or</w:t>
      </w:r>
      <w:r>
        <w:rPr>
          <w:spacing w:val="-4"/>
          <w:sz w:val="24"/>
        </w:rPr>
        <w:t xml:space="preserve"> </w:t>
      </w:r>
      <w:r>
        <w:rPr>
          <w:sz w:val="24"/>
        </w:rPr>
        <w:t>both</w:t>
      </w:r>
      <w:r>
        <w:rPr>
          <w:spacing w:val="-2"/>
          <w:sz w:val="24"/>
        </w:rPr>
        <w:t xml:space="preserve"> </w:t>
      </w:r>
      <w:r>
        <w:rPr>
          <w:sz w:val="24"/>
        </w:rPr>
        <w:t>sides</w:t>
      </w:r>
      <w:r>
        <w:rPr>
          <w:spacing w:val="-3"/>
          <w:sz w:val="24"/>
        </w:rPr>
        <w:t xml:space="preserve"> </w:t>
      </w:r>
      <w:r>
        <w:rPr>
          <w:sz w:val="24"/>
        </w:rPr>
        <w:t>of</w:t>
      </w:r>
      <w:r>
        <w:rPr>
          <w:spacing w:val="-5"/>
          <w:sz w:val="24"/>
        </w:rPr>
        <w:t xml:space="preserve"> </w:t>
      </w:r>
      <w:r>
        <w:rPr>
          <w:sz w:val="24"/>
        </w:rPr>
        <w:t>the</w:t>
      </w:r>
      <w:r>
        <w:rPr>
          <w:spacing w:val="-2"/>
          <w:sz w:val="24"/>
        </w:rPr>
        <w:t xml:space="preserve"> </w:t>
      </w:r>
      <w:r>
        <w:rPr>
          <w:sz w:val="24"/>
        </w:rPr>
        <w:t>heart</w:t>
      </w:r>
      <w:r>
        <w:rPr>
          <w:spacing w:val="-2"/>
          <w:sz w:val="24"/>
        </w:rPr>
        <w:t xml:space="preserve"> </w:t>
      </w:r>
      <w:r>
        <w:rPr>
          <w:sz w:val="24"/>
        </w:rPr>
        <w:t>stop pumping effectively</w:t>
      </w:r>
    </w:p>
    <w:p w14:paraId="7ACDD12E" w14:textId="77777777" w:rsidR="00F4313E" w:rsidRDefault="00F4313E">
      <w:pPr>
        <w:pStyle w:val="BodyText"/>
      </w:pPr>
    </w:p>
    <w:p w14:paraId="44DEBB0F" w14:textId="77777777" w:rsidR="00F4313E" w:rsidRDefault="007460E7">
      <w:pPr>
        <w:pStyle w:val="BodyText"/>
        <w:ind w:left="1179" w:right="1482"/>
      </w:pPr>
      <w:r>
        <w:rPr>
          <w:b/>
        </w:rPr>
        <w:t xml:space="preserve">Coronary Artery Disease (CAD) </w:t>
      </w:r>
      <w:r>
        <w:t>– a condition in which blood vessels in the coronary</w:t>
      </w:r>
      <w:r>
        <w:rPr>
          <w:spacing w:val="-5"/>
        </w:rPr>
        <w:t xml:space="preserve"> </w:t>
      </w:r>
      <w:r>
        <w:t>arteries</w:t>
      </w:r>
      <w:r>
        <w:rPr>
          <w:spacing w:val="-3"/>
        </w:rPr>
        <w:t xml:space="preserve"> </w:t>
      </w:r>
      <w:r>
        <w:t>narrow,</w:t>
      </w:r>
      <w:r>
        <w:rPr>
          <w:spacing w:val="-2"/>
        </w:rPr>
        <w:t xml:space="preserve"> </w:t>
      </w:r>
      <w:r>
        <w:t>lowering</w:t>
      </w:r>
      <w:r>
        <w:rPr>
          <w:spacing w:val="-2"/>
        </w:rPr>
        <w:t xml:space="preserve"> </w:t>
      </w:r>
      <w:r>
        <w:t>blood</w:t>
      </w:r>
      <w:r>
        <w:rPr>
          <w:spacing w:val="-2"/>
        </w:rPr>
        <w:t xml:space="preserve"> </w:t>
      </w:r>
      <w:r>
        <w:t>supply</w:t>
      </w:r>
      <w:r>
        <w:rPr>
          <w:spacing w:val="-3"/>
        </w:rPr>
        <w:t xml:space="preserve"> </w:t>
      </w:r>
      <w:r>
        <w:t>to</w:t>
      </w:r>
      <w:r>
        <w:rPr>
          <w:spacing w:val="-2"/>
        </w:rPr>
        <w:t xml:space="preserve"> </w:t>
      </w:r>
      <w:r>
        <w:t>the</w:t>
      </w:r>
      <w:r>
        <w:rPr>
          <w:spacing w:val="-2"/>
        </w:rPr>
        <w:t xml:space="preserve"> </w:t>
      </w:r>
      <w:r>
        <w:t>heart</w:t>
      </w:r>
      <w:r>
        <w:rPr>
          <w:spacing w:val="-5"/>
        </w:rPr>
        <w:t xml:space="preserve"> </w:t>
      </w:r>
      <w:r>
        <w:t>and</w:t>
      </w:r>
      <w:r>
        <w:rPr>
          <w:spacing w:val="-4"/>
        </w:rPr>
        <w:t xml:space="preserve"> </w:t>
      </w:r>
      <w:r>
        <w:t>depriving</w:t>
      </w:r>
      <w:r>
        <w:rPr>
          <w:spacing w:val="-2"/>
        </w:rPr>
        <w:t xml:space="preserve"> </w:t>
      </w:r>
      <w:r>
        <w:t>it</w:t>
      </w:r>
      <w:r>
        <w:rPr>
          <w:spacing w:val="-2"/>
        </w:rPr>
        <w:t xml:space="preserve"> </w:t>
      </w:r>
      <w:r>
        <w:t xml:space="preserve">of </w:t>
      </w:r>
      <w:r>
        <w:rPr>
          <w:spacing w:val="-2"/>
        </w:rPr>
        <w:t>oxygen</w:t>
      </w:r>
    </w:p>
    <w:p w14:paraId="2FBB1746" w14:textId="77777777" w:rsidR="00F4313E" w:rsidRDefault="00F4313E">
      <w:pPr>
        <w:pStyle w:val="BodyText"/>
      </w:pPr>
    </w:p>
    <w:p w14:paraId="3778B6B1" w14:textId="77777777" w:rsidR="00F4313E" w:rsidRDefault="007460E7">
      <w:pPr>
        <w:ind w:left="1179"/>
        <w:rPr>
          <w:sz w:val="24"/>
        </w:rPr>
      </w:pPr>
      <w:r>
        <w:rPr>
          <w:b/>
          <w:sz w:val="24"/>
        </w:rPr>
        <w:t>Hypertension</w:t>
      </w:r>
      <w:r>
        <w:rPr>
          <w:b/>
          <w:spacing w:val="-5"/>
          <w:sz w:val="24"/>
        </w:rPr>
        <w:t xml:space="preserve"> </w:t>
      </w:r>
      <w:r>
        <w:rPr>
          <w:sz w:val="24"/>
        </w:rPr>
        <w:t>–</w:t>
      </w:r>
      <w:r>
        <w:rPr>
          <w:spacing w:val="-2"/>
          <w:sz w:val="24"/>
        </w:rPr>
        <w:t xml:space="preserve"> </w:t>
      </w:r>
      <w:r>
        <w:rPr>
          <w:sz w:val="24"/>
        </w:rPr>
        <w:t>high</w:t>
      </w:r>
      <w:r>
        <w:rPr>
          <w:spacing w:val="-2"/>
          <w:sz w:val="24"/>
        </w:rPr>
        <w:t xml:space="preserve"> </w:t>
      </w:r>
      <w:r>
        <w:rPr>
          <w:sz w:val="24"/>
        </w:rPr>
        <w:t>blood</w:t>
      </w:r>
      <w:r>
        <w:rPr>
          <w:spacing w:val="-3"/>
          <w:sz w:val="24"/>
        </w:rPr>
        <w:t xml:space="preserve"> </w:t>
      </w:r>
      <w:r>
        <w:rPr>
          <w:spacing w:val="-2"/>
          <w:sz w:val="24"/>
        </w:rPr>
        <w:t>pressure</w:t>
      </w:r>
    </w:p>
    <w:p w14:paraId="2D056B1C" w14:textId="77777777" w:rsidR="00F4313E" w:rsidRDefault="00F4313E">
      <w:pPr>
        <w:rPr>
          <w:sz w:val="24"/>
        </w:rPr>
        <w:sectPr w:rsidR="00F4313E">
          <w:pgSz w:w="12240" w:h="15840"/>
          <w:pgMar w:top="1360" w:right="0" w:bottom="660" w:left="620" w:header="0" w:footer="477" w:gutter="0"/>
          <w:cols w:space="720"/>
        </w:sectPr>
      </w:pPr>
    </w:p>
    <w:p w14:paraId="43EADD99" w14:textId="77777777" w:rsidR="00F4313E" w:rsidRDefault="007460E7">
      <w:pPr>
        <w:spacing w:before="72"/>
        <w:ind w:left="1180" w:right="1480"/>
        <w:rPr>
          <w:sz w:val="24"/>
        </w:rPr>
      </w:pPr>
      <w:r>
        <w:rPr>
          <w:b/>
          <w:sz w:val="24"/>
        </w:rPr>
        <w:lastRenderedPageBreak/>
        <w:t>Myocardial</w:t>
      </w:r>
      <w:r>
        <w:rPr>
          <w:b/>
          <w:spacing w:val="-2"/>
          <w:sz w:val="24"/>
        </w:rPr>
        <w:t xml:space="preserve"> </w:t>
      </w:r>
      <w:r>
        <w:rPr>
          <w:b/>
          <w:sz w:val="24"/>
        </w:rPr>
        <w:t>Infarction</w:t>
      </w:r>
      <w:r>
        <w:rPr>
          <w:b/>
          <w:spacing w:val="-6"/>
          <w:sz w:val="24"/>
        </w:rPr>
        <w:t xml:space="preserve"> </w:t>
      </w:r>
      <w:r>
        <w:rPr>
          <w:b/>
          <w:sz w:val="24"/>
        </w:rPr>
        <w:t>(MI,</w:t>
      </w:r>
      <w:r>
        <w:rPr>
          <w:b/>
          <w:spacing w:val="-2"/>
          <w:sz w:val="24"/>
        </w:rPr>
        <w:t xml:space="preserve"> </w:t>
      </w:r>
      <w:r>
        <w:rPr>
          <w:b/>
          <w:sz w:val="24"/>
        </w:rPr>
        <w:t>heart</w:t>
      </w:r>
      <w:r>
        <w:rPr>
          <w:b/>
          <w:spacing w:val="-4"/>
          <w:sz w:val="24"/>
        </w:rPr>
        <w:t xml:space="preserve"> </w:t>
      </w:r>
      <w:r>
        <w:rPr>
          <w:b/>
          <w:sz w:val="24"/>
        </w:rPr>
        <w:t>attack)</w:t>
      </w:r>
      <w:r>
        <w:rPr>
          <w:b/>
          <w:spacing w:val="-4"/>
          <w:sz w:val="24"/>
        </w:rPr>
        <w:t xml:space="preserve"> </w:t>
      </w:r>
      <w:r>
        <w:rPr>
          <w:sz w:val="24"/>
        </w:rPr>
        <w:t>–</w:t>
      </w:r>
      <w:r>
        <w:rPr>
          <w:spacing w:val="-4"/>
          <w:sz w:val="24"/>
        </w:rPr>
        <w:t xml:space="preserve"> </w:t>
      </w:r>
      <w:r>
        <w:rPr>
          <w:sz w:val="24"/>
        </w:rPr>
        <w:t>a</w:t>
      </w:r>
      <w:r>
        <w:rPr>
          <w:spacing w:val="-4"/>
          <w:sz w:val="24"/>
        </w:rPr>
        <w:t xml:space="preserve"> </w:t>
      </w:r>
      <w:r>
        <w:rPr>
          <w:sz w:val="24"/>
        </w:rPr>
        <w:t>condition</w:t>
      </w:r>
      <w:r>
        <w:rPr>
          <w:spacing w:val="-2"/>
          <w:sz w:val="24"/>
        </w:rPr>
        <w:t xml:space="preserve"> </w:t>
      </w:r>
      <w:r>
        <w:rPr>
          <w:sz w:val="24"/>
        </w:rPr>
        <w:t>where</w:t>
      </w:r>
      <w:r>
        <w:rPr>
          <w:spacing w:val="-2"/>
          <w:sz w:val="24"/>
        </w:rPr>
        <w:t xml:space="preserve"> </w:t>
      </w:r>
      <w:r>
        <w:rPr>
          <w:sz w:val="24"/>
        </w:rPr>
        <w:t>the</w:t>
      </w:r>
      <w:r>
        <w:rPr>
          <w:spacing w:val="-2"/>
          <w:sz w:val="24"/>
        </w:rPr>
        <w:t xml:space="preserve"> </w:t>
      </w:r>
      <w:r>
        <w:rPr>
          <w:sz w:val="24"/>
        </w:rPr>
        <w:t>heart</w:t>
      </w:r>
      <w:r>
        <w:rPr>
          <w:spacing w:val="-2"/>
          <w:sz w:val="24"/>
        </w:rPr>
        <w:t xml:space="preserve"> </w:t>
      </w:r>
      <w:r>
        <w:rPr>
          <w:sz w:val="24"/>
        </w:rPr>
        <w:t>muscle</w:t>
      </w:r>
      <w:r>
        <w:rPr>
          <w:spacing w:val="-2"/>
          <w:sz w:val="24"/>
        </w:rPr>
        <w:t xml:space="preserve"> </w:t>
      </w:r>
      <w:r>
        <w:rPr>
          <w:sz w:val="24"/>
        </w:rPr>
        <w:t>does not receive enough blood and lacks oxygen, causing damage or death to that area</w:t>
      </w:r>
      <w:r>
        <w:rPr>
          <w:spacing w:val="40"/>
          <w:sz w:val="24"/>
        </w:rPr>
        <w:t xml:space="preserve"> </w:t>
      </w:r>
      <w:r>
        <w:rPr>
          <w:sz w:val="24"/>
        </w:rPr>
        <w:t>of the heart</w:t>
      </w:r>
    </w:p>
    <w:p w14:paraId="24441AEA" w14:textId="77777777" w:rsidR="00F4313E" w:rsidRDefault="00F4313E">
      <w:pPr>
        <w:pStyle w:val="BodyText"/>
      </w:pPr>
    </w:p>
    <w:p w14:paraId="63C93ECC" w14:textId="77777777" w:rsidR="00F4313E" w:rsidRDefault="007460E7">
      <w:pPr>
        <w:ind w:left="1180" w:right="1523"/>
        <w:rPr>
          <w:sz w:val="24"/>
        </w:rPr>
      </w:pPr>
      <w:r>
        <w:rPr>
          <w:b/>
          <w:sz w:val="24"/>
        </w:rPr>
        <w:t>Peripheral</w:t>
      </w:r>
      <w:r>
        <w:rPr>
          <w:b/>
          <w:spacing w:val="-2"/>
          <w:sz w:val="24"/>
        </w:rPr>
        <w:t xml:space="preserve"> </w:t>
      </w:r>
      <w:r>
        <w:rPr>
          <w:b/>
          <w:sz w:val="24"/>
        </w:rPr>
        <w:t>Vascular</w:t>
      </w:r>
      <w:r>
        <w:rPr>
          <w:b/>
          <w:spacing w:val="-5"/>
          <w:sz w:val="24"/>
        </w:rPr>
        <w:t xml:space="preserve"> </w:t>
      </w:r>
      <w:r>
        <w:rPr>
          <w:b/>
          <w:sz w:val="24"/>
        </w:rPr>
        <w:t>Disease</w:t>
      </w:r>
      <w:r>
        <w:rPr>
          <w:b/>
          <w:spacing w:val="-2"/>
          <w:sz w:val="24"/>
        </w:rPr>
        <w:t xml:space="preserve"> </w:t>
      </w:r>
      <w:r>
        <w:rPr>
          <w:b/>
          <w:sz w:val="24"/>
        </w:rPr>
        <w:t>(PVD)</w:t>
      </w:r>
      <w:r>
        <w:rPr>
          <w:b/>
          <w:spacing w:val="-4"/>
          <w:sz w:val="24"/>
        </w:rPr>
        <w:t xml:space="preserve"> </w:t>
      </w:r>
      <w:r>
        <w:rPr>
          <w:sz w:val="24"/>
        </w:rPr>
        <w:t>–</w:t>
      </w:r>
      <w:r>
        <w:rPr>
          <w:spacing w:val="-4"/>
          <w:sz w:val="24"/>
        </w:rPr>
        <w:t xml:space="preserve"> </w:t>
      </w:r>
      <w:r>
        <w:rPr>
          <w:sz w:val="24"/>
        </w:rPr>
        <w:t>poor</w:t>
      </w:r>
      <w:r>
        <w:rPr>
          <w:spacing w:val="-6"/>
          <w:sz w:val="24"/>
        </w:rPr>
        <w:t xml:space="preserve"> </w:t>
      </w:r>
      <w:r>
        <w:rPr>
          <w:sz w:val="24"/>
        </w:rPr>
        <w:t>circulation</w:t>
      </w:r>
      <w:r>
        <w:rPr>
          <w:spacing w:val="-2"/>
          <w:sz w:val="24"/>
        </w:rPr>
        <w:t xml:space="preserve"> </w:t>
      </w:r>
      <w:r>
        <w:rPr>
          <w:sz w:val="24"/>
        </w:rPr>
        <w:t>of</w:t>
      </w:r>
      <w:r>
        <w:rPr>
          <w:spacing w:val="-2"/>
          <w:sz w:val="24"/>
        </w:rPr>
        <w:t xml:space="preserve"> </w:t>
      </w:r>
      <w:r>
        <w:rPr>
          <w:sz w:val="24"/>
        </w:rPr>
        <w:t>legs,</w:t>
      </w:r>
      <w:r>
        <w:rPr>
          <w:spacing w:val="-2"/>
          <w:sz w:val="24"/>
        </w:rPr>
        <w:t xml:space="preserve"> </w:t>
      </w:r>
      <w:r>
        <w:rPr>
          <w:sz w:val="24"/>
        </w:rPr>
        <w:t>feet,</w:t>
      </w:r>
      <w:r>
        <w:rPr>
          <w:spacing w:val="-5"/>
          <w:sz w:val="24"/>
        </w:rPr>
        <w:t xml:space="preserve"> </w:t>
      </w:r>
      <w:r>
        <w:rPr>
          <w:sz w:val="24"/>
        </w:rPr>
        <w:t>arms,</w:t>
      </w:r>
      <w:r>
        <w:rPr>
          <w:spacing w:val="-5"/>
          <w:sz w:val="24"/>
        </w:rPr>
        <w:t xml:space="preserve"> </w:t>
      </w:r>
      <w:r>
        <w:rPr>
          <w:sz w:val="24"/>
        </w:rPr>
        <w:t>hands due to fatty deposits that harden in blood vessels</w:t>
      </w:r>
    </w:p>
    <w:p w14:paraId="3A7B165D" w14:textId="77777777" w:rsidR="00F4313E" w:rsidRDefault="00F4313E">
      <w:pPr>
        <w:pStyle w:val="BodyText"/>
      </w:pPr>
    </w:p>
    <w:p w14:paraId="1F15CA19" w14:textId="77777777" w:rsidR="00F4313E" w:rsidRDefault="007460E7">
      <w:pPr>
        <w:ind w:left="1180"/>
        <w:rPr>
          <w:sz w:val="24"/>
        </w:rPr>
      </w:pPr>
      <w:r>
        <w:rPr>
          <w:b/>
          <w:sz w:val="24"/>
        </w:rPr>
        <w:t>Varicose</w:t>
      </w:r>
      <w:r>
        <w:rPr>
          <w:b/>
          <w:spacing w:val="-4"/>
          <w:sz w:val="24"/>
        </w:rPr>
        <w:t xml:space="preserve"> </w:t>
      </w:r>
      <w:r>
        <w:rPr>
          <w:b/>
          <w:sz w:val="24"/>
        </w:rPr>
        <w:t>Veins</w:t>
      </w:r>
      <w:r>
        <w:rPr>
          <w:b/>
          <w:spacing w:val="-4"/>
          <w:sz w:val="24"/>
        </w:rPr>
        <w:t xml:space="preserve"> </w:t>
      </w:r>
      <w:r>
        <w:rPr>
          <w:sz w:val="24"/>
        </w:rPr>
        <w:t>–</w:t>
      </w:r>
      <w:r>
        <w:rPr>
          <w:spacing w:val="-3"/>
          <w:sz w:val="24"/>
        </w:rPr>
        <w:t xml:space="preserve"> </w:t>
      </w:r>
      <w:r>
        <w:rPr>
          <w:sz w:val="24"/>
        </w:rPr>
        <w:t>enlarged,</w:t>
      </w:r>
      <w:r>
        <w:rPr>
          <w:spacing w:val="-2"/>
          <w:sz w:val="24"/>
        </w:rPr>
        <w:t xml:space="preserve"> </w:t>
      </w:r>
      <w:r>
        <w:rPr>
          <w:sz w:val="24"/>
        </w:rPr>
        <w:t>twisted</w:t>
      </w:r>
      <w:r>
        <w:rPr>
          <w:spacing w:val="-1"/>
          <w:sz w:val="24"/>
        </w:rPr>
        <w:t xml:space="preserve"> </w:t>
      </w:r>
      <w:r>
        <w:rPr>
          <w:sz w:val="24"/>
        </w:rPr>
        <w:t>veins</w:t>
      </w:r>
      <w:r>
        <w:rPr>
          <w:spacing w:val="-2"/>
          <w:sz w:val="24"/>
        </w:rPr>
        <w:t xml:space="preserve"> </w:t>
      </w:r>
      <w:r>
        <w:rPr>
          <w:sz w:val="24"/>
        </w:rPr>
        <w:t>usually</w:t>
      </w:r>
      <w:r>
        <w:rPr>
          <w:spacing w:val="-3"/>
          <w:sz w:val="24"/>
        </w:rPr>
        <w:t xml:space="preserve"> </w:t>
      </w:r>
      <w:r>
        <w:rPr>
          <w:sz w:val="24"/>
        </w:rPr>
        <w:t>in</w:t>
      </w:r>
      <w:r>
        <w:rPr>
          <w:spacing w:val="-1"/>
          <w:sz w:val="24"/>
        </w:rPr>
        <w:t xml:space="preserve"> </w:t>
      </w:r>
      <w:r>
        <w:rPr>
          <w:sz w:val="24"/>
        </w:rPr>
        <w:t>the</w:t>
      </w:r>
      <w:r>
        <w:rPr>
          <w:spacing w:val="-1"/>
          <w:sz w:val="24"/>
        </w:rPr>
        <w:t xml:space="preserve"> </w:t>
      </w:r>
      <w:r>
        <w:rPr>
          <w:spacing w:val="-4"/>
          <w:sz w:val="24"/>
        </w:rPr>
        <w:t>legs</w:t>
      </w:r>
    </w:p>
    <w:p w14:paraId="21F6F288" w14:textId="77777777" w:rsidR="00F4313E" w:rsidRDefault="00F4313E">
      <w:pPr>
        <w:pStyle w:val="BodyText"/>
      </w:pPr>
    </w:p>
    <w:p w14:paraId="19C30FE5" w14:textId="77777777" w:rsidR="00F4313E" w:rsidRDefault="007460E7">
      <w:pPr>
        <w:pStyle w:val="BodyText"/>
        <w:ind w:left="1180" w:right="1482"/>
      </w:pPr>
      <w:r>
        <w:rPr>
          <w:b/>
        </w:rPr>
        <w:t>Veins</w:t>
      </w:r>
      <w:r>
        <w:rPr>
          <w:b/>
          <w:spacing w:val="-4"/>
        </w:rPr>
        <w:t xml:space="preserve"> </w:t>
      </w:r>
      <w:r>
        <w:t>–</w:t>
      </w:r>
      <w:r>
        <w:rPr>
          <w:spacing w:val="-2"/>
        </w:rPr>
        <w:t xml:space="preserve"> </w:t>
      </w:r>
      <w:r>
        <w:t>blood</w:t>
      </w:r>
      <w:r>
        <w:rPr>
          <w:spacing w:val="-4"/>
        </w:rPr>
        <w:t xml:space="preserve"> </w:t>
      </w:r>
      <w:r>
        <w:t>vessels</w:t>
      </w:r>
      <w:r>
        <w:rPr>
          <w:spacing w:val="-5"/>
        </w:rPr>
        <w:t xml:space="preserve"> </w:t>
      </w:r>
      <w:r>
        <w:t>that</w:t>
      </w:r>
      <w:r>
        <w:rPr>
          <w:spacing w:val="-2"/>
        </w:rPr>
        <w:t xml:space="preserve"> </w:t>
      </w:r>
      <w:r>
        <w:t>carry</w:t>
      </w:r>
      <w:r>
        <w:rPr>
          <w:spacing w:val="-3"/>
        </w:rPr>
        <w:t xml:space="preserve"> </w:t>
      </w:r>
      <w:r>
        <w:t>blood</w:t>
      </w:r>
      <w:r>
        <w:rPr>
          <w:spacing w:val="-2"/>
        </w:rPr>
        <w:t xml:space="preserve"> </w:t>
      </w:r>
      <w:r>
        <w:t>with</w:t>
      </w:r>
      <w:r>
        <w:rPr>
          <w:spacing w:val="-2"/>
        </w:rPr>
        <w:t xml:space="preserve"> </w:t>
      </w:r>
      <w:r>
        <w:t>waste</w:t>
      </w:r>
      <w:r>
        <w:rPr>
          <w:spacing w:val="-4"/>
        </w:rPr>
        <w:t xml:space="preserve"> </w:t>
      </w:r>
      <w:r>
        <w:t>products</w:t>
      </w:r>
      <w:r>
        <w:rPr>
          <w:spacing w:val="-3"/>
        </w:rPr>
        <w:t xml:space="preserve"> </w:t>
      </w:r>
      <w:r>
        <w:t>away</w:t>
      </w:r>
      <w:r>
        <w:rPr>
          <w:spacing w:val="-5"/>
        </w:rPr>
        <w:t xml:space="preserve"> </w:t>
      </w:r>
      <w:r>
        <w:t>from</w:t>
      </w:r>
      <w:r>
        <w:rPr>
          <w:spacing w:val="-1"/>
        </w:rPr>
        <w:t xml:space="preserve"> </w:t>
      </w:r>
      <w:r>
        <w:t>the</w:t>
      </w:r>
      <w:r>
        <w:rPr>
          <w:spacing w:val="-2"/>
        </w:rPr>
        <w:t xml:space="preserve"> </w:t>
      </w:r>
      <w:r>
        <w:t>cells</w:t>
      </w:r>
      <w:r>
        <w:rPr>
          <w:spacing w:val="-5"/>
        </w:rPr>
        <w:t xml:space="preserve"> </w:t>
      </w:r>
      <w:r>
        <w:t>and to the heart</w:t>
      </w:r>
    </w:p>
    <w:p w14:paraId="6B45786A" w14:textId="77777777" w:rsidR="00F4313E" w:rsidRDefault="00F4313E">
      <w:pPr>
        <w:pStyle w:val="BodyText"/>
      </w:pPr>
    </w:p>
    <w:p w14:paraId="63296B7F" w14:textId="77777777" w:rsidR="00F4313E" w:rsidRDefault="007460E7">
      <w:pPr>
        <w:pStyle w:val="Heading2"/>
      </w:pPr>
      <w:r>
        <w:rPr>
          <w:u w:val="single"/>
        </w:rPr>
        <w:t>Respiratory</w:t>
      </w:r>
      <w:r>
        <w:rPr>
          <w:spacing w:val="-3"/>
          <w:u w:val="single"/>
        </w:rPr>
        <w:t xml:space="preserve"> </w:t>
      </w:r>
      <w:r>
        <w:rPr>
          <w:spacing w:val="-2"/>
          <w:u w:val="single"/>
        </w:rPr>
        <w:t>System</w:t>
      </w:r>
    </w:p>
    <w:p w14:paraId="470DE40B" w14:textId="77777777" w:rsidR="00F4313E" w:rsidRDefault="00F4313E">
      <w:pPr>
        <w:pStyle w:val="BodyText"/>
        <w:rPr>
          <w:b/>
        </w:rPr>
      </w:pPr>
    </w:p>
    <w:p w14:paraId="7AF24BF7" w14:textId="77777777" w:rsidR="00F4313E" w:rsidRDefault="007460E7">
      <w:pPr>
        <w:spacing w:before="1"/>
        <w:ind w:left="1180"/>
        <w:rPr>
          <w:sz w:val="24"/>
        </w:rPr>
      </w:pPr>
      <w:r>
        <w:rPr>
          <w:b/>
          <w:sz w:val="24"/>
        </w:rPr>
        <w:t>Apnea</w:t>
      </w:r>
      <w:r>
        <w:rPr>
          <w:b/>
          <w:spacing w:val="-1"/>
          <w:sz w:val="24"/>
        </w:rPr>
        <w:t xml:space="preserve"> </w:t>
      </w:r>
      <w:r>
        <w:rPr>
          <w:sz w:val="24"/>
        </w:rPr>
        <w:t>–</w:t>
      </w:r>
      <w:r>
        <w:rPr>
          <w:spacing w:val="-2"/>
          <w:sz w:val="24"/>
        </w:rPr>
        <w:t xml:space="preserve"> </w:t>
      </w:r>
      <w:r>
        <w:rPr>
          <w:sz w:val="24"/>
        </w:rPr>
        <w:t>no</w:t>
      </w:r>
      <w:r>
        <w:rPr>
          <w:spacing w:val="-1"/>
          <w:sz w:val="24"/>
        </w:rPr>
        <w:t xml:space="preserve"> </w:t>
      </w:r>
      <w:r>
        <w:rPr>
          <w:spacing w:val="-2"/>
          <w:sz w:val="24"/>
        </w:rPr>
        <w:t>breathing</w:t>
      </w:r>
    </w:p>
    <w:p w14:paraId="3C5937FE" w14:textId="77777777" w:rsidR="00F4313E" w:rsidRDefault="007460E7">
      <w:pPr>
        <w:pStyle w:val="BodyText"/>
        <w:spacing w:before="276"/>
        <w:ind w:left="1180" w:right="1482"/>
      </w:pPr>
      <w:r>
        <w:rPr>
          <w:b/>
        </w:rPr>
        <w:t xml:space="preserve">Asthma </w:t>
      </w:r>
      <w:r>
        <w:t>– chronic inflammatory disease occurring when the respiratory system reacts quickly and strongly to irritants, such as pollen and dust, characterized by difficulty</w:t>
      </w:r>
      <w:r>
        <w:rPr>
          <w:spacing w:val="-4"/>
        </w:rPr>
        <w:t xml:space="preserve"> </w:t>
      </w:r>
      <w:r>
        <w:t>breathing,</w:t>
      </w:r>
      <w:r>
        <w:rPr>
          <w:spacing w:val="-3"/>
        </w:rPr>
        <w:t xml:space="preserve"> </w:t>
      </w:r>
      <w:r>
        <w:t>wheezing,</w:t>
      </w:r>
      <w:r>
        <w:rPr>
          <w:spacing w:val="-3"/>
        </w:rPr>
        <w:t xml:space="preserve"> </w:t>
      </w:r>
      <w:r>
        <w:t>and</w:t>
      </w:r>
      <w:r>
        <w:rPr>
          <w:spacing w:val="-3"/>
        </w:rPr>
        <w:t xml:space="preserve"> </w:t>
      </w:r>
      <w:r>
        <w:t>a</w:t>
      </w:r>
      <w:r>
        <w:rPr>
          <w:spacing w:val="-5"/>
        </w:rPr>
        <w:t xml:space="preserve"> </w:t>
      </w:r>
      <w:r>
        <w:t>sense</w:t>
      </w:r>
      <w:r>
        <w:rPr>
          <w:spacing w:val="-3"/>
        </w:rPr>
        <w:t xml:space="preserve"> </w:t>
      </w:r>
      <w:r>
        <w:t>of</w:t>
      </w:r>
      <w:r>
        <w:rPr>
          <w:spacing w:val="-5"/>
        </w:rPr>
        <w:t xml:space="preserve"> </w:t>
      </w:r>
      <w:r>
        <w:t>tightness</w:t>
      </w:r>
      <w:r>
        <w:rPr>
          <w:spacing w:val="-5"/>
        </w:rPr>
        <w:t xml:space="preserve"> </w:t>
      </w:r>
      <w:r>
        <w:t>or</w:t>
      </w:r>
      <w:r>
        <w:rPr>
          <w:spacing w:val="-5"/>
        </w:rPr>
        <w:t xml:space="preserve"> </w:t>
      </w:r>
      <w:r>
        <w:t>constriction</w:t>
      </w:r>
      <w:r>
        <w:rPr>
          <w:spacing w:val="-3"/>
        </w:rPr>
        <w:t xml:space="preserve"> </w:t>
      </w:r>
      <w:r>
        <w:t>in</w:t>
      </w:r>
      <w:r>
        <w:rPr>
          <w:spacing w:val="-3"/>
        </w:rPr>
        <w:t xml:space="preserve"> </w:t>
      </w:r>
      <w:r>
        <w:t>the</w:t>
      </w:r>
      <w:r>
        <w:rPr>
          <w:spacing w:val="-3"/>
        </w:rPr>
        <w:t xml:space="preserve"> </w:t>
      </w:r>
      <w:r>
        <w:t>chest due to spasm of the muscles</w:t>
      </w:r>
    </w:p>
    <w:p w14:paraId="45C5EF74" w14:textId="77777777" w:rsidR="00F4313E" w:rsidRDefault="007460E7">
      <w:pPr>
        <w:pStyle w:val="BodyText"/>
        <w:spacing w:before="276"/>
        <w:ind w:left="1180"/>
      </w:pPr>
      <w:r>
        <w:rPr>
          <w:b/>
        </w:rPr>
        <w:t>Bradypnea</w:t>
      </w:r>
      <w:r>
        <w:rPr>
          <w:b/>
          <w:spacing w:val="-5"/>
        </w:rPr>
        <w:t xml:space="preserve"> </w:t>
      </w:r>
      <w:r>
        <w:t>–</w:t>
      </w:r>
      <w:r>
        <w:rPr>
          <w:spacing w:val="-1"/>
        </w:rPr>
        <w:t xml:space="preserve"> </w:t>
      </w:r>
      <w:r>
        <w:t>a</w:t>
      </w:r>
      <w:r>
        <w:rPr>
          <w:spacing w:val="-2"/>
        </w:rPr>
        <w:t xml:space="preserve"> </w:t>
      </w:r>
      <w:r>
        <w:t>respiratory</w:t>
      </w:r>
      <w:r>
        <w:rPr>
          <w:spacing w:val="-2"/>
        </w:rPr>
        <w:t xml:space="preserve"> </w:t>
      </w:r>
      <w:r>
        <w:t>rate</w:t>
      </w:r>
      <w:r>
        <w:rPr>
          <w:spacing w:val="-1"/>
        </w:rPr>
        <w:t xml:space="preserve"> </w:t>
      </w:r>
      <w:r>
        <w:t>less</w:t>
      </w:r>
      <w:r>
        <w:rPr>
          <w:spacing w:val="-1"/>
        </w:rPr>
        <w:t xml:space="preserve"> </w:t>
      </w:r>
      <w:r>
        <w:t>than</w:t>
      </w:r>
      <w:r>
        <w:rPr>
          <w:spacing w:val="-3"/>
        </w:rPr>
        <w:t xml:space="preserve"> </w:t>
      </w:r>
      <w:r>
        <w:t>12</w:t>
      </w:r>
      <w:r>
        <w:rPr>
          <w:spacing w:val="-2"/>
        </w:rPr>
        <w:t xml:space="preserve"> </w:t>
      </w:r>
      <w:r>
        <w:t>breaths</w:t>
      </w:r>
      <w:r>
        <w:rPr>
          <w:spacing w:val="-4"/>
        </w:rPr>
        <w:t xml:space="preserve"> </w:t>
      </w:r>
      <w:r>
        <w:t>per</w:t>
      </w:r>
      <w:r>
        <w:rPr>
          <w:spacing w:val="-4"/>
        </w:rPr>
        <w:t xml:space="preserve"> </w:t>
      </w:r>
      <w:r>
        <w:rPr>
          <w:spacing w:val="-2"/>
        </w:rPr>
        <w:t>minute</w:t>
      </w:r>
    </w:p>
    <w:p w14:paraId="5580095C" w14:textId="77777777" w:rsidR="00F4313E" w:rsidRDefault="007460E7">
      <w:pPr>
        <w:pStyle w:val="BodyText"/>
        <w:spacing w:before="276"/>
        <w:ind w:left="1180" w:right="1482"/>
      </w:pPr>
      <w:r>
        <w:rPr>
          <w:b/>
        </w:rPr>
        <w:t>Cheyne-Stokes</w:t>
      </w:r>
      <w:r>
        <w:rPr>
          <w:b/>
          <w:spacing w:val="-4"/>
        </w:rPr>
        <w:t xml:space="preserve"> </w:t>
      </w:r>
      <w:r w:rsidRPr="00197291">
        <w:rPr>
          <w:bCs/>
        </w:rPr>
        <w:t>–</w:t>
      </w:r>
      <w:r w:rsidRPr="00197291">
        <w:rPr>
          <w:bCs/>
          <w:spacing w:val="-4"/>
        </w:rPr>
        <w:t xml:space="preserve"> </w:t>
      </w:r>
      <w:r>
        <w:t>alternating</w:t>
      </w:r>
      <w:r>
        <w:rPr>
          <w:spacing w:val="-4"/>
        </w:rPr>
        <w:t xml:space="preserve"> </w:t>
      </w:r>
      <w:r>
        <w:t>periods</w:t>
      </w:r>
      <w:r>
        <w:rPr>
          <w:spacing w:val="-5"/>
        </w:rPr>
        <w:t xml:space="preserve"> </w:t>
      </w:r>
      <w:r>
        <w:t>of</w:t>
      </w:r>
      <w:r>
        <w:rPr>
          <w:spacing w:val="-2"/>
        </w:rPr>
        <w:t xml:space="preserve"> </w:t>
      </w:r>
      <w:r>
        <w:t>slow,</w:t>
      </w:r>
      <w:r>
        <w:rPr>
          <w:spacing w:val="-2"/>
        </w:rPr>
        <w:t xml:space="preserve"> </w:t>
      </w:r>
      <w:r>
        <w:t>irregular</w:t>
      </w:r>
      <w:r>
        <w:rPr>
          <w:spacing w:val="-4"/>
        </w:rPr>
        <w:t xml:space="preserve"> </w:t>
      </w:r>
      <w:r>
        <w:t>breathing</w:t>
      </w:r>
      <w:r>
        <w:rPr>
          <w:spacing w:val="-2"/>
        </w:rPr>
        <w:t xml:space="preserve"> </w:t>
      </w:r>
      <w:r>
        <w:t>and</w:t>
      </w:r>
      <w:r>
        <w:rPr>
          <w:spacing w:val="-2"/>
        </w:rPr>
        <w:t xml:space="preserve"> </w:t>
      </w:r>
      <w:r>
        <w:t>rapid,</w:t>
      </w:r>
      <w:r>
        <w:rPr>
          <w:spacing w:val="-5"/>
        </w:rPr>
        <w:t xml:space="preserve"> </w:t>
      </w:r>
      <w:r>
        <w:t>shallow breathing, plus short periods of absent breathing</w:t>
      </w:r>
    </w:p>
    <w:p w14:paraId="2BF3EE8E" w14:textId="77777777" w:rsidR="00F4313E" w:rsidRDefault="00F4313E">
      <w:pPr>
        <w:pStyle w:val="BodyText"/>
      </w:pPr>
    </w:p>
    <w:p w14:paraId="48139926" w14:textId="77777777" w:rsidR="00F4313E" w:rsidRDefault="007460E7">
      <w:pPr>
        <w:ind w:left="1180" w:right="1482"/>
        <w:rPr>
          <w:sz w:val="24"/>
        </w:rPr>
      </w:pPr>
      <w:r>
        <w:rPr>
          <w:b/>
          <w:sz w:val="24"/>
        </w:rPr>
        <w:t>Chronic</w:t>
      </w:r>
      <w:r>
        <w:rPr>
          <w:b/>
          <w:spacing w:val="-3"/>
          <w:sz w:val="24"/>
        </w:rPr>
        <w:t xml:space="preserve"> </w:t>
      </w:r>
      <w:r>
        <w:rPr>
          <w:b/>
          <w:sz w:val="24"/>
        </w:rPr>
        <w:t>bronchitis</w:t>
      </w:r>
      <w:r>
        <w:rPr>
          <w:b/>
          <w:spacing w:val="-4"/>
          <w:sz w:val="24"/>
        </w:rPr>
        <w:t xml:space="preserve"> </w:t>
      </w:r>
      <w:r>
        <w:rPr>
          <w:sz w:val="24"/>
        </w:rPr>
        <w:t>–</w:t>
      </w:r>
      <w:r>
        <w:rPr>
          <w:spacing w:val="-4"/>
          <w:sz w:val="24"/>
        </w:rPr>
        <w:t xml:space="preserve"> </w:t>
      </w:r>
      <w:r>
        <w:rPr>
          <w:sz w:val="24"/>
        </w:rPr>
        <w:t>chronic</w:t>
      </w:r>
      <w:r>
        <w:rPr>
          <w:spacing w:val="-3"/>
          <w:sz w:val="24"/>
        </w:rPr>
        <w:t xml:space="preserve"> </w:t>
      </w:r>
      <w:r>
        <w:rPr>
          <w:sz w:val="24"/>
        </w:rPr>
        <w:t>irritation</w:t>
      </w:r>
      <w:r>
        <w:rPr>
          <w:spacing w:val="-4"/>
          <w:sz w:val="24"/>
        </w:rPr>
        <w:t xml:space="preserve"> </w:t>
      </w:r>
      <w:r>
        <w:rPr>
          <w:sz w:val="24"/>
        </w:rPr>
        <w:t>and</w:t>
      </w:r>
      <w:r>
        <w:rPr>
          <w:spacing w:val="-4"/>
          <w:sz w:val="24"/>
        </w:rPr>
        <w:t xml:space="preserve"> </w:t>
      </w:r>
      <w:r>
        <w:rPr>
          <w:sz w:val="24"/>
        </w:rPr>
        <w:t>inflammation</w:t>
      </w:r>
      <w:r>
        <w:rPr>
          <w:spacing w:val="-3"/>
          <w:sz w:val="24"/>
        </w:rPr>
        <w:t xml:space="preserve"> </w:t>
      </w:r>
      <w:r>
        <w:rPr>
          <w:sz w:val="24"/>
        </w:rPr>
        <w:t>of</w:t>
      </w:r>
      <w:r>
        <w:rPr>
          <w:spacing w:val="-3"/>
          <w:sz w:val="24"/>
        </w:rPr>
        <w:t xml:space="preserve"> </w:t>
      </w:r>
      <w:r>
        <w:rPr>
          <w:sz w:val="24"/>
        </w:rPr>
        <w:t>bronchi</w:t>
      </w:r>
      <w:r>
        <w:rPr>
          <w:spacing w:val="-6"/>
          <w:sz w:val="24"/>
        </w:rPr>
        <w:t xml:space="preserve"> </w:t>
      </w:r>
      <w:r>
        <w:rPr>
          <w:sz w:val="24"/>
        </w:rPr>
        <w:t>usually</w:t>
      </w:r>
      <w:r>
        <w:rPr>
          <w:spacing w:val="-3"/>
          <w:sz w:val="24"/>
        </w:rPr>
        <w:t xml:space="preserve"> </w:t>
      </w:r>
      <w:r>
        <w:rPr>
          <w:sz w:val="24"/>
        </w:rPr>
        <w:t>caused by smoking</w:t>
      </w:r>
    </w:p>
    <w:p w14:paraId="32E71F4C" w14:textId="77777777" w:rsidR="00F4313E" w:rsidRDefault="00F4313E">
      <w:pPr>
        <w:pStyle w:val="BodyText"/>
      </w:pPr>
    </w:p>
    <w:p w14:paraId="67A86DF0" w14:textId="77777777" w:rsidR="00F4313E" w:rsidRDefault="007460E7">
      <w:pPr>
        <w:ind w:left="1180" w:right="1482"/>
        <w:rPr>
          <w:sz w:val="24"/>
        </w:rPr>
      </w:pPr>
      <w:r>
        <w:rPr>
          <w:b/>
          <w:sz w:val="24"/>
        </w:rPr>
        <w:t>Chronic</w:t>
      </w:r>
      <w:r>
        <w:rPr>
          <w:b/>
          <w:spacing w:val="-4"/>
          <w:sz w:val="24"/>
        </w:rPr>
        <w:t xml:space="preserve"> </w:t>
      </w:r>
      <w:r>
        <w:rPr>
          <w:b/>
          <w:sz w:val="24"/>
        </w:rPr>
        <w:t>Obstructive</w:t>
      </w:r>
      <w:r>
        <w:rPr>
          <w:b/>
          <w:spacing w:val="-6"/>
          <w:sz w:val="24"/>
        </w:rPr>
        <w:t xml:space="preserve"> </w:t>
      </w:r>
      <w:r>
        <w:rPr>
          <w:b/>
          <w:sz w:val="24"/>
        </w:rPr>
        <w:t>Pulmonary</w:t>
      </w:r>
      <w:r>
        <w:rPr>
          <w:b/>
          <w:spacing w:val="-4"/>
          <w:sz w:val="24"/>
        </w:rPr>
        <w:t xml:space="preserve"> </w:t>
      </w:r>
      <w:r>
        <w:rPr>
          <w:b/>
          <w:sz w:val="24"/>
        </w:rPr>
        <w:t>Disease</w:t>
      </w:r>
      <w:r>
        <w:rPr>
          <w:b/>
          <w:spacing w:val="-4"/>
          <w:sz w:val="24"/>
        </w:rPr>
        <w:t xml:space="preserve"> </w:t>
      </w:r>
      <w:r>
        <w:rPr>
          <w:b/>
          <w:sz w:val="24"/>
        </w:rPr>
        <w:t>(COPD)</w:t>
      </w:r>
      <w:r>
        <w:rPr>
          <w:b/>
          <w:spacing w:val="-6"/>
          <w:sz w:val="24"/>
        </w:rPr>
        <w:t xml:space="preserve"> </w:t>
      </w:r>
      <w:r>
        <w:rPr>
          <w:sz w:val="24"/>
        </w:rPr>
        <w:t>–</w:t>
      </w:r>
      <w:r>
        <w:rPr>
          <w:spacing w:val="-4"/>
          <w:sz w:val="24"/>
        </w:rPr>
        <w:t xml:space="preserve"> </w:t>
      </w:r>
      <w:r>
        <w:rPr>
          <w:sz w:val="24"/>
        </w:rPr>
        <w:t>chronic,</w:t>
      </w:r>
      <w:r>
        <w:rPr>
          <w:spacing w:val="-7"/>
          <w:sz w:val="24"/>
        </w:rPr>
        <w:t xml:space="preserve"> </w:t>
      </w:r>
      <w:r>
        <w:rPr>
          <w:sz w:val="24"/>
        </w:rPr>
        <w:t>progressive</w:t>
      </w:r>
      <w:r>
        <w:rPr>
          <w:spacing w:val="-4"/>
          <w:sz w:val="24"/>
        </w:rPr>
        <w:t xml:space="preserve"> </w:t>
      </w:r>
      <w:r>
        <w:rPr>
          <w:sz w:val="24"/>
        </w:rPr>
        <w:t>disease of the lungs causing trouble breathing, particularly getting air out of lungs; includes chronic bronchitis and emphysema</w:t>
      </w:r>
    </w:p>
    <w:p w14:paraId="438E8D65" w14:textId="77777777" w:rsidR="00F4313E" w:rsidRDefault="00F4313E">
      <w:pPr>
        <w:pStyle w:val="BodyText"/>
      </w:pPr>
    </w:p>
    <w:p w14:paraId="4ED3232C" w14:textId="77777777" w:rsidR="00F4313E" w:rsidRDefault="007460E7">
      <w:pPr>
        <w:pStyle w:val="BodyText"/>
        <w:ind w:left="1180"/>
      </w:pPr>
      <w:r>
        <w:rPr>
          <w:b/>
        </w:rPr>
        <w:t>Cyanosis</w:t>
      </w:r>
      <w:r>
        <w:rPr>
          <w:b/>
          <w:spacing w:val="-6"/>
        </w:rPr>
        <w:t xml:space="preserve"> </w:t>
      </w:r>
      <w:r>
        <w:t>–</w:t>
      </w:r>
      <w:r>
        <w:rPr>
          <w:spacing w:val="-1"/>
        </w:rPr>
        <w:t xml:space="preserve"> </w:t>
      </w:r>
      <w:r>
        <w:t>changes</w:t>
      </w:r>
      <w:r>
        <w:rPr>
          <w:spacing w:val="-2"/>
        </w:rPr>
        <w:t xml:space="preserve"> </w:t>
      </w:r>
      <w:r>
        <w:t>in skin</w:t>
      </w:r>
      <w:r>
        <w:rPr>
          <w:spacing w:val="-1"/>
        </w:rPr>
        <w:t xml:space="preserve"> </w:t>
      </w:r>
      <w:r>
        <w:t>color,</w:t>
      </w:r>
      <w:r>
        <w:rPr>
          <w:spacing w:val="-1"/>
        </w:rPr>
        <w:t xml:space="preserve"> </w:t>
      </w:r>
      <w:r>
        <w:t>pale or</w:t>
      </w:r>
      <w:r>
        <w:rPr>
          <w:spacing w:val="-3"/>
        </w:rPr>
        <w:t xml:space="preserve"> </w:t>
      </w:r>
      <w:r>
        <w:t>bluish</w:t>
      </w:r>
      <w:r>
        <w:rPr>
          <w:spacing w:val="-1"/>
        </w:rPr>
        <w:t xml:space="preserve"> </w:t>
      </w:r>
      <w:r>
        <w:t>color</w:t>
      </w:r>
      <w:r>
        <w:rPr>
          <w:spacing w:val="-4"/>
        </w:rPr>
        <w:t xml:space="preserve"> </w:t>
      </w:r>
      <w:r>
        <w:t>of</w:t>
      </w:r>
      <w:r>
        <w:rPr>
          <w:spacing w:val="-1"/>
        </w:rPr>
        <w:t xml:space="preserve"> </w:t>
      </w:r>
      <w:r>
        <w:t>lips</w:t>
      </w:r>
      <w:r>
        <w:rPr>
          <w:spacing w:val="-4"/>
        </w:rPr>
        <w:t xml:space="preserve"> </w:t>
      </w:r>
      <w:r>
        <w:t>and</w:t>
      </w:r>
      <w:r>
        <w:rPr>
          <w:spacing w:val="-2"/>
        </w:rPr>
        <w:t xml:space="preserve"> extremities</w:t>
      </w:r>
    </w:p>
    <w:p w14:paraId="14F933C4" w14:textId="77777777" w:rsidR="00F4313E" w:rsidRDefault="00F4313E">
      <w:pPr>
        <w:pStyle w:val="BodyText"/>
      </w:pPr>
    </w:p>
    <w:p w14:paraId="3743A572" w14:textId="77777777" w:rsidR="00F4313E" w:rsidRDefault="007460E7">
      <w:pPr>
        <w:ind w:left="1180"/>
        <w:rPr>
          <w:sz w:val="24"/>
        </w:rPr>
      </w:pPr>
      <w:r>
        <w:rPr>
          <w:b/>
          <w:sz w:val="24"/>
        </w:rPr>
        <w:t>Dyspnea</w:t>
      </w:r>
      <w:r>
        <w:rPr>
          <w:b/>
          <w:spacing w:val="-4"/>
          <w:sz w:val="24"/>
        </w:rPr>
        <w:t xml:space="preserve"> </w:t>
      </w:r>
      <w:r>
        <w:rPr>
          <w:sz w:val="24"/>
        </w:rPr>
        <w:t>–</w:t>
      </w:r>
      <w:r>
        <w:rPr>
          <w:spacing w:val="-1"/>
          <w:sz w:val="24"/>
        </w:rPr>
        <w:t xml:space="preserve"> </w:t>
      </w:r>
      <w:r>
        <w:rPr>
          <w:sz w:val="24"/>
        </w:rPr>
        <w:t>difficulty</w:t>
      </w:r>
      <w:r>
        <w:rPr>
          <w:spacing w:val="-2"/>
          <w:sz w:val="24"/>
        </w:rPr>
        <w:t xml:space="preserve"> breathing</w:t>
      </w:r>
    </w:p>
    <w:p w14:paraId="392EC594" w14:textId="77777777" w:rsidR="00F4313E" w:rsidRDefault="00F4313E">
      <w:pPr>
        <w:pStyle w:val="BodyText"/>
      </w:pPr>
    </w:p>
    <w:p w14:paraId="525E9D53" w14:textId="77777777" w:rsidR="00F4313E" w:rsidRDefault="007460E7">
      <w:pPr>
        <w:pStyle w:val="BodyText"/>
        <w:ind w:left="1180" w:right="1482"/>
      </w:pPr>
      <w:r>
        <w:rPr>
          <w:b/>
        </w:rPr>
        <w:t>Emphysema</w:t>
      </w:r>
      <w:r>
        <w:rPr>
          <w:b/>
          <w:spacing w:val="-3"/>
        </w:rPr>
        <w:t xml:space="preserve"> </w:t>
      </w:r>
      <w:r>
        <w:t>–</w:t>
      </w:r>
      <w:r>
        <w:rPr>
          <w:spacing w:val="-5"/>
        </w:rPr>
        <w:t xml:space="preserve"> </w:t>
      </w:r>
      <w:r>
        <w:t>chronic,</w:t>
      </w:r>
      <w:r>
        <w:rPr>
          <w:spacing w:val="-3"/>
        </w:rPr>
        <w:t xml:space="preserve"> </w:t>
      </w:r>
      <w:r>
        <w:t>progressive</w:t>
      </w:r>
      <w:r>
        <w:rPr>
          <w:spacing w:val="-5"/>
        </w:rPr>
        <w:t xml:space="preserve"> </w:t>
      </w:r>
      <w:r>
        <w:t>disease</w:t>
      </w:r>
      <w:r>
        <w:rPr>
          <w:spacing w:val="-6"/>
        </w:rPr>
        <w:t xml:space="preserve"> </w:t>
      </w:r>
      <w:r>
        <w:t>of</w:t>
      </w:r>
      <w:r>
        <w:rPr>
          <w:spacing w:val="-3"/>
        </w:rPr>
        <w:t xml:space="preserve"> </w:t>
      </w:r>
      <w:r>
        <w:t>the</w:t>
      </w:r>
      <w:r>
        <w:rPr>
          <w:spacing w:val="-3"/>
        </w:rPr>
        <w:t xml:space="preserve"> </w:t>
      </w:r>
      <w:r>
        <w:t>lungs</w:t>
      </w:r>
      <w:r>
        <w:rPr>
          <w:spacing w:val="-4"/>
        </w:rPr>
        <w:t xml:space="preserve"> </w:t>
      </w:r>
      <w:r>
        <w:t>causing</w:t>
      </w:r>
      <w:r>
        <w:rPr>
          <w:spacing w:val="-5"/>
        </w:rPr>
        <w:t xml:space="preserve"> </w:t>
      </w:r>
      <w:r>
        <w:t>irreversible damage, usually resulting from chronic bronchitis and smoking</w:t>
      </w:r>
    </w:p>
    <w:p w14:paraId="12C65BD6" w14:textId="77777777" w:rsidR="00F4313E" w:rsidRDefault="00F4313E">
      <w:pPr>
        <w:pStyle w:val="BodyText"/>
      </w:pPr>
    </w:p>
    <w:p w14:paraId="5EBDDCAF" w14:textId="77777777" w:rsidR="00F4313E" w:rsidRDefault="007460E7">
      <w:pPr>
        <w:pStyle w:val="BodyText"/>
        <w:ind w:left="1180" w:right="1482"/>
      </w:pPr>
      <w:r>
        <w:rPr>
          <w:b/>
        </w:rPr>
        <w:t>Exhale</w:t>
      </w:r>
      <w:r>
        <w:rPr>
          <w:b/>
          <w:spacing w:val="-2"/>
        </w:rPr>
        <w:t xml:space="preserve"> </w:t>
      </w:r>
      <w:r>
        <w:t>–</w:t>
      </w:r>
      <w:r>
        <w:rPr>
          <w:spacing w:val="-2"/>
        </w:rPr>
        <w:t xml:space="preserve"> </w:t>
      </w:r>
      <w:r>
        <w:t>when</w:t>
      </w:r>
      <w:r>
        <w:rPr>
          <w:spacing w:val="-4"/>
        </w:rPr>
        <w:t xml:space="preserve"> </w:t>
      </w:r>
      <w:r>
        <w:t>carbon</w:t>
      </w:r>
      <w:r>
        <w:rPr>
          <w:spacing w:val="-4"/>
        </w:rPr>
        <w:t xml:space="preserve"> </w:t>
      </w:r>
      <w:r>
        <w:t>dioxide</w:t>
      </w:r>
      <w:r>
        <w:rPr>
          <w:spacing w:val="-4"/>
        </w:rPr>
        <w:t xml:space="preserve"> </w:t>
      </w:r>
      <w:r>
        <w:t>is</w:t>
      </w:r>
      <w:r>
        <w:rPr>
          <w:spacing w:val="-3"/>
        </w:rPr>
        <w:t xml:space="preserve"> </w:t>
      </w:r>
      <w:r>
        <w:t>expelled</w:t>
      </w:r>
      <w:r>
        <w:rPr>
          <w:spacing w:val="-4"/>
        </w:rPr>
        <w:t xml:space="preserve"> </w:t>
      </w:r>
      <w:r>
        <w:t>out</w:t>
      </w:r>
      <w:r>
        <w:rPr>
          <w:spacing w:val="-5"/>
        </w:rPr>
        <w:t xml:space="preserve"> </w:t>
      </w:r>
      <w:r>
        <w:t>of</w:t>
      </w:r>
      <w:r>
        <w:rPr>
          <w:spacing w:val="-2"/>
        </w:rPr>
        <w:t xml:space="preserve"> </w:t>
      </w:r>
      <w:r>
        <w:t>the</w:t>
      </w:r>
      <w:r>
        <w:rPr>
          <w:spacing w:val="-5"/>
        </w:rPr>
        <w:t xml:space="preserve"> </w:t>
      </w:r>
      <w:r>
        <w:t>nose</w:t>
      </w:r>
      <w:r>
        <w:rPr>
          <w:spacing w:val="-4"/>
        </w:rPr>
        <w:t xml:space="preserve"> </w:t>
      </w:r>
      <w:r>
        <w:t>and</w:t>
      </w:r>
      <w:r>
        <w:rPr>
          <w:spacing w:val="-2"/>
        </w:rPr>
        <w:t xml:space="preserve"> </w:t>
      </w:r>
      <w:r>
        <w:t>the</w:t>
      </w:r>
      <w:r>
        <w:rPr>
          <w:spacing w:val="-4"/>
        </w:rPr>
        <w:t xml:space="preserve"> </w:t>
      </w:r>
      <w:r>
        <w:t>mouth</w:t>
      </w:r>
      <w:r>
        <w:rPr>
          <w:spacing w:val="-4"/>
        </w:rPr>
        <w:t xml:space="preserve"> </w:t>
      </w:r>
      <w:r>
        <w:t>from</w:t>
      </w:r>
      <w:r>
        <w:rPr>
          <w:spacing w:val="-1"/>
        </w:rPr>
        <w:t xml:space="preserve"> </w:t>
      </w:r>
      <w:r>
        <w:t xml:space="preserve">the </w:t>
      </w:r>
      <w:r>
        <w:rPr>
          <w:spacing w:val="-2"/>
        </w:rPr>
        <w:t>lungs</w:t>
      </w:r>
    </w:p>
    <w:p w14:paraId="34C80B67" w14:textId="77777777" w:rsidR="00F4313E" w:rsidRDefault="00F4313E">
      <w:pPr>
        <w:pStyle w:val="BodyText"/>
      </w:pPr>
    </w:p>
    <w:p w14:paraId="796A427C" w14:textId="77777777" w:rsidR="00F4313E" w:rsidRDefault="007460E7">
      <w:pPr>
        <w:pStyle w:val="BodyText"/>
        <w:ind w:left="1180"/>
      </w:pPr>
      <w:r>
        <w:rPr>
          <w:b/>
        </w:rPr>
        <w:t>Expiration</w:t>
      </w:r>
      <w:r>
        <w:rPr>
          <w:b/>
          <w:spacing w:val="-5"/>
        </w:rPr>
        <w:t xml:space="preserve"> </w:t>
      </w:r>
      <w:r>
        <w:t>–</w:t>
      </w:r>
      <w:r>
        <w:rPr>
          <w:spacing w:val="-1"/>
        </w:rPr>
        <w:t xml:space="preserve"> </w:t>
      </w:r>
      <w:r>
        <w:t>involves</w:t>
      </w:r>
      <w:r>
        <w:rPr>
          <w:spacing w:val="-2"/>
        </w:rPr>
        <w:t xml:space="preserve"> </w:t>
      </w:r>
      <w:r>
        <w:t>the</w:t>
      </w:r>
      <w:r>
        <w:rPr>
          <w:spacing w:val="-2"/>
        </w:rPr>
        <w:t xml:space="preserve"> </w:t>
      </w:r>
      <w:r>
        <w:t>breathing</w:t>
      </w:r>
      <w:r>
        <w:rPr>
          <w:spacing w:val="-3"/>
        </w:rPr>
        <w:t xml:space="preserve"> </w:t>
      </w:r>
      <w:r>
        <w:t>out</w:t>
      </w:r>
      <w:r>
        <w:rPr>
          <w:spacing w:val="-3"/>
        </w:rPr>
        <w:t xml:space="preserve"> </w:t>
      </w:r>
      <w:r>
        <w:t>of</w:t>
      </w:r>
      <w:r>
        <w:rPr>
          <w:spacing w:val="-2"/>
        </w:rPr>
        <w:t xml:space="preserve"> </w:t>
      </w:r>
      <w:r>
        <w:t>carbon</w:t>
      </w:r>
      <w:r>
        <w:rPr>
          <w:spacing w:val="-2"/>
        </w:rPr>
        <w:t xml:space="preserve"> dioxide</w:t>
      </w:r>
    </w:p>
    <w:p w14:paraId="7C85879A" w14:textId="77777777" w:rsidR="00F4313E" w:rsidRDefault="00F4313E">
      <w:pPr>
        <w:pStyle w:val="BodyText"/>
      </w:pPr>
    </w:p>
    <w:p w14:paraId="29B02931" w14:textId="77777777" w:rsidR="00F4313E" w:rsidRDefault="007460E7">
      <w:pPr>
        <w:pStyle w:val="BodyText"/>
        <w:ind w:left="1180"/>
      </w:pPr>
      <w:r>
        <w:rPr>
          <w:b/>
        </w:rPr>
        <w:t>Inhale</w:t>
      </w:r>
      <w:r>
        <w:rPr>
          <w:b/>
          <w:spacing w:val="-5"/>
        </w:rPr>
        <w:t xml:space="preserve"> </w:t>
      </w:r>
      <w:r>
        <w:t>–</w:t>
      </w:r>
      <w:r>
        <w:rPr>
          <w:spacing w:val="-1"/>
        </w:rPr>
        <w:t xml:space="preserve"> </w:t>
      </w:r>
      <w:r>
        <w:t>when</w:t>
      </w:r>
      <w:r>
        <w:rPr>
          <w:spacing w:val="-1"/>
        </w:rPr>
        <w:t xml:space="preserve"> </w:t>
      </w:r>
      <w:r>
        <w:t>air</w:t>
      </w:r>
      <w:r>
        <w:rPr>
          <w:spacing w:val="-3"/>
        </w:rPr>
        <w:t xml:space="preserve"> </w:t>
      </w:r>
      <w:r>
        <w:t>(or</w:t>
      </w:r>
      <w:r>
        <w:rPr>
          <w:spacing w:val="-2"/>
        </w:rPr>
        <w:t xml:space="preserve"> </w:t>
      </w:r>
      <w:r>
        <w:t>oxygen)</w:t>
      </w:r>
      <w:r>
        <w:rPr>
          <w:spacing w:val="-3"/>
        </w:rPr>
        <w:t xml:space="preserve"> </w:t>
      </w:r>
      <w:r>
        <w:t>is</w:t>
      </w:r>
      <w:r>
        <w:rPr>
          <w:spacing w:val="-2"/>
        </w:rPr>
        <w:t xml:space="preserve"> </w:t>
      </w:r>
      <w:r>
        <w:t>pulled</w:t>
      </w:r>
      <w:r>
        <w:rPr>
          <w:spacing w:val="-1"/>
        </w:rPr>
        <w:t xml:space="preserve"> </w:t>
      </w:r>
      <w:r>
        <w:t>in</w:t>
      </w:r>
      <w:r>
        <w:rPr>
          <w:spacing w:val="-2"/>
        </w:rPr>
        <w:t xml:space="preserve"> </w:t>
      </w:r>
      <w:r>
        <w:t>through</w:t>
      </w:r>
      <w:r>
        <w:rPr>
          <w:spacing w:val="-3"/>
        </w:rPr>
        <w:t xml:space="preserve"> </w:t>
      </w:r>
      <w:r>
        <w:t>the</w:t>
      </w:r>
      <w:r>
        <w:rPr>
          <w:spacing w:val="-3"/>
        </w:rPr>
        <w:t xml:space="preserve"> </w:t>
      </w:r>
      <w:r>
        <w:t>nose and</w:t>
      </w:r>
      <w:r>
        <w:rPr>
          <w:spacing w:val="-3"/>
        </w:rPr>
        <w:t xml:space="preserve"> </w:t>
      </w:r>
      <w:r>
        <w:t>down</w:t>
      </w:r>
      <w:r>
        <w:rPr>
          <w:spacing w:val="-1"/>
        </w:rPr>
        <w:t xml:space="preserve"> </w:t>
      </w:r>
      <w:r>
        <w:t>into</w:t>
      </w:r>
      <w:r>
        <w:rPr>
          <w:spacing w:val="-3"/>
        </w:rPr>
        <w:t xml:space="preserve"> </w:t>
      </w:r>
      <w:r>
        <w:t xml:space="preserve">the </w:t>
      </w:r>
      <w:r>
        <w:rPr>
          <w:spacing w:val="-2"/>
        </w:rPr>
        <w:t>lungs</w:t>
      </w:r>
    </w:p>
    <w:p w14:paraId="6628F538" w14:textId="77777777" w:rsidR="00F4313E" w:rsidRDefault="00F4313E">
      <w:pPr>
        <w:pStyle w:val="BodyText"/>
      </w:pPr>
    </w:p>
    <w:p w14:paraId="4C545CEE" w14:textId="77777777" w:rsidR="00F4313E" w:rsidRDefault="007460E7">
      <w:pPr>
        <w:ind w:left="1180"/>
        <w:rPr>
          <w:sz w:val="24"/>
        </w:rPr>
      </w:pPr>
      <w:r>
        <w:rPr>
          <w:b/>
          <w:sz w:val="24"/>
        </w:rPr>
        <w:t>Inspiration</w:t>
      </w:r>
      <w:r>
        <w:rPr>
          <w:b/>
          <w:spacing w:val="-2"/>
          <w:sz w:val="24"/>
        </w:rPr>
        <w:t xml:space="preserve"> </w:t>
      </w:r>
      <w:r>
        <w:rPr>
          <w:sz w:val="24"/>
        </w:rPr>
        <w:t>–</w:t>
      </w:r>
      <w:r>
        <w:rPr>
          <w:spacing w:val="-2"/>
          <w:sz w:val="24"/>
        </w:rPr>
        <w:t xml:space="preserve"> </w:t>
      </w:r>
      <w:r>
        <w:rPr>
          <w:sz w:val="24"/>
        </w:rPr>
        <w:t>involves</w:t>
      </w:r>
      <w:r>
        <w:rPr>
          <w:spacing w:val="-7"/>
          <w:sz w:val="24"/>
        </w:rPr>
        <w:t xml:space="preserve"> </w:t>
      </w:r>
      <w:r>
        <w:rPr>
          <w:sz w:val="24"/>
        </w:rPr>
        <w:t>the</w:t>
      </w:r>
      <w:r>
        <w:rPr>
          <w:spacing w:val="-2"/>
          <w:sz w:val="24"/>
        </w:rPr>
        <w:t xml:space="preserve"> </w:t>
      </w:r>
      <w:r>
        <w:rPr>
          <w:sz w:val="24"/>
        </w:rPr>
        <w:t>breathing</w:t>
      </w:r>
      <w:r>
        <w:rPr>
          <w:spacing w:val="-1"/>
          <w:sz w:val="24"/>
        </w:rPr>
        <w:t xml:space="preserve"> </w:t>
      </w:r>
      <w:r>
        <w:rPr>
          <w:sz w:val="24"/>
        </w:rPr>
        <w:t>in of</w:t>
      </w:r>
      <w:r>
        <w:rPr>
          <w:spacing w:val="-3"/>
          <w:sz w:val="24"/>
        </w:rPr>
        <w:t xml:space="preserve"> </w:t>
      </w:r>
      <w:r>
        <w:rPr>
          <w:spacing w:val="-2"/>
          <w:sz w:val="24"/>
        </w:rPr>
        <w:t>oxygen</w:t>
      </w:r>
    </w:p>
    <w:p w14:paraId="5B7DEC67" w14:textId="77777777" w:rsidR="00F4313E" w:rsidRDefault="00F4313E">
      <w:pPr>
        <w:pStyle w:val="BodyText"/>
      </w:pPr>
    </w:p>
    <w:p w14:paraId="08E31260" w14:textId="77777777" w:rsidR="00F4313E" w:rsidRDefault="007460E7">
      <w:pPr>
        <w:pStyle w:val="BodyText"/>
        <w:ind w:left="1180"/>
      </w:pPr>
      <w:r>
        <w:rPr>
          <w:b/>
        </w:rPr>
        <w:t>Lobes</w:t>
      </w:r>
      <w:r>
        <w:rPr>
          <w:b/>
          <w:spacing w:val="-1"/>
        </w:rPr>
        <w:t xml:space="preserve"> </w:t>
      </w:r>
      <w:r>
        <w:t>–</w:t>
      </w:r>
      <w:r>
        <w:rPr>
          <w:spacing w:val="-1"/>
        </w:rPr>
        <w:t xml:space="preserve"> </w:t>
      </w:r>
      <w:r>
        <w:t>segments</w:t>
      </w:r>
      <w:r>
        <w:rPr>
          <w:spacing w:val="-2"/>
        </w:rPr>
        <w:t xml:space="preserve"> </w:t>
      </w:r>
      <w:r>
        <w:t>or</w:t>
      </w:r>
      <w:r>
        <w:rPr>
          <w:spacing w:val="-5"/>
        </w:rPr>
        <w:t xml:space="preserve"> </w:t>
      </w:r>
      <w:r>
        <w:t>areas</w:t>
      </w:r>
      <w:r>
        <w:rPr>
          <w:spacing w:val="-2"/>
        </w:rPr>
        <w:t xml:space="preserve"> </w:t>
      </w:r>
      <w:r>
        <w:t>of</w:t>
      </w:r>
      <w:r>
        <w:rPr>
          <w:spacing w:val="-1"/>
        </w:rPr>
        <w:t xml:space="preserve"> </w:t>
      </w:r>
      <w:r>
        <w:t xml:space="preserve">the </w:t>
      </w:r>
      <w:r>
        <w:rPr>
          <w:spacing w:val="-4"/>
        </w:rPr>
        <w:t>lung</w:t>
      </w:r>
    </w:p>
    <w:p w14:paraId="0A449005" w14:textId="77777777" w:rsidR="00F4313E" w:rsidRDefault="00F4313E">
      <w:pPr>
        <w:sectPr w:rsidR="00F4313E">
          <w:pgSz w:w="12240" w:h="15840"/>
          <w:pgMar w:top="1080" w:right="0" w:bottom="660" w:left="620" w:header="0" w:footer="477" w:gutter="0"/>
          <w:cols w:space="720"/>
        </w:sectPr>
      </w:pPr>
    </w:p>
    <w:p w14:paraId="0355CA90" w14:textId="77777777" w:rsidR="00F4313E" w:rsidRDefault="007460E7">
      <w:pPr>
        <w:spacing w:before="68"/>
        <w:ind w:left="1180"/>
        <w:rPr>
          <w:sz w:val="24"/>
        </w:rPr>
      </w:pPr>
      <w:r>
        <w:rPr>
          <w:b/>
          <w:sz w:val="24"/>
        </w:rPr>
        <w:lastRenderedPageBreak/>
        <w:t>Lower</w:t>
      </w:r>
      <w:r>
        <w:rPr>
          <w:b/>
          <w:spacing w:val="-5"/>
          <w:sz w:val="24"/>
        </w:rPr>
        <w:t xml:space="preserve"> </w:t>
      </w:r>
      <w:r>
        <w:rPr>
          <w:b/>
          <w:sz w:val="24"/>
        </w:rPr>
        <w:t>Respiratory</w:t>
      </w:r>
      <w:r>
        <w:rPr>
          <w:b/>
          <w:spacing w:val="-3"/>
          <w:sz w:val="24"/>
        </w:rPr>
        <w:t xml:space="preserve"> </w:t>
      </w:r>
      <w:r>
        <w:rPr>
          <w:b/>
          <w:sz w:val="24"/>
        </w:rPr>
        <w:t>Tract</w:t>
      </w:r>
      <w:r>
        <w:rPr>
          <w:b/>
          <w:spacing w:val="-2"/>
          <w:sz w:val="24"/>
        </w:rPr>
        <w:t xml:space="preserve"> </w:t>
      </w:r>
      <w:r>
        <w:rPr>
          <w:sz w:val="24"/>
        </w:rPr>
        <w:t>–</w:t>
      </w:r>
      <w:r>
        <w:rPr>
          <w:spacing w:val="-2"/>
          <w:sz w:val="24"/>
        </w:rPr>
        <w:t xml:space="preserve"> </w:t>
      </w:r>
      <w:r>
        <w:rPr>
          <w:sz w:val="24"/>
        </w:rPr>
        <w:t>consists</w:t>
      </w:r>
      <w:r>
        <w:rPr>
          <w:spacing w:val="-4"/>
          <w:sz w:val="24"/>
        </w:rPr>
        <w:t xml:space="preserve"> </w:t>
      </w:r>
      <w:r>
        <w:rPr>
          <w:sz w:val="24"/>
        </w:rPr>
        <w:t>of</w:t>
      </w:r>
      <w:r>
        <w:rPr>
          <w:spacing w:val="-1"/>
          <w:sz w:val="24"/>
        </w:rPr>
        <w:t xml:space="preserve"> </w:t>
      </w:r>
      <w:r>
        <w:rPr>
          <w:sz w:val="24"/>
        </w:rPr>
        <w:t>lower</w:t>
      </w:r>
      <w:r>
        <w:rPr>
          <w:spacing w:val="-4"/>
          <w:sz w:val="24"/>
        </w:rPr>
        <w:t xml:space="preserve"> </w:t>
      </w:r>
      <w:r>
        <w:rPr>
          <w:sz w:val="24"/>
        </w:rPr>
        <w:t>trachea,</w:t>
      </w:r>
      <w:r>
        <w:rPr>
          <w:spacing w:val="-2"/>
          <w:sz w:val="24"/>
        </w:rPr>
        <w:t xml:space="preserve"> </w:t>
      </w:r>
      <w:r>
        <w:rPr>
          <w:sz w:val="24"/>
        </w:rPr>
        <w:t>bronchi,</w:t>
      </w:r>
      <w:r>
        <w:rPr>
          <w:spacing w:val="-3"/>
          <w:sz w:val="24"/>
        </w:rPr>
        <w:t xml:space="preserve"> </w:t>
      </w:r>
      <w:r>
        <w:rPr>
          <w:sz w:val="24"/>
        </w:rPr>
        <w:t>and</w:t>
      </w:r>
      <w:r>
        <w:rPr>
          <w:spacing w:val="-3"/>
          <w:sz w:val="24"/>
        </w:rPr>
        <w:t xml:space="preserve"> </w:t>
      </w:r>
      <w:r>
        <w:rPr>
          <w:spacing w:val="-2"/>
          <w:sz w:val="24"/>
        </w:rPr>
        <w:t>lungs</w:t>
      </w:r>
    </w:p>
    <w:p w14:paraId="0D48B960" w14:textId="77777777" w:rsidR="00F4313E" w:rsidRDefault="00F4313E">
      <w:pPr>
        <w:pStyle w:val="BodyText"/>
      </w:pPr>
    </w:p>
    <w:p w14:paraId="39FC6128" w14:textId="77777777" w:rsidR="00F4313E" w:rsidRDefault="007460E7">
      <w:pPr>
        <w:pStyle w:val="BodyText"/>
        <w:ind w:left="1180"/>
      </w:pPr>
      <w:r>
        <w:rPr>
          <w:b/>
        </w:rPr>
        <w:t>Lungs</w:t>
      </w:r>
      <w:r>
        <w:rPr>
          <w:b/>
          <w:spacing w:val="-5"/>
        </w:rPr>
        <w:t xml:space="preserve"> </w:t>
      </w:r>
      <w:r>
        <w:t>–</w:t>
      </w:r>
      <w:r>
        <w:rPr>
          <w:spacing w:val="-3"/>
        </w:rPr>
        <w:t xml:space="preserve"> </w:t>
      </w:r>
      <w:r>
        <w:t>elastic,</w:t>
      </w:r>
      <w:r>
        <w:rPr>
          <w:spacing w:val="-3"/>
        </w:rPr>
        <w:t xml:space="preserve"> </w:t>
      </w:r>
      <w:r>
        <w:t>spongy,</w:t>
      </w:r>
      <w:r>
        <w:rPr>
          <w:spacing w:val="-3"/>
        </w:rPr>
        <w:t xml:space="preserve"> </w:t>
      </w:r>
      <w:r>
        <w:t>cone-shaped</w:t>
      </w:r>
      <w:r>
        <w:rPr>
          <w:spacing w:val="-4"/>
        </w:rPr>
        <w:t xml:space="preserve"> </w:t>
      </w:r>
      <w:r>
        <w:t>air-filled</w:t>
      </w:r>
      <w:r>
        <w:rPr>
          <w:spacing w:val="-3"/>
        </w:rPr>
        <w:t xml:space="preserve"> </w:t>
      </w:r>
      <w:r>
        <w:t>structures</w:t>
      </w:r>
      <w:r>
        <w:rPr>
          <w:spacing w:val="-4"/>
        </w:rPr>
        <w:t xml:space="preserve"> </w:t>
      </w:r>
      <w:r>
        <w:t>involved</w:t>
      </w:r>
      <w:r>
        <w:rPr>
          <w:spacing w:val="-3"/>
        </w:rPr>
        <w:t xml:space="preserve"> </w:t>
      </w:r>
      <w:r>
        <w:t>in</w:t>
      </w:r>
      <w:r>
        <w:rPr>
          <w:spacing w:val="-4"/>
        </w:rPr>
        <w:t xml:space="preserve"> </w:t>
      </w:r>
      <w:r>
        <w:rPr>
          <w:spacing w:val="-2"/>
        </w:rPr>
        <w:t>respiration</w:t>
      </w:r>
    </w:p>
    <w:p w14:paraId="222807BC" w14:textId="77777777" w:rsidR="00F4313E" w:rsidRDefault="00F4313E">
      <w:pPr>
        <w:pStyle w:val="BodyText"/>
      </w:pPr>
    </w:p>
    <w:p w14:paraId="74BD86B8" w14:textId="77777777" w:rsidR="00F4313E" w:rsidRDefault="007460E7">
      <w:pPr>
        <w:pStyle w:val="BodyText"/>
        <w:ind w:left="1179" w:right="1565"/>
      </w:pPr>
      <w:r>
        <w:rPr>
          <w:b/>
        </w:rPr>
        <w:t>Pneumonia</w:t>
      </w:r>
      <w:r>
        <w:rPr>
          <w:b/>
          <w:spacing w:val="-4"/>
        </w:rPr>
        <w:t xml:space="preserve"> </w:t>
      </w:r>
      <w:r>
        <w:t>–</w:t>
      </w:r>
      <w:r>
        <w:rPr>
          <w:spacing w:val="-2"/>
        </w:rPr>
        <w:t xml:space="preserve"> </w:t>
      </w:r>
      <w:r>
        <w:t>acute</w:t>
      </w:r>
      <w:r>
        <w:rPr>
          <w:spacing w:val="-2"/>
        </w:rPr>
        <w:t xml:space="preserve"> </w:t>
      </w:r>
      <w:r>
        <w:t>(sudden</w:t>
      </w:r>
      <w:r>
        <w:rPr>
          <w:spacing w:val="-2"/>
        </w:rPr>
        <w:t xml:space="preserve"> </w:t>
      </w:r>
      <w:r>
        <w:t>onset)</w:t>
      </w:r>
      <w:r>
        <w:rPr>
          <w:spacing w:val="-4"/>
        </w:rPr>
        <w:t xml:space="preserve"> </w:t>
      </w:r>
      <w:r>
        <w:t>infection</w:t>
      </w:r>
      <w:r>
        <w:rPr>
          <w:spacing w:val="-5"/>
        </w:rPr>
        <w:t xml:space="preserve"> </w:t>
      </w:r>
      <w:r>
        <w:t>of</w:t>
      </w:r>
      <w:r>
        <w:rPr>
          <w:spacing w:val="-2"/>
        </w:rPr>
        <w:t xml:space="preserve"> </w:t>
      </w:r>
      <w:r>
        <w:t>the</w:t>
      </w:r>
      <w:r>
        <w:rPr>
          <w:spacing w:val="-2"/>
        </w:rPr>
        <w:t xml:space="preserve"> </w:t>
      </w:r>
      <w:r>
        <w:t>lung</w:t>
      </w:r>
      <w:r>
        <w:rPr>
          <w:spacing w:val="-5"/>
        </w:rPr>
        <w:t xml:space="preserve"> </w:t>
      </w:r>
      <w:r>
        <w:t>or</w:t>
      </w:r>
      <w:r>
        <w:rPr>
          <w:spacing w:val="-4"/>
        </w:rPr>
        <w:t xml:space="preserve"> </w:t>
      </w:r>
      <w:r>
        <w:t>lungs</w:t>
      </w:r>
      <w:r>
        <w:rPr>
          <w:spacing w:val="-5"/>
        </w:rPr>
        <w:t xml:space="preserve"> </w:t>
      </w:r>
      <w:r>
        <w:t>caused</w:t>
      </w:r>
      <w:r>
        <w:rPr>
          <w:spacing w:val="-4"/>
        </w:rPr>
        <w:t xml:space="preserve"> </w:t>
      </w:r>
      <w:r>
        <w:t>by bacteria, virus, or fungus</w:t>
      </w:r>
    </w:p>
    <w:p w14:paraId="25E62F5D" w14:textId="77777777" w:rsidR="00F4313E" w:rsidRDefault="00F4313E">
      <w:pPr>
        <w:pStyle w:val="BodyText"/>
      </w:pPr>
    </w:p>
    <w:p w14:paraId="0AB3D9A1" w14:textId="77777777" w:rsidR="00F4313E" w:rsidRDefault="007460E7">
      <w:pPr>
        <w:pStyle w:val="BodyText"/>
        <w:ind w:left="1180" w:right="1387"/>
      </w:pPr>
      <w:r>
        <w:rPr>
          <w:b/>
        </w:rPr>
        <w:t>Pursed-lip</w:t>
      </w:r>
      <w:r>
        <w:rPr>
          <w:b/>
          <w:spacing w:val="-3"/>
        </w:rPr>
        <w:t xml:space="preserve"> </w:t>
      </w:r>
      <w:r>
        <w:rPr>
          <w:b/>
        </w:rPr>
        <w:t>breathing</w:t>
      </w:r>
      <w:r>
        <w:rPr>
          <w:b/>
          <w:spacing w:val="-6"/>
        </w:rPr>
        <w:t xml:space="preserve"> </w:t>
      </w:r>
      <w:r>
        <w:t>–</w:t>
      </w:r>
      <w:r>
        <w:rPr>
          <w:spacing w:val="-2"/>
        </w:rPr>
        <w:t xml:space="preserve"> </w:t>
      </w:r>
      <w:r>
        <w:t>an</w:t>
      </w:r>
      <w:r>
        <w:rPr>
          <w:spacing w:val="-4"/>
        </w:rPr>
        <w:t xml:space="preserve"> </w:t>
      </w:r>
      <w:r>
        <w:t>assistive</w:t>
      </w:r>
      <w:r>
        <w:rPr>
          <w:spacing w:val="-4"/>
        </w:rPr>
        <w:t xml:space="preserve"> </w:t>
      </w:r>
      <w:r>
        <w:t>breathing</w:t>
      </w:r>
      <w:r>
        <w:rPr>
          <w:spacing w:val="-2"/>
        </w:rPr>
        <w:t xml:space="preserve"> </w:t>
      </w:r>
      <w:r>
        <w:t>pattern</w:t>
      </w:r>
      <w:r>
        <w:rPr>
          <w:spacing w:val="-4"/>
        </w:rPr>
        <w:t xml:space="preserve"> </w:t>
      </w:r>
      <w:r>
        <w:t>for</w:t>
      </w:r>
      <w:r>
        <w:rPr>
          <w:spacing w:val="-4"/>
        </w:rPr>
        <w:t xml:space="preserve"> </w:t>
      </w:r>
      <w:r>
        <w:t>residents</w:t>
      </w:r>
      <w:r>
        <w:rPr>
          <w:spacing w:val="-5"/>
        </w:rPr>
        <w:t xml:space="preserve"> </w:t>
      </w:r>
      <w:r>
        <w:t>with</w:t>
      </w:r>
      <w:r>
        <w:rPr>
          <w:spacing w:val="-2"/>
        </w:rPr>
        <w:t xml:space="preserve"> </w:t>
      </w:r>
      <w:r>
        <w:t>chronic</w:t>
      </w:r>
      <w:r>
        <w:rPr>
          <w:spacing w:val="-3"/>
        </w:rPr>
        <w:t xml:space="preserve"> </w:t>
      </w:r>
      <w:r>
        <w:t>lung disease that requires inhaling slowly through nose and exhaling slowly through pursed lips (as if about to whistle)</w:t>
      </w:r>
    </w:p>
    <w:p w14:paraId="30B0BCF9" w14:textId="77777777" w:rsidR="00F4313E" w:rsidRDefault="00F4313E">
      <w:pPr>
        <w:pStyle w:val="BodyText"/>
      </w:pPr>
    </w:p>
    <w:p w14:paraId="074E5AE0" w14:textId="77777777" w:rsidR="00F4313E" w:rsidRDefault="007460E7">
      <w:pPr>
        <w:pStyle w:val="BodyText"/>
        <w:ind w:left="1180" w:right="1482"/>
      </w:pPr>
      <w:r>
        <w:rPr>
          <w:b/>
        </w:rPr>
        <w:t>Respiratory</w:t>
      </w:r>
      <w:r>
        <w:rPr>
          <w:b/>
          <w:spacing w:val="-4"/>
        </w:rPr>
        <w:t xml:space="preserve"> </w:t>
      </w:r>
      <w:r>
        <w:rPr>
          <w:b/>
        </w:rPr>
        <w:t>System</w:t>
      </w:r>
      <w:r>
        <w:rPr>
          <w:b/>
          <w:spacing w:val="-3"/>
        </w:rPr>
        <w:t xml:space="preserve"> </w:t>
      </w:r>
      <w:r>
        <w:t>–</w:t>
      </w:r>
      <w:r>
        <w:rPr>
          <w:spacing w:val="-4"/>
        </w:rPr>
        <w:t xml:space="preserve"> </w:t>
      </w:r>
      <w:r>
        <w:t>involves</w:t>
      </w:r>
      <w:r>
        <w:rPr>
          <w:spacing w:val="-3"/>
        </w:rPr>
        <w:t xml:space="preserve"> </w:t>
      </w:r>
      <w:r>
        <w:t>the</w:t>
      </w:r>
      <w:r>
        <w:rPr>
          <w:spacing w:val="-4"/>
        </w:rPr>
        <w:t xml:space="preserve"> </w:t>
      </w:r>
      <w:r>
        <w:t>breathing</w:t>
      </w:r>
      <w:r>
        <w:rPr>
          <w:spacing w:val="-4"/>
        </w:rPr>
        <w:t xml:space="preserve"> </w:t>
      </w:r>
      <w:r>
        <w:t>in</w:t>
      </w:r>
      <w:r>
        <w:rPr>
          <w:spacing w:val="-2"/>
        </w:rPr>
        <w:t xml:space="preserve"> </w:t>
      </w:r>
      <w:r>
        <w:t>of</w:t>
      </w:r>
      <w:r>
        <w:rPr>
          <w:spacing w:val="-5"/>
        </w:rPr>
        <w:t xml:space="preserve"> </w:t>
      </w:r>
      <w:r>
        <w:t>oxygen</w:t>
      </w:r>
      <w:r>
        <w:rPr>
          <w:spacing w:val="-2"/>
        </w:rPr>
        <w:t xml:space="preserve"> </w:t>
      </w:r>
      <w:r>
        <w:t>(inspiration)</w:t>
      </w:r>
      <w:r>
        <w:rPr>
          <w:spacing w:val="-4"/>
        </w:rPr>
        <w:t xml:space="preserve"> </w:t>
      </w:r>
      <w:r>
        <w:t>and</w:t>
      </w:r>
      <w:r>
        <w:rPr>
          <w:spacing w:val="-2"/>
        </w:rPr>
        <w:t xml:space="preserve"> </w:t>
      </w:r>
      <w:r>
        <w:t>the breathing out of carbon dioxide (expiration)</w:t>
      </w:r>
    </w:p>
    <w:p w14:paraId="6401029D" w14:textId="77777777" w:rsidR="00F4313E" w:rsidRDefault="00F4313E">
      <w:pPr>
        <w:pStyle w:val="BodyText"/>
      </w:pPr>
    </w:p>
    <w:p w14:paraId="15CE2691" w14:textId="77777777" w:rsidR="00F4313E" w:rsidRDefault="007460E7">
      <w:pPr>
        <w:pStyle w:val="BodyText"/>
        <w:spacing w:before="1"/>
        <w:ind w:left="1180"/>
      </w:pPr>
      <w:r>
        <w:rPr>
          <w:b/>
        </w:rPr>
        <w:t>Tachypnea</w:t>
      </w:r>
      <w:r>
        <w:rPr>
          <w:b/>
          <w:spacing w:val="-3"/>
        </w:rPr>
        <w:t xml:space="preserve"> </w:t>
      </w:r>
      <w:r>
        <w:t>–</w:t>
      </w:r>
      <w:r>
        <w:rPr>
          <w:spacing w:val="-3"/>
        </w:rPr>
        <w:t xml:space="preserve"> </w:t>
      </w:r>
      <w:r>
        <w:t>a respiratory</w:t>
      </w:r>
      <w:r>
        <w:rPr>
          <w:spacing w:val="-2"/>
        </w:rPr>
        <w:t xml:space="preserve"> </w:t>
      </w:r>
      <w:r>
        <w:t>rate</w:t>
      </w:r>
      <w:r>
        <w:rPr>
          <w:spacing w:val="-2"/>
        </w:rPr>
        <w:t xml:space="preserve"> </w:t>
      </w:r>
      <w:r>
        <w:t>more</w:t>
      </w:r>
      <w:r>
        <w:rPr>
          <w:spacing w:val="-1"/>
        </w:rPr>
        <w:t xml:space="preserve"> </w:t>
      </w:r>
      <w:r>
        <w:t>than</w:t>
      </w:r>
      <w:r>
        <w:rPr>
          <w:spacing w:val="-2"/>
        </w:rPr>
        <w:t xml:space="preserve"> </w:t>
      </w:r>
      <w:r>
        <w:t>20</w:t>
      </w:r>
      <w:r>
        <w:rPr>
          <w:spacing w:val="-3"/>
        </w:rPr>
        <w:t xml:space="preserve"> </w:t>
      </w:r>
      <w:r>
        <w:t>breaths</w:t>
      </w:r>
      <w:r>
        <w:rPr>
          <w:spacing w:val="-3"/>
        </w:rPr>
        <w:t xml:space="preserve"> </w:t>
      </w:r>
      <w:r>
        <w:t>per</w:t>
      </w:r>
      <w:r>
        <w:rPr>
          <w:spacing w:val="-4"/>
        </w:rPr>
        <w:t xml:space="preserve"> </w:t>
      </w:r>
      <w:r>
        <w:rPr>
          <w:spacing w:val="-2"/>
        </w:rPr>
        <w:t>minute</w:t>
      </w:r>
    </w:p>
    <w:p w14:paraId="20AA40E0" w14:textId="77777777" w:rsidR="00F4313E" w:rsidRDefault="007460E7">
      <w:pPr>
        <w:pStyle w:val="BodyText"/>
        <w:spacing w:before="276"/>
        <w:ind w:left="1180" w:right="1387"/>
      </w:pPr>
      <w:r>
        <w:rPr>
          <w:b/>
        </w:rPr>
        <w:t>Thorax</w:t>
      </w:r>
      <w:r>
        <w:rPr>
          <w:b/>
          <w:spacing w:val="-2"/>
        </w:rPr>
        <w:t xml:space="preserve"> </w:t>
      </w:r>
      <w:r>
        <w:t>–</w:t>
      </w:r>
      <w:r>
        <w:rPr>
          <w:spacing w:val="-2"/>
        </w:rPr>
        <w:t xml:space="preserve"> </w:t>
      </w:r>
      <w:r>
        <w:t>closed</w:t>
      </w:r>
      <w:r>
        <w:rPr>
          <w:spacing w:val="-4"/>
        </w:rPr>
        <w:t xml:space="preserve"> </w:t>
      </w:r>
      <w:r>
        <w:t>cavity</w:t>
      </w:r>
      <w:r>
        <w:rPr>
          <w:spacing w:val="-5"/>
        </w:rPr>
        <w:t xml:space="preserve"> </w:t>
      </w:r>
      <w:r>
        <w:t>of</w:t>
      </w:r>
      <w:r>
        <w:rPr>
          <w:spacing w:val="-2"/>
        </w:rPr>
        <w:t xml:space="preserve"> </w:t>
      </w:r>
      <w:r>
        <w:t>the</w:t>
      </w:r>
      <w:r>
        <w:rPr>
          <w:spacing w:val="-4"/>
        </w:rPr>
        <w:t xml:space="preserve"> </w:t>
      </w:r>
      <w:r>
        <w:t>body</w:t>
      </w:r>
      <w:r>
        <w:rPr>
          <w:spacing w:val="-5"/>
        </w:rPr>
        <w:t xml:space="preserve"> </w:t>
      </w:r>
      <w:r>
        <w:t>that</w:t>
      </w:r>
      <w:r>
        <w:rPr>
          <w:spacing w:val="-2"/>
        </w:rPr>
        <w:t xml:space="preserve"> </w:t>
      </w:r>
      <w:r>
        <w:t>contain</w:t>
      </w:r>
      <w:r>
        <w:rPr>
          <w:spacing w:val="-2"/>
        </w:rPr>
        <w:t xml:space="preserve"> </w:t>
      </w:r>
      <w:r>
        <w:t>the</w:t>
      </w:r>
      <w:r>
        <w:rPr>
          <w:spacing w:val="-2"/>
        </w:rPr>
        <w:t xml:space="preserve"> </w:t>
      </w:r>
      <w:r>
        <w:t>structures</w:t>
      </w:r>
      <w:r>
        <w:rPr>
          <w:spacing w:val="-3"/>
        </w:rPr>
        <w:t xml:space="preserve"> </w:t>
      </w:r>
      <w:r>
        <w:t>needed</w:t>
      </w:r>
      <w:r>
        <w:rPr>
          <w:spacing w:val="-2"/>
        </w:rPr>
        <w:t xml:space="preserve"> </w:t>
      </w:r>
      <w:r>
        <w:t>for</w:t>
      </w:r>
      <w:r>
        <w:rPr>
          <w:spacing w:val="-4"/>
        </w:rPr>
        <w:t xml:space="preserve"> </w:t>
      </w:r>
      <w:r>
        <w:t>respiration, extending from the base of the neck to the diaphragm</w:t>
      </w:r>
    </w:p>
    <w:p w14:paraId="3E878DB1" w14:textId="77777777" w:rsidR="00F4313E" w:rsidRDefault="007460E7">
      <w:pPr>
        <w:spacing w:before="276"/>
        <w:ind w:left="1180" w:right="1482"/>
        <w:rPr>
          <w:sz w:val="24"/>
        </w:rPr>
      </w:pPr>
      <w:r>
        <w:rPr>
          <w:b/>
          <w:sz w:val="24"/>
        </w:rPr>
        <w:t xml:space="preserve">Upper Respiratory Infection (URI, cold) </w:t>
      </w:r>
      <w:r>
        <w:rPr>
          <w:sz w:val="24"/>
        </w:rPr>
        <w:t>– viral or bacterial infection of nose, sinuses,</w:t>
      </w:r>
      <w:r>
        <w:rPr>
          <w:spacing w:val="-7"/>
          <w:sz w:val="24"/>
        </w:rPr>
        <w:t xml:space="preserve"> </w:t>
      </w:r>
      <w:r>
        <w:rPr>
          <w:sz w:val="24"/>
        </w:rPr>
        <w:t>and</w:t>
      </w:r>
      <w:r>
        <w:rPr>
          <w:spacing w:val="-3"/>
          <w:sz w:val="24"/>
        </w:rPr>
        <w:t xml:space="preserve"> </w:t>
      </w:r>
      <w:r>
        <w:rPr>
          <w:sz w:val="24"/>
        </w:rPr>
        <w:t>throat</w:t>
      </w:r>
      <w:r>
        <w:rPr>
          <w:spacing w:val="-2"/>
          <w:sz w:val="24"/>
        </w:rPr>
        <w:t xml:space="preserve"> </w:t>
      </w:r>
      <w:r>
        <w:rPr>
          <w:sz w:val="24"/>
        </w:rPr>
        <w:t>with</w:t>
      </w:r>
      <w:r>
        <w:rPr>
          <w:spacing w:val="-2"/>
          <w:sz w:val="24"/>
        </w:rPr>
        <w:t xml:space="preserve"> </w:t>
      </w:r>
      <w:r>
        <w:rPr>
          <w:sz w:val="24"/>
        </w:rPr>
        <w:t>nasal</w:t>
      </w:r>
      <w:r>
        <w:rPr>
          <w:spacing w:val="-2"/>
          <w:sz w:val="24"/>
        </w:rPr>
        <w:t xml:space="preserve"> </w:t>
      </w:r>
      <w:r>
        <w:rPr>
          <w:sz w:val="24"/>
        </w:rPr>
        <w:t>drainage,</w:t>
      </w:r>
      <w:r>
        <w:rPr>
          <w:spacing w:val="-1"/>
          <w:sz w:val="24"/>
        </w:rPr>
        <w:t xml:space="preserve"> </w:t>
      </w:r>
      <w:r>
        <w:rPr>
          <w:sz w:val="24"/>
        </w:rPr>
        <w:t>sneezing,</w:t>
      </w:r>
      <w:r>
        <w:rPr>
          <w:spacing w:val="-2"/>
          <w:sz w:val="24"/>
        </w:rPr>
        <w:t xml:space="preserve"> </w:t>
      </w:r>
      <w:r>
        <w:rPr>
          <w:sz w:val="24"/>
        </w:rPr>
        <w:t>sore</w:t>
      </w:r>
      <w:r>
        <w:rPr>
          <w:spacing w:val="-3"/>
          <w:sz w:val="24"/>
        </w:rPr>
        <w:t xml:space="preserve"> </w:t>
      </w:r>
      <w:r>
        <w:rPr>
          <w:sz w:val="24"/>
        </w:rPr>
        <w:t>throat,</w:t>
      </w:r>
      <w:r>
        <w:rPr>
          <w:spacing w:val="-4"/>
          <w:sz w:val="24"/>
        </w:rPr>
        <w:t xml:space="preserve"> </w:t>
      </w:r>
      <w:r>
        <w:rPr>
          <w:sz w:val="24"/>
        </w:rPr>
        <w:t>fever,</w:t>
      </w:r>
      <w:r>
        <w:rPr>
          <w:spacing w:val="-4"/>
          <w:sz w:val="24"/>
        </w:rPr>
        <w:t xml:space="preserve"> </w:t>
      </w:r>
      <w:r>
        <w:rPr>
          <w:sz w:val="24"/>
        </w:rPr>
        <w:t>and</w:t>
      </w:r>
      <w:r>
        <w:rPr>
          <w:spacing w:val="-3"/>
          <w:sz w:val="24"/>
        </w:rPr>
        <w:t xml:space="preserve"> </w:t>
      </w:r>
      <w:r>
        <w:rPr>
          <w:spacing w:val="-2"/>
          <w:sz w:val="24"/>
        </w:rPr>
        <w:t>tiredness</w:t>
      </w:r>
    </w:p>
    <w:p w14:paraId="7153A19B" w14:textId="77777777" w:rsidR="00F4313E" w:rsidRDefault="007460E7">
      <w:pPr>
        <w:spacing w:before="276"/>
        <w:ind w:left="1180" w:right="1482"/>
        <w:rPr>
          <w:sz w:val="24"/>
        </w:rPr>
      </w:pPr>
      <w:r>
        <w:rPr>
          <w:b/>
          <w:sz w:val="24"/>
        </w:rPr>
        <w:t>Upper</w:t>
      </w:r>
      <w:r>
        <w:rPr>
          <w:b/>
          <w:spacing w:val="-3"/>
          <w:sz w:val="24"/>
        </w:rPr>
        <w:t xml:space="preserve"> </w:t>
      </w:r>
      <w:r>
        <w:rPr>
          <w:b/>
          <w:sz w:val="24"/>
        </w:rPr>
        <w:t>Respiratory</w:t>
      </w:r>
      <w:r>
        <w:rPr>
          <w:b/>
          <w:spacing w:val="-7"/>
          <w:sz w:val="24"/>
        </w:rPr>
        <w:t xml:space="preserve"> </w:t>
      </w:r>
      <w:r>
        <w:rPr>
          <w:b/>
          <w:sz w:val="24"/>
        </w:rPr>
        <w:t>Tract</w:t>
      </w:r>
      <w:r>
        <w:rPr>
          <w:b/>
          <w:spacing w:val="-4"/>
          <w:sz w:val="24"/>
        </w:rPr>
        <w:t xml:space="preserve"> </w:t>
      </w:r>
      <w:r>
        <w:rPr>
          <w:sz w:val="24"/>
        </w:rPr>
        <w:t>–</w:t>
      </w:r>
      <w:r>
        <w:rPr>
          <w:spacing w:val="-2"/>
          <w:sz w:val="24"/>
        </w:rPr>
        <w:t xml:space="preserve"> </w:t>
      </w:r>
      <w:r>
        <w:rPr>
          <w:sz w:val="24"/>
        </w:rPr>
        <w:t>consists</w:t>
      </w:r>
      <w:r>
        <w:rPr>
          <w:spacing w:val="-5"/>
          <w:sz w:val="24"/>
        </w:rPr>
        <w:t xml:space="preserve"> </w:t>
      </w:r>
      <w:r>
        <w:rPr>
          <w:sz w:val="24"/>
        </w:rPr>
        <w:t>of</w:t>
      </w:r>
      <w:r>
        <w:rPr>
          <w:spacing w:val="-2"/>
          <w:sz w:val="24"/>
        </w:rPr>
        <w:t xml:space="preserve"> </w:t>
      </w:r>
      <w:r>
        <w:rPr>
          <w:sz w:val="24"/>
        </w:rPr>
        <w:t>nose,</w:t>
      </w:r>
      <w:r>
        <w:rPr>
          <w:spacing w:val="-5"/>
          <w:sz w:val="24"/>
        </w:rPr>
        <w:t xml:space="preserve"> </w:t>
      </w:r>
      <w:r>
        <w:rPr>
          <w:sz w:val="24"/>
        </w:rPr>
        <w:t>mouth,</w:t>
      </w:r>
      <w:r>
        <w:rPr>
          <w:spacing w:val="-5"/>
          <w:sz w:val="24"/>
        </w:rPr>
        <w:t xml:space="preserve"> </w:t>
      </w:r>
      <w:r>
        <w:rPr>
          <w:sz w:val="24"/>
        </w:rPr>
        <w:t>sinuses,</w:t>
      </w:r>
      <w:r>
        <w:rPr>
          <w:spacing w:val="-2"/>
          <w:sz w:val="24"/>
        </w:rPr>
        <w:t xml:space="preserve"> </w:t>
      </w:r>
      <w:r>
        <w:rPr>
          <w:sz w:val="24"/>
        </w:rPr>
        <w:t>pharynx,</w:t>
      </w:r>
      <w:r>
        <w:rPr>
          <w:spacing w:val="-2"/>
          <w:sz w:val="24"/>
        </w:rPr>
        <w:t xml:space="preserve"> </w:t>
      </w:r>
      <w:r>
        <w:rPr>
          <w:sz w:val="24"/>
        </w:rPr>
        <w:t>larynx,</w:t>
      </w:r>
      <w:r>
        <w:rPr>
          <w:spacing w:val="-5"/>
          <w:sz w:val="24"/>
        </w:rPr>
        <w:t xml:space="preserve"> </w:t>
      </w:r>
      <w:r>
        <w:rPr>
          <w:sz w:val="24"/>
        </w:rPr>
        <w:t>and top of trachea</w:t>
      </w:r>
    </w:p>
    <w:p w14:paraId="306B9D23" w14:textId="77777777" w:rsidR="00F4313E" w:rsidRDefault="007460E7">
      <w:pPr>
        <w:pStyle w:val="Heading2"/>
        <w:spacing w:before="276"/>
      </w:pPr>
      <w:r>
        <w:rPr>
          <w:u w:val="single"/>
        </w:rPr>
        <w:t>Digestive</w:t>
      </w:r>
      <w:r>
        <w:rPr>
          <w:spacing w:val="-5"/>
          <w:u w:val="single"/>
        </w:rPr>
        <w:t xml:space="preserve"> </w:t>
      </w:r>
      <w:r>
        <w:rPr>
          <w:spacing w:val="-2"/>
          <w:u w:val="single"/>
        </w:rPr>
        <w:t>System</w:t>
      </w:r>
    </w:p>
    <w:p w14:paraId="2B781BDC" w14:textId="77777777" w:rsidR="00F4313E" w:rsidRDefault="00F4313E">
      <w:pPr>
        <w:pStyle w:val="BodyText"/>
        <w:rPr>
          <w:b/>
        </w:rPr>
      </w:pPr>
    </w:p>
    <w:p w14:paraId="39D1A016" w14:textId="77777777" w:rsidR="00F4313E" w:rsidRDefault="007460E7">
      <w:pPr>
        <w:ind w:left="1180" w:right="1482"/>
        <w:rPr>
          <w:sz w:val="24"/>
        </w:rPr>
      </w:pPr>
      <w:r>
        <w:rPr>
          <w:b/>
          <w:sz w:val="24"/>
        </w:rPr>
        <w:t>Bowel</w:t>
      </w:r>
      <w:r>
        <w:rPr>
          <w:b/>
          <w:spacing w:val="-3"/>
          <w:sz w:val="24"/>
        </w:rPr>
        <w:t xml:space="preserve"> </w:t>
      </w:r>
      <w:r>
        <w:rPr>
          <w:b/>
          <w:sz w:val="24"/>
        </w:rPr>
        <w:t>Movement</w:t>
      </w:r>
      <w:r>
        <w:rPr>
          <w:b/>
          <w:spacing w:val="-4"/>
          <w:sz w:val="24"/>
        </w:rPr>
        <w:t xml:space="preserve"> </w:t>
      </w:r>
      <w:r>
        <w:rPr>
          <w:b/>
          <w:sz w:val="24"/>
        </w:rPr>
        <w:t>(feces,</w:t>
      </w:r>
      <w:r>
        <w:rPr>
          <w:b/>
          <w:spacing w:val="-5"/>
          <w:sz w:val="24"/>
        </w:rPr>
        <w:t xml:space="preserve"> </w:t>
      </w:r>
      <w:r>
        <w:rPr>
          <w:b/>
          <w:sz w:val="24"/>
        </w:rPr>
        <w:t>stool,</w:t>
      </w:r>
      <w:r>
        <w:rPr>
          <w:b/>
          <w:spacing w:val="-3"/>
          <w:sz w:val="24"/>
        </w:rPr>
        <w:t xml:space="preserve"> </w:t>
      </w:r>
      <w:r>
        <w:rPr>
          <w:b/>
          <w:sz w:val="24"/>
        </w:rPr>
        <w:t>BM)</w:t>
      </w:r>
      <w:r>
        <w:rPr>
          <w:b/>
          <w:spacing w:val="-4"/>
          <w:sz w:val="24"/>
        </w:rPr>
        <w:t xml:space="preserve"> </w:t>
      </w:r>
      <w:r>
        <w:rPr>
          <w:sz w:val="24"/>
        </w:rPr>
        <w:t>–</w:t>
      </w:r>
      <w:r>
        <w:rPr>
          <w:spacing w:val="-3"/>
          <w:sz w:val="24"/>
        </w:rPr>
        <w:t xml:space="preserve"> </w:t>
      </w:r>
      <w:r>
        <w:rPr>
          <w:sz w:val="24"/>
        </w:rPr>
        <w:t>semi-solid</w:t>
      </w:r>
      <w:r>
        <w:rPr>
          <w:spacing w:val="-3"/>
          <w:sz w:val="24"/>
        </w:rPr>
        <w:t xml:space="preserve"> </w:t>
      </w:r>
      <w:r>
        <w:rPr>
          <w:sz w:val="24"/>
        </w:rPr>
        <w:t>material</w:t>
      </w:r>
      <w:r>
        <w:rPr>
          <w:spacing w:val="-6"/>
          <w:sz w:val="24"/>
        </w:rPr>
        <w:t xml:space="preserve"> </w:t>
      </w:r>
      <w:r>
        <w:rPr>
          <w:sz w:val="24"/>
        </w:rPr>
        <w:t>made</w:t>
      </w:r>
      <w:r>
        <w:rPr>
          <w:spacing w:val="-3"/>
          <w:sz w:val="24"/>
        </w:rPr>
        <w:t xml:space="preserve"> </w:t>
      </w:r>
      <w:r>
        <w:rPr>
          <w:sz w:val="24"/>
        </w:rPr>
        <w:t>of</w:t>
      </w:r>
      <w:r>
        <w:rPr>
          <w:spacing w:val="-5"/>
          <w:sz w:val="24"/>
        </w:rPr>
        <w:t xml:space="preserve"> </w:t>
      </w:r>
      <w:r>
        <w:rPr>
          <w:sz w:val="24"/>
        </w:rPr>
        <w:t>water,</w:t>
      </w:r>
      <w:r>
        <w:rPr>
          <w:spacing w:val="-3"/>
          <w:sz w:val="24"/>
        </w:rPr>
        <w:t xml:space="preserve"> </w:t>
      </w:r>
      <w:r>
        <w:rPr>
          <w:sz w:val="24"/>
        </w:rPr>
        <w:t>solid waste, bacteria, and mucus that is eliminated via the anus</w:t>
      </w:r>
    </w:p>
    <w:p w14:paraId="39F74BAD" w14:textId="77777777" w:rsidR="00F4313E" w:rsidRDefault="00F4313E">
      <w:pPr>
        <w:pStyle w:val="BodyText"/>
      </w:pPr>
    </w:p>
    <w:p w14:paraId="5F1F03F6" w14:textId="77777777" w:rsidR="00F4313E" w:rsidRDefault="007460E7">
      <w:pPr>
        <w:pStyle w:val="BodyText"/>
        <w:ind w:left="1180" w:right="1482"/>
      </w:pPr>
      <w:r>
        <w:rPr>
          <w:b/>
        </w:rPr>
        <w:t>Colostomy</w:t>
      </w:r>
      <w:r>
        <w:rPr>
          <w:b/>
          <w:spacing w:val="-3"/>
        </w:rPr>
        <w:t xml:space="preserve"> </w:t>
      </w:r>
      <w:r>
        <w:t>–</w:t>
      </w:r>
      <w:r>
        <w:rPr>
          <w:spacing w:val="-3"/>
        </w:rPr>
        <w:t xml:space="preserve"> </w:t>
      </w:r>
      <w:r>
        <w:t>a</w:t>
      </w:r>
      <w:r>
        <w:rPr>
          <w:spacing w:val="-5"/>
        </w:rPr>
        <w:t xml:space="preserve"> </w:t>
      </w:r>
      <w:r>
        <w:t>surgically</w:t>
      </w:r>
      <w:r>
        <w:rPr>
          <w:spacing w:val="-4"/>
        </w:rPr>
        <w:t xml:space="preserve"> </w:t>
      </w:r>
      <w:r>
        <w:t>created</w:t>
      </w:r>
      <w:r>
        <w:rPr>
          <w:spacing w:val="-3"/>
        </w:rPr>
        <w:t xml:space="preserve"> </w:t>
      </w:r>
      <w:r>
        <w:t>opening</w:t>
      </w:r>
      <w:r>
        <w:rPr>
          <w:spacing w:val="-3"/>
        </w:rPr>
        <w:t xml:space="preserve"> </w:t>
      </w:r>
      <w:r>
        <w:t>(stoma)</w:t>
      </w:r>
      <w:r>
        <w:rPr>
          <w:spacing w:val="-5"/>
        </w:rPr>
        <w:t xml:space="preserve"> </w:t>
      </w:r>
      <w:r>
        <w:t>through</w:t>
      </w:r>
      <w:r>
        <w:rPr>
          <w:spacing w:val="-5"/>
        </w:rPr>
        <w:t xml:space="preserve"> </w:t>
      </w:r>
      <w:r>
        <w:t>the</w:t>
      </w:r>
      <w:r>
        <w:rPr>
          <w:spacing w:val="-3"/>
        </w:rPr>
        <w:t xml:space="preserve"> </w:t>
      </w:r>
      <w:r>
        <w:t>abdomen</w:t>
      </w:r>
      <w:r>
        <w:rPr>
          <w:spacing w:val="-3"/>
        </w:rPr>
        <w:t xml:space="preserve"> </w:t>
      </w:r>
      <w:r>
        <w:t>into</w:t>
      </w:r>
      <w:r>
        <w:rPr>
          <w:spacing w:val="-3"/>
        </w:rPr>
        <w:t xml:space="preserve"> </w:t>
      </w:r>
      <w:r>
        <w:t>large intestine to allow stool to be expelled into a bag affixed to the abdomen</w:t>
      </w:r>
    </w:p>
    <w:p w14:paraId="43E7E595" w14:textId="77777777" w:rsidR="00F4313E" w:rsidRDefault="00F4313E">
      <w:pPr>
        <w:pStyle w:val="BodyText"/>
      </w:pPr>
    </w:p>
    <w:p w14:paraId="325F7094" w14:textId="77777777" w:rsidR="00F4313E" w:rsidRDefault="007460E7">
      <w:pPr>
        <w:pStyle w:val="BodyText"/>
        <w:ind w:left="1180" w:right="1482"/>
      </w:pPr>
      <w:r>
        <w:rPr>
          <w:b/>
        </w:rPr>
        <w:t>Constipation</w:t>
      </w:r>
      <w:r>
        <w:rPr>
          <w:b/>
          <w:spacing w:val="-3"/>
        </w:rPr>
        <w:t xml:space="preserve"> </w:t>
      </w:r>
      <w:r>
        <w:t>–</w:t>
      </w:r>
      <w:r>
        <w:rPr>
          <w:spacing w:val="-2"/>
        </w:rPr>
        <w:t xml:space="preserve"> </w:t>
      </w:r>
      <w:r>
        <w:t>inability</w:t>
      </w:r>
      <w:r>
        <w:rPr>
          <w:spacing w:val="-3"/>
        </w:rPr>
        <w:t xml:space="preserve"> </w:t>
      </w:r>
      <w:r>
        <w:t>to</w:t>
      </w:r>
      <w:r>
        <w:rPr>
          <w:spacing w:val="-2"/>
        </w:rPr>
        <w:t xml:space="preserve"> </w:t>
      </w:r>
      <w:r>
        <w:t>have</w:t>
      </w:r>
      <w:r>
        <w:rPr>
          <w:spacing w:val="-4"/>
        </w:rPr>
        <w:t xml:space="preserve"> </w:t>
      </w:r>
      <w:r>
        <w:t>a</w:t>
      </w:r>
      <w:r>
        <w:rPr>
          <w:spacing w:val="-2"/>
        </w:rPr>
        <w:t xml:space="preserve"> </w:t>
      </w:r>
      <w:r>
        <w:t>stool</w:t>
      </w:r>
      <w:r>
        <w:rPr>
          <w:spacing w:val="-3"/>
        </w:rPr>
        <w:t xml:space="preserve"> </w:t>
      </w:r>
      <w:r>
        <w:t>or</w:t>
      </w:r>
      <w:r>
        <w:rPr>
          <w:spacing w:val="-4"/>
        </w:rPr>
        <w:t xml:space="preserve"> </w:t>
      </w:r>
      <w:r>
        <w:t>infrequent,</w:t>
      </w:r>
      <w:r>
        <w:rPr>
          <w:spacing w:val="-5"/>
        </w:rPr>
        <w:t xml:space="preserve"> </w:t>
      </w:r>
      <w:r>
        <w:t>difficult,</w:t>
      </w:r>
      <w:r>
        <w:rPr>
          <w:spacing w:val="-2"/>
        </w:rPr>
        <w:t xml:space="preserve"> </w:t>
      </w:r>
      <w:r>
        <w:t>and</w:t>
      </w:r>
      <w:r>
        <w:rPr>
          <w:spacing w:val="-2"/>
        </w:rPr>
        <w:t xml:space="preserve"> </w:t>
      </w:r>
      <w:r>
        <w:t>possibly</w:t>
      </w:r>
      <w:r>
        <w:rPr>
          <w:spacing w:val="-3"/>
        </w:rPr>
        <w:t xml:space="preserve"> </w:t>
      </w:r>
      <w:r>
        <w:t>painful elimination of a hard, dry stool</w:t>
      </w:r>
    </w:p>
    <w:p w14:paraId="126EA361" w14:textId="77777777" w:rsidR="00F4313E" w:rsidRDefault="00F4313E">
      <w:pPr>
        <w:pStyle w:val="BodyText"/>
      </w:pPr>
    </w:p>
    <w:p w14:paraId="397E69E6" w14:textId="77777777" w:rsidR="00F4313E" w:rsidRDefault="007460E7">
      <w:pPr>
        <w:pStyle w:val="BodyText"/>
        <w:ind w:left="1180" w:right="1523"/>
      </w:pPr>
      <w:r>
        <w:rPr>
          <w:b/>
        </w:rPr>
        <w:t>Defecation</w:t>
      </w:r>
      <w:r>
        <w:rPr>
          <w:b/>
          <w:spacing w:val="-3"/>
        </w:rPr>
        <w:t xml:space="preserve"> </w:t>
      </w:r>
      <w:r>
        <w:t>–</w:t>
      </w:r>
      <w:r>
        <w:rPr>
          <w:spacing w:val="-4"/>
        </w:rPr>
        <w:t xml:space="preserve"> </w:t>
      </w:r>
      <w:r>
        <w:t>the</w:t>
      </w:r>
      <w:r>
        <w:rPr>
          <w:spacing w:val="-2"/>
        </w:rPr>
        <w:t xml:space="preserve"> </w:t>
      </w:r>
      <w:r>
        <w:t>passage</w:t>
      </w:r>
      <w:r>
        <w:rPr>
          <w:spacing w:val="-4"/>
        </w:rPr>
        <w:t xml:space="preserve"> </w:t>
      </w:r>
      <w:r>
        <w:t>of</w:t>
      </w:r>
      <w:r>
        <w:rPr>
          <w:spacing w:val="-2"/>
        </w:rPr>
        <w:t xml:space="preserve"> </w:t>
      </w:r>
      <w:r>
        <w:t>the</w:t>
      </w:r>
      <w:r>
        <w:rPr>
          <w:spacing w:val="-4"/>
        </w:rPr>
        <w:t xml:space="preserve"> </w:t>
      </w:r>
      <w:r>
        <w:t>bowel</w:t>
      </w:r>
      <w:r>
        <w:rPr>
          <w:spacing w:val="-6"/>
        </w:rPr>
        <w:t xml:space="preserve"> </w:t>
      </w:r>
      <w:r>
        <w:t>movement</w:t>
      </w:r>
      <w:r>
        <w:rPr>
          <w:spacing w:val="-2"/>
        </w:rPr>
        <w:t xml:space="preserve"> </w:t>
      </w:r>
      <w:r>
        <w:t>from</w:t>
      </w:r>
      <w:r>
        <w:rPr>
          <w:spacing w:val="-1"/>
        </w:rPr>
        <w:t xml:space="preserve"> </w:t>
      </w:r>
      <w:r>
        <w:t>the</w:t>
      </w:r>
      <w:r>
        <w:rPr>
          <w:spacing w:val="-2"/>
        </w:rPr>
        <w:t xml:space="preserve"> </w:t>
      </w:r>
      <w:r>
        <w:t>large</w:t>
      </w:r>
      <w:r>
        <w:rPr>
          <w:spacing w:val="-2"/>
        </w:rPr>
        <w:t xml:space="preserve"> </w:t>
      </w:r>
      <w:r>
        <w:t>intestines</w:t>
      </w:r>
      <w:r>
        <w:rPr>
          <w:spacing w:val="-5"/>
        </w:rPr>
        <w:t xml:space="preserve"> </w:t>
      </w:r>
      <w:r>
        <w:t>out</w:t>
      </w:r>
      <w:r>
        <w:rPr>
          <w:spacing w:val="-5"/>
        </w:rPr>
        <w:t xml:space="preserve"> </w:t>
      </w:r>
      <w:r>
        <w:t>of the body through the anus; bowel elimination</w:t>
      </w:r>
    </w:p>
    <w:p w14:paraId="41B17618" w14:textId="77777777" w:rsidR="00F4313E" w:rsidRDefault="00F4313E">
      <w:pPr>
        <w:pStyle w:val="BodyText"/>
      </w:pPr>
    </w:p>
    <w:p w14:paraId="500C52E1" w14:textId="77777777" w:rsidR="00F4313E" w:rsidRDefault="007460E7">
      <w:pPr>
        <w:ind w:left="1180"/>
        <w:rPr>
          <w:sz w:val="24"/>
        </w:rPr>
      </w:pPr>
      <w:r>
        <w:rPr>
          <w:b/>
          <w:sz w:val="24"/>
        </w:rPr>
        <w:t>Diarrhea</w:t>
      </w:r>
      <w:r>
        <w:rPr>
          <w:b/>
          <w:spacing w:val="-7"/>
          <w:sz w:val="24"/>
        </w:rPr>
        <w:t xml:space="preserve"> </w:t>
      </w:r>
      <w:r>
        <w:rPr>
          <w:sz w:val="24"/>
        </w:rPr>
        <w:t>–</w:t>
      </w:r>
      <w:r>
        <w:rPr>
          <w:spacing w:val="-1"/>
          <w:sz w:val="24"/>
        </w:rPr>
        <w:t xml:space="preserve"> </w:t>
      </w:r>
      <w:r>
        <w:rPr>
          <w:sz w:val="24"/>
        </w:rPr>
        <w:t>liquid</w:t>
      </w:r>
      <w:r>
        <w:rPr>
          <w:spacing w:val="-1"/>
          <w:sz w:val="24"/>
        </w:rPr>
        <w:t xml:space="preserve"> </w:t>
      </w:r>
      <w:r>
        <w:rPr>
          <w:spacing w:val="-2"/>
          <w:sz w:val="24"/>
        </w:rPr>
        <w:t>stool</w:t>
      </w:r>
    </w:p>
    <w:p w14:paraId="03D46B9E" w14:textId="77777777" w:rsidR="00F4313E" w:rsidRDefault="00F4313E">
      <w:pPr>
        <w:pStyle w:val="BodyText"/>
      </w:pPr>
    </w:p>
    <w:p w14:paraId="073132C4" w14:textId="77777777" w:rsidR="00F4313E" w:rsidRDefault="007460E7">
      <w:pPr>
        <w:pStyle w:val="BodyText"/>
        <w:ind w:left="1180" w:right="1482"/>
      </w:pPr>
      <w:r>
        <w:rPr>
          <w:b/>
        </w:rPr>
        <w:t>Digestive</w:t>
      </w:r>
      <w:r>
        <w:rPr>
          <w:b/>
          <w:spacing w:val="-4"/>
        </w:rPr>
        <w:t xml:space="preserve"> </w:t>
      </w:r>
      <w:r>
        <w:rPr>
          <w:b/>
        </w:rPr>
        <w:t>System</w:t>
      </w:r>
      <w:r>
        <w:rPr>
          <w:b/>
          <w:spacing w:val="-3"/>
        </w:rPr>
        <w:t xml:space="preserve"> </w:t>
      </w:r>
      <w:r>
        <w:t>–</w:t>
      </w:r>
      <w:r>
        <w:rPr>
          <w:spacing w:val="-5"/>
        </w:rPr>
        <w:t xml:space="preserve"> </w:t>
      </w:r>
      <w:r>
        <w:t>also</w:t>
      </w:r>
      <w:r>
        <w:rPr>
          <w:spacing w:val="-2"/>
        </w:rPr>
        <w:t xml:space="preserve"> </w:t>
      </w:r>
      <w:r>
        <w:t>known</w:t>
      </w:r>
      <w:r>
        <w:rPr>
          <w:spacing w:val="-2"/>
        </w:rPr>
        <w:t xml:space="preserve"> </w:t>
      </w:r>
      <w:r>
        <w:t>as</w:t>
      </w:r>
      <w:r>
        <w:rPr>
          <w:spacing w:val="-5"/>
        </w:rPr>
        <w:t xml:space="preserve"> </w:t>
      </w:r>
      <w:r>
        <w:t>the</w:t>
      </w:r>
      <w:r>
        <w:rPr>
          <w:spacing w:val="-4"/>
        </w:rPr>
        <w:t xml:space="preserve"> </w:t>
      </w:r>
      <w:r>
        <w:t>digestive</w:t>
      </w:r>
      <w:r>
        <w:rPr>
          <w:spacing w:val="-2"/>
        </w:rPr>
        <w:t xml:space="preserve"> </w:t>
      </w:r>
      <w:r>
        <w:t>system,</w:t>
      </w:r>
      <w:r>
        <w:rPr>
          <w:spacing w:val="-2"/>
        </w:rPr>
        <w:t xml:space="preserve"> </w:t>
      </w:r>
      <w:r>
        <w:t>extends</w:t>
      </w:r>
      <w:r>
        <w:rPr>
          <w:spacing w:val="-3"/>
        </w:rPr>
        <w:t xml:space="preserve"> </w:t>
      </w:r>
      <w:r>
        <w:t>from</w:t>
      </w:r>
      <w:r>
        <w:rPr>
          <w:spacing w:val="-1"/>
        </w:rPr>
        <w:t xml:space="preserve"> </w:t>
      </w:r>
      <w:r>
        <w:t>the</w:t>
      </w:r>
      <w:r>
        <w:rPr>
          <w:spacing w:val="-4"/>
        </w:rPr>
        <w:t xml:space="preserve"> </w:t>
      </w:r>
      <w:r>
        <w:t>mouth</w:t>
      </w:r>
      <w:r>
        <w:rPr>
          <w:spacing w:val="-4"/>
        </w:rPr>
        <w:t xml:space="preserve"> </w:t>
      </w:r>
      <w:r>
        <w:t>to the anus, and responsible for digestion and elimination</w:t>
      </w:r>
    </w:p>
    <w:p w14:paraId="05753CAF" w14:textId="77777777" w:rsidR="00F4313E" w:rsidRDefault="00F4313E">
      <w:pPr>
        <w:pStyle w:val="BodyText"/>
      </w:pPr>
    </w:p>
    <w:p w14:paraId="7DA5B0E1" w14:textId="77777777" w:rsidR="00F4313E" w:rsidRDefault="007460E7">
      <w:pPr>
        <w:pStyle w:val="BodyText"/>
        <w:ind w:left="1180" w:right="1482"/>
      </w:pPr>
      <w:r>
        <w:rPr>
          <w:b/>
        </w:rPr>
        <w:t>Enema</w:t>
      </w:r>
      <w:r>
        <w:rPr>
          <w:b/>
          <w:spacing w:val="-3"/>
        </w:rPr>
        <w:t xml:space="preserve"> </w:t>
      </w:r>
      <w:r>
        <w:t>–</w:t>
      </w:r>
      <w:r>
        <w:rPr>
          <w:spacing w:val="-1"/>
        </w:rPr>
        <w:t xml:space="preserve"> </w:t>
      </w:r>
      <w:r>
        <w:t>specific</w:t>
      </w:r>
      <w:r>
        <w:rPr>
          <w:spacing w:val="-2"/>
        </w:rPr>
        <w:t xml:space="preserve"> </w:t>
      </w:r>
      <w:r>
        <w:t>amount</w:t>
      </w:r>
      <w:r>
        <w:rPr>
          <w:spacing w:val="-4"/>
        </w:rPr>
        <w:t xml:space="preserve"> </w:t>
      </w:r>
      <w:r>
        <w:t>of</w:t>
      </w:r>
      <w:r>
        <w:rPr>
          <w:spacing w:val="-1"/>
        </w:rPr>
        <w:t xml:space="preserve"> </w:t>
      </w:r>
      <w:r>
        <w:t>water</w:t>
      </w:r>
      <w:r>
        <w:rPr>
          <w:spacing w:val="-3"/>
        </w:rPr>
        <w:t xml:space="preserve"> </w:t>
      </w:r>
      <w:r>
        <w:t>that</w:t>
      </w:r>
      <w:r>
        <w:rPr>
          <w:spacing w:val="-4"/>
        </w:rPr>
        <w:t xml:space="preserve"> </w:t>
      </w:r>
      <w:r>
        <w:t>may</w:t>
      </w:r>
      <w:r>
        <w:rPr>
          <w:spacing w:val="-4"/>
        </w:rPr>
        <w:t xml:space="preserve"> </w:t>
      </w:r>
      <w:r>
        <w:t>or</w:t>
      </w:r>
      <w:r>
        <w:rPr>
          <w:spacing w:val="-3"/>
        </w:rPr>
        <w:t xml:space="preserve"> </w:t>
      </w:r>
      <w:r>
        <w:t>may</w:t>
      </w:r>
      <w:r>
        <w:rPr>
          <w:spacing w:val="-4"/>
        </w:rPr>
        <w:t xml:space="preserve"> </w:t>
      </w:r>
      <w:r>
        <w:t>not</w:t>
      </w:r>
      <w:r>
        <w:rPr>
          <w:spacing w:val="-4"/>
        </w:rPr>
        <w:t xml:space="preserve"> </w:t>
      </w:r>
      <w:r>
        <w:t>have</w:t>
      </w:r>
      <w:r>
        <w:rPr>
          <w:spacing w:val="-1"/>
        </w:rPr>
        <w:t xml:space="preserve"> </w:t>
      </w:r>
      <w:r>
        <w:t>an</w:t>
      </w:r>
      <w:r>
        <w:rPr>
          <w:spacing w:val="-3"/>
        </w:rPr>
        <w:t xml:space="preserve"> </w:t>
      </w:r>
      <w:r>
        <w:t>additive</w:t>
      </w:r>
      <w:r>
        <w:rPr>
          <w:spacing w:val="-1"/>
        </w:rPr>
        <w:t xml:space="preserve"> </w:t>
      </w:r>
      <w:r>
        <w:t>and</w:t>
      </w:r>
      <w:r>
        <w:rPr>
          <w:spacing w:val="-1"/>
        </w:rPr>
        <w:t xml:space="preserve"> </w:t>
      </w:r>
      <w:r>
        <w:t>is inserted into the colon to stimulate passage of stool</w:t>
      </w:r>
    </w:p>
    <w:p w14:paraId="587FA77D" w14:textId="77777777" w:rsidR="00F4313E" w:rsidRDefault="00F4313E">
      <w:pPr>
        <w:pStyle w:val="BodyText"/>
      </w:pPr>
    </w:p>
    <w:p w14:paraId="34495B13" w14:textId="77777777" w:rsidR="00F4313E" w:rsidRDefault="007460E7">
      <w:pPr>
        <w:pStyle w:val="BodyText"/>
        <w:ind w:left="1180"/>
      </w:pPr>
      <w:r>
        <w:rPr>
          <w:b/>
        </w:rPr>
        <w:t>Esophagus</w:t>
      </w:r>
      <w:r>
        <w:rPr>
          <w:b/>
          <w:spacing w:val="-3"/>
        </w:rPr>
        <w:t xml:space="preserve"> </w:t>
      </w:r>
      <w:r>
        <w:t>– the</w:t>
      </w:r>
      <w:r>
        <w:rPr>
          <w:spacing w:val="-1"/>
        </w:rPr>
        <w:t xml:space="preserve"> </w:t>
      </w:r>
      <w:r>
        <w:t>food</w:t>
      </w:r>
      <w:r>
        <w:rPr>
          <w:spacing w:val="-2"/>
        </w:rPr>
        <w:t xml:space="preserve"> </w:t>
      </w:r>
      <w:r>
        <w:t>tube</w:t>
      </w:r>
      <w:r>
        <w:rPr>
          <w:spacing w:val="-1"/>
        </w:rPr>
        <w:t xml:space="preserve"> </w:t>
      </w:r>
      <w:r>
        <w:t>of</w:t>
      </w:r>
      <w:r>
        <w:rPr>
          <w:spacing w:val="-3"/>
        </w:rPr>
        <w:t xml:space="preserve"> </w:t>
      </w:r>
      <w:r>
        <w:t>the</w:t>
      </w:r>
      <w:r>
        <w:rPr>
          <w:spacing w:val="-1"/>
        </w:rPr>
        <w:t xml:space="preserve"> </w:t>
      </w:r>
      <w:r>
        <w:t>body</w:t>
      </w:r>
      <w:r>
        <w:rPr>
          <w:spacing w:val="-3"/>
        </w:rPr>
        <w:t xml:space="preserve"> </w:t>
      </w:r>
      <w:r>
        <w:t>between</w:t>
      </w:r>
      <w:r>
        <w:rPr>
          <w:spacing w:val="-3"/>
        </w:rPr>
        <w:t xml:space="preserve"> </w:t>
      </w:r>
      <w:r>
        <w:t>the</w:t>
      </w:r>
      <w:r>
        <w:rPr>
          <w:spacing w:val="-2"/>
        </w:rPr>
        <w:t xml:space="preserve"> </w:t>
      </w:r>
      <w:r>
        <w:t>throat</w:t>
      </w:r>
      <w:r>
        <w:rPr>
          <w:spacing w:val="-1"/>
        </w:rPr>
        <w:t xml:space="preserve"> </w:t>
      </w:r>
      <w:r>
        <w:t>and</w:t>
      </w:r>
      <w:r>
        <w:rPr>
          <w:spacing w:val="-2"/>
        </w:rPr>
        <w:t xml:space="preserve"> </w:t>
      </w:r>
      <w:r>
        <w:t>the</w:t>
      </w:r>
      <w:r>
        <w:rPr>
          <w:spacing w:val="-5"/>
        </w:rPr>
        <w:t xml:space="preserve"> </w:t>
      </w:r>
      <w:r>
        <w:rPr>
          <w:spacing w:val="-2"/>
        </w:rPr>
        <w:t>stomach</w:t>
      </w:r>
    </w:p>
    <w:p w14:paraId="7D37BA9F" w14:textId="77777777" w:rsidR="00F4313E" w:rsidRDefault="00F4313E">
      <w:pPr>
        <w:sectPr w:rsidR="00F4313E">
          <w:pgSz w:w="12240" w:h="15840"/>
          <w:pgMar w:top="1360" w:right="0" w:bottom="660" w:left="620" w:header="0" w:footer="477" w:gutter="0"/>
          <w:cols w:space="720"/>
        </w:sectPr>
      </w:pPr>
    </w:p>
    <w:p w14:paraId="5DFF53FB" w14:textId="77777777" w:rsidR="00F4313E" w:rsidRDefault="007460E7">
      <w:pPr>
        <w:pStyle w:val="BodyText"/>
        <w:spacing w:before="72"/>
        <w:ind w:left="1179" w:right="1523"/>
      </w:pPr>
      <w:r>
        <w:rPr>
          <w:b/>
        </w:rPr>
        <w:lastRenderedPageBreak/>
        <w:t>Fecal</w:t>
      </w:r>
      <w:r>
        <w:rPr>
          <w:b/>
          <w:spacing w:val="-4"/>
        </w:rPr>
        <w:t xml:space="preserve"> </w:t>
      </w:r>
      <w:r>
        <w:rPr>
          <w:b/>
        </w:rPr>
        <w:t>Impaction</w:t>
      </w:r>
      <w:r>
        <w:rPr>
          <w:b/>
          <w:spacing w:val="-5"/>
        </w:rPr>
        <w:t xml:space="preserve"> </w:t>
      </w:r>
      <w:r>
        <w:t>–</w:t>
      </w:r>
      <w:r>
        <w:rPr>
          <w:spacing w:val="-2"/>
        </w:rPr>
        <w:t xml:space="preserve"> </w:t>
      </w:r>
      <w:r>
        <w:t>hard</w:t>
      </w:r>
      <w:r>
        <w:rPr>
          <w:spacing w:val="-2"/>
        </w:rPr>
        <w:t xml:space="preserve"> </w:t>
      </w:r>
      <w:r>
        <w:t>stool</w:t>
      </w:r>
      <w:r>
        <w:rPr>
          <w:spacing w:val="-2"/>
        </w:rPr>
        <w:t xml:space="preserve"> </w:t>
      </w:r>
      <w:r>
        <w:t>stuck</w:t>
      </w:r>
      <w:r>
        <w:rPr>
          <w:spacing w:val="-2"/>
        </w:rPr>
        <w:t xml:space="preserve"> </w:t>
      </w:r>
      <w:r>
        <w:t>in</w:t>
      </w:r>
      <w:r>
        <w:rPr>
          <w:spacing w:val="-2"/>
        </w:rPr>
        <w:t xml:space="preserve"> </w:t>
      </w:r>
      <w:r>
        <w:t>the</w:t>
      </w:r>
      <w:r>
        <w:rPr>
          <w:spacing w:val="-2"/>
        </w:rPr>
        <w:t xml:space="preserve"> </w:t>
      </w:r>
      <w:r>
        <w:t>rectum</w:t>
      </w:r>
      <w:r>
        <w:rPr>
          <w:spacing w:val="-3"/>
        </w:rPr>
        <w:t xml:space="preserve"> </w:t>
      </w:r>
      <w:r>
        <w:t>and</w:t>
      </w:r>
      <w:r>
        <w:rPr>
          <w:spacing w:val="-3"/>
        </w:rPr>
        <w:t xml:space="preserve"> </w:t>
      </w:r>
      <w:r>
        <w:t>cannot</w:t>
      </w:r>
      <w:r>
        <w:rPr>
          <w:spacing w:val="-4"/>
        </w:rPr>
        <w:t xml:space="preserve"> </w:t>
      </w:r>
      <w:r>
        <w:t>be</w:t>
      </w:r>
      <w:r>
        <w:rPr>
          <w:spacing w:val="-3"/>
        </w:rPr>
        <w:t xml:space="preserve"> </w:t>
      </w:r>
      <w:r>
        <w:t>expelled,</w:t>
      </w:r>
      <w:r>
        <w:rPr>
          <w:spacing w:val="-2"/>
        </w:rPr>
        <w:t xml:space="preserve"> </w:t>
      </w:r>
      <w:r>
        <w:t>resulting in ongoing constipation</w:t>
      </w:r>
    </w:p>
    <w:p w14:paraId="2745A584" w14:textId="77777777" w:rsidR="00F4313E" w:rsidRDefault="00F4313E">
      <w:pPr>
        <w:pStyle w:val="BodyText"/>
      </w:pPr>
    </w:p>
    <w:p w14:paraId="35EB90EB" w14:textId="77777777" w:rsidR="00F4313E" w:rsidRDefault="007460E7">
      <w:pPr>
        <w:pStyle w:val="BodyText"/>
        <w:ind w:left="1179"/>
      </w:pPr>
      <w:r>
        <w:rPr>
          <w:b/>
        </w:rPr>
        <w:t>Feces</w:t>
      </w:r>
      <w:r>
        <w:rPr>
          <w:b/>
          <w:spacing w:val="-4"/>
        </w:rPr>
        <w:t xml:space="preserve"> </w:t>
      </w:r>
      <w:r>
        <w:t>–</w:t>
      </w:r>
      <w:r>
        <w:rPr>
          <w:spacing w:val="-1"/>
        </w:rPr>
        <w:t xml:space="preserve"> </w:t>
      </w:r>
      <w:r>
        <w:t>tubular</w:t>
      </w:r>
      <w:r>
        <w:rPr>
          <w:spacing w:val="-3"/>
        </w:rPr>
        <w:t xml:space="preserve"> </w:t>
      </w:r>
      <w:r>
        <w:t>shaped</w:t>
      </w:r>
      <w:r>
        <w:rPr>
          <w:spacing w:val="-2"/>
        </w:rPr>
        <w:t xml:space="preserve"> </w:t>
      </w:r>
      <w:r>
        <w:t>stool</w:t>
      </w:r>
      <w:r>
        <w:rPr>
          <w:spacing w:val="-2"/>
        </w:rPr>
        <w:t xml:space="preserve"> </w:t>
      </w:r>
      <w:r>
        <w:t>passed</w:t>
      </w:r>
      <w:r>
        <w:rPr>
          <w:spacing w:val="-3"/>
        </w:rPr>
        <w:t xml:space="preserve"> </w:t>
      </w:r>
      <w:r>
        <w:t>from</w:t>
      </w:r>
      <w:r>
        <w:rPr>
          <w:spacing w:val="-3"/>
        </w:rPr>
        <w:t xml:space="preserve"> </w:t>
      </w:r>
      <w:r>
        <w:t>the</w:t>
      </w:r>
      <w:r>
        <w:rPr>
          <w:spacing w:val="-1"/>
        </w:rPr>
        <w:t xml:space="preserve"> </w:t>
      </w:r>
      <w:r>
        <w:rPr>
          <w:spacing w:val="-2"/>
        </w:rPr>
        <w:t>rectum</w:t>
      </w:r>
    </w:p>
    <w:p w14:paraId="29236AA7" w14:textId="77777777" w:rsidR="00F4313E" w:rsidRDefault="00F4313E">
      <w:pPr>
        <w:pStyle w:val="BodyText"/>
      </w:pPr>
    </w:p>
    <w:p w14:paraId="4EBF55FE" w14:textId="77777777" w:rsidR="00F4313E" w:rsidRDefault="007460E7">
      <w:pPr>
        <w:ind w:left="1180"/>
        <w:rPr>
          <w:sz w:val="24"/>
        </w:rPr>
      </w:pPr>
      <w:r>
        <w:rPr>
          <w:b/>
          <w:sz w:val="24"/>
        </w:rPr>
        <w:t>Flatulence</w:t>
      </w:r>
      <w:r>
        <w:rPr>
          <w:b/>
          <w:spacing w:val="-3"/>
          <w:sz w:val="24"/>
        </w:rPr>
        <w:t xml:space="preserve"> </w:t>
      </w:r>
      <w:r>
        <w:rPr>
          <w:sz w:val="24"/>
        </w:rPr>
        <w:t>–</w:t>
      </w:r>
      <w:r>
        <w:rPr>
          <w:spacing w:val="-3"/>
          <w:sz w:val="24"/>
        </w:rPr>
        <w:t xml:space="preserve"> </w:t>
      </w:r>
      <w:r>
        <w:rPr>
          <w:spacing w:val="-5"/>
          <w:sz w:val="24"/>
        </w:rPr>
        <w:t>gas</w:t>
      </w:r>
    </w:p>
    <w:p w14:paraId="1D52DC80" w14:textId="77777777" w:rsidR="00F4313E" w:rsidRDefault="00F4313E">
      <w:pPr>
        <w:pStyle w:val="BodyText"/>
      </w:pPr>
    </w:p>
    <w:p w14:paraId="0EE1CB35" w14:textId="77777777" w:rsidR="00F4313E" w:rsidRDefault="007460E7">
      <w:pPr>
        <w:ind w:left="1180"/>
        <w:rPr>
          <w:sz w:val="24"/>
        </w:rPr>
      </w:pPr>
      <w:r>
        <w:rPr>
          <w:b/>
          <w:sz w:val="24"/>
        </w:rPr>
        <w:t>Gastritis</w:t>
      </w:r>
      <w:r>
        <w:rPr>
          <w:b/>
          <w:spacing w:val="-4"/>
          <w:sz w:val="24"/>
        </w:rPr>
        <w:t xml:space="preserve"> </w:t>
      </w:r>
      <w:r>
        <w:rPr>
          <w:sz w:val="24"/>
        </w:rPr>
        <w:t>–</w:t>
      </w:r>
      <w:r>
        <w:rPr>
          <w:spacing w:val="-2"/>
          <w:sz w:val="24"/>
        </w:rPr>
        <w:t xml:space="preserve"> </w:t>
      </w:r>
      <w:r>
        <w:rPr>
          <w:sz w:val="24"/>
        </w:rPr>
        <w:t>inflammation</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stomach</w:t>
      </w:r>
      <w:r>
        <w:rPr>
          <w:spacing w:val="-1"/>
          <w:sz w:val="24"/>
        </w:rPr>
        <w:t xml:space="preserve"> </w:t>
      </w:r>
      <w:r>
        <w:rPr>
          <w:spacing w:val="-2"/>
          <w:sz w:val="24"/>
        </w:rPr>
        <w:t>lining</w:t>
      </w:r>
    </w:p>
    <w:p w14:paraId="073D6648" w14:textId="77777777" w:rsidR="00F4313E" w:rsidRDefault="00F4313E">
      <w:pPr>
        <w:pStyle w:val="BodyText"/>
      </w:pPr>
    </w:p>
    <w:p w14:paraId="59898A35" w14:textId="77777777" w:rsidR="00F4313E" w:rsidRDefault="007460E7">
      <w:pPr>
        <w:ind w:left="1180" w:right="1482"/>
        <w:rPr>
          <w:sz w:val="24"/>
        </w:rPr>
      </w:pPr>
      <w:r>
        <w:rPr>
          <w:b/>
          <w:sz w:val="24"/>
        </w:rPr>
        <w:t>Gastric</w:t>
      </w:r>
      <w:r>
        <w:rPr>
          <w:b/>
          <w:spacing w:val="-4"/>
          <w:sz w:val="24"/>
        </w:rPr>
        <w:t xml:space="preserve"> </w:t>
      </w:r>
      <w:r>
        <w:rPr>
          <w:b/>
          <w:sz w:val="24"/>
        </w:rPr>
        <w:t>ulcer</w:t>
      </w:r>
      <w:r>
        <w:rPr>
          <w:b/>
          <w:spacing w:val="-3"/>
          <w:sz w:val="24"/>
        </w:rPr>
        <w:t xml:space="preserve"> </w:t>
      </w:r>
      <w:r>
        <w:rPr>
          <w:b/>
          <w:sz w:val="24"/>
        </w:rPr>
        <w:t>(peptic</w:t>
      </w:r>
      <w:r>
        <w:rPr>
          <w:b/>
          <w:spacing w:val="-4"/>
          <w:sz w:val="24"/>
        </w:rPr>
        <w:t xml:space="preserve"> </w:t>
      </w:r>
      <w:r>
        <w:rPr>
          <w:b/>
          <w:sz w:val="24"/>
        </w:rPr>
        <w:t>ulcer)</w:t>
      </w:r>
      <w:r>
        <w:rPr>
          <w:b/>
          <w:spacing w:val="-4"/>
          <w:sz w:val="24"/>
        </w:rPr>
        <w:t xml:space="preserve"> </w:t>
      </w:r>
      <w:r>
        <w:rPr>
          <w:sz w:val="24"/>
        </w:rPr>
        <w:t>–</w:t>
      </w:r>
      <w:r>
        <w:rPr>
          <w:spacing w:val="-2"/>
          <w:sz w:val="24"/>
        </w:rPr>
        <w:t xml:space="preserve"> </w:t>
      </w:r>
      <w:r>
        <w:rPr>
          <w:sz w:val="24"/>
        </w:rPr>
        <w:t>raw</w:t>
      </w:r>
      <w:r>
        <w:rPr>
          <w:spacing w:val="-3"/>
          <w:sz w:val="24"/>
        </w:rPr>
        <w:t xml:space="preserve"> </w:t>
      </w:r>
      <w:r>
        <w:rPr>
          <w:sz w:val="24"/>
        </w:rPr>
        <w:t>sores</w:t>
      </w:r>
      <w:r>
        <w:rPr>
          <w:spacing w:val="-3"/>
          <w:sz w:val="24"/>
        </w:rPr>
        <w:t xml:space="preserve"> </w:t>
      </w:r>
      <w:r>
        <w:rPr>
          <w:sz w:val="24"/>
        </w:rPr>
        <w:t>in</w:t>
      </w:r>
      <w:r>
        <w:rPr>
          <w:spacing w:val="-4"/>
          <w:sz w:val="24"/>
        </w:rPr>
        <w:t xml:space="preserve"> </w:t>
      </w:r>
      <w:r>
        <w:rPr>
          <w:sz w:val="24"/>
        </w:rPr>
        <w:t>stomach</w:t>
      </w:r>
      <w:r>
        <w:rPr>
          <w:spacing w:val="-2"/>
          <w:sz w:val="24"/>
        </w:rPr>
        <w:t xml:space="preserve"> </w:t>
      </w:r>
      <w:r>
        <w:rPr>
          <w:sz w:val="24"/>
        </w:rPr>
        <w:t>caused</w:t>
      </w:r>
      <w:r>
        <w:rPr>
          <w:spacing w:val="-2"/>
          <w:sz w:val="24"/>
        </w:rPr>
        <w:t xml:space="preserve"> </w:t>
      </w:r>
      <w:r>
        <w:rPr>
          <w:sz w:val="24"/>
        </w:rPr>
        <w:t>by</w:t>
      </w:r>
      <w:r>
        <w:rPr>
          <w:spacing w:val="-5"/>
          <w:sz w:val="24"/>
        </w:rPr>
        <w:t xml:space="preserve"> </w:t>
      </w:r>
      <w:r>
        <w:rPr>
          <w:sz w:val="24"/>
        </w:rPr>
        <w:t>excessive</w:t>
      </w:r>
      <w:r>
        <w:rPr>
          <w:spacing w:val="-2"/>
          <w:sz w:val="24"/>
        </w:rPr>
        <w:t xml:space="preserve"> </w:t>
      </w:r>
      <w:r>
        <w:rPr>
          <w:sz w:val="24"/>
        </w:rPr>
        <w:t xml:space="preserve">acid </w:t>
      </w:r>
      <w:r>
        <w:rPr>
          <w:spacing w:val="-2"/>
          <w:sz w:val="24"/>
        </w:rPr>
        <w:t>secretion</w:t>
      </w:r>
    </w:p>
    <w:p w14:paraId="0C87F9FC" w14:textId="77777777" w:rsidR="00F4313E" w:rsidRDefault="00F4313E">
      <w:pPr>
        <w:pStyle w:val="BodyText"/>
      </w:pPr>
    </w:p>
    <w:p w14:paraId="578DED25" w14:textId="77777777" w:rsidR="00F4313E" w:rsidRDefault="007460E7">
      <w:pPr>
        <w:ind w:left="1179" w:right="1387"/>
        <w:rPr>
          <w:sz w:val="24"/>
        </w:rPr>
      </w:pPr>
      <w:r>
        <w:rPr>
          <w:b/>
          <w:sz w:val="24"/>
        </w:rPr>
        <w:t>Gastroesophageal</w:t>
      </w:r>
      <w:r>
        <w:rPr>
          <w:b/>
          <w:spacing w:val="-6"/>
          <w:sz w:val="24"/>
        </w:rPr>
        <w:t xml:space="preserve"> </w:t>
      </w:r>
      <w:r>
        <w:rPr>
          <w:b/>
          <w:sz w:val="24"/>
        </w:rPr>
        <w:t>reflux</w:t>
      </w:r>
      <w:r>
        <w:rPr>
          <w:b/>
          <w:spacing w:val="-3"/>
          <w:sz w:val="24"/>
        </w:rPr>
        <w:t xml:space="preserve"> </w:t>
      </w:r>
      <w:r>
        <w:rPr>
          <w:b/>
          <w:sz w:val="24"/>
        </w:rPr>
        <w:t>disease</w:t>
      </w:r>
      <w:r>
        <w:rPr>
          <w:b/>
          <w:spacing w:val="-5"/>
          <w:sz w:val="24"/>
        </w:rPr>
        <w:t xml:space="preserve"> </w:t>
      </w:r>
      <w:r>
        <w:rPr>
          <w:b/>
          <w:sz w:val="24"/>
        </w:rPr>
        <w:t>(GERD)</w:t>
      </w:r>
      <w:r>
        <w:rPr>
          <w:b/>
          <w:spacing w:val="-5"/>
          <w:sz w:val="24"/>
        </w:rPr>
        <w:t xml:space="preserve"> </w:t>
      </w:r>
      <w:r>
        <w:rPr>
          <w:sz w:val="24"/>
        </w:rPr>
        <w:t>–</w:t>
      </w:r>
      <w:r>
        <w:rPr>
          <w:spacing w:val="-3"/>
          <w:sz w:val="24"/>
        </w:rPr>
        <w:t xml:space="preserve"> </w:t>
      </w:r>
      <w:r>
        <w:rPr>
          <w:sz w:val="24"/>
        </w:rPr>
        <w:t>chronic</w:t>
      </w:r>
      <w:r>
        <w:rPr>
          <w:spacing w:val="-4"/>
          <w:sz w:val="24"/>
        </w:rPr>
        <w:t xml:space="preserve"> </w:t>
      </w:r>
      <w:r>
        <w:rPr>
          <w:sz w:val="24"/>
        </w:rPr>
        <w:t>condition</w:t>
      </w:r>
      <w:r>
        <w:rPr>
          <w:spacing w:val="-3"/>
          <w:sz w:val="24"/>
        </w:rPr>
        <w:t xml:space="preserve"> </w:t>
      </w:r>
      <w:r>
        <w:rPr>
          <w:sz w:val="24"/>
        </w:rPr>
        <w:t>when</w:t>
      </w:r>
      <w:r>
        <w:rPr>
          <w:spacing w:val="-3"/>
          <w:sz w:val="24"/>
        </w:rPr>
        <w:t xml:space="preserve"> </w:t>
      </w:r>
      <w:r>
        <w:rPr>
          <w:sz w:val="24"/>
        </w:rPr>
        <w:t>liquid</w:t>
      </w:r>
      <w:r>
        <w:rPr>
          <w:spacing w:val="-5"/>
          <w:sz w:val="24"/>
        </w:rPr>
        <w:t xml:space="preserve"> </w:t>
      </w:r>
      <w:r>
        <w:rPr>
          <w:sz w:val="24"/>
        </w:rPr>
        <w:t xml:space="preserve">contents of the stomach back up into the esophagus and that can damage the lining of the </w:t>
      </w:r>
      <w:r>
        <w:rPr>
          <w:spacing w:val="-2"/>
          <w:sz w:val="24"/>
        </w:rPr>
        <w:t>esophagus</w:t>
      </w:r>
    </w:p>
    <w:p w14:paraId="7ACF91E9" w14:textId="77777777" w:rsidR="00F4313E" w:rsidRDefault="00F4313E">
      <w:pPr>
        <w:pStyle w:val="BodyText"/>
      </w:pPr>
    </w:p>
    <w:p w14:paraId="081D7FF3" w14:textId="77777777" w:rsidR="00F4313E" w:rsidRDefault="007460E7">
      <w:pPr>
        <w:pStyle w:val="BodyText"/>
        <w:spacing w:before="1"/>
        <w:ind w:left="1179" w:right="1482"/>
      </w:pPr>
      <w:r>
        <w:rPr>
          <w:b/>
        </w:rPr>
        <w:t>Incontinence</w:t>
      </w:r>
      <w:r>
        <w:rPr>
          <w:b/>
          <w:spacing w:val="-3"/>
        </w:rPr>
        <w:t xml:space="preserve"> </w:t>
      </w:r>
      <w:r>
        <w:rPr>
          <w:b/>
        </w:rPr>
        <w:t>of</w:t>
      </w:r>
      <w:r>
        <w:rPr>
          <w:b/>
          <w:spacing w:val="-7"/>
        </w:rPr>
        <w:t xml:space="preserve"> </w:t>
      </w:r>
      <w:r>
        <w:rPr>
          <w:b/>
        </w:rPr>
        <w:t>stool</w:t>
      </w:r>
      <w:r>
        <w:rPr>
          <w:b/>
          <w:spacing w:val="-3"/>
        </w:rPr>
        <w:t xml:space="preserve"> </w:t>
      </w:r>
      <w:r>
        <w:t>–</w:t>
      </w:r>
      <w:r>
        <w:rPr>
          <w:spacing w:val="-3"/>
        </w:rPr>
        <w:t xml:space="preserve"> </w:t>
      </w:r>
      <w:r>
        <w:t>not</w:t>
      </w:r>
      <w:r>
        <w:rPr>
          <w:spacing w:val="-3"/>
        </w:rPr>
        <w:t xml:space="preserve"> </w:t>
      </w:r>
      <w:r>
        <w:t>able</w:t>
      </w:r>
      <w:r>
        <w:rPr>
          <w:spacing w:val="-3"/>
        </w:rPr>
        <w:t xml:space="preserve"> </w:t>
      </w:r>
      <w:r>
        <w:t>to</w:t>
      </w:r>
      <w:r>
        <w:rPr>
          <w:spacing w:val="-3"/>
        </w:rPr>
        <w:t xml:space="preserve"> </w:t>
      </w:r>
      <w:r>
        <w:t>control</w:t>
      </w:r>
      <w:r>
        <w:rPr>
          <w:spacing w:val="-4"/>
        </w:rPr>
        <w:t xml:space="preserve"> </w:t>
      </w:r>
      <w:r>
        <w:t>bowel</w:t>
      </w:r>
      <w:r>
        <w:rPr>
          <w:spacing w:val="-5"/>
        </w:rPr>
        <w:t xml:space="preserve"> </w:t>
      </w:r>
      <w:r>
        <w:t>movements,</w:t>
      </w:r>
      <w:r>
        <w:rPr>
          <w:spacing w:val="-3"/>
        </w:rPr>
        <w:t xml:space="preserve"> </w:t>
      </w:r>
      <w:r>
        <w:t>leading</w:t>
      </w:r>
      <w:r>
        <w:rPr>
          <w:spacing w:val="-3"/>
        </w:rPr>
        <w:t xml:space="preserve"> </w:t>
      </w:r>
      <w:r>
        <w:t>to</w:t>
      </w:r>
      <w:r>
        <w:rPr>
          <w:spacing w:val="-3"/>
        </w:rPr>
        <w:t xml:space="preserve"> </w:t>
      </w:r>
      <w:r>
        <w:t>an unintentional, spontaneous passage of stool</w:t>
      </w:r>
    </w:p>
    <w:p w14:paraId="6EC23AC2" w14:textId="77777777" w:rsidR="00F4313E" w:rsidRDefault="007460E7">
      <w:pPr>
        <w:spacing w:before="276"/>
        <w:ind w:left="1179"/>
        <w:rPr>
          <w:sz w:val="24"/>
        </w:rPr>
      </w:pPr>
      <w:r>
        <w:rPr>
          <w:b/>
          <w:sz w:val="24"/>
        </w:rPr>
        <w:t>Intestines</w:t>
      </w:r>
      <w:r>
        <w:rPr>
          <w:b/>
          <w:spacing w:val="-1"/>
          <w:sz w:val="24"/>
        </w:rPr>
        <w:t xml:space="preserve"> </w:t>
      </w:r>
      <w:r>
        <w:rPr>
          <w:b/>
          <w:sz w:val="24"/>
        </w:rPr>
        <w:t>(small</w:t>
      </w:r>
      <w:r>
        <w:rPr>
          <w:b/>
          <w:spacing w:val="-4"/>
          <w:sz w:val="24"/>
        </w:rPr>
        <w:t xml:space="preserve"> </w:t>
      </w:r>
      <w:r>
        <w:rPr>
          <w:b/>
          <w:sz w:val="24"/>
        </w:rPr>
        <w:t>and</w:t>
      </w:r>
      <w:r>
        <w:rPr>
          <w:b/>
          <w:spacing w:val="-4"/>
          <w:sz w:val="24"/>
        </w:rPr>
        <w:t xml:space="preserve"> </w:t>
      </w:r>
      <w:r>
        <w:rPr>
          <w:b/>
          <w:sz w:val="24"/>
        </w:rPr>
        <w:t>large)</w:t>
      </w:r>
      <w:r>
        <w:rPr>
          <w:b/>
          <w:spacing w:val="-3"/>
          <w:sz w:val="24"/>
        </w:rPr>
        <w:t xml:space="preserve"> </w:t>
      </w:r>
      <w:r>
        <w:rPr>
          <w:sz w:val="24"/>
        </w:rPr>
        <w:t>– lower</w:t>
      </w:r>
      <w:r>
        <w:rPr>
          <w:spacing w:val="-3"/>
          <w:sz w:val="24"/>
        </w:rPr>
        <w:t xml:space="preserve"> </w:t>
      </w:r>
      <w:r>
        <w:rPr>
          <w:sz w:val="24"/>
        </w:rPr>
        <w:t xml:space="preserve">GI </w:t>
      </w:r>
      <w:r>
        <w:rPr>
          <w:spacing w:val="-2"/>
          <w:sz w:val="24"/>
        </w:rPr>
        <w:t>structures</w:t>
      </w:r>
    </w:p>
    <w:p w14:paraId="2C550822" w14:textId="77777777" w:rsidR="00F4313E" w:rsidRDefault="007460E7">
      <w:pPr>
        <w:pStyle w:val="BodyText"/>
        <w:spacing w:before="276"/>
        <w:ind w:left="1179"/>
      </w:pPr>
      <w:r>
        <w:rPr>
          <w:b/>
        </w:rPr>
        <w:t>Peristalsis</w:t>
      </w:r>
      <w:r>
        <w:rPr>
          <w:b/>
          <w:spacing w:val="-4"/>
        </w:rPr>
        <w:t xml:space="preserve"> </w:t>
      </w:r>
      <w:r>
        <w:t>–</w:t>
      </w:r>
      <w:r>
        <w:rPr>
          <w:spacing w:val="-2"/>
        </w:rPr>
        <w:t xml:space="preserve"> </w:t>
      </w:r>
      <w:r>
        <w:t>involuntary</w:t>
      </w:r>
      <w:r>
        <w:rPr>
          <w:spacing w:val="-3"/>
        </w:rPr>
        <w:t xml:space="preserve"> </w:t>
      </w:r>
      <w:r>
        <w:t>contractions</w:t>
      </w:r>
      <w:r>
        <w:rPr>
          <w:spacing w:val="-3"/>
        </w:rPr>
        <w:t xml:space="preserve"> </w:t>
      </w:r>
      <w:r>
        <w:t>that</w:t>
      </w:r>
      <w:r>
        <w:rPr>
          <w:spacing w:val="-5"/>
        </w:rPr>
        <w:t xml:space="preserve"> </w:t>
      </w:r>
      <w:r>
        <w:t>move</w:t>
      </w:r>
      <w:r>
        <w:rPr>
          <w:spacing w:val="-2"/>
        </w:rPr>
        <w:t xml:space="preserve"> </w:t>
      </w:r>
      <w:r>
        <w:t>food</w:t>
      </w:r>
      <w:r>
        <w:rPr>
          <w:spacing w:val="-2"/>
        </w:rPr>
        <w:t xml:space="preserve"> </w:t>
      </w:r>
      <w:r>
        <w:t>through</w:t>
      </w:r>
      <w:r>
        <w:rPr>
          <w:spacing w:val="-2"/>
        </w:rPr>
        <w:t xml:space="preserve"> </w:t>
      </w:r>
      <w:r>
        <w:t>the</w:t>
      </w:r>
      <w:r>
        <w:rPr>
          <w:spacing w:val="-4"/>
        </w:rPr>
        <w:t xml:space="preserve"> </w:t>
      </w:r>
      <w:r>
        <w:t>digestive</w:t>
      </w:r>
      <w:r>
        <w:rPr>
          <w:spacing w:val="-1"/>
        </w:rPr>
        <w:t xml:space="preserve"> </w:t>
      </w:r>
      <w:r>
        <w:rPr>
          <w:spacing w:val="-2"/>
        </w:rPr>
        <w:t>system</w:t>
      </w:r>
    </w:p>
    <w:p w14:paraId="5525CA4E" w14:textId="77777777" w:rsidR="00F4313E" w:rsidRDefault="007460E7">
      <w:pPr>
        <w:pStyle w:val="BodyText"/>
        <w:spacing w:before="276"/>
        <w:ind w:left="1179" w:right="1482"/>
      </w:pPr>
      <w:r>
        <w:rPr>
          <w:b/>
        </w:rPr>
        <w:t>Ulcerative</w:t>
      </w:r>
      <w:r>
        <w:rPr>
          <w:b/>
          <w:spacing w:val="-3"/>
        </w:rPr>
        <w:t xml:space="preserve"> </w:t>
      </w:r>
      <w:r>
        <w:rPr>
          <w:b/>
        </w:rPr>
        <w:t>Colitis</w:t>
      </w:r>
      <w:r>
        <w:rPr>
          <w:b/>
          <w:spacing w:val="-3"/>
        </w:rPr>
        <w:t xml:space="preserve"> </w:t>
      </w:r>
      <w:r>
        <w:t>–</w:t>
      </w:r>
      <w:r>
        <w:rPr>
          <w:spacing w:val="-3"/>
        </w:rPr>
        <w:t xml:space="preserve"> </w:t>
      </w:r>
      <w:r>
        <w:t>chronic</w:t>
      </w:r>
      <w:r>
        <w:rPr>
          <w:spacing w:val="-4"/>
        </w:rPr>
        <w:t xml:space="preserve"> </w:t>
      </w:r>
      <w:r>
        <w:t>inflammatory</w:t>
      </w:r>
      <w:r>
        <w:rPr>
          <w:spacing w:val="-4"/>
        </w:rPr>
        <w:t xml:space="preserve"> </w:t>
      </w:r>
      <w:r>
        <w:t>disease</w:t>
      </w:r>
      <w:r>
        <w:rPr>
          <w:spacing w:val="-5"/>
        </w:rPr>
        <w:t xml:space="preserve"> </w:t>
      </w:r>
      <w:r>
        <w:t>of</w:t>
      </w:r>
      <w:r>
        <w:rPr>
          <w:spacing w:val="-3"/>
        </w:rPr>
        <w:t xml:space="preserve"> </w:t>
      </w:r>
      <w:r>
        <w:t>large</w:t>
      </w:r>
      <w:r>
        <w:rPr>
          <w:spacing w:val="-3"/>
        </w:rPr>
        <w:t xml:space="preserve"> </w:t>
      </w:r>
      <w:r>
        <w:t>intestine;</w:t>
      </w:r>
      <w:r>
        <w:rPr>
          <w:spacing w:val="-3"/>
        </w:rPr>
        <w:t xml:space="preserve"> </w:t>
      </w:r>
      <w:r>
        <w:t>serious condition that can result in a colostomy</w:t>
      </w:r>
    </w:p>
    <w:p w14:paraId="25CEF6E4" w14:textId="77777777" w:rsidR="00F4313E" w:rsidRDefault="00F4313E">
      <w:pPr>
        <w:pStyle w:val="BodyText"/>
      </w:pPr>
    </w:p>
    <w:p w14:paraId="0FE25987" w14:textId="77777777" w:rsidR="00F4313E" w:rsidRDefault="007460E7">
      <w:pPr>
        <w:pStyle w:val="Heading2"/>
      </w:pPr>
      <w:r>
        <w:rPr>
          <w:u w:val="single"/>
        </w:rPr>
        <w:t>Urinary</w:t>
      </w:r>
      <w:r>
        <w:rPr>
          <w:spacing w:val="-3"/>
          <w:u w:val="single"/>
        </w:rPr>
        <w:t xml:space="preserve"> </w:t>
      </w:r>
      <w:r>
        <w:rPr>
          <w:spacing w:val="-2"/>
          <w:u w:val="single"/>
        </w:rPr>
        <w:t>System</w:t>
      </w:r>
    </w:p>
    <w:p w14:paraId="79915B91" w14:textId="77777777" w:rsidR="00F4313E" w:rsidRDefault="00F4313E">
      <w:pPr>
        <w:pStyle w:val="BodyText"/>
        <w:rPr>
          <w:b/>
        </w:rPr>
      </w:pPr>
    </w:p>
    <w:p w14:paraId="5872CD79" w14:textId="77777777" w:rsidR="00F4313E" w:rsidRDefault="007460E7">
      <w:pPr>
        <w:ind w:left="1180" w:right="1482"/>
        <w:rPr>
          <w:sz w:val="24"/>
        </w:rPr>
      </w:pPr>
      <w:r>
        <w:rPr>
          <w:b/>
          <w:sz w:val="24"/>
        </w:rPr>
        <w:t>Benign</w:t>
      </w:r>
      <w:r>
        <w:rPr>
          <w:b/>
          <w:spacing w:val="-4"/>
          <w:sz w:val="24"/>
        </w:rPr>
        <w:t xml:space="preserve"> </w:t>
      </w:r>
      <w:r>
        <w:rPr>
          <w:b/>
          <w:sz w:val="24"/>
        </w:rPr>
        <w:t>Prostatic</w:t>
      </w:r>
      <w:r>
        <w:rPr>
          <w:b/>
          <w:spacing w:val="-5"/>
          <w:sz w:val="24"/>
        </w:rPr>
        <w:t xml:space="preserve"> </w:t>
      </w:r>
      <w:r>
        <w:rPr>
          <w:b/>
          <w:sz w:val="24"/>
        </w:rPr>
        <w:t>Hypertrophy</w:t>
      </w:r>
      <w:r>
        <w:rPr>
          <w:b/>
          <w:spacing w:val="-3"/>
          <w:sz w:val="24"/>
        </w:rPr>
        <w:t xml:space="preserve"> </w:t>
      </w:r>
      <w:r>
        <w:rPr>
          <w:b/>
          <w:sz w:val="24"/>
        </w:rPr>
        <w:t>(BPH)</w:t>
      </w:r>
      <w:r>
        <w:rPr>
          <w:b/>
          <w:spacing w:val="-5"/>
          <w:sz w:val="24"/>
        </w:rPr>
        <w:t xml:space="preserve"> </w:t>
      </w:r>
      <w:r>
        <w:rPr>
          <w:sz w:val="24"/>
        </w:rPr>
        <w:t>–</w:t>
      </w:r>
      <w:r>
        <w:rPr>
          <w:spacing w:val="-3"/>
          <w:sz w:val="24"/>
        </w:rPr>
        <w:t xml:space="preserve"> </w:t>
      </w:r>
      <w:r>
        <w:rPr>
          <w:sz w:val="24"/>
        </w:rPr>
        <w:t>enlargement</w:t>
      </w:r>
      <w:r>
        <w:rPr>
          <w:spacing w:val="-5"/>
          <w:sz w:val="24"/>
        </w:rPr>
        <w:t xml:space="preserve"> </w:t>
      </w:r>
      <w:r>
        <w:rPr>
          <w:sz w:val="24"/>
        </w:rPr>
        <w:t>of</w:t>
      </w:r>
      <w:r>
        <w:rPr>
          <w:spacing w:val="-5"/>
          <w:sz w:val="24"/>
        </w:rPr>
        <w:t xml:space="preserve"> </w:t>
      </w:r>
      <w:r>
        <w:rPr>
          <w:sz w:val="24"/>
        </w:rPr>
        <w:t>prostate</w:t>
      </w:r>
      <w:r>
        <w:rPr>
          <w:spacing w:val="-3"/>
          <w:sz w:val="24"/>
        </w:rPr>
        <w:t xml:space="preserve"> </w:t>
      </w:r>
      <w:r>
        <w:rPr>
          <w:sz w:val="24"/>
        </w:rPr>
        <w:t>gland,</w:t>
      </w:r>
      <w:r>
        <w:rPr>
          <w:spacing w:val="-5"/>
          <w:sz w:val="24"/>
        </w:rPr>
        <w:t xml:space="preserve"> </w:t>
      </w:r>
      <w:r>
        <w:rPr>
          <w:sz w:val="24"/>
        </w:rPr>
        <w:t>a</w:t>
      </w:r>
      <w:r>
        <w:rPr>
          <w:spacing w:val="-5"/>
          <w:sz w:val="24"/>
        </w:rPr>
        <w:t xml:space="preserve"> </w:t>
      </w:r>
      <w:r>
        <w:rPr>
          <w:sz w:val="24"/>
        </w:rPr>
        <w:t>donut- shaped structure around the male urethra, leading to urinary dysfunction</w:t>
      </w:r>
    </w:p>
    <w:p w14:paraId="47418847" w14:textId="77777777" w:rsidR="00F4313E" w:rsidRDefault="00F4313E">
      <w:pPr>
        <w:pStyle w:val="BodyText"/>
      </w:pPr>
    </w:p>
    <w:p w14:paraId="3815E628" w14:textId="77777777" w:rsidR="00F4313E" w:rsidRDefault="007460E7">
      <w:pPr>
        <w:ind w:left="1180"/>
        <w:rPr>
          <w:sz w:val="24"/>
        </w:rPr>
      </w:pPr>
      <w:r>
        <w:rPr>
          <w:b/>
          <w:sz w:val="24"/>
        </w:rPr>
        <w:t>Chronic</w:t>
      </w:r>
      <w:r>
        <w:rPr>
          <w:b/>
          <w:spacing w:val="-4"/>
          <w:sz w:val="24"/>
        </w:rPr>
        <w:t xml:space="preserve"> </w:t>
      </w:r>
      <w:r>
        <w:rPr>
          <w:b/>
          <w:sz w:val="24"/>
        </w:rPr>
        <w:t>Kidney</w:t>
      </w:r>
      <w:r>
        <w:rPr>
          <w:b/>
          <w:spacing w:val="-1"/>
          <w:sz w:val="24"/>
        </w:rPr>
        <w:t xml:space="preserve"> </w:t>
      </w:r>
      <w:r>
        <w:rPr>
          <w:b/>
          <w:sz w:val="24"/>
        </w:rPr>
        <w:t>Disease</w:t>
      </w:r>
      <w:r>
        <w:rPr>
          <w:b/>
          <w:spacing w:val="-1"/>
          <w:sz w:val="24"/>
        </w:rPr>
        <w:t xml:space="preserve"> </w:t>
      </w:r>
      <w:r>
        <w:rPr>
          <w:b/>
          <w:sz w:val="24"/>
        </w:rPr>
        <w:t>(CKD)</w:t>
      </w:r>
      <w:r>
        <w:rPr>
          <w:b/>
          <w:spacing w:val="-4"/>
          <w:sz w:val="24"/>
        </w:rPr>
        <w:t xml:space="preserve"> </w:t>
      </w:r>
      <w:r w:rsidRPr="00197291">
        <w:rPr>
          <w:bCs/>
          <w:sz w:val="24"/>
        </w:rPr>
        <w:t>–</w:t>
      </w:r>
      <w:r>
        <w:rPr>
          <w:b/>
          <w:spacing w:val="-1"/>
          <w:sz w:val="24"/>
        </w:rPr>
        <w:t xml:space="preserve"> </w:t>
      </w:r>
      <w:r>
        <w:rPr>
          <w:sz w:val="24"/>
        </w:rPr>
        <w:t>damage</w:t>
      </w:r>
      <w:r>
        <w:rPr>
          <w:spacing w:val="-6"/>
          <w:sz w:val="24"/>
        </w:rPr>
        <w:t xml:space="preserve"> </w:t>
      </w:r>
      <w:r>
        <w:rPr>
          <w:sz w:val="24"/>
        </w:rPr>
        <w:t>of</w:t>
      </w:r>
      <w:r>
        <w:rPr>
          <w:spacing w:val="-2"/>
          <w:sz w:val="24"/>
        </w:rPr>
        <w:t xml:space="preserve"> </w:t>
      </w:r>
      <w:r>
        <w:rPr>
          <w:sz w:val="24"/>
        </w:rPr>
        <w:t>the</w:t>
      </w:r>
      <w:r>
        <w:rPr>
          <w:spacing w:val="-2"/>
          <w:sz w:val="24"/>
        </w:rPr>
        <w:t xml:space="preserve"> </w:t>
      </w:r>
      <w:r>
        <w:rPr>
          <w:sz w:val="24"/>
        </w:rPr>
        <w:t>kidneys</w:t>
      </w:r>
      <w:r>
        <w:rPr>
          <w:spacing w:val="-2"/>
          <w:sz w:val="24"/>
        </w:rPr>
        <w:t xml:space="preserve"> </w:t>
      </w:r>
      <w:r>
        <w:rPr>
          <w:sz w:val="24"/>
        </w:rPr>
        <w:t>that</w:t>
      </w:r>
      <w:r>
        <w:rPr>
          <w:spacing w:val="-4"/>
          <w:sz w:val="24"/>
        </w:rPr>
        <w:t xml:space="preserve"> </w:t>
      </w:r>
      <w:r>
        <w:rPr>
          <w:sz w:val="24"/>
        </w:rPr>
        <w:t>worsens</w:t>
      </w:r>
      <w:r>
        <w:rPr>
          <w:spacing w:val="-2"/>
          <w:sz w:val="24"/>
        </w:rPr>
        <w:t xml:space="preserve"> gradually</w:t>
      </w:r>
    </w:p>
    <w:p w14:paraId="3B2B689E" w14:textId="77777777" w:rsidR="00F4313E" w:rsidRDefault="00F4313E">
      <w:pPr>
        <w:pStyle w:val="BodyText"/>
      </w:pPr>
    </w:p>
    <w:p w14:paraId="0B59584F" w14:textId="77777777" w:rsidR="00F4313E" w:rsidRDefault="007460E7">
      <w:pPr>
        <w:pStyle w:val="BodyText"/>
        <w:ind w:left="1180"/>
      </w:pPr>
      <w:r>
        <w:rPr>
          <w:b/>
        </w:rPr>
        <w:t>Cystitis</w:t>
      </w:r>
      <w:r>
        <w:rPr>
          <w:b/>
          <w:spacing w:val="-1"/>
        </w:rPr>
        <w:t xml:space="preserve"> </w:t>
      </w:r>
      <w:r>
        <w:t>–</w:t>
      </w:r>
      <w:r>
        <w:rPr>
          <w:spacing w:val="-3"/>
        </w:rPr>
        <w:t xml:space="preserve"> </w:t>
      </w:r>
      <w:r>
        <w:t>inflammation</w:t>
      </w:r>
      <w:r>
        <w:rPr>
          <w:spacing w:val="-1"/>
        </w:rPr>
        <w:t xml:space="preserve"> </w:t>
      </w:r>
      <w:r>
        <w:t>of</w:t>
      </w:r>
      <w:r>
        <w:rPr>
          <w:spacing w:val="-3"/>
        </w:rPr>
        <w:t xml:space="preserve"> </w:t>
      </w:r>
      <w:r>
        <w:t>bladder</w:t>
      </w:r>
      <w:r>
        <w:rPr>
          <w:spacing w:val="-3"/>
        </w:rPr>
        <w:t xml:space="preserve"> </w:t>
      </w:r>
      <w:r>
        <w:t>due</w:t>
      </w:r>
      <w:r>
        <w:rPr>
          <w:spacing w:val="-3"/>
        </w:rPr>
        <w:t xml:space="preserve"> </w:t>
      </w:r>
      <w:r>
        <w:t xml:space="preserve">to </w:t>
      </w:r>
      <w:r>
        <w:rPr>
          <w:spacing w:val="-2"/>
        </w:rPr>
        <w:t>infection</w:t>
      </w:r>
    </w:p>
    <w:p w14:paraId="7D9D792E" w14:textId="77777777" w:rsidR="00F4313E" w:rsidRDefault="00F4313E">
      <w:pPr>
        <w:pStyle w:val="BodyText"/>
      </w:pPr>
    </w:p>
    <w:p w14:paraId="1D3ED98B" w14:textId="77777777" w:rsidR="00F4313E" w:rsidRDefault="007460E7">
      <w:pPr>
        <w:ind w:left="1180"/>
        <w:rPr>
          <w:sz w:val="24"/>
        </w:rPr>
      </w:pPr>
      <w:r>
        <w:rPr>
          <w:b/>
          <w:sz w:val="24"/>
        </w:rPr>
        <w:t>Dysuria</w:t>
      </w:r>
      <w:r>
        <w:rPr>
          <w:b/>
          <w:spacing w:val="-2"/>
          <w:sz w:val="24"/>
        </w:rPr>
        <w:t xml:space="preserve"> </w:t>
      </w:r>
      <w:r>
        <w:rPr>
          <w:sz w:val="24"/>
        </w:rPr>
        <w:t>– painful</w:t>
      </w:r>
      <w:r>
        <w:rPr>
          <w:spacing w:val="-3"/>
          <w:sz w:val="24"/>
        </w:rPr>
        <w:t xml:space="preserve"> </w:t>
      </w:r>
      <w:r>
        <w:rPr>
          <w:spacing w:val="-2"/>
          <w:sz w:val="24"/>
        </w:rPr>
        <w:t>urination</w:t>
      </w:r>
    </w:p>
    <w:p w14:paraId="0F2C587B" w14:textId="77777777" w:rsidR="00F4313E" w:rsidRDefault="00F4313E">
      <w:pPr>
        <w:pStyle w:val="BodyText"/>
      </w:pPr>
    </w:p>
    <w:p w14:paraId="334B15E4" w14:textId="77777777" w:rsidR="00F4313E" w:rsidRDefault="007460E7">
      <w:pPr>
        <w:ind w:left="1180" w:right="1482"/>
        <w:rPr>
          <w:sz w:val="24"/>
        </w:rPr>
      </w:pPr>
      <w:r>
        <w:rPr>
          <w:b/>
          <w:sz w:val="24"/>
        </w:rPr>
        <w:t>Functional</w:t>
      </w:r>
      <w:r>
        <w:rPr>
          <w:b/>
          <w:spacing w:val="-3"/>
          <w:sz w:val="24"/>
        </w:rPr>
        <w:t xml:space="preserve"> </w:t>
      </w:r>
      <w:r>
        <w:rPr>
          <w:b/>
          <w:sz w:val="24"/>
        </w:rPr>
        <w:t>incontinence</w:t>
      </w:r>
      <w:r>
        <w:rPr>
          <w:b/>
          <w:spacing w:val="-2"/>
          <w:sz w:val="24"/>
        </w:rPr>
        <w:t xml:space="preserve"> </w:t>
      </w:r>
      <w:r>
        <w:rPr>
          <w:sz w:val="24"/>
        </w:rPr>
        <w:t>–</w:t>
      </w:r>
      <w:r>
        <w:rPr>
          <w:spacing w:val="-3"/>
          <w:sz w:val="24"/>
        </w:rPr>
        <w:t xml:space="preserve"> </w:t>
      </w:r>
      <w:r>
        <w:rPr>
          <w:sz w:val="24"/>
        </w:rPr>
        <w:t>loss</w:t>
      </w:r>
      <w:r>
        <w:rPr>
          <w:spacing w:val="-4"/>
          <w:sz w:val="24"/>
        </w:rPr>
        <w:t xml:space="preserve"> </w:t>
      </w:r>
      <w:r>
        <w:rPr>
          <w:sz w:val="24"/>
        </w:rPr>
        <w:t>of</w:t>
      </w:r>
      <w:r>
        <w:rPr>
          <w:spacing w:val="-6"/>
          <w:sz w:val="24"/>
        </w:rPr>
        <w:t xml:space="preserve"> </w:t>
      </w:r>
      <w:r>
        <w:rPr>
          <w:sz w:val="24"/>
        </w:rPr>
        <w:t>urine</w:t>
      </w:r>
      <w:r>
        <w:rPr>
          <w:spacing w:val="-3"/>
          <w:sz w:val="24"/>
        </w:rPr>
        <w:t xml:space="preserve"> </w:t>
      </w:r>
      <w:r>
        <w:rPr>
          <w:sz w:val="24"/>
        </w:rPr>
        <w:t>caused</w:t>
      </w:r>
      <w:r>
        <w:rPr>
          <w:spacing w:val="-3"/>
          <w:sz w:val="24"/>
        </w:rPr>
        <w:t xml:space="preserve"> </w:t>
      </w:r>
      <w:r>
        <w:rPr>
          <w:sz w:val="24"/>
        </w:rPr>
        <w:t>by</w:t>
      </w:r>
      <w:r>
        <w:rPr>
          <w:spacing w:val="-6"/>
          <w:sz w:val="24"/>
        </w:rPr>
        <w:t xml:space="preserve"> </w:t>
      </w:r>
      <w:r>
        <w:rPr>
          <w:sz w:val="24"/>
        </w:rPr>
        <w:t>cognitive,</w:t>
      </w:r>
      <w:r>
        <w:rPr>
          <w:spacing w:val="-6"/>
          <w:sz w:val="24"/>
        </w:rPr>
        <w:t xml:space="preserve"> </w:t>
      </w:r>
      <w:r>
        <w:rPr>
          <w:sz w:val="24"/>
        </w:rPr>
        <w:t>physical,</w:t>
      </w:r>
      <w:r>
        <w:rPr>
          <w:spacing w:val="-3"/>
          <w:sz w:val="24"/>
        </w:rPr>
        <w:t xml:space="preserve"> </w:t>
      </w:r>
      <w:r>
        <w:rPr>
          <w:sz w:val="24"/>
        </w:rPr>
        <w:t>or environment reasons</w:t>
      </w:r>
    </w:p>
    <w:p w14:paraId="62938FF0" w14:textId="77777777" w:rsidR="00F4313E" w:rsidRDefault="00F4313E">
      <w:pPr>
        <w:pStyle w:val="BodyText"/>
      </w:pPr>
    </w:p>
    <w:p w14:paraId="5205C84C" w14:textId="77777777" w:rsidR="00F4313E" w:rsidRDefault="007460E7">
      <w:pPr>
        <w:ind w:left="1180"/>
        <w:rPr>
          <w:sz w:val="24"/>
        </w:rPr>
      </w:pPr>
      <w:r>
        <w:rPr>
          <w:b/>
          <w:sz w:val="24"/>
        </w:rPr>
        <w:t>Hematuria</w:t>
      </w:r>
      <w:r>
        <w:rPr>
          <w:b/>
          <w:spacing w:val="-1"/>
          <w:sz w:val="24"/>
        </w:rPr>
        <w:t xml:space="preserve"> </w:t>
      </w:r>
      <w:r>
        <w:rPr>
          <w:sz w:val="24"/>
        </w:rPr>
        <w:t>–</w:t>
      </w:r>
      <w:r>
        <w:rPr>
          <w:spacing w:val="-3"/>
          <w:sz w:val="24"/>
        </w:rPr>
        <w:t xml:space="preserve"> </w:t>
      </w:r>
      <w:r>
        <w:rPr>
          <w:sz w:val="24"/>
        </w:rPr>
        <w:t>blood</w:t>
      </w:r>
      <w:r>
        <w:rPr>
          <w:spacing w:val="-1"/>
          <w:sz w:val="24"/>
        </w:rPr>
        <w:t xml:space="preserve"> </w:t>
      </w:r>
      <w:r>
        <w:rPr>
          <w:sz w:val="24"/>
        </w:rPr>
        <w:t>in</w:t>
      </w:r>
      <w:r>
        <w:rPr>
          <w:spacing w:val="-3"/>
          <w:sz w:val="24"/>
        </w:rPr>
        <w:t xml:space="preserve"> </w:t>
      </w:r>
      <w:r>
        <w:rPr>
          <w:sz w:val="24"/>
        </w:rPr>
        <w:t xml:space="preserve">the </w:t>
      </w:r>
      <w:r>
        <w:rPr>
          <w:spacing w:val="-4"/>
          <w:sz w:val="24"/>
        </w:rPr>
        <w:t>urine</w:t>
      </w:r>
    </w:p>
    <w:p w14:paraId="42E1EAD8" w14:textId="77777777" w:rsidR="00F4313E" w:rsidRDefault="00F4313E">
      <w:pPr>
        <w:pStyle w:val="BodyText"/>
      </w:pPr>
    </w:p>
    <w:p w14:paraId="6FFB3523" w14:textId="77777777" w:rsidR="00F4313E" w:rsidRDefault="007460E7">
      <w:pPr>
        <w:pStyle w:val="BodyText"/>
        <w:ind w:left="1180" w:right="1387"/>
      </w:pPr>
      <w:r>
        <w:rPr>
          <w:b/>
        </w:rPr>
        <w:t>Kidney</w:t>
      </w:r>
      <w:r>
        <w:rPr>
          <w:b/>
          <w:spacing w:val="-2"/>
        </w:rPr>
        <w:t xml:space="preserve"> </w:t>
      </w:r>
      <w:r>
        <w:rPr>
          <w:b/>
        </w:rPr>
        <w:t>Stones</w:t>
      </w:r>
      <w:r>
        <w:rPr>
          <w:b/>
          <w:spacing w:val="-4"/>
        </w:rPr>
        <w:t xml:space="preserve"> </w:t>
      </w:r>
      <w:r>
        <w:rPr>
          <w:b/>
        </w:rPr>
        <w:t>(renal</w:t>
      </w:r>
      <w:r>
        <w:rPr>
          <w:b/>
          <w:spacing w:val="-5"/>
        </w:rPr>
        <w:t xml:space="preserve"> </w:t>
      </w:r>
      <w:r>
        <w:rPr>
          <w:b/>
        </w:rPr>
        <w:t>calculi)</w:t>
      </w:r>
      <w:r>
        <w:rPr>
          <w:b/>
          <w:spacing w:val="-4"/>
        </w:rPr>
        <w:t xml:space="preserve"> </w:t>
      </w:r>
      <w:r>
        <w:t>–</w:t>
      </w:r>
      <w:r>
        <w:rPr>
          <w:spacing w:val="-2"/>
        </w:rPr>
        <w:t xml:space="preserve"> </w:t>
      </w:r>
      <w:r>
        <w:t>jagged</w:t>
      </w:r>
      <w:r>
        <w:rPr>
          <w:spacing w:val="-2"/>
        </w:rPr>
        <w:t xml:space="preserve"> </w:t>
      </w:r>
      <w:r>
        <w:t>stones</w:t>
      </w:r>
      <w:r>
        <w:rPr>
          <w:spacing w:val="-3"/>
        </w:rPr>
        <w:t xml:space="preserve"> </w:t>
      </w:r>
      <w:r>
        <w:t>formed</w:t>
      </w:r>
      <w:r>
        <w:rPr>
          <w:spacing w:val="-4"/>
        </w:rPr>
        <w:t xml:space="preserve"> </w:t>
      </w:r>
      <w:r>
        <w:t>when</w:t>
      </w:r>
      <w:r>
        <w:rPr>
          <w:spacing w:val="-4"/>
        </w:rPr>
        <w:t xml:space="preserve"> </w:t>
      </w:r>
      <w:r>
        <w:t>urine</w:t>
      </w:r>
      <w:r>
        <w:rPr>
          <w:spacing w:val="-7"/>
        </w:rPr>
        <w:t xml:space="preserve"> </w:t>
      </w:r>
      <w:r>
        <w:t>crystallizes</w:t>
      </w:r>
      <w:r>
        <w:rPr>
          <w:spacing w:val="-3"/>
        </w:rPr>
        <w:t xml:space="preserve"> </w:t>
      </w:r>
      <w:r>
        <w:t>in</w:t>
      </w:r>
      <w:r>
        <w:rPr>
          <w:spacing w:val="-2"/>
        </w:rPr>
        <w:t xml:space="preserve"> </w:t>
      </w:r>
      <w:r>
        <w:t>the kidneys that can block kidneys and ureters causing excruciating pain</w:t>
      </w:r>
    </w:p>
    <w:p w14:paraId="1332634C" w14:textId="77777777" w:rsidR="00F4313E" w:rsidRDefault="00F4313E">
      <w:pPr>
        <w:pStyle w:val="BodyText"/>
      </w:pPr>
    </w:p>
    <w:p w14:paraId="0F181D86" w14:textId="77777777" w:rsidR="00F4313E" w:rsidRDefault="007460E7">
      <w:pPr>
        <w:pStyle w:val="BodyText"/>
        <w:ind w:left="1180" w:right="1482"/>
      </w:pPr>
      <w:r>
        <w:rPr>
          <w:b/>
        </w:rPr>
        <w:t>Kidneys</w:t>
      </w:r>
      <w:r>
        <w:rPr>
          <w:b/>
          <w:spacing w:val="-5"/>
        </w:rPr>
        <w:t xml:space="preserve"> </w:t>
      </w:r>
      <w:r>
        <w:t>–</w:t>
      </w:r>
      <w:r>
        <w:rPr>
          <w:spacing w:val="-3"/>
        </w:rPr>
        <w:t xml:space="preserve"> </w:t>
      </w:r>
      <w:r>
        <w:t>paired</w:t>
      </w:r>
      <w:r>
        <w:rPr>
          <w:spacing w:val="-3"/>
        </w:rPr>
        <w:t xml:space="preserve"> </w:t>
      </w:r>
      <w:r>
        <w:t>organs</w:t>
      </w:r>
      <w:r>
        <w:rPr>
          <w:spacing w:val="-4"/>
        </w:rPr>
        <w:t xml:space="preserve"> </w:t>
      </w:r>
      <w:r>
        <w:t>responsible</w:t>
      </w:r>
      <w:r>
        <w:rPr>
          <w:spacing w:val="-5"/>
        </w:rPr>
        <w:t xml:space="preserve"> </w:t>
      </w:r>
      <w:r>
        <w:t>for</w:t>
      </w:r>
      <w:r>
        <w:rPr>
          <w:spacing w:val="-5"/>
        </w:rPr>
        <w:t xml:space="preserve"> </w:t>
      </w:r>
      <w:r>
        <w:t>filtering</w:t>
      </w:r>
      <w:r>
        <w:rPr>
          <w:spacing w:val="-3"/>
        </w:rPr>
        <w:t xml:space="preserve"> </w:t>
      </w:r>
      <w:r>
        <w:t>waste</w:t>
      </w:r>
      <w:r>
        <w:rPr>
          <w:spacing w:val="-3"/>
        </w:rPr>
        <w:t xml:space="preserve"> </w:t>
      </w:r>
      <w:r>
        <w:t>products</w:t>
      </w:r>
      <w:r>
        <w:rPr>
          <w:spacing w:val="-6"/>
        </w:rPr>
        <w:t xml:space="preserve"> </w:t>
      </w:r>
      <w:r>
        <w:t>from</w:t>
      </w:r>
      <w:r>
        <w:rPr>
          <w:spacing w:val="-2"/>
        </w:rPr>
        <w:t xml:space="preserve"> </w:t>
      </w:r>
      <w:r>
        <w:t>the</w:t>
      </w:r>
      <w:r>
        <w:rPr>
          <w:spacing w:val="-3"/>
        </w:rPr>
        <w:t xml:space="preserve"> </w:t>
      </w:r>
      <w:r>
        <w:t>blood</w:t>
      </w:r>
      <w:r>
        <w:rPr>
          <w:spacing w:val="-5"/>
        </w:rPr>
        <w:t xml:space="preserve"> </w:t>
      </w:r>
      <w:r>
        <w:t>and producing urine</w:t>
      </w:r>
    </w:p>
    <w:p w14:paraId="2B315906" w14:textId="77777777" w:rsidR="00F4313E" w:rsidRDefault="00F4313E">
      <w:pPr>
        <w:pStyle w:val="BodyText"/>
      </w:pPr>
    </w:p>
    <w:p w14:paraId="1F310FA0" w14:textId="77777777" w:rsidR="00F4313E" w:rsidRDefault="007460E7">
      <w:pPr>
        <w:pStyle w:val="BodyText"/>
        <w:ind w:left="1180"/>
      </w:pPr>
      <w:r>
        <w:rPr>
          <w:b/>
        </w:rPr>
        <w:t>Nephritis</w:t>
      </w:r>
      <w:r>
        <w:rPr>
          <w:b/>
          <w:spacing w:val="-2"/>
        </w:rPr>
        <w:t xml:space="preserve"> </w:t>
      </w:r>
      <w:r>
        <w:t>–</w:t>
      </w:r>
      <w:r>
        <w:rPr>
          <w:spacing w:val="-2"/>
        </w:rPr>
        <w:t xml:space="preserve"> </w:t>
      </w:r>
      <w:r>
        <w:t>inflammation</w:t>
      </w:r>
      <w:r>
        <w:rPr>
          <w:spacing w:val="-2"/>
        </w:rPr>
        <w:t xml:space="preserve"> </w:t>
      </w:r>
      <w:r>
        <w:t>of</w:t>
      </w:r>
      <w:r>
        <w:rPr>
          <w:spacing w:val="-2"/>
        </w:rPr>
        <w:t xml:space="preserve"> </w:t>
      </w:r>
      <w:r>
        <w:t>kidney</w:t>
      </w:r>
      <w:r>
        <w:rPr>
          <w:spacing w:val="-3"/>
        </w:rPr>
        <w:t xml:space="preserve"> </w:t>
      </w:r>
      <w:r>
        <w:t>due</w:t>
      </w:r>
      <w:r>
        <w:rPr>
          <w:spacing w:val="-2"/>
        </w:rPr>
        <w:t xml:space="preserve"> </w:t>
      </w:r>
      <w:r>
        <w:t>to</w:t>
      </w:r>
      <w:r>
        <w:rPr>
          <w:spacing w:val="-1"/>
        </w:rPr>
        <w:t xml:space="preserve"> </w:t>
      </w:r>
      <w:r>
        <w:rPr>
          <w:spacing w:val="-2"/>
        </w:rPr>
        <w:t>infection</w:t>
      </w:r>
    </w:p>
    <w:p w14:paraId="38313BCD" w14:textId="77777777" w:rsidR="00F4313E" w:rsidRDefault="00F4313E">
      <w:pPr>
        <w:sectPr w:rsidR="00F4313E">
          <w:pgSz w:w="12240" w:h="15840"/>
          <w:pgMar w:top="1080" w:right="0" w:bottom="660" w:left="620" w:header="0" w:footer="477" w:gutter="0"/>
          <w:cols w:space="720"/>
        </w:sectPr>
      </w:pPr>
    </w:p>
    <w:p w14:paraId="53CFF6AC" w14:textId="77777777" w:rsidR="00F4313E" w:rsidRDefault="007460E7">
      <w:pPr>
        <w:spacing w:before="72"/>
        <w:ind w:left="1180"/>
        <w:rPr>
          <w:sz w:val="24"/>
        </w:rPr>
      </w:pPr>
      <w:r>
        <w:rPr>
          <w:b/>
          <w:sz w:val="24"/>
        </w:rPr>
        <w:lastRenderedPageBreak/>
        <w:t>Overflow</w:t>
      </w:r>
      <w:r>
        <w:rPr>
          <w:b/>
          <w:spacing w:val="-6"/>
          <w:sz w:val="24"/>
        </w:rPr>
        <w:t xml:space="preserve"> </w:t>
      </w:r>
      <w:r>
        <w:rPr>
          <w:b/>
          <w:sz w:val="24"/>
        </w:rPr>
        <w:t>incontinence</w:t>
      </w:r>
      <w:r>
        <w:rPr>
          <w:b/>
          <w:spacing w:val="-1"/>
          <w:sz w:val="24"/>
        </w:rPr>
        <w:t xml:space="preserve"> </w:t>
      </w:r>
      <w:r>
        <w:rPr>
          <w:sz w:val="24"/>
        </w:rPr>
        <w:t>–</w:t>
      </w:r>
      <w:r>
        <w:rPr>
          <w:spacing w:val="-1"/>
          <w:sz w:val="24"/>
        </w:rPr>
        <w:t xml:space="preserve"> </w:t>
      </w:r>
      <w:r>
        <w:rPr>
          <w:sz w:val="24"/>
        </w:rPr>
        <w:t>loss</w:t>
      </w:r>
      <w:r>
        <w:rPr>
          <w:spacing w:val="-4"/>
          <w:sz w:val="24"/>
        </w:rPr>
        <w:t xml:space="preserve"> </w:t>
      </w:r>
      <w:r>
        <w:rPr>
          <w:sz w:val="24"/>
        </w:rPr>
        <w:t>of</w:t>
      </w:r>
      <w:r>
        <w:rPr>
          <w:spacing w:val="-4"/>
          <w:sz w:val="24"/>
        </w:rPr>
        <w:t xml:space="preserve"> </w:t>
      </w:r>
      <w:r>
        <w:rPr>
          <w:sz w:val="24"/>
        </w:rPr>
        <w:t>urine</w:t>
      </w:r>
      <w:r>
        <w:rPr>
          <w:spacing w:val="-2"/>
          <w:sz w:val="24"/>
        </w:rPr>
        <w:t xml:space="preserve"> </w:t>
      </w:r>
      <w:r>
        <w:rPr>
          <w:sz w:val="24"/>
        </w:rPr>
        <w:t>due</w:t>
      </w:r>
      <w:r>
        <w:rPr>
          <w:spacing w:val="-4"/>
          <w:sz w:val="24"/>
        </w:rPr>
        <w:t xml:space="preserve"> </w:t>
      </w:r>
      <w:r>
        <w:rPr>
          <w:sz w:val="24"/>
        </w:rPr>
        <w:t>to</w:t>
      </w:r>
      <w:r>
        <w:rPr>
          <w:spacing w:val="-3"/>
          <w:sz w:val="24"/>
        </w:rPr>
        <w:t xml:space="preserve"> </w:t>
      </w:r>
      <w:r>
        <w:rPr>
          <w:sz w:val="24"/>
        </w:rPr>
        <w:t>bladder</w:t>
      </w:r>
      <w:r>
        <w:rPr>
          <w:spacing w:val="-3"/>
          <w:sz w:val="24"/>
        </w:rPr>
        <w:t xml:space="preserve"> </w:t>
      </w:r>
      <w:r>
        <w:rPr>
          <w:sz w:val="24"/>
        </w:rPr>
        <w:t>overflow</w:t>
      </w:r>
      <w:r>
        <w:rPr>
          <w:spacing w:val="-2"/>
          <w:sz w:val="24"/>
        </w:rPr>
        <w:t xml:space="preserve"> </w:t>
      </w:r>
      <w:r>
        <w:rPr>
          <w:sz w:val="24"/>
        </w:rPr>
        <w:t>or</w:t>
      </w:r>
      <w:r>
        <w:rPr>
          <w:spacing w:val="-2"/>
          <w:sz w:val="24"/>
        </w:rPr>
        <w:t xml:space="preserve"> distention</w:t>
      </w:r>
    </w:p>
    <w:p w14:paraId="6C36FE19" w14:textId="77777777" w:rsidR="00F4313E" w:rsidRDefault="00F4313E">
      <w:pPr>
        <w:pStyle w:val="BodyText"/>
      </w:pPr>
    </w:p>
    <w:p w14:paraId="14BEE837" w14:textId="77777777" w:rsidR="00F4313E" w:rsidRDefault="007460E7">
      <w:pPr>
        <w:pStyle w:val="BodyText"/>
        <w:ind w:left="1179"/>
      </w:pPr>
      <w:r>
        <w:rPr>
          <w:b/>
        </w:rPr>
        <w:t>Retention</w:t>
      </w:r>
      <w:r>
        <w:rPr>
          <w:b/>
          <w:spacing w:val="-4"/>
        </w:rPr>
        <w:t xml:space="preserve"> </w:t>
      </w:r>
      <w:r>
        <w:t>–</w:t>
      </w:r>
      <w:r>
        <w:rPr>
          <w:spacing w:val="-1"/>
        </w:rPr>
        <w:t xml:space="preserve"> </w:t>
      </w:r>
      <w:r>
        <w:t>inability</w:t>
      </w:r>
      <w:r>
        <w:rPr>
          <w:spacing w:val="-2"/>
        </w:rPr>
        <w:t xml:space="preserve"> </w:t>
      </w:r>
      <w:r>
        <w:t>to</w:t>
      </w:r>
      <w:r>
        <w:rPr>
          <w:spacing w:val="-3"/>
        </w:rPr>
        <w:t xml:space="preserve"> </w:t>
      </w:r>
      <w:r>
        <w:t>completely</w:t>
      </w:r>
      <w:r>
        <w:rPr>
          <w:spacing w:val="-4"/>
        </w:rPr>
        <w:t xml:space="preserve"> </w:t>
      </w:r>
      <w:r>
        <w:t>empty</w:t>
      </w:r>
      <w:r>
        <w:rPr>
          <w:spacing w:val="-4"/>
        </w:rPr>
        <w:t xml:space="preserve"> </w:t>
      </w:r>
      <w:r>
        <w:t>the</w:t>
      </w:r>
      <w:r>
        <w:rPr>
          <w:spacing w:val="-2"/>
        </w:rPr>
        <w:t xml:space="preserve"> bladder</w:t>
      </w:r>
    </w:p>
    <w:p w14:paraId="7ADF4571" w14:textId="77777777" w:rsidR="00F4313E" w:rsidRDefault="00F4313E">
      <w:pPr>
        <w:pStyle w:val="BodyText"/>
      </w:pPr>
    </w:p>
    <w:p w14:paraId="6277FA7B" w14:textId="77777777" w:rsidR="00F4313E" w:rsidRDefault="007460E7">
      <w:pPr>
        <w:ind w:left="1179"/>
        <w:rPr>
          <w:sz w:val="24"/>
        </w:rPr>
      </w:pPr>
      <w:r>
        <w:rPr>
          <w:b/>
          <w:sz w:val="24"/>
        </w:rPr>
        <w:t>Stress</w:t>
      </w:r>
      <w:r>
        <w:rPr>
          <w:b/>
          <w:spacing w:val="-4"/>
          <w:sz w:val="24"/>
        </w:rPr>
        <w:t xml:space="preserve"> </w:t>
      </w:r>
      <w:r>
        <w:rPr>
          <w:b/>
          <w:sz w:val="24"/>
        </w:rPr>
        <w:t>incontinence</w:t>
      </w:r>
      <w:r>
        <w:rPr>
          <w:b/>
          <w:spacing w:val="-3"/>
          <w:sz w:val="24"/>
        </w:rPr>
        <w:t xml:space="preserve"> </w:t>
      </w:r>
      <w:r>
        <w:rPr>
          <w:sz w:val="24"/>
        </w:rPr>
        <w:t>–</w:t>
      </w:r>
      <w:r>
        <w:rPr>
          <w:spacing w:val="-1"/>
          <w:sz w:val="24"/>
        </w:rPr>
        <w:t xml:space="preserve"> </w:t>
      </w:r>
      <w:r>
        <w:rPr>
          <w:sz w:val="24"/>
        </w:rPr>
        <w:t>loss</w:t>
      </w:r>
      <w:r>
        <w:rPr>
          <w:spacing w:val="-2"/>
          <w:sz w:val="24"/>
        </w:rPr>
        <w:t xml:space="preserve"> </w:t>
      </w:r>
      <w:r>
        <w:rPr>
          <w:sz w:val="24"/>
        </w:rPr>
        <w:t>of</w:t>
      </w:r>
      <w:r>
        <w:rPr>
          <w:spacing w:val="-1"/>
          <w:sz w:val="24"/>
        </w:rPr>
        <w:t xml:space="preserve"> </w:t>
      </w:r>
      <w:r>
        <w:rPr>
          <w:sz w:val="24"/>
        </w:rPr>
        <w:t>urine</w:t>
      </w:r>
      <w:r>
        <w:rPr>
          <w:spacing w:val="-3"/>
          <w:sz w:val="24"/>
        </w:rPr>
        <w:t xml:space="preserve"> </w:t>
      </w:r>
      <w:r>
        <w:rPr>
          <w:sz w:val="24"/>
        </w:rPr>
        <w:t>with</w:t>
      </w:r>
      <w:r>
        <w:rPr>
          <w:spacing w:val="-1"/>
          <w:sz w:val="24"/>
        </w:rPr>
        <w:t xml:space="preserve"> </w:t>
      </w:r>
      <w:r>
        <w:rPr>
          <w:sz w:val="24"/>
        </w:rPr>
        <w:t>sneezing</w:t>
      </w:r>
      <w:r>
        <w:rPr>
          <w:spacing w:val="-3"/>
          <w:sz w:val="24"/>
        </w:rPr>
        <w:t xml:space="preserve"> </w:t>
      </w:r>
      <w:r>
        <w:rPr>
          <w:sz w:val="24"/>
        </w:rPr>
        <w:t>or</w:t>
      </w:r>
      <w:r>
        <w:rPr>
          <w:spacing w:val="-3"/>
          <w:sz w:val="24"/>
        </w:rPr>
        <w:t xml:space="preserve"> </w:t>
      </w:r>
      <w:r>
        <w:rPr>
          <w:spacing w:val="-2"/>
          <w:sz w:val="24"/>
        </w:rPr>
        <w:t>coughing</w:t>
      </w:r>
    </w:p>
    <w:p w14:paraId="2FD13965" w14:textId="77777777" w:rsidR="00F4313E" w:rsidRDefault="00F4313E">
      <w:pPr>
        <w:pStyle w:val="BodyText"/>
      </w:pPr>
    </w:p>
    <w:p w14:paraId="0893A313" w14:textId="77777777" w:rsidR="00F4313E" w:rsidRDefault="007460E7">
      <w:pPr>
        <w:pStyle w:val="BodyText"/>
        <w:spacing w:line="480" w:lineRule="auto"/>
        <w:ind w:left="1179" w:right="1873"/>
      </w:pPr>
      <w:r>
        <w:rPr>
          <w:b/>
        </w:rPr>
        <w:t xml:space="preserve">Ureters </w:t>
      </w:r>
      <w:r>
        <w:t xml:space="preserve">– two narrow tubes that connect the kidneys to the urinary bladder </w:t>
      </w:r>
      <w:r>
        <w:rPr>
          <w:b/>
        </w:rPr>
        <w:t>Urethra</w:t>
      </w:r>
      <w:r>
        <w:rPr>
          <w:b/>
          <w:spacing w:val="-2"/>
        </w:rPr>
        <w:t xml:space="preserve"> </w:t>
      </w:r>
      <w:r>
        <w:t>–</w:t>
      </w:r>
      <w:r>
        <w:rPr>
          <w:spacing w:val="-2"/>
        </w:rPr>
        <w:t xml:space="preserve"> </w:t>
      </w:r>
      <w:r>
        <w:t>a</w:t>
      </w:r>
      <w:r>
        <w:rPr>
          <w:spacing w:val="-4"/>
        </w:rPr>
        <w:t xml:space="preserve"> </w:t>
      </w:r>
      <w:r>
        <w:t>tube</w:t>
      </w:r>
      <w:r>
        <w:rPr>
          <w:spacing w:val="-2"/>
        </w:rPr>
        <w:t xml:space="preserve"> </w:t>
      </w:r>
      <w:r>
        <w:t>located</w:t>
      </w:r>
      <w:r>
        <w:rPr>
          <w:spacing w:val="-2"/>
        </w:rPr>
        <w:t xml:space="preserve"> </w:t>
      </w:r>
      <w:r>
        <w:t>between</w:t>
      </w:r>
      <w:r>
        <w:rPr>
          <w:spacing w:val="-2"/>
        </w:rPr>
        <w:t xml:space="preserve"> </w:t>
      </w:r>
      <w:r>
        <w:t>the</w:t>
      </w:r>
      <w:r>
        <w:rPr>
          <w:spacing w:val="-4"/>
        </w:rPr>
        <w:t xml:space="preserve"> </w:t>
      </w:r>
      <w:r>
        <w:t>urinary</w:t>
      </w:r>
      <w:r>
        <w:rPr>
          <w:spacing w:val="-5"/>
        </w:rPr>
        <w:t xml:space="preserve"> </w:t>
      </w:r>
      <w:r>
        <w:t>bladder</w:t>
      </w:r>
      <w:r>
        <w:rPr>
          <w:spacing w:val="-4"/>
        </w:rPr>
        <w:t xml:space="preserve"> </w:t>
      </w:r>
      <w:r>
        <w:t>to</w:t>
      </w:r>
      <w:r>
        <w:rPr>
          <w:spacing w:val="-4"/>
        </w:rPr>
        <w:t xml:space="preserve"> </w:t>
      </w:r>
      <w:r>
        <w:t>the</w:t>
      </w:r>
      <w:r>
        <w:rPr>
          <w:spacing w:val="-2"/>
        </w:rPr>
        <w:t xml:space="preserve"> </w:t>
      </w:r>
      <w:r>
        <w:t>outside</w:t>
      </w:r>
      <w:r>
        <w:rPr>
          <w:spacing w:val="-7"/>
        </w:rPr>
        <w:t xml:space="preserve"> </w:t>
      </w:r>
      <w:r>
        <w:t>of</w:t>
      </w:r>
      <w:r>
        <w:rPr>
          <w:spacing w:val="-2"/>
        </w:rPr>
        <w:t xml:space="preserve"> </w:t>
      </w:r>
      <w:r>
        <w:t>the</w:t>
      </w:r>
      <w:r>
        <w:rPr>
          <w:spacing w:val="-2"/>
        </w:rPr>
        <w:t xml:space="preserve"> </w:t>
      </w:r>
      <w:r>
        <w:t xml:space="preserve">body </w:t>
      </w:r>
      <w:r>
        <w:rPr>
          <w:b/>
        </w:rPr>
        <w:t xml:space="preserve">Urge incontinence </w:t>
      </w:r>
      <w:r>
        <w:t>– involuntary loss of urine from a sudden urge to void</w:t>
      </w:r>
    </w:p>
    <w:p w14:paraId="22E3B90A" w14:textId="77777777" w:rsidR="00F4313E" w:rsidRDefault="007460E7">
      <w:pPr>
        <w:pStyle w:val="BodyText"/>
        <w:ind w:left="1179"/>
      </w:pPr>
      <w:r>
        <w:rPr>
          <w:b/>
        </w:rPr>
        <w:t>Urinary</w:t>
      </w:r>
      <w:r>
        <w:rPr>
          <w:b/>
          <w:spacing w:val="-2"/>
        </w:rPr>
        <w:t xml:space="preserve"> </w:t>
      </w:r>
      <w:r>
        <w:rPr>
          <w:b/>
        </w:rPr>
        <w:t>Bladder</w:t>
      </w:r>
      <w:r>
        <w:rPr>
          <w:b/>
          <w:spacing w:val="-2"/>
        </w:rPr>
        <w:t xml:space="preserve"> </w:t>
      </w:r>
      <w:r>
        <w:t>–</w:t>
      </w:r>
      <w:r>
        <w:rPr>
          <w:spacing w:val="-2"/>
        </w:rPr>
        <w:t xml:space="preserve"> </w:t>
      </w:r>
      <w:r>
        <w:t>muscular</w:t>
      </w:r>
      <w:r>
        <w:rPr>
          <w:spacing w:val="-3"/>
        </w:rPr>
        <w:t xml:space="preserve"> </w:t>
      </w:r>
      <w:r>
        <w:t>sac</w:t>
      </w:r>
      <w:r>
        <w:rPr>
          <w:spacing w:val="-2"/>
        </w:rPr>
        <w:t xml:space="preserve"> </w:t>
      </w:r>
      <w:r>
        <w:t>that</w:t>
      </w:r>
      <w:r>
        <w:rPr>
          <w:spacing w:val="-1"/>
        </w:rPr>
        <w:t xml:space="preserve"> </w:t>
      </w:r>
      <w:r>
        <w:t>stores</w:t>
      </w:r>
      <w:r>
        <w:rPr>
          <w:spacing w:val="-4"/>
        </w:rPr>
        <w:t xml:space="preserve"> </w:t>
      </w:r>
      <w:r>
        <w:t>the</w:t>
      </w:r>
      <w:r>
        <w:rPr>
          <w:spacing w:val="-1"/>
        </w:rPr>
        <w:t xml:space="preserve"> </w:t>
      </w:r>
      <w:r>
        <w:t>urine</w:t>
      </w:r>
      <w:r>
        <w:rPr>
          <w:spacing w:val="-1"/>
        </w:rPr>
        <w:t xml:space="preserve"> </w:t>
      </w:r>
      <w:r>
        <w:t>until</w:t>
      </w:r>
      <w:r>
        <w:rPr>
          <w:spacing w:val="-2"/>
        </w:rPr>
        <w:t xml:space="preserve"> </w:t>
      </w:r>
      <w:r>
        <w:t>it</w:t>
      </w:r>
      <w:r>
        <w:rPr>
          <w:spacing w:val="-2"/>
        </w:rPr>
        <w:t xml:space="preserve"> </w:t>
      </w:r>
      <w:r>
        <w:t>passes</w:t>
      </w:r>
      <w:r>
        <w:rPr>
          <w:spacing w:val="-3"/>
        </w:rPr>
        <w:t xml:space="preserve"> </w:t>
      </w:r>
      <w:r>
        <w:t>from</w:t>
      </w:r>
      <w:r>
        <w:rPr>
          <w:spacing w:val="-1"/>
        </w:rPr>
        <w:t xml:space="preserve"> </w:t>
      </w:r>
      <w:r>
        <w:t>the</w:t>
      </w:r>
      <w:r>
        <w:rPr>
          <w:spacing w:val="-2"/>
        </w:rPr>
        <w:t xml:space="preserve"> </w:t>
      </w:r>
      <w:r>
        <w:rPr>
          <w:spacing w:val="-4"/>
        </w:rPr>
        <w:t>body</w:t>
      </w:r>
    </w:p>
    <w:p w14:paraId="153E83C3" w14:textId="77777777" w:rsidR="00F4313E" w:rsidRDefault="00F4313E">
      <w:pPr>
        <w:pStyle w:val="BodyText"/>
      </w:pPr>
    </w:p>
    <w:p w14:paraId="1A517C20" w14:textId="77777777" w:rsidR="00F4313E" w:rsidRDefault="007460E7">
      <w:pPr>
        <w:spacing w:before="1"/>
        <w:ind w:left="1179" w:right="1482"/>
        <w:rPr>
          <w:sz w:val="24"/>
        </w:rPr>
      </w:pPr>
      <w:r>
        <w:rPr>
          <w:b/>
          <w:sz w:val="24"/>
        </w:rPr>
        <w:t>Urinary</w:t>
      </w:r>
      <w:r>
        <w:rPr>
          <w:b/>
          <w:spacing w:val="-2"/>
          <w:sz w:val="24"/>
        </w:rPr>
        <w:t xml:space="preserve"> </w:t>
      </w:r>
      <w:r>
        <w:rPr>
          <w:b/>
          <w:sz w:val="24"/>
        </w:rPr>
        <w:t>Incontinence</w:t>
      </w:r>
      <w:r>
        <w:rPr>
          <w:b/>
          <w:spacing w:val="-5"/>
          <w:sz w:val="24"/>
        </w:rPr>
        <w:t xml:space="preserve"> </w:t>
      </w:r>
      <w:r>
        <w:rPr>
          <w:sz w:val="24"/>
        </w:rPr>
        <w:t>–</w:t>
      </w:r>
      <w:r>
        <w:rPr>
          <w:spacing w:val="-2"/>
          <w:sz w:val="24"/>
        </w:rPr>
        <w:t xml:space="preserve"> </w:t>
      </w:r>
      <w:r>
        <w:rPr>
          <w:sz w:val="24"/>
        </w:rPr>
        <w:t>inability</w:t>
      </w:r>
      <w:r>
        <w:rPr>
          <w:spacing w:val="-3"/>
          <w:sz w:val="24"/>
        </w:rPr>
        <w:t xml:space="preserve"> </w:t>
      </w:r>
      <w:r>
        <w:rPr>
          <w:sz w:val="24"/>
        </w:rPr>
        <w:t>to</w:t>
      </w:r>
      <w:r>
        <w:rPr>
          <w:spacing w:val="-2"/>
          <w:sz w:val="24"/>
        </w:rPr>
        <w:t xml:space="preserve"> </w:t>
      </w:r>
      <w:r>
        <w:rPr>
          <w:sz w:val="24"/>
        </w:rPr>
        <w:t>control</w:t>
      </w:r>
      <w:r>
        <w:rPr>
          <w:spacing w:val="-4"/>
          <w:sz w:val="24"/>
        </w:rPr>
        <w:t xml:space="preserve"> </w:t>
      </w:r>
      <w:r>
        <w:rPr>
          <w:sz w:val="24"/>
        </w:rPr>
        <w:t>the</w:t>
      </w:r>
      <w:r>
        <w:rPr>
          <w:spacing w:val="-4"/>
          <w:sz w:val="24"/>
        </w:rPr>
        <w:t xml:space="preserve"> </w:t>
      </w:r>
      <w:r>
        <w:rPr>
          <w:sz w:val="24"/>
        </w:rPr>
        <w:t>bladder</w:t>
      </w:r>
      <w:r>
        <w:rPr>
          <w:spacing w:val="-4"/>
          <w:sz w:val="24"/>
        </w:rPr>
        <w:t xml:space="preserve"> </w:t>
      </w:r>
      <w:r>
        <w:rPr>
          <w:sz w:val="24"/>
        </w:rPr>
        <w:t>leading</w:t>
      </w:r>
      <w:r>
        <w:rPr>
          <w:spacing w:val="-4"/>
          <w:sz w:val="24"/>
        </w:rPr>
        <w:t xml:space="preserve"> </w:t>
      </w:r>
      <w:r>
        <w:rPr>
          <w:sz w:val="24"/>
        </w:rPr>
        <w:t>to</w:t>
      </w:r>
      <w:r>
        <w:rPr>
          <w:spacing w:val="-4"/>
          <w:sz w:val="24"/>
        </w:rPr>
        <w:t xml:space="preserve"> </w:t>
      </w:r>
      <w:r>
        <w:rPr>
          <w:sz w:val="24"/>
        </w:rPr>
        <w:t>an</w:t>
      </w:r>
      <w:r>
        <w:rPr>
          <w:spacing w:val="-2"/>
          <w:sz w:val="24"/>
        </w:rPr>
        <w:t xml:space="preserve"> </w:t>
      </w:r>
      <w:r>
        <w:rPr>
          <w:sz w:val="24"/>
        </w:rPr>
        <w:t>involuntary</w:t>
      </w:r>
      <w:r>
        <w:rPr>
          <w:spacing w:val="-3"/>
          <w:sz w:val="24"/>
        </w:rPr>
        <w:t xml:space="preserve"> </w:t>
      </w:r>
      <w:r>
        <w:rPr>
          <w:sz w:val="24"/>
        </w:rPr>
        <w:t>loss of urine</w:t>
      </w:r>
    </w:p>
    <w:p w14:paraId="43139883" w14:textId="77777777" w:rsidR="00F4313E" w:rsidRDefault="007460E7">
      <w:pPr>
        <w:pStyle w:val="BodyText"/>
        <w:spacing w:before="276"/>
        <w:ind w:left="1179" w:right="1482"/>
      </w:pPr>
      <w:r>
        <w:rPr>
          <w:b/>
        </w:rPr>
        <w:t>Urinary</w:t>
      </w:r>
      <w:r>
        <w:rPr>
          <w:b/>
          <w:spacing w:val="-1"/>
        </w:rPr>
        <w:t xml:space="preserve"> </w:t>
      </w:r>
      <w:r>
        <w:rPr>
          <w:b/>
        </w:rPr>
        <w:t>System</w:t>
      </w:r>
      <w:r>
        <w:rPr>
          <w:b/>
          <w:spacing w:val="-4"/>
        </w:rPr>
        <w:t xml:space="preserve"> </w:t>
      </w:r>
      <w:r>
        <w:t>–</w:t>
      </w:r>
      <w:r>
        <w:rPr>
          <w:spacing w:val="-1"/>
        </w:rPr>
        <w:t xml:space="preserve"> </w:t>
      </w:r>
      <w:r>
        <w:t>the</w:t>
      </w:r>
      <w:r>
        <w:rPr>
          <w:spacing w:val="-3"/>
        </w:rPr>
        <w:t xml:space="preserve"> </w:t>
      </w:r>
      <w:r>
        <w:t>filtering</w:t>
      </w:r>
      <w:r>
        <w:rPr>
          <w:spacing w:val="-1"/>
        </w:rPr>
        <w:t xml:space="preserve"> </w:t>
      </w:r>
      <w:r>
        <w:t>system</w:t>
      </w:r>
      <w:r>
        <w:rPr>
          <w:spacing w:val="-3"/>
        </w:rPr>
        <w:t xml:space="preserve"> </w:t>
      </w:r>
      <w:r>
        <w:t>of</w:t>
      </w:r>
      <w:r>
        <w:rPr>
          <w:spacing w:val="-1"/>
        </w:rPr>
        <w:t xml:space="preserve"> </w:t>
      </w:r>
      <w:r>
        <w:t>the</w:t>
      </w:r>
      <w:r>
        <w:rPr>
          <w:spacing w:val="-3"/>
        </w:rPr>
        <w:t xml:space="preserve"> </w:t>
      </w:r>
      <w:r>
        <w:t>body,</w:t>
      </w:r>
      <w:r>
        <w:rPr>
          <w:spacing w:val="-4"/>
        </w:rPr>
        <w:t xml:space="preserve"> </w:t>
      </w:r>
      <w:r>
        <w:t>responsible</w:t>
      </w:r>
      <w:r>
        <w:rPr>
          <w:spacing w:val="-3"/>
        </w:rPr>
        <w:t xml:space="preserve"> </w:t>
      </w:r>
      <w:r>
        <w:t>for</w:t>
      </w:r>
      <w:r>
        <w:rPr>
          <w:spacing w:val="-3"/>
        </w:rPr>
        <w:t xml:space="preserve"> </w:t>
      </w:r>
      <w:r>
        <w:t>ridding</w:t>
      </w:r>
      <w:r>
        <w:rPr>
          <w:spacing w:val="-3"/>
        </w:rPr>
        <w:t xml:space="preserve"> </w:t>
      </w:r>
      <w:r>
        <w:t>body</w:t>
      </w:r>
      <w:r>
        <w:rPr>
          <w:spacing w:val="-2"/>
        </w:rPr>
        <w:t xml:space="preserve"> </w:t>
      </w:r>
      <w:r>
        <w:t>of waste products from blood</w:t>
      </w:r>
    </w:p>
    <w:p w14:paraId="61CEBEF7" w14:textId="77777777" w:rsidR="00F4313E" w:rsidRDefault="007460E7">
      <w:pPr>
        <w:pStyle w:val="BodyText"/>
        <w:spacing w:before="276"/>
        <w:ind w:left="1179" w:right="1482"/>
      </w:pPr>
      <w:r>
        <w:rPr>
          <w:b/>
        </w:rPr>
        <w:t>Urinary</w:t>
      </w:r>
      <w:r>
        <w:rPr>
          <w:b/>
          <w:spacing w:val="-4"/>
        </w:rPr>
        <w:t xml:space="preserve"> </w:t>
      </w:r>
      <w:r>
        <w:rPr>
          <w:b/>
        </w:rPr>
        <w:t>Tract</w:t>
      </w:r>
      <w:r>
        <w:rPr>
          <w:b/>
          <w:spacing w:val="-4"/>
        </w:rPr>
        <w:t xml:space="preserve"> </w:t>
      </w:r>
      <w:r>
        <w:rPr>
          <w:b/>
        </w:rPr>
        <w:t>Infection</w:t>
      </w:r>
      <w:r>
        <w:rPr>
          <w:b/>
          <w:spacing w:val="-3"/>
        </w:rPr>
        <w:t xml:space="preserve"> </w:t>
      </w:r>
      <w:r>
        <w:rPr>
          <w:b/>
        </w:rPr>
        <w:t>(UTI)</w:t>
      </w:r>
      <w:r>
        <w:rPr>
          <w:b/>
          <w:spacing w:val="-4"/>
        </w:rPr>
        <w:t xml:space="preserve"> </w:t>
      </w:r>
      <w:r>
        <w:t>–</w:t>
      </w:r>
      <w:r>
        <w:rPr>
          <w:spacing w:val="-4"/>
        </w:rPr>
        <w:t xml:space="preserve"> </w:t>
      </w:r>
      <w:r>
        <w:t>an</w:t>
      </w:r>
      <w:r>
        <w:rPr>
          <w:spacing w:val="-2"/>
        </w:rPr>
        <w:t xml:space="preserve"> </w:t>
      </w:r>
      <w:r>
        <w:t>infection</w:t>
      </w:r>
      <w:r>
        <w:rPr>
          <w:spacing w:val="-2"/>
        </w:rPr>
        <w:t xml:space="preserve"> </w:t>
      </w:r>
      <w:r>
        <w:t>of</w:t>
      </w:r>
      <w:r>
        <w:rPr>
          <w:spacing w:val="-2"/>
        </w:rPr>
        <w:t xml:space="preserve"> </w:t>
      </w:r>
      <w:r>
        <w:t>urethra,</w:t>
      </w:r>
      <w:r>
        <w:rPr>
          <w:spacing w:val="-2"/>
        </w:rPr>
        <w:t xml:space="preserve"> </w:t>
      </w:r>
      <w:r>
        <w:t>bladder,</w:t>
      </w:r>
      <w:r>
        <w:rPr>
          <w:spacing w:val="-2"/>
        </w:rPr>
        <w:t xml:space="preserve"> </w:t>
      </w:r>
      <w:r>
        <w:t>ureter,</w:t>
      </w:r>
      <w:r>
        <w:rPr>
          <w:spacing w:val="-2"/>
        </w:rPr>
        <w:t xml:space="preserve"> </w:t>
      </w:r>
      <w:r>
        <w:t>or</w:t>
      </w:r>
      <w:r>
        <w:rPr>
          <w:spacing w:val="-4"/>
        </w:rPr>
        <w:t xml:space="preserve"> </w:t>
      </w:r>
      <w:r>
        <w:t>kidney typically caused by E. coli, a bacteria found in the digestive system</w:t>
      </w:r>
    </w:p>
    <w:p w14:paraId="538100B7" w14:textId="77777777" w:rsidR="00F4313E" w:rsidRDefault="007460E7">
      <w:pPr>
        <w:spacing w:before="276"/>
        <w:ind w:left="1179" w:right="1387"/>
        <w:rPr>
          <w:sz w:val="24"/>
        </w:rPr>
      </w:pPr>
      <w:r>
        <w:rPr>
          <w:b/>
          <w:sz w:val="24"/>
        </w:rPr>
        <w:t>Urination</w:t>
      </w:r>
      <w:r>
        <w:rPr>
          <w:b/>
          <w:spacing w:val="-3"/>
          <w:sz w:val="24"/>
        </w:rPr>
        <w:t xml:space="preserve"> </w:t>
      </w:r>
      <w:r>
        <w:rPr>
          <w:b/>
          <w:sz w:val="24"/>
        </w:rPr>
        <w:t>(micturition,</w:t>
      </w:r>
      <w:r>
        <w:rPr>
          <w:b/>
          <w:spacing w:val="-2"/>
          <w:sz w:val="24"/>
        </w:rPr>
        <w:t xml:space="preserve"> </w:t>
      </w:r>
      <w:r>
        <w:rPr>
          <w:b/>
          <w:sz w:val="24"/>
        </w:rPr>
        <w:t>voiding)</w:t>
      </w:r>
      <w:r>
        <w:rPr>
          <w:b/>
          <w:spacing w:val="-4"/>
          <w:sz w:val="24"/>
        </w:rPr>
        <w:t xml:space="preserve"> </w:t>
      </w:r>
      <w:r>
        <w:rPr>
          <w:sz w:val="24"/>
        </w:rPr>
        <w:t>–</w:t>
      </w:r>
      <w:r>
        <w:rPr>
          <w:spacing w:val="-4"/>
          <w:sz w:val="24"/>
        </w:rPr>
        <w:t xml:space="preserve"> </w:t>
      </w:r>
      <w:r>
        <w:rPr>
          <w:sz w:val="24"/>
        </w:rPr>
        <w:t>the</w:t>
      </w:r>
      <w:r>
        <w:rPr>
          <w:spacing w:val="-4"/>
          <w:sz w:val="24"/>
        </w:rPr>
        <w:t xml:space="preserve"> </w:t>
      </w:r>
      <w:r>
        <w:rPr>
          <w:sz w:val="24"/>
        </w:rPr>
        <w:t>passing</w:t>
      </w:r>
      <w:r>
        <w:rPr>
          <w:spacing w:val="-2"/>
          <w:sz w:val="24"/>
        </w:rPr>
        <w:t xml:space="preserve"> </w:t>
      </w:r>
      <w:r>
        <w:rPr>
          <w:sz w:val="24"/>
        </w:rPr>
        <w:t>of</w:t>
      </w:r>
      <w:r>
        <w:rPr>
          <w:spacing w:val="-5"/>
          <w:sz w:val="24"/>
        </w:rPr>
        <w:t xml:space="preserve"> </w:t>
      </w:r>
      <w:r>
        <w:rPr>
          <w:sz w:val="24"/>
        </w:rPr>
        <w:t>urine</w:t>
      </w:r>
      <w:r>
        <w:rPr>
          <w:spacing w:val="-2"/>
          <w:sz w:val="24"/>
        </w:rPr>
        <w:t xml:space="preserve"> </w:t>
      </w:r>
      <w:r>
        <w:rPr>
          <w:sz w:val="24"/>
        </w:rPr>
        <w:t>from</w:t>
      </w:r>
      <w:r>
        <w:rPr>
          <w:spacing w:val="-4"/>
          <w:sz w:val="24"/>
        </w:rPr>
        <w:t xml:space="preserve"> </w:t>
      </w:r>
      <w:r>
        <w:rPr>
          <w:sz w:val="24"/>
        </w:rPr>
        <w:t>the</w:t>
      </w:r>
      <w:r>
        <w:rPr>
          <w:spacing w:val="-4"/>
          <w:sz w:val="24"/>
        </w:rPr>
        <w:t xml:space="preserve"> </w:t>
      </w:r>
      <w:r>
        <w:rPr>
          <w:sz w:val="24"/>
        </w:rPr>
        <w:t>bladder</w:t>
      </w:r>
      <w:r>
        <w:rPr>
          <w:spacing w:val="-4"/>
          <w:sz w:val="24"/>
        </w:rPr>
        <w:t xml:space="preserve"> </w:t>
      </w:r>
      <w:r>
        <w:rPr>
          <w:sz w:val="24"/>
        </w:rPr>
        <w:t>through</w:t>
      </w:r>
      <w:r>
        <w:rPr>
          <w:spacing w:val="-2"/>
          <w:sz w:val="24"/>
        </w:rPr>
        <w:t xml:space="preserve"> </w:t>
      </w:r>
      <w:r>
        <w:rPr>
          <w:sz w:val="24"/>
        </w:rPr>
        <w:t>the urethra to the outside of the body</w:t>
      </w:r>
    </w:p>
    <w:p w14:paraId="17055768" w14:textId="77777777" w:rsidR="00F4313E" w:rsidRDefault="00F4313E">
      <w:pPr>
        <w:pStyle w:val="BodyText"/>
      </w:pPr>
    </w:p>
    <w:p w14:paraId="42F6EBFA" w14:textId="77777777" w:rsidR="00F4313E" w:rsidRDefault="007460E7">
      <w:pPr>
        <w:pStyle w:val="BodyText"/>
        <w:ind w:left="1179" w:right="1482"/>
      </w:pPr>
      <w:r>
        <w:rPr>
          <w:b/>
        </w:rPr>
        <w:t>Urine</w:t>
      </w:r>
      <w:r>
        <w:rPr>
          <w:b/>
          <w:spacing w:val="-2"/>
        </w:rPr>
        <w:t xml:space="preserve"> </w:t>
      </w:r>
      <w:r>
        <w:t>–</w:t>
      </w:r>
      <w:r>
        <w:rPr>
          <w:spacing w:val="-4"/>
        </w:rPr>
        <w:t xml:space="preserve"> </w:t>
      </w:r>
      <w:r>
        <w:t>made</w:t>
      </w:r>
      <w:r>
        <w:rPr>
          <w:spacing w:val="-4"/>
        </w:rPr>
        <w:t xml:space="preserve"> </w:t>
      </w:r>
      <w:r>
        <w:t>up</w:t>
      </w:r>
      <w:r>
        <w:rPr>
          <w:spacing w:val="-4"/>
        </w:rPr>
        <w:t xml:space="preserve"> </w:t>
      </w:r>
      <w:r>
        <w:t>of</w:t>
      </w:r>
      <w:r>
        <w:rPr>
          <w:spacing w:val="-2"/>
        </w:rPr>
        <w:t xml:space="preserve"> </w:t>
      </w:r>
      <w:r>
        <w:t>water,</w:t>
      </w:r>
      <w:r>
        <w:rPr>
          <w:spacing w:val="-2"/>
        </w:rPr>
        <w:t xml:space="preserve"> </w:t>
      </w:r>
      <w:r>
        <w:t>salt,</w:t>
      </w:r>
      <w:r>
        <w:rPr>
          <w:spacing w:val="-5"/>
        </w:rPr>
        <w:t xml:space="preserve"> </w:t>
      </w:r>
      <w:r>
        <w:t>and</w:t>
      </w:r>
      <w:r>
        <w:rPr>
          <w:spacing w:val="-2"/>
        </w:rPr>
        <w:t xml:space="preserve"> </w:t>
      </w:r>
      <w:r>
        <w:t>waste</w:t>
      </w:r>
      <w:r>
        <w:rPr>
          <w:spacing w:val="-2"/>
        </w:rPr>
        <w:t xml:space="preserve"> </w:t>
      </w:r>
      <w:r>
        <w:t>substances</w:t>
      </w:r>
      <w:r>
        <w:rPr>
          <w:spacing w:val="-3"/>
        </w:rPr>
        <w:t xml:space="preserve"> </w:t>
      </w:r>
      <w:r>
        <w:t>filtered</w:t>
      </w:r>
      <w:r>
        <w:rPr>
          <w:spacing w:val="-2"/>
        </w:rPr>
        <w:t xml:space="preserve"> </w:t>
      </w:r>
      <w:r>
        <w:t>from</w:t>
      </w:r>
      <w:r>
        <w:rPr>
          <w:spacing w:val="-1"/>
        </w:rPr>
        <w:t xml:space="preserve"> </w:t>
      </w:r>
      <w:r>
        <w:t>the</w:t>
      </w:r>
      <w:r>
        <w:rPr>
          <w:spacing w:val="-2"/>
        </w:rPr>
        <w:t xml:space="preserve"> </w:t>
      </w:r>
      <w:r>
        <w:t>blood</w:t>
      </w:r>
      <w:r>
        <w:rPr>
          <w:spacing w:val="-4"/>
        </w:rPr>
        <w:t xml:space="preserve"> </w:t>
      </w:r>
      <w:r>
        <w:t>by</w:t>
      </w:r>
      <w:r>
        <w:rPr>
          <w:spacing w:val="-3"/>
        </w:rPr>
        <w:t xml:space="preserve"> </w:t>
      </w:r>
      <w:r>
        <w:t>the kidneys that passes out of the body via the urethra</w:t>
      </w:r>
    </w:p>
    <w:p w14:paraId="15C79C55" w14:textId="77777777" w:rsidR="00F4313E" w:rsidRDefault="00F4313E">
      <w:pPr>
        <w:pStyle w:val="BodyText"/>
      </w:pPr>
    </w:p>
    <w:p w14:paraId="25C5196F" w14:textId="77777777" w:rsidR="00F4313E" w:rsidRDefault="007460E7">
      <w:pPr>
        <w:pStyle w:val="BodyText"/>
        <w:ind w:left="1179" w:right="1482"/>
      </w:pPr>
      <w:r>
        <w:rPr>
          <w:b/>
        </w:rPr>
        <w:t>Urine</w:t>
      </w:r>
      <w:r>
        <w:rPr>
          <w:b/>
          <w:spacing w:val="-2"/>
        </w:rPr>
        <w:t xml:space="preserve"> </w:t>
      </w:r>
      <w:r>
        <w:rPr>
          <w:b/>
        </w:rPr>
        <w:t>straining</w:t>
      </w:r>
      <w:r>
        <w:rPr>
          <w:b/>
          <w:spacing w:val="-6"/>
        </w:rPr>
        <w:t xml:space="preserve"> </w:t>
      </w:r>
      <w:r>
        <w:t>–</w:t>
      </w:r>
      <w:r>
        <w:rPr>
          <w:spacing w:val="-2"/>
        </w:rPr>
        <w:t xml:space="preserve"> </w:t>
      </w:r>
      <w:r>
        <w:t>process</w:t>
      </w:r>
      <w:r>
        <w:rPr>
          <w:spacing w:val="-3"/>
        </w:rPr>
        <w:t xml:space="preserve"> </w:t>
      </w:r>
      <w:r>
        <w:t>of</w:t>
      </w:r>
      <w:r>
        <w:rPr>
          <w:spacing w:val="-5"/>
        </w:rPr>
        <w:t xml:space="preserve"> </w:t>
      </w:r>
      <w:r>
        <w:t>pouring</w:t>
      </w:r>
      <w:r>
        <w:rPr>
          <w:spacing w:val="-2"/>
        </w:rPr>
        <w:t xml:space="preserve"> </w:t>
      </w:r>
      <w:r>
        <w:t>urine</w:t>
      </w:r>
      <w:r>
        <w:rPr>
          <w:spacing w:val="-2"/>
        </w:rPr>
        <w:t xml:space="preserve"> </w:t>
      </w:r>
      <w:r>
        <w:t>into</w:t>
      </w:r>
      <w:r>
        <w:rPr>
          <w:spacing w:val="-2"/>
        </w:rPr>
        <w:t xml:space="preserve"> </w:t>
      </w:r>
      <w:r>
        <w:t>a</w:t>
      </w:r>
      <w:r>
        <w:rPr>
          <w:spacing w:val="-2"/>
        </w:rPr>
        <w:t xml:space="preserve"> </w:t>
      </w:r>
      <w:r>
        <w:t>fine</w:t>
      </w:r>
      <w:r>
        <w:rPr>
          <w:spacing w:val="-2"/>
        </w:rPr>
        <w:t xml:space="preserve"> </w:t>
      </w:r>
      <w:r>
        <w:t>filter</w:t>
      </w:r>
      <w:r>
        <w:rPr>
          <w:spacing w:val="-4"/>
        </w:rPr>
        <w:t xml:space="preserve"> </w:t>
      </w:r>
      <w:r>
        <w:t>strainer</w:t>
      </w:r>
      <w:r>
        <w:rPr>
          <w:spacing w:val="-4"/>
        </w:rPr>
        <w:t xml:space="preserve"> </w:t>
      </w:r>
      <w:r>
        <w:t>to</w:t>
      </w:r>
      <w:r>
        <w:rPr>
          <w:spacing w:val="-4"/>
        </w:rPr>
        <w:t xml:space="preserve"> </w:t>
      </w:r>
      <w:r>
        <w:t>catch</w:t>
      </w:r>
      <w:r>
        <w:rPr>
          <w:spacing w:val="-4"/>
        </w:rPr>
        <w:t xml:space="preserve"> </w:t>
      </w:r>
      <w:r>
        <w:t>any particles, particularly kidney stones</w:t>
      </w:r>
    </w:p>
    <w:p w14:paraId="156D85C7" w14:textId="77777777" w:rsidR="00F4313E" w:rsidRDefault="00F4313E">
      <w:pPr>
        <w:pStyle w:val="BodyText"/>
      </w:pPr>
    </w:p>
    <w:p w14:paraId="25B1DD97" w14:textId="77777777" w:rsidR="00F4313E" w:rsidRDefault="007460E7">
      <w:pPr>
        <w:pStyle w:val="Heading2"/>
      </w:pPr>
      <w:r>
        <w:rPr>
          <w:u w:val="single"/>
        </w:rPr>
        <w:t>Reproductive</w:t>
      </w:r>
      <w:r>
        <w:rPr>
          <w:spacing w:val="-4"/>
          <w:u w:val="single"/>
        </w:rPr>
        <w:t xml:space="preserve"> </w:t>
      </w:r>
      <w:r>
        <w:rPr>
          <w:spacing w:val="-2"/>
          <w:u w:val="single"/>
        </w:rPr>
        <w:t>System</w:t>
      </w:r>
    </w:p>
    <w:p w14:paraId="338EA978" w14:textId="77777777" w:rsidR="00F4313E" w:rsidRDefault="00F4313E">
      <w:pPr>
        <w:pStyle w:val="BodyText"/>
        <w:rPr>
          <w:b/>
        </w:rPr>
      </w:pPr>
    </w:p>
    <w:p w14:paraId="0308429B" w14:textId="77777777" w:rsidR="00F4313E" w:rsidRDefault="007460E7">
      <w:pPr>
        <w:pStyle w:val="BodyText"/>
        <w:ind w:left="1180" w:right="1482"/>
      </w:pPr>
      <w:r>
        <w:rPr>
          <w:b/>
        </w:rPr>
        <w:t>Cystocele</w:t>
      </w:r>
      <w:r>
        <w:rPr>
          <w:b/>
          <w:spacing w:val="-2"/>
        </w:rPr>
        <w:t xml:space="preserve"> </w:t>
      </w:r>
      <w:r>
        <w:t>–</w:t>
      </w:r>
      <w:r>
        <w:rPr>
          <w:spacing w:val="-2"/>
        </w:rPr>
        <w:t xml:space="preserve"> </w:t>
      </w:r>
      <w:r>
        <w:t>weakening</w:t>
      </w:r>
      <w:r>
        <w:rPr>
          <w:spacing w:val="-2"/>
        </w:rPr>
        <w:t xml:space="preserve"> </w:t>
      </w:r>
      <w:r>
        <w:t>of</w:t>
      </w:r>
      <w:r>
        <w:rPr>
          <w:spacing w:val="-5"/>
        </w:rPr>
        <w:t xml:space="preserve"> </w:t>
      </w:r>
      <w:r>
        <w:t>the</w:t>
      </w:r>
      <w:r>
        <w:rPr>
          <w:spacing w:val="-4"/>
        </w:rPr>
        <w:t xml:space="preserve"> </w:t>
      </w:r>
      <w:r>
        <w:t>wall</w:t>
      </w:r>
      <w:r>
        <w:rPr>
          <w:spacing w:val="-3"/>
        </w:rPr>
        <w:t xml:space="preserve"> </w:t>
      </w:r>
      <w:r>
        <w:t>between</w:t>
      </w:r>
      <w:r>
        <w:rPr>
          <w:spacing w:val="-4"/>
        </w:rPr>
        <w:t xml:space="preserve"> </w:t>
      </w:r>
      <w:r>
        <w:t>the</w:t>
      </w:r>
      <w:r>
        <w:rPr>
          <w:spacing w:val="-2"/>
        </w:rPr>
        <w:t xml:space="preserve"> </w:t>
      </w:r>
      <w:r>
        <w:t>urethra</w:t>
      </w:r>
      <w:r>
        <w:rPr>
          <w:spacing w:val="-4"/>
        </w:rPr>
        <w:t xml:space="preserve"> </w:t>
      </w:r>
      <w:r>
        <w:t>and</w:t>
      </w:r>
      <w:r>
        <w:rPr>
          <w:spacing w:val="-5"/>
        </w:rPr>
        <w:t xml:space="preserve"> </w:t>
      </w:r>
      <w:r>
        <w:t>the</w:t>
      </w:r>
      <w:r>
        <w:rPr>
          <w:spacing w:val="-2"/>
        </w:rPr>
        <w:t xml:space="preserve"> </w:t>
      </w:r>
      <w:r>
        <w:t>vagina</w:t>
      </w:r>
      <w:r>
        <w:rPr>
          <w:spacing w:val="-2"/>
        </w:rPr>
        <w:t xml:space="preserve"> </w:t>
      </w:r>
      <w:r>
        <w:t>causing</w:t>
      </w:r>
      <w:r>
        <w:rPr>
          <w:spacing w:val="-2"/>
        </w:rPr>
        <w:t xml:space="preserve"> </w:t>
      </w:r>
      <w:r>
        <w:t>the bladder to drop down into the vaginal canal</w:t>
      </w:r>
    </w:p>
    <w:p w14:paraId="6EEFD7E6" w14:textId="77777777" w:rsidR="00F4313E" w:rsidRDefault="00F4313E">
      <w:pPr>
        <w:pStyle w:val="BodyText"/>
      </w:pPr>
    </w:p>
    <w:p w14:paraId="023A771D" w14:textId="77777777" w:rsidR="00F4313E" w:rsidRDefault="007460E7">
      <w:pPr>
        <w:pStyle w:val="BodyText"/>
        <w:ind w:left="1180"/>
      </w:pPr>
      <w:r>
        <w:rPr>
          <w:b/>
        </w:rPr>
        <w:t>Prolapse</w:t>
      </w:r>
      <w:r>
        <w:rPr>
          <w:b/>
          <w:spacing w:val="-2"/>
        </w:rPr>
        <w:t xml:space="preserve"> </w:t>
      </w:r>
      <w:r>
        <w:t>–</w:t>
      </w:r>
      <w:r>
        <w:rPr>
          <w:spacing w:val="-1"/>
        </w:rPr>
        <w:t xml:space="preserve"> </w:t>
      </w:r>
      <w:r>
        <w:t>when</w:t>
      </w:r>
      <w:r>
        <w:rPr>
          <w:spacing w:val="-3"/>
        </w:rPr>
        <w:t xml:space="preserve"> </w:t>
      </w:r>
      <w:r>
        <w:t>a</w:t>
      </w:r>
      <w:r>
        <w:rPr>
          <w:spacing w:val="-1"/>
        </w:rPr>
        <w:t xml:space="preserve"> </w:t>
      </w:r>
      <w:r>
        <w:t>pelvic</w:t>
      </w:r>
      <w:r>
        <w:rPr>
          <w:spacing w:val="-3"/>
        </w:rPr>
        <w:t xml:space="preserve"> </w:t>
      </w:r>
      <w:r>
        <w:t>organ</w:t>
      </w:r>
      <w:r>
        <w:rPr>
          <w:spacing w:val="-3"/>
        </w:rPr>
        <w:t xml:space="preserve"> </w:t>
      </w:r>
      <w:r>
        <w:t>drops</w:t>
      </w:r>
      <w:r>
        <w:rPr>
          <w:spacing w:val="-2"/>
        </w:rPr>
        <w:t xml:space="preserve"> </w:t>
      </w:r>
      <w:r>
        <w:t>into</w:t>
      </w:r>
      <w:r>
        <w:rPr>
          <w:spacing w:val="-3"/>
        </w:rPr>
        <w:t xml:space="preserve"> </w:t>
      </w:r>
      <w:r>
        <w:t>the</w:t>
      </w:r>
      <w:r>
        <w:rPr>
          <w:spacing w:val="-1"/>
        </w:rPr>
        <w:t xml:space="preserve"> </w:t>
      </w:r>
      <w:r>
        <w:t>vaginal</w:t>
      </w:r>
      <w:r>
        <w:rPr>
          <w:spacing w:val="-2"/>
        </w:rPr>
        <w:t xml:space="preserve"> canal</w:t>
      </w:r>
    </w:p>
    <w:p w14:paraId="17F854F3" w14:textId="77777777" w:rsidR="00F4313E" w:rsidRDefault="00F4313E">
      <w:pPr>
        <w:pStyle w:val="BodyText"/>
      </w:pPr>
    </w:p>
    <w:p w14:paraId="2CDFB7B6" w14:textId="77777777" w:rsidR="00F4313E" w:rsidRDefault="007460E7">
      <w:pPr>
        <w:pStyle w:val="BodyText"/>
        <w:ind w:left="1180" w:right="1482"/>
      </w:pPr>
      <w:r>
        <w:rPr>
          <w:b/>
        </w:rPr>
        <w:t>Rectocele</w:t>
      </w:r>
      <w:r>
        <w:rPr>
          <w:b/>
          <w:spacing w:val="-2"/>
        </w:rPr>
        <w:t xml:space="preserve"> </w:t>
      </w:r>
      <w:r>
        <w:t>–</w:t>
      </w:r>
      <w:r>
        <w:rPr>
          <w:spacing w:val="-5"/>
        </w:rPr>
        <w:t xml:space="preserve"> </w:t>
      </w:r>
      <w:r>
        <w:t>occurs</w:t>
      </w:r>
      <w:r>
        <w:rPr>
          <w:spacing w:val="-3"/>
        </w:rPr>
        <w:t xml:space="preserve"> </w:t>
      </w:r>
      <w:r>
        <w:t>when</w:t>
      </w:r>
      <w:r>
        <w:rPr>
          <w:spacing w:val="-4"/>
        </w:rPr>
        <w:t xml:space="preserve"> </w:t>
      </w:r>
      <w:r>
        <w:t>the</w:t>
      </w:r>
      <w:r>
        <w:rPr>
          <w:spacing w:val="-4"/>
        </w:rPr>
        <w:t xml:space="preserve"> </w:t>
      </w:r>
      <w:r>
        <w:t>wall</w:t>
      </w:r>
      <w:r>
        <w:rPr>
          <w:spacing w:val="-3"/>
        </w:rPr>
        <w:t xml:space="preserve"> </w:t>
      </w:r>
      <w:r>
        <w:t>of</w:t>
      </w:r>
      <w:r>
        <w:rPr>
          <w:spacing w:val="-5"/>
        </w:rPr>
        <w:t xml:space="preserve"> </w:t>
      </w:r>
      <w:r>
        <w:t>tissue</w:t>
      </w:r>
      <w:r>
        <w:rPr>
          <w:spacing w:val="-2"/>
        </w:rPr>
        <w:t xml:space="preserve"> </w:t>
      </w:r>
      <w:r>
        <w:t>separating</w:t>
      </w:r>
      <w:r>
        <w:rPr>
          <w:spacing w:val="-2"/>
        </w:rPr>
        <w:t xml:space="preserve"> </w:t>
      </w:r>
      <w:r>
        <w:t>the</w:t>
      </w:r>
      <w:r>
        <w:rPr>
          <w:spacing w:val="-2"/>
        </w:rPr>
        <w:t xml:space="preserve"> </w:t>
      </w:r>
      <w:r>
        <w:t>rectum</w:t>
      </w:r>
      <w:r>
        <w:rPr>
          <w:spacing w:val="-1"/>
        </w:rPr>
        <w:t xml:space="preserve"> </w:t>
      </w:r>
      <w:r>
        <w:t>from</w:t>
      </w:r>
      <w:r>
        <w:rPr>
          <w:spacing w:val="-4"/>
        </w:rPr>
        <w:t xml:space="preserve"> </w:t>
      </w:r>
      <w:r>
        <w:t>the</w:t>
      </w:r>
      <w:r>
        <w:rPr>
          <w:spacing w:val="-2"/>
        </w:rPr>
        <w:t xml:space="preserve"> </w:t>
      </w:r>
      <w:r>
        <w:t>vagina weakens causing the rectum to shift downward into the vagina canal</w:t>
      </w:r>
    </w:p>
    <w:p w14:paraId="1D978BE6" w14:textId="77777777" w:rsidR="00F4313E" w:rsidRDefault="00F4313E">
      <w:pPr>
        <w:pStyle w:val="BodyText"/>
      </w:pPr>
    </w:p>
    <w:p w14:paraId="59DEB4AB" w14:textId="77777777" w:rsidR="00F4313E" w:rsidRDefault="007460E7">
      <w:pPr>
        <w:pStyle w:val="BodyText"/>
        <w:ind w:left="1180" w:right="1482"/>
      </w:pPr>
      <w:r>
        <w:rPr>
          <w:b/>
        </w:rPr>
        <w:t>Reproductive</w:t>
      </w:r>
      <w:r>
        <w:rPr>
          <w:b/>
          <w:spacing w:val="-2"/>
        </w:rPr>
        <w:t xml:space="preserve"> </w:t>
      </w:r>
      <w:r>
        <w:rPr>
          <w:b/>
        </w:rPr>
        <w:t>System</w:t>
      </w:r>
      <w:r>
        <w:rPr>
          <w:b/>
          <w:spacing w:val="-5"/>
        </w:rPr>
        <w:t xml:space="preserve"> </w:t>
      </w:r>
      <w:r>
        <w:t>–</w:t>
      </w:r>
      <w:r>
        <w:rPr>
          <w:spacing w:val="-2"/>
        </w:rPr>
        <w:t xml:space="preserve"> </w:t>
      </w:r>
      <w:r>
        <w:t>system</w:t>
      </w:r>
      <w:r>
        <w:rPr>
          <w:spacing w:val="-4"/>
        </w:rPr>
        <w:t xml:space="preserve"> </w:t>
      </w:r>
      <w:r>
        <w:t>that</w:t>
      </w:r>
      <w:r>
        <w:rPr>
          <w:spacing w:val="-5"/>
        </w:rPr>
        <w:t xml:space="preserve"> </w:t>
      </w:r>
      <w:r>
        <w:t>allows</w:t>
      </w:r>
      <w:r>
        <w:rPr>
          <w:spacing w:val="-3"/>
        </w:rPr>
        <w:t xml:space="preserve"> </w:t>
      </w:r>
      <w:r>
        <w:t>human</w:t>
      </w:r>
      <w:r>
        <w:rPr>
          <w:spacing w:val="-2"/>
        </w:rPr>
        <w:t xml:space="preserve"> </w:t>
      </w:r>
      <w:r>
        <w:t>beings</w:t>
      </w:r>
      <w:r>
        <w:rPr>
          <w:spacing w:val="-5"/>
        </w:rPr>
        <w:t xml:space="preserve"> </w:t>
      </w:r>
      <w:r>
        <w:t>to</w:t>
      </w:r>
      <w:r>
        <w:rPr>
          <w:spacing w:val="-2"/>
        </w:rPr>
        <w:t xml:space="preserve"> </w:t>
      </w:r>
      <w:r>
        <w:t>create</w:t>
      </w:r>
      <w:r>
        <w:rPr>
          <w:spacing w:val="-7"/>
        </w:rPr>
        <w:t xml:space="preserve"> </w:t>
      </w:r>
      <w:r>
        <w:t>a</w:t>
      </w:r>
      <w:r>
        <w:rPr>
          <w:spacing w:val="-2"/>
        </w:rPr>
        <w:t xml:space="preserve"> </w:t>
      </w:r>
      <w:r>
        <w:t>new</w:t>
      </w:r>
      <w:r>
        <w:rPr>
          <w:spacing w:val="-6"/>
        </w:rPr>
        <w:t xml:space="preserve"> </w:t>
      </w:r>
      <w:r>
        <w:t>human life and may be subdivided into two categories (1) the female reproductive system and (2) the male reproductive system</w:t>
      </w:r>
    </w:p>
    <w:p w14:paraId="4FC5F437" w14:textId="77777777" w:rsidR="00F4313E" w:rsidRDefault="00F4313E">
      <w:pPr>
        <w:pStyle w:val="BodyText"/>
      </w:pPr>
    </w:p>
    <w:p w14:paraId="7836B1A0" w14:textId="77777777" w:rsidR="00F4313E" w:rsidRDefault="007460E7">
      <w:pPr>
        <w:pStyle w:val="BodyText"/>
        <w:ind w:left="1180" w:right="1482"/>
      </w:pPr>
      <w:r>
        <w:rPr>
          <w:b/>
        </w:rPr>
        <w:t>Uterine</w:t>
      </w:r>
      <w:r>
        <w:rPr>
          <w:b/>
          <w:spacing w:val="-2"/>
        </w:rPr>
        <w:t xml:space="preserve"> </w:t>
      </w:r>
      <w:r>
        <w:rPr>
          <w:b/>
        </w:rPr>
        <w:t>prolapse</w:t>
      </w:r>
      <w:r>
        <w:rPr>
          <w:b/>
          <w:spacing w:val="-2"/>
        </w:rPr>
        <w:t xml:space="preserve"> </w:t>
      </w:r>
      <w:r>
        <w:t>–</w:t>
      </w:r>
      <w:r>
        <w:rPr>
          <w:spacing w:val="-4"/>
        </w:rPr>
        <w:t xml:space="preserve"> </w:t>
      </w:r>
      <w:r>
        <w:t>when</w:t>
      </w:r>
      <w:r>
        <w:rPr>
          <w:spacing w:val="-4"/>
        </w:rPr>
        <w:t xml:space="preserve"> </w:t>
      </w:r>
      <w:r>
        <w:t>the</w:t>
      </w:r>
      <w:r>
        <w:rPr>
          <w:spacing w:val="-4"/>
        </w:rPr>
        <w:t xml:space="preserve"> </w:t>
      </w:r>
      <w:r>
        <w:t>pelvic</w:t>
      </w:r>
      <w:r>
        <w:rPr>
          <w:spacing w:val="-3"/>
        </w:rPr>
        <w:t xml:space="preserve"> </w:t>
      </w:r>
      <w:r>
        <w:t>floor</w:t>
      </w:r>
      <w:r>
        <w:rPr>
          <w:spacing w:val="-4"/>
        </w:rPr>
        <w:t xml:space="preserve"> </w:t>
      </w:r>
      <w:r>
        <w:t>muscles</w:t>
      </w:r>
      <w:r>
        <w:rPr>
          <w:spacing w:val="-3"/>
        </w:rPr>
        <w:t xml:space="preserve"> </w:t>
      </w:r>
      <w:r>
        <w:t>weaken</w:t>
      </w:r>
      <w:r>
        <w:rPr>
          <w:spacing w:val="-2"/>
        </w:rPr>
        <w:t xml:space="preserve"> </w:t>
      </w:r>
      <w:r>
        <w:t>resulting</w:t>
      </w:r>
      <w:r>
        <w:rPr>
          <w:spacing w:val="-4"/>
        </w:rPr>
        <w:t xml:space="preserve"> </w:t>
      </w:r>
      <w:r>
        <w:t>in</w:t>
      </w:r>
      <w:r>
        <w:rPr>
          <w:spacing w:val="-2"/>
        </w:rPr>
        <w:t xml:space="preserve"> </w:t>
      </w:r>
      <w:r>
        <w:t>the</w:t>
      </w:r>
      <w:r>
        <w:rPr>
          <w:spacing w:val="-2"/>
        </w:rPr>
        <w:t xml:space="preserve"> </w:t>
      </w:r>
      <w:r>
        <w:t>uterus shifting downward into the vaginal canal</w:t>
      </w:r>
    </w:p>
    <w:p w14:paraId="65494A8C" w14:textId="77777777" w:rsidR="00F4313E" w:rsidRDefault="00F4313E">
      <w:pPr>
        <w:sectPr w:rsidR="00F4313E">
          <w:pgSz w:w="12240" w:h="15840"/>
          <w:pgMar w:top="1080" w:right="0" w:bottom="660" w:left="620" w:header="0" w:footer="477" w:gutter="0"/>
          <w:cols w:space="720"/>
        </w:sectPr>
      </w:pPr>
    </w:p>
    <w:p w14:paraId="47BDCDC7" w14:textId="77777777" w:rsidR="00F4313E" w:rsidRDefault="007460E7">
      <w:pPr>
        <w:pStyle w:val="Heading2"/>
        <w:spacing w:before="72"/>
      </w:pPr>
      <w:r>
        <w:rPr>
          <w:u w:val="single"/>
        </w:rPr>
        <w:lastRenderedPageBreak/>
        <w:t>Endocrine</w:t>
      </w:r>
      <w:r>
        <w:rPr>
          <w:spacing w:val="-5"/>
          <w:u w:val="single"/>
        </w:rPr>
        <w:t xml:space="preserve"> </w:t>
      </w:r>
      <w:r>
        <w:rPr>
          <w:spacing w:val="-2"/>
          <w:u w:val="single"/>
        </w:rPr>
        <w:t>System</w:t>
      </w:r>
    </w:p>
    <w:p w14:paraId="578C1ADE" w14:textId="77777777" w:rsidR="00F4313E" w:rsidRDefault="00F4313E">
      <w:pPr>
        <w:pStyle w:val="BodyText"/>
        <w:rPr>
          <w:b/>
        </w:rPr>
      </w:pPr>
    </w:p>
    <w:p w14:paraId="34EF8CBE" w14:textId="77777777" w:rsidR="00F4313E" w:rsidRDefault="007460E7">
      <w:pPr>
        <w:pStyle w:val="BodyText"/>
        <w:ind w:left="1180" w:right="1872"/>
        <w:jc w:val="both"/>
      </w:pPr>
      <w:r>
        <w:rPr>
          <w:b/>
        </w:rPr>
        <w:t>Diabetes</w:t>
      </w:r>
      <w:r>
        <w:rPr>
          <w:b/>
          <w:spacing w:val="-2"/>
        </w:rPr>
        <w:t xml:space="preserve"> </w:t>
      </w:r>
      <w:r>
        <w:rPr>
          <w:b/>
        </w:rPr>
        <w:t>Mellitus</w:t>
      </w:r>
      <w:r>
        <w:rPr>
          <w:b/>
          <w:spacing w:val="-2"/>
        </w:rPr>
        <w:t xml:space="preserve"> </w:t>
      </w:r>
      <w:r>
        <w:rPr>
          <w:b/>
        </w:rPr>
        <w:t>(DM,</w:t>
      </w:r>
      <w:r>
        <w:rPr>
          <w:b/>
          <w:spacing w:val="-2"/>
        </w:rPr>
        <w:t xml:space="preserve"> </w:t>
      </w:r>
      <w:r>
        <w:rPr>
          <w:b/>
        </w:rPr>
        <w:t>diabetes)</w:t>
      </w:r>
      <w:r>
        <w:rPr>
          <w:b/>
          <w:spacing w:val="-6"/>
        </w:rPr>
        <w:t xml:space="preserve"> </w:t>
      </w:r>
      <w:r>
        <w:t>–</w:t>
      </w:r>
      <w:r>
        <w:rPr>
          <w:spacing w:val="-2"/>
        </w:rPr>
        <w:t xml:space="preserve"> </w:t>
      </w:r>
      <w:r>
        <w:t>the</w:t>
      </w:r>
      <w:r>
        <w:rPr>
          <w:spacing w:val="-4"/>
        </w:rPr>
        <w:t xml:space="preserve"> </w:t>
      </w:r>
      <w:r>
        <w:t>most</w:t>
      </w:r>
      <w:r>
        <w:rPr>
          <w:spacing w:val="-2"/>
        </w:rPr>
        <w:t xml:space="preserve"> </w:t>
      </w:r>
      <w:r>
        <w:t>common</w:t>
      </w:r>
      <w:r>
        <w:rPr>
          <w:spacing w:val="-4"/>
        </w:rPr>
        <w:t xml:space="preserve"> </w:t>
      </w:r>
      <w:r>
        <w:t>disorder</w:t>
      </w:r>
      <w:r>
        <w:rPr>
          <w:spacing w:val="-4"/>
        </w:rPr>
        <w:t xml:space="preserve"> </w:t>
      </w:r>
      <w:r>
        <w:t>of</w:t>
      </w:r>
      <w:r>
        <w:rPr>
          <w:spacing w:val="-5"/>
        </w:rPr>
        <w:t xml:space="preserve"> </w:t>
      </w:r>
      <w:r>
        <w:t>the</w:t>
      </w:r>
      <w:r>
        <w:rPr>
          <w:spacing w:val="-4"/>
        </w:rPr>
        <w:t xml:space="preserve"> </w:t>
      </w:r>
      <w:r>
        <w:t>endocrine system and occurs when the pancreas produces too little insulin or</w:t>
      </w:r>
      <w:r>
        <w:rPr>
          <w:spacing w:val="-2"/>
        </w:rPr>
        <w:t xml:space="preserve"> </w:t>
      </w:r>
      <w:r>
        <w:t>does</w:t>
      </w:r>
      <w:r>
        <w:rPr>
          <w:spacing w:val="-1"/>
        </w:rPr>
        <w:t xml:space="preserve"> </w:t>
      </w:r>
      <w:r>
        <w:t>not</w:t>
      </w:r>
      <w:r>
        <w:rPr>
          <w:spacing w:val="-1"/>
        </w:rPr>
        <w:t xml:space="preserve"> </w:t>
      </w:r>
      <w:r>
        <w:t>use insulin properly causing sugar build up in the blood</w:t>
      </w:r>
    </w:p>
    <w:p w14:paraId="64F7238C" w14:textId="77777777" w:rsidR="00F4313E" w:rsidRDefault="00F4313E">
      <w:pPr>
        <w:pStyle w:val="BodyText"/>
      </w:pPr>
    </w:p>
    <w:p w14:paraId="781B997B" w14:textId="77777777" w:rsidR="00F4313E" w:rsidRDefault="007460E7">
      <w:pPr>
        <w:pStyle w:val="BodyText"/>
        <w:ind w:left="1180" w:right="1482"/>
      </w:pPr>
      <w:r>
        <w:rPr>
          <w:b/>
        </w:rPr>
        <w:t>Endocrine</w:t>
      </w:r>
      <w:r>
        <w:rPr>
          <w:b/>
          <w:spacing w:val="-4"/>
        </w:rPr>
        <w:t xml:space="preserve"> </w:t>
      </w:r>
      <w:r>
        <w:rPr>
          <w:b/>
        </w:rPr>
        <w:t>System</w:t>
      </w:r>
      <w:r>
        <w:rPr>
          <w:b/>
          <w:spacing w:val="-5"/>
        </w:rPr>
        <w:t xml:space="preserve"> </w:t>
      </w:r>
      <w:r>
        <w:t>–</w:t>
      </w:r>
      <w:r>
        <w:rPr>
          <w:spacing w:val="-4"/>
        </w:rPr>
        <w:t xml:space="preserve"> </w:t>
      </w:r>
      <w:r>
        <w:t>system</w:t>
      </w:r>
      <w:r>
        <w:rPr>
          <w:spacing w:val="-4"/>
        </w:rPr>
        <w:t xml:space="preserve"> </w:t>
      </w:r>
      <w:r>
        <w:t>of</w:t>
      </w:r>
      <w:r>
        <w:rPr>
          <w:spacing w:val="-5"/>
        </w:rPr>
        <w:t xml:space="preserve"> </w:t>
      </w:r>
      <w:r>
        <w:t>glands</w:t>
      </w:r>
      <w:r>
        <w:rPr>
          <w:spacing w:val="-3"/>
        </w:rPr>
        <w:t xml:space="preserve"> </w:t>
      </w:r>
      <w:r>
        <w:t>that</w:t>
      </w:r>
      <w:r>
        <w:rPr>
          <w:spacing w:val="-2"/>
        </w:rPr>
        <w:t xml:space="preserve"> </w:t>
      </w:r>
      <w:r>
        <w:t>secrete</w:t>
      </w:r>
      <w:r>
        <w:rPr>
          <w:spacing w:val="-2"/>
        </w:rPr>
        <w:t xml:space="preserve"> </w:t>
      </w:r>
      <w:r>
        <w:t>chemicals</w:t>
      </w:r>
      <w:r>
        <w:rPr>
          <w:spacing w:val="-3"/>
        </w:rPr>
        <w:t xml:space="preserve"> </w:t>
      </w:r>
      <w:r>
        <w:t>directly</w:t>
      </w:r>
      <w:r>
        <w:rPr>
          <w:spacing w:val="-3"/>
        </w:rPr>
        <w:t xml:space="preserve"> </w:t>
      </w:r>
      <w:r>
        <w:t>into</w:t>
      </w:r>
      <w:r>
        <w:rPr>
          <w:spacing w:val="-2"/>
        </w:rPr>
        <w:t xml:space="preserve"> </w:t>
      </w:r>
      <w:r>
        <w:t>the bloodstream to regulate body functions</w:t>
      </w:r>
    </w:p>
    <w:p w14:paraId="55DC0BE7" w14:textId="77777777" w:rsidR="00F4313E" w:rsidRDefault="00F4313E">
      <w:pPr>
        <w:pStyle w:val="BodyText"/>
      </w:pPr>
    </w:p>
    <w:p w14:paraId="75C17F72" w14:textId="77777777" w:rsidR="00F4313E" w:rsidRDefault="007460E7">
      <w:pPr>
        <w:ind w:left="1180"/>
        <w:rPr>
          <w:sz w:val="24"/>
        </w:rPr>
      </w:pPr>
      <w:r>
        <w:rPr>
          <w:b/>
          <w:sz w:val="24"/>
        </w:rPr>
        <w:t>Gestational</w:t>
      </w:r>
      <w:r>
        <w:rPr>
          <w:b/>
          <w:spacing w:val="-4"/>
          <w:sz w:val="24"/>
        </w:rPr>
        <w:t xml:space="preserve"> </w:t>
      </w:r>
      <w:r>
        <w:rPr>
          <w:b/>
          <w:sz w:val="24"/>
        </w:rPr>
        <w:t>diabetes</w:t>
      </w:r>
      <w:r>
        <w:rPr>
          <w:b/>
          <w:spacing w:val="-3"/>
          <w:sz w:val="24"/>
        </w:rPr>
        <w:t xml:space="preserve"> </w:t>
      </w:r>
      <w:r>
        <w:rPr>
          <w:sz w:val="24"/>
        </w:rPr>
        <w:t>–</w:t>
      </w:r>
      <w:r>
        <w:rPr>
          <w:spacing w:val="-1"/>
          <w:sz w:val="24"/>
        </w:rPr>
        <w:t xml:space="preserve"> </w:t>
      </w:r>
      <w:r>
        <w:rPr>
          <w:sz w:val="24"/>
        </w:rPr>
        <w:t>a</w:t>
      </w:r>
      <w:r>
        <w:rPr>
          <w:spacing w:val="-1"/>
          <w:sz w:val="24"/>
        </w:rPr>
        <w:t xml:space="preserve"> </w:t>
      </w:r>
      <w:r>
        <w:rPr>
          <w:sz w:val="24"/>
        </w:rPr>
        <w:t>type</w:t>
      </w:r>
      <w:r>
        <w:rPr>
          <w:spacing w:val="-3"/>
          <w:sz w:val="24"/>
        </w:rPr>
        <w:t xml:space="preserve"> </w:t>
      </w:r>
      <w:r>
        <w:rPr>
          <w:sz w:val="24"/>
        </w:rPr>
        <w:t>of</w:t>
      </w:r>
      <w:r>
        <w:rPr>
          <w:spacing w:val="-4"/>
          <w:sz w:val="24"/>
        </w:rPr>
        <w:t xml:space="preserve"> </w:t>
      </w:r>
      <w:r>
        <w:rPr>
          <w:sz w:val="24"/>
        </w:rPr>
        <w:t>diabetes</w:t>
      </w:r>
      <w:r>
        <w:rPr>
          <w:spacing w:val="-4"/>
          <w:sz w:val="24"/>
        </w:rPr>
        <w:t xml:space="preserve"> </w:t>
      </w:r>
      <w:r>
        <w:rPr>
          <w:sz w:val="24"/>
        </w:rPr>
        <w:t>that</w:t>
      </w:r>
      <w:r>
        <w:rPr>
          <w:spacing w:val="-2"/>
          <w:sz w:val="24"/>
        </w:rPr>
        <w:t xml:space="preserve"> </w:t>
      </w:r>
      <w:r>
        <w:rPr>
          <w:sz w:val="24"/>
        </w:rPr>
        <w:t>occurs</w:t>
      </w:r>
      <w:r>
        <w:rPr>
          <w:spacing w:val="-2"/>
          <w:sz w:val="24"/>
        </w:rPr>
        <w:t xml:space="preserve"> </w:t>
      </w:r>
      <w:r>
        <w:rPr>
          <w:sz w:val="24"/>
        </w:rPr>
        <w:t>during</w:t>
      </w:r>
      <w:r>
        <w:rPr>
          <w:spacing w:val="-2"/>
          <w:sz w:val="24"/>
        </w:rPr>
        <w:t xml:space="preserve"> pregnancy</w:t>
      </w:r>
    </w:p>
    <w:p w14:paraId="1B433326" w14:textId="77777777" w:rsidR="00F4313E" w:rsidRDefault="00F4313E">
      <w:pPr>
        <w:pStyle w:val="BodyText"/>
      </w:pPr>
    </w:p>
    <w:p w14:paraId="7C0E00A8" w14:textId="77777777" w:rsidR="00F4313E" w:rsidRDefault="007460E7">
      <w:pPr>
        <w:pStyle w:val="BodyText"/>
        <w:ind w:left="1180" w:right="1482"/>
      </w:pPr>
      <w:r>
        <w:rPr>
          <w:b/>
        </w:rPr>
        <w:t>Glands</w:t>
      </w:r>
      <w:r>
        <w:rPr>
          <w:b/>
          <w:spacing w:val="-5"/>
        </w:rPr>
        <w:t xml:space="preserve"> </w:t>
      </w:r>
      <w:r>
        <w:t>–</w:t>
      </w:r>
      <w:r>
        <w:rPr>
          <w:spacing w:val="-3"/>
        </w:rPr>
        <w:t xml:space="preserve"> </w:t>
      </w:r>
      <w:r>
        <w:t>an</w:t>
      </w:r>
      <w:r>
        <w:rPr>
          <w:spacing w:val="-3"/>
        </w:rPr>
        <w:t xml:space="preserve"> </w:t>
      </w:r>
      <w:r>
        <w:t>organ</w:t>
      </w:r>
      <w:r>
        <w:rPr>
          <w:spacing w:val="-3"/>
        </w:rPr>
        <w:t xml:space="preserve"> </w:t>
      </w:r>
      <w:r>
        <w:t>that</w:t>
      </w:r>
      <w:r>
        <w:rPr>
          <w:spacing w:val="-3"/>
        </w:rPr>
        <w:t xml:space="preserve"> </w:t>
      </w:r>
      <w:r>
        <w:t>secretes</w:t>
      </w:r>
      <w:r>
        <w:rPr>
          <w:spacing w:val="-6"/>
        </w:rPr>
        <w:t xml:space="preserve"> </w:t>
      </w:r>
      <w:r>
        <w:t>chemicals,</w:t>
      </w:r>
      <w:r>
        <w:rPr>
          <w:spacing w:val="-3"/>
        </w:rPr>
        <w:t xml:space="preserve"> </w:t>
      </w:r>
      <w:r>
        <w:t>called</w:t>
      </w:r>
      <w:r>
        <w:rPr>
          <w:spacing w:val="-3"/>
        </w:rPr>
        <w:t xml:space="preserve"> </w:t>
      </w:r>
      <w:r>
        <w:t>hormones</w:t>
      </w:r>
      <w:r>
        <w:rPr>
          <w:spacing w:val="-6"/>
        </w:rPr>
        <w:t xml:space="preserve"> </w:t>
      </w:r>
      <w:r>
        <w:t>that</w:t>
      </w:r>
      <w:r>
        <w:rPr>
          <w:spacing w:val="-3"/>
        </w:rPr>
        <w:t xml:space="preserve"> </w:t>
      </w:r>
      <w:r>
        <w:t>regulate</w:t>
      </w:r>
      <w:r>
        <w:rPr>
          <w:spacing w:val="-3"/>
        </w:rPr>
        <w:t xml:space="preserve"> </w:t>
      </w:r>
      <w:r>
        <w:t xml:space="preserve">bodily </w:t>
      </w:r>
      <w:r>
        <w:rPr>
          <w:spacing w:val="-2"/>
        </w:rPr>
        <w:t>function</w:t>
      </w:r>
    </w:p>
    <w:p w14:paraId="403C34A7" w14:textId="77777777" w:rsidR="00F4313E" w:rsidRDefault="00F4313E">
      <w:pPr>
        <w:pStyle w:val="BodyText"/>
      </w:pPr>
    </w:p>
    <w:p w14:paraId="60BCBBD0" w14:textId="77777777" w:rsidR="00F4313E" w:rsidRDefault="007460E7">
      <w:pPr>
        <w:spacing w:before="1"/>
        <w:ind w:left="1180"/>
        <w:rPr>
          <w:sz w:val="24"/>
        </w:rPr>
      </w:pPr>
      <w:r>
        <w:rPr>
          <w:b/>
          <w:sz w:val="24"/>
        </w:rPr>
        <w:t>Hyperglycemia</w:t>
      </w:r>
      <w:r>
        <w:rPr>
          <w:b/>
          <w:spacing w:val="-4"/>
          <w:sz w:val="24"/>
        </w:rPr>
        <w:t xml:space="preserve"> </w:t>
      </w:r>
      <w:r>
        <w:rPr>
          <w:sz w:val="24"/>
        </w:rPr>
        <w:t>–</w:t>
      </w:r>
      <w:r>
        <w:rPr>
          <w:spacing w:val="-3"/>
          <w:sz w:val="24"/>
        </w:rPr>
        <w:t xml:space="preserve"> </w:t>
      </w:r>
      <w:r>
        <w:rPr>
          <w:sz w:val="24"/>
        </w:rPr>
        <w:t>high</w:t>
      </w:r>
      <w:r>
        <w:rPr>
          <w:spacing w:val="-3"/>
          <w:sz w:val="24"/>
        </w:rPr>
        <w:t xml:space="preserve"> </w:t>
      </w:r>
      <w:r>
        <w:rPr>
          <w:sz w:val="24"/>
        </w:rPr>
        <w:t>blood</w:t>
      </w:r>
      <w:r>
        <w:rPr>
          <w:spacing w:val="-1"/>
          <w:sz w:val="24"/>
        </w:rPr>
        <w:t xml:space="preserve"> </w:t>
      </w:r>
      <w:r>
        <w:rPr>
          <w:spacing w:val="-4"/>
          <w:sz w:val="24"/>
        </w:rPr>
        <w:t>sugar</w:t>
      </w:r>
    </w:p>
    <w:p w14:paraId="437E0FE6" w14:textId="77777777" w:rsidR="00F4313E" w:rsidRDefault="007460E7">
      <w:pPr>
        <w:spacing w:before="276"/>
        <w:ind w:left="1180"/>
        <w:rPr>
          <w:sz w:val="24"/>
        </w:rPr>
      </w:pPr>
      <w:r>
        <w:rPr>
          <w:b/>
          <w:sz w:val="24"/>
        </w:rPr>
        <w:t>Hypoglycemia</w:t>
      </w:r>
      <w:r>
        <w:rPr>
          <w:b/>
          <w:spacing w:val="-4"/>
          <w:sz w:val="24"/>
        </w:rPr>
        <w:t xml:space="preserve"> </w:t>
      </w:r>
      <w:r>
        <w:rPr>
          <w:sz w:val="24"/>
        </w:rPr>
        <w:t>–</w:t>
      </w:r>
      <w:r>
        <w:rPr>
          <w:spacing w:val="-1"/>
          <w:sz w:val="24"/>
        </w:rPr>
        <w:t xml:space="preserve"> </w:t>
      </w:r>
      <w:r>
        <w:rPr>
          <w:sz w:val="24"/>
        </w:rPr>
        <w:t>low</w:t>
      </w:r>
      <w:r>
        <w:rPr>
          <w:spacing w:val="-3"/>
          <w:sz w:val="24"/>
        </w:rPr>
        <w:t xml:space="preserve"> </w:t>
      </w:r>
      <w:r>
        <w:rPr>
          <w:sz w:val="24"/>
        </w:rPr>
        <w:t>blood</w:t>
      </w:r>
      <w:r>
        <w:rPr>
          <w:spacing w:val="-1"/>
          <w:sz w:val="24"/>
        </w:rPr>
        <w:t xml:space="preserve"> </w:t>
      </w:r>
      <w:r>
        <w:rPr>
          <w:spacing w:val="-2"/>
          <w:sz w:val="24"/>
        </w:rPr>
        <w:t>sugar</w:t>
      </w:r>
    </w:p>
    <w:p w14:paraId="5634D5A0" w14:textId="77777777" w:rsidR="00F4313E" w:rsidRDefault="007460E7">
      <w:pPr>
        <w:pStyle w:val="BodyText"/>
        <w:spacing w:before="276"/>
        <w:ind w:left="1180"/>
      </w:pPr>
      <w:r>
        <w:rPr>
          <w:b/>
        </w:rPr>
        <w:t>Pancreas</w:t>
      </w:r>
      <w:r>
        <w:rPr>
          <w:b/>
          <w:spacing w:val="-3"/>
        </w:rPr>
        <w:t xml:space="preserve"> </w:t>
      </w:r>
      <w:r>
        <w:t>–</w:t>
      </w:r>
      <w:r>
        <w:rPr>
          <w:spacing w:val="-1"/>
        </w:rPr>
        <w:t xml:space="preserve"> </w:t>
      </w:r>
      <w:r>
        <w:t>organ</w:t>
      </w:r>
      <w:r>
        <w:rPr>
          <w:spacing w:val="-2"/>
        </w:rPr>
        <w:t xml:space="preserve"> </w:t>
      </w:r>
      <w:r>
        <w:t>of</w:t>
      </w:r>
      <w:r>
        <w:rPr>
          <w:spacing w:val="-1"/>
        </w:rPr>
        <w:t xml:space="preserve"> </w:t>
      </w:r>
      <w:r>
        <w:t>the</w:t>
      </w:r>
      <w:r>
        <w:rPr>
          <w:spacing w:val="-1"/>
        </w:rPr>
        <w:t xml:space="preserve"> </w:t>
      </w:r>
      <w:r>
        <w:t>body</w:t>
      </w:r>
      <w:r>
        <w:rPr>
          <w:spacing w:val="-3"/>
        </w:rPr>
        <w:t xml:space="preserve"> </w:t>
      </w:r>
      <w:r>
        <w:t>that</w:t>
      </w:r>
      <w:r>
        <w:rPr>
          <w:spacing w:val="-1"/>
        </w:rPr>
        <w:t xml:space="preserve"> </w:t>
      </w:r>
      <w:r>
        <w:t>produces</w:t>
      </w:r>
      <w:r>
        <w:rPr>
          <w:spacing w:val="-6"/>
        </w:rPr>
        <w:t xml:space="preserve"> </w:t>
      </w:r>
      <w:r>
        <w:rPr>
          <w:spacing w:val="-2"/>
        </w:rPr>
        <w:t>insulin</w:t>
      </w:r>
    </w:p>
    <w:p w14:paraId="43F44A9E" w14:textId="77777777" w:rsidR="00F4313E" w:rsidRDefault="007460E7">
      <w:pPr>
        <w:pStyle w:val="BodyText"/>
        <w:spacing w:before="276"/>
        <w:ind w:left="1180" w:right="1387"/>
      </w:pPr>
      <w:r>
        <w:rPr>
          <w:b/>
        </w:rPr>
        <w:t>Type</w:t>
      </w:r>
      <w:r>
        <w:rPr>
          <w:b/>
          <w:spacing w:val="-3"/>
        </w:rPr>
        <w:t xml:space="preserve"> </w:t>
      </w:r>
      <w:r>
        <w:rPr>
          <w:b/>
        </w:rPr>
        <w:t>1</w:t>
      </w:r>
      <w:r>
        <w:rPr>
          <w:b/>
          <w:spacing w:val="-3"/>
        </w:rPr>
        <w:t xml:space="preserve"> </w:t>
      </w:r>
      <w:r>
        <w:rPr>
          <w:b/>
        </w:rPr>
        <w:t>diabetes</w:t>
      </w:r>
      <w:r>
        <w:rPr>
          <w:b/>
          <w:spacing w:val="-3"/>
        </w:rPr>
        <w:t xml:space="preserve"> </w:t>
      </w:r>
      <w:r>
        <w:t>–</w:t>
      </w:r>
      <w:r>
        <w:rPr>
          <w:spacing w:val="-5"/>
        </w:rPr>
        <w:t xml:space="preserve"> </w:t>
      </w:r>
      <w:r>
        <w:t>a</w:t>
      </w:r>
      <w:r>
        <w:rPr>
          <w:spacing w:val="-3"/>
        </w:rPr>
        <w:t xml:space="preserve"> </w:t>
      </w:r>
      <w:r>
        <w:t>lifelong</w:t>
      </w:r>
      <w:r>
        <w:rPr>
          <w:spacing w:val="-5"/>
        </w:rPr>
        <w:t xml:space="preserve"> </w:t>
      </w:r>
      <w:r>
        <w:t>condition</w:t>
      </w:r>
      <w:r>
        <w:rPr>
          <w:spacing w:val="-5"/>
        </w:rPr>
        <w:t xml:space="preserve"> </w:t>
      </w:r>
      <w:r>
        <w:t>typically</w:t>
      </w:r>
      <w:r>
        <w:rPr>
          <w:spacing w:val="-4"/>
        </w:rPr>
        <w:t xml:space="preserve"> </w:t>
      </w:r>
      <w:r>
        <w:t>beginning</w:t>
      </w:r>
      <w:r>
        <w:rPr>
          <w:spacing w:val="-5"/>
        </w:rPr>
        <w:t xml:space="preserve"> </w:t>
      </w:r>
      <w:r>
        <w:t>during</w:t>
      </w:r>
      <w:r>
        <w:rPr>
          <w:spacing w:val="-3"/>
        </w:rPr>
        <w:t xml:space="preserve"> </w:t>
      </w:r>
      <w:r>
        <w:t>childhood</w:t>
      </w:r>
      <w:r>
        <w:rPr>
          <w:spacing w:val="-3"/>
        </w:rPr>
        <w:t xml:space="preserve"> </w:t>
      </w:r>
      <w:r>
        <w:t>and</w:t>
      </w:r>
      <w:r>
        <w:rPr>
          <w:spacing w:val="-5"/>
        </w:rPr>
        <w:t xml:space="preserve"> </w:t>
      </w:r>
      <w:r>
        <w:t>early adult when the pancreas does not produce insulin</w:t>
      </w:r>
    </w:p>
    <w:p w14:paraId="0DDF7408" w14:textId="77777777" w:rsidR="00F4313E" w:rsidRDefault="007460E7">
      <w:pPr>
        <w:pStyle w:val="BodyText"/>
        <w:spacing w:before="276"/>
        <w:ind w:left="1180" w:right="1482"/>
      </w:pPr>
      <w:r>
        <w:rPr>
          <w:b/>
        </w:rPr>
        <w:t>Type</w:t>
      </w:r>
      <w:r>
        <w:rPr>
          <w:b/>
          <w:spacing w:val="-2"/>
        </w:rPr>
        <w:t xml:space="preserve"> </w:t>
      </w:r>
      <w:r>
        <w:rPr>
          <w:b/>
        </w:rPr>
        <w:t>2</w:t>
      </w:r>
      <w:r>
        <w:rPr>
          <w:b/>
          <w:spacing w:val="-2"/>
        </w:rPr>
        <w:t xml:space="preserve"> </w:t>
      </w:r>
      <w:r>
        <w:rPr>
          <w:b/>
        </w:rPr>
        <w:t>diabetes</w:t>
      </w:r>
      <w:r>
        <w:rPr>
          <w:b/>
          <w:spacing w:val="-2"/>
        </w:rPr>
        <w:t xml:space="preserve"> </w:t>
      </w:r>
      <w:r>
        <w:t>–</w:t>
      </w:r>
      <w:r>
        <w:rPr>
          <w:spacing w:val="-5"/>
        </w:rPr>
        <w:t xml:space="preserve"> </w:t>
      </w:r>
      <w:r>
        <w:t>a</w:t>
      </w:r>
      <w:r>
        <w:rPr>
          <w:spacing w:val="-2"/>
        </w:rPr>
        <w:t xml:space="preserve"> </w:t>
      </w:r>
      <w:r>
        <w:t>type</w:t>
      </w:r>
      <w:r>
        <w:rPr>
          <w:spacing w:val="-2"/>
        </w:rPr>
        <w:t xml:space="preserve"> </w:t>
      </w:r>
      <w:r>
        <w:t>of</w:t>
      </w:r>
      <w:r>
        <w:rPr>
          <w:spacing w:val="-2"/>
        </w:rPr>
        <w:t xml:space="preserve"> </w:t>
      </w:r>
      <w:r>
        <w:t>diabetes</w:t>
      </w:r>
      <w:r>
        <w:rPr>
          <w:spacing w:val="-3"/>
        </w:rPr>
        <w:t xml:space="preserve"> </w:t>
      </w:r>
      <w:r>
        <w:t>that</w:t>
      </w:r>
      <w:r>
        <w:rPr>
          <w:spacing w:val="-5"/>
        </w:rPr>
        <w:t xml:space="preserve"> </w:t>
      </w:r>
      <w:r>
        <w:t>develops</w:t>
      </w:r>
      <w:r>
        <w:rPr>
          <w:spacing w:val="-5"/>
        </w:rPr>
        <w:t xml:space="preserve"> </w:t>
      </w:r>
      <w:r>
        <w:t>after</w:t>
      </w:r>
      <w:r>
        <w:rPr>
          <w:spacing w:val="-6"/>
        </w:rPr>
        <w:t xml:space="preserve"> </w:t>
      </w:r>
      <w:r>
        <w:t>about</w:t>
      </w:r>
      <w:r>
        <w:rPr>
          <w:spacing w:val="-5"/>
        </w:rPr>
        <w:t xml:space="preserve"> </w:t>
      </w:r>
      <w:r>
        <w:t>age</w:t>
      </w:r>
      <w:r>
        <w:rPr>
          <w:spacing w:val="-4"/>
        </w:rPr>
        <w:t xml:space="preserve"> </w:t>
      </w:r>
      <w:r>
        <w:t>35</w:t>
      </w:r>
      <w:r>
        <w:rPr>
          <w:spacing w:val="-2"/>
        </w:rPr>
        <w:t xml:space="preserve"> </w:t>
      </w:r>
      <w:r>
        <w:t>when</w:t>
      </w:r>
      <w:r>
        <w:rPr>
          <w:spacing w:val="-2"/>
        </w:rPr>
        <w:t xml:space="preserve"> </w:t>
      </w:r>
      <w:r>
        <w:t>the pancreas secretes insulin, but does not use it well</w:t>
      </w:r>
    </w:p>
    <w:p w14:paraId="50730835" w14:textId="77777777" w:rsidR="00F4313E" w:rsidRDefault="007460E7">
      <w:pPr>
        <w:pStyle w:val="Heading2"/>
        <w:spacing w:before="276"/>
      </w:pPr>
      <w:r>
        <w:rPr>
          <w:u w:val="single"/>
        </w:rPr>
        <w:t>Immune</w:t>
      </w:r>
      <w:r>
        <w:rPr>
          <w:spacing w:val="-3"/>
          <w:u w:val="single"/>
        </w:rPr>
        <w:t xml:space="preserve"> </w:t>
      </w:r>
      <w:r>
        <w:rPr>
          <w:spacing w:val="-2"/>
          <w:u w:val="single"/>
        </w:rPr>
        <w:t>System</w:t>
      </w:r>
    </w:p>
    <w:p w14:paraId="680EC706" w14:textId="77777777" w:rsidR="00F4313E" w:rsidRDefault="00F4313E">
      <w:pPr>
        <w:pStyle w:val="BodyText"/>
        <w:rPr>
          <w:b/>
        </w:rPr>
      </w:pPr>
    </w:p>
    <w:p w14:paraId="19F60EFE" w14:textId="77777777" w:rsidR="00F4313E" w:rsidRDefault="007460E7">
      <w:pPr>
        <w:ind w:left="1179" w:right="1606"/>
        <w:jc w:val="both"/>
        <w:rPr>
          <w:sz w:val="24"/>
        </w:rPr>
      </w:pPr>
      <w:r>
        <w:rPr>
          <w:b/>
          <w:sz w:val="24"/>
        </w:rPr>
        <w:t>Acquired</w:t>
      </w:r>
      <w:r>
        <w:rPr>
          <w:b/>
          <w:spacing w:val="-4"/>
          <w:sz w:val="24"/>
        </w:rPr>
        <w:t xml:space="preserve"> </w:t>
      </w:r>
      <w:r>
        <w:rPr>
          <w:b/>
          <w:sz w:val="24"/>
        </w:rPr>
        <w:t>Immune</w:t>
      </w:r>
      <w:r>
        <w:rPr>
          <w:b/>
          <w:spacing w:val="-5"/>
          <w:sz w:val="24"/>
        </w:rPr>
        <w:t xml:space="preserve"> </w:t>
      </w:r>
      <w:r>
        <w:rPr>
          <w:b/>
          <w:sz w:val="24"/>
        </w:rPr>
        <w:t>Deficiency</w:t>
      </w:r>
      <w:r>
        <w:rPr>
          <w:b/>
          <w:spacing w:val="-3"/>
          <w:sz w:val="24"/>
        </w:rPr>
        <w:t xml:space="preserve"> </w:t>
      </w:r>
      <w:r>
        <w:rPr>
          <w:b/>
          <w:sz w:val="24"/>
        </w:rPr>
        <w:t>Syndrome</w:t>
      </w:r>
      <w:r>
        <w:rPr>
          <w:b/>
          <w:spacing w:val="-3"/>
          <w:sz w:val="24"/>
        </w:rPr>
        <w:t xml:space="preserve"> </w:t>
      </w:r>
      <w:r>
        <w:rPr>
          <w:b/>
          <w:sz w:val="24"/>
        </w:rPr>
        <w:t>(AIDS)</w:t>
      </w:r>
      <w:r>
        <w:rPr>
          <w:b/>
          <w:spacing w:val="-4"/>
          <w:sz w:val="24"/>
        </w:rPr>
        <w:t xml:space="preserve"> </w:t>
      </w:r>
      <w:r>
        <w:rPr>
          <w:sz w:val="24"/>
        </w:rPr>
        <w:t>–</w:t>
      </w:r>
      <w:r>
        <w:rPr>
          <w:spacing w:val="-3"/>
          <w:sz w:val="24"/>
        </w:rPr>
        <w:t xml:space="preserve"> </w:t>
      </w:r>
      <w:r>
        <w:rPr>
          <w:sz w:val="24"/>
        </w:rPr>
        <w:t>disease</w:t>
      </w:r>
      <w:r>
        <w:rPr>
          <w:spacing w:val="-3"/>
          <w:sz w:val="24"/>
        </w:rPr>
        <w:t xml:space="preserve"> </w:t>
      </w:r>
      <w:r>
        <w:rPr>
          <w:sz w:val="24"/>
        </w:rPr>
        <w:t>caused</w:t>
      </w:r>
      <w:r>
        <w:rPr>
          <w:spacing w:val="-5"/>
          <w:sz w:val="24"/>
        </w:rPr>
        <w:t xml:space="preserve"> </w:t>
      </w:r>
      <w:r>
        <w:rPr>
          <w:sz w:val="24"/>
        </w:rPr>
        <w:t>by</w:t>
      </w:r>
      <w:r>
        <w:rPr>
          <w:spacing w:val="-4"/>
          <w:sz w:val="24"/>
        </w:rPr>
        <w:t xml:space="preserve"> </w:t>
      </w:r>
      <w:r>
        <w:rPr>
          <w:sz w:val="24"/>
        </w:rPr>
        <w:t>a</w:t>
      </w:r>
      <w:r>
        <w:rPr>
          <w:spacing w:val="-3"/>
          <w:sz w:val="24"/>
        </w:rPr>
        <w:t xml:space="preserve"> </w:t>
      </w:r>
      <w:r>
        <w:rPr>
          <w:sz w:val="24"/>
        </w:rPr>
        <w:t>virus</w:t>
      </w:r>
      <w:r>
        <w:rPr>
          <w:spacing w:val="-6"/>
          <w:sz w:val="24"/>
        </w:rPr>
        <w:t xml:space="preserve"> </w:t>
      </w:r>
      <w:r>
        <w:rPr>
          <w:sz w:val="24"/>
        </w:rPr>
        <w:t>and attacks</w:t>
      </w:r>
      <w:r>
        <w:rPr>
          <w:spacing w:val="-4"/>
          <w:sz w:val="24"/>
        </w:rPr>
        <w:t xml:space="preserve"> </w:t>
      </w:r>
      <w:r>
        <w:rPr>
          <w:sz w:val="24"/>
        </w:rPr>
        <w:t>the</w:t>
      </w:r>
      <w:r>
        <w:rPr>
          <w:spacing w:val="-3"/>
          <w:sz w:val="24"/>
        </w:rPr>
        <w:t xml:space="preserve"> </w:t>
      </w:r>
      <w:r>
        <w:rPr>
          <w:sz w:val="24"/>
        </w:rPr>
        <w:t>immune</w:t>
      </w:r>
      <w:r>
        <w:rPr>
          <w:spacing w:val="-2"/>
          <w:sz w:val="24"/>
        </w:rPr>
        <w:t xml:space="preserve"> </w:t>
      </w:r>
      <w:r>
        <w:rPr>
          <w:sz w:val="24"/>
        </w:rPr>
        <w:t>system</w:t>
      </w:r>
      <w:r>
        <w:rPr>
          <w:spacing w:val="-3"/>
          <w:sz w:val="24"/>
        </w:rPr>
        <w:t xml:space="preserve"> </w:t>
      </w:r>
      <w:r>
        <w:rPr>
          <w:sz w:val="24"/>
        </w:rPr>
        <w:t>and</w:t>
      </w:r>
      <w:r>
        <w:rPr>
          <w:spacing w:val="-2"/>
          <w:sz w:val="24"/>
        </w:rPr>
        <w:t xml:space="preserve"> </w:t>
      </w:r>
      <w:r>
        <w:rPr>
          <w:sz w:val="24"/>
        </w:rPr>
        <w:t>destroys</w:t>
      </w:r>
      <w:r>
        <w:rPr>
          <w:spacing w:val="-2"/>
          <w:sz w:val="24"/>
        </w:rPr>
        <w:t xml:space="preserve"> </w:t>
      </w:r>
      <w:r>
        <w:rPr>
          <w:sz w:val="24"/>
        </w:rPr>
        <w:t>infection-fighting</w:t>
      </w:r>
      <w:r>
        <w:rPr>
          <w:spacing w:val="-3"/>
          <w:sz w:val="24"/>
        </w:rPr>
        <w:t xml:space="preserve"> </w:t>
      </w:r>
      <w:r>
        <w:rPr>
          <w:sz w:val="24"/>
        </w:rPr>
        <w:t>and</w:t>
      </w:r>
      <w:r>
        <w:rPr>
          <w:spacing w:val="-3"/>
          <w:sz w:val="24"/>
        </w:rPr>
        <w:t xml:space="preserve"> </w:t>
      </w:r>
      <w:r>
        <w:rPr>
          <w:sz w:val="24"/>
        </w:rPr>
        <w:t>cancer-fighting</w:t>
      </w:r>
      <w:r>
        <w:rPr>
          <w:spacing w:val="-3"/>
          <w:sz w:val="24"/>
        </w:rPr>
        <w:t xml:space="preserve"> </w:t>
      </w:r>
      <w:r>
        <w:rPr>
          <w:sz w:val="24"/>
        </w:rPr>
        <w:t>cells of the body</w:t>
      </w:r>
    </w:p>
    <w:p w14:paraId="0FA9E9A3" w14:textId="77777777" w:rsidR="00F4313E" w:rsidRDefault="00F4313E">
      <w:pPr>
        <w:pStyle w:val="BodyText"/>
      </w:pPr>
    </w:p>
    <w:p w14:paraId="0474D102" w14:textId="77777777" w:rsidR="00F4313E" w:rsidRDefault="007460E7">
      <w:pPr>
        <w:pStyle w:val="BodyText"/>
        <w:ind w:left="1179" w:right="1551"/>
        <w:jc w:val="both"/>
      </w:pPr>
      <w:r>
        <w:rPr>
          <w:b/>
        </w:rPr>
        <w:t>Graves’</w:t>
      </w:r>
      <w:r>
        <w:rPr>
          <w:b/>
          <w:spacing w:val="-3"/>
        </w:rPr>
        <w:t xml:space="preserve"> </w:t>
      </w:r>
      <w:r>
        <w:rPr>
          <w:b/>
        </w:rPr>
        <w:t>Disease</w:t>
      </w:r>
      <w:r>
        <w:rPr>
          <w:b/>
          <w:spacing w:val="-5"/>
        </w:rPr>
        <w:t xml:space="preserve"> </w:t>
      </w:r>
      <w:r>
        <w:t>–</w:t>
      </w:r>
      <w:r>
        <w:rPr>
          <w:spacing w:val="-3"/>
        </w:rPr>
        <w:t xml:space="preserve"> </w:t>
      </w:r>
      <w:r>
        <w:t>immune</w:t>
      </w:r>
      <w:r>
        <w:rPr>
          <w:spacing w:val="-3"/>
        </w:rPr>
        <w:t xml:space="preserve"> </w:t>
      </w:r>
      <w:r>
        <w:t>system</w:t>
      </w:r>
      <w:r>
        <w:rPr>
          <w:spacing w:val="-5"/>
        </w:rPr>
        <w:t xml:space="preserve"> </w:t>
      </w:r>
      <w:r>
        <w:t>attacks</w:t>
      </w:r>
      <w:r>
        <w:rPr>
          <w:spacing w:val="-4"/>
        </w:rPr>
        <w:t xml:space="preserve"> </w:t>
      </w:r>
      <w:r>
        <w:t>thyroid</w:t>
      </w:r>
      <w:r>
        <w:rPr>
          <w:spacing w:val="-3"/>
        </w:rPr>
        <w:t xml:space="preserve"> </w:t>
      </w:r>
      <w:r>
        <w:t>gland</w:t>
      </w:r>
      <w:r>
        <w:rPr>
          <w:spacing w:val="-3"/>
        </w:rPr>
        <w:t xml:space="preserve"> </w:t>
      </w:r>
      <w:r>
        <w:t>which</w:t>
      </w:r>
      <w:r>
        <w:rPr>
          <w:spacing w:val="-3"/>
        </w:rPr>
        <w:t xml:space="preserve"> </w:t>
      </w:r>
      <w:r>
        <w:t>causes</w:t>
      </w:r>
      <w:r>
        <w:rPr>
          <w:spacing w:val="-4"/>
        </w:rPr>
        <w:t xml:space="preserve"> </w:t>
      </w:r>
      <w:r>
        <w:t>it</w:t>
      </w:r>
      <w:r>
        <w:rPr>
          <w:spacing w:val="-3"/>
        </w:rPr>
        <w:t xml:space="preserve"> </w:t>
      </w:r>
      <w:r>
        <w:t>to</w:t>
      </w:r>
      <w:r>
        <w:rPr>
          <w:spacing w:val="-5"/>
        </w:rPr>
        <w:t xml:space="preserve"> </w:t>
      </w:r>
      <w:r>
        <w:t>secrete more thyroid hormone</w:t>
      </w:r>
    </w:p>
    <w:p w14:paraId="1082F573" w14:textId="77777777" w:rsidR="00F4313E" w:rsidRDefault="00F4313E">
      <w:pPr>
        <w:pStyle w:val="BodyText"/>
      </w:pPr>
    </w:p>
    <w:p w14:paraId="0B0EE757" w14:textId="77777777" w:rsidR="00F4313E" w:rsidRDefault="007460E7">
      <w:pPr>
        <w:pStyle w:val="BodyText"/>
        <w:ind w:left="1179"/>
        <w:jc w:val="both"/>
      </w:pPr>
      <w:r>
        <w:rPr>
          <w:b/>
        </w:rPr>
        <w:t>Immune</w:t>
      </w:r>
      <w:r>
        <w:rPr>
          <w:b/>
          <w:spacing w:val="-1"/>
        </w:rPr>
        <w:t xml:space="preserve"> </w:t>
      </w:r>
      <w:r>
        <w:rPr>
          <w:b/>
        </w:rPr>
        <w:t>System</w:t>
      </w:r>
      <w:r>
        <w:rPr>
          <w:b/>
          <w:spacing w:val="-4"/>
        </w:rPr>
        <w:t xml:space="preserve"> </w:t>
      </w:r>
      <w:r>
        <w:t>–</w:t>
      </w:r>
      <w:r>
        <w:rPr>
          <w:spacing w:val="-1"/>
        </w:rPr>
        <w:t xml:space="preserve"> </w:t>
      </w:r>
      <w:r>
        <w:t>system</w:t>
      </w:r>
      <w:r>
        <w:rPr>
          <w:spacing w:val="-3"/>
        </w:rPr>
        <w:t xml:space="preserve"> </w:t>
      </w:r>
      <w:r>
        <w:t>defends</w:t>
      </w:r>
      <w:r>
        <w:rPr>
          <w:spacing w:val="-2"/>
        </w:rPr>
        <w:t xml:space="preserve"> </w:t>
      </w:r>
      <w:r>
        <w:t>threats</w:t>
      </w:r>
      <w:r>
        <w:rPr>
          <w:spacing w:val="-3"/>
        </w:rPr>
        <w:t xml:space="preserve"> </w:t>
      </w:r>
      <w:r>
        <w:t>both</w:t>
      </w:r>
      <w:r>
        <w:rPr>
          <w:spacing w:val="-1"/>
        </w:rPr>
        <w:t xml:space="preserve"> </w:t>
      </w:r>
      <w:r>
        <w:t>inside</w:t>
      </w:r>
      <w:r>
        <w:rPr>
          <w:spacing w:val="-1"/>
        </w:rPr>
        <w:t xml:space="preserve"> </w:t>
      </w:r>
      <w:r>
        <w:t>and</w:t>
      </w:r>
      <w:r>
        <w:rPr>
          <w:spacing w:val="-3"/>
        </w:rPr>
        <w:t xml:space="preserve"> </w:t>
      </w:r>
      <w:r>
        <w:t>outside</w:t>
      </w:r>
      <w:r>
        <w:rPr>
          <w:spacing w:val="-3"/>
        </w:rPr>
        <w:t xml:space="preserve"> </w:t>
      </w:r>
      <w:r>
        <w:t>the</w:t>
      </w:r>
      <w:r>
        <w:rPr>
          <w:spacing w:val="-2"/>
        </w:rPr>
        <w:t xml:space="preserve"> </w:t>
      </w:r>
      <w:r>
        <w:rPr>
          <w:spacing w:val="-4"/>
        </w:rPr>
        <w:t>body</w:t>
      </w:r>
    </w:p>
    <w:p w14:paraId="55CDAEAD" w14:textId="77777777" w:rsidR="00F4313E" w:rsidRDefault="00F4313E">
      <w:pPr>
        <w:pStyle w:val="BodyText"/>
      </w:pPr>
    </w:p>
    <w:p w14:paraId="4EB2F3EB" w14:textId="77777777" w:rsidR="00F4313E" w:rsidRDefault="007460E7">
      <w:pPr>
        <w:pStyle w:val="BodyText"/>
        <w:ind w:left="1179" w:right="1565"/>
        <w:jc w:val="both"/>
      </w:pPr>
      <w:r>
        <w:rPr>
          <w:b/>
        </w:rPr>
        <w:t>Lupus</w:t>
      </w:r>
      <w:r>
        <w:rPr>
          <w:b/>
          <w:spacing w:val="-3"/>
        </w:rPr>
        <w:t xml:space="preserve"> </w:t>
      </w:r>
      <w:r>
        <w:t>–</w:t>
      </w:r>
      <w:r>
        <w:rPr>
          <w:spacing w:val="-3"/>
        </w:rPr>
        <w:t xml:space="preserve"> </w:t>
      </w:r>
      <w:r>
        <w:t>when</w:t>
      </w:r>
      <w:r>
        <w:rPr>
          <w:spacing w:val="-3"/>
        </w:rPr>
        <w:t xml:space="preserve"> </w:t>
      </w:r>
      <w:r>
        <w:t>immune</w:t>
      </w:r>
      <w:r>
        <w:rPr>
          <w:spacing w:val="-3"/>
        </w:rPr>
        <w:t xml:space="preserve"> </w:t>
      </w:r>
      <w:r>
        <w:t>system</w:t>
      </w:r>
      <w:r>
        <w:rPr>
          <w:spacing w:val="-2"/>
        </w:rPr>
        <w:t xml:space="preserve"> </w:t>
      </w:r>
      <w:r>
        <w:t>attacks</w:t>
      </w:r>
      <w:r>
        <w:rPr>
          <w:spacing w:val="-6"/>
        </w:rPr>
        <w:t xml:space="preserve"> </w:t>
      </w:r>
      <w:r>
        <w:t>tissues</w:t>
      </w:r>
      <w:r>
        <w:rPr>
          <w:spacing w:val="-4"/>
        </w:rPr>
        <w:t xml:space="preserve"> </w:t>
      </w:r>
      <w:r>
        <w:t>causing</w:t>
      </w:r>
      <w:r>
        <w:rPr>
          <w:spacing w:val="-3"/>
        </w:rPr>
        <w:t xml:space="preserve"> </w:t>
      </w:r>
      <w:r>
        <w:t>redness,</w:t>
      </w:r>
      <w:r>
        <w:rPr>
          <w:spacing w:val="-3"/>
        </w:rPr>
        <w:t xml:space="preserve"> </w:t>
      </w:r>
      <w:r>
        <w:t>pain,</w:t>
      </w:r>
      <w:r>
        <w:rPr>
          <w:spacing w:val="-3"/>
        </w:rPr>
        <w:t xml:space="preserve"> </w:t>
      </w:r>
      <w:r>
        <w:t>swelling,</w:t>
      </w:r>
      <w:r>
        <w:rPr>
          <w:spacing w:val="-6"/>
        </w:rPr>
        <w:t xml:space="preserve"> </w:t>
      </w:r>
      <w:r>
        <w:t xml:space="preserve">and </w:t>
      </w:r>
      <w:r>
        <w:rPr>
          <w:spacing w:val="-2"/>
        </w:rPr>
        <w:t>damage</w:t>
      </w:r>
    </w:p>
    <w:p w14:paraId="42446CBE" w14:textId="77777777" w:rsidR="00F4313E" w:rsidRDefault="00F4313E">
      <w:pPr>
        <w:jc w:val="both"/>
        <w:sectPr w:rsidR="00F4313E">
          <w:pgSz w:w="12240" w:h="15840"/>
          <w:pgMar w:top="108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48"/>
      </w:tblGrid>
      <w:tr w:rsidR="00F4313E" w14:paraId="38450351" w14:textId="77777777" w:rsidTr="00197291">
        <w:trPr>
          <w:trHeight w:val="277"/>
        </w:trPr>
        <w:tc>
          <w:tcPr>
            <w:tcW w:w="9648" w:type="dxa"/>
            <w:tcBorders>
              <w:bottom w:val="single" w:sz="4" w:space="0" w:color="auto"/>
            </w:tcBorders>
            <w:shd w:val="clear" w:color="auto" w:fill="DFDFDF"/>
          </w:tcPr>
          <w:p w14:paraId="560C7DDA" w14:textId="2E191E62" w:rsidR="00F4313E" w:rsidRDefault="00197291" w:rsidP="00197291">
            <w:pPr>
              <w:pStyle w:val="2ADAHeading"/>
              <w:jc w:val="left"/>
            </w:pPr>
            <w:r>
              <w:lastRenderedPageBreak/>
              <w:t xml:space="preserve">                             </w:t>
            </w:r>
            <w:r w:rsidR="007460E7">
              <w:t>Module</w:t>
            </w:r>
            <w:r w:rsidR="007460E7">
              <w:rPr>
                <w:spacing w:val="-1"/>
              </w:rPr>
              <w:t xml:space="preserve"> </w:t>
            </w:r>
            <w:r w:rsidR="007460E7">
              <w:t>H</w:t>
            </w:r>
            <w:r w:rsidR="007460E7">
              <w:rPr>
                <w:spacing w:val="-2"/>
              </w:rPr>
              <w:t xml:space="preserve"> </w:t>
            </w:r>
            <w:r w:rsidR="007460E7">
              <w:t>–</w:t>
            </w:r>
            <w:r w:rsidR="007460E7">
              <w:rPr>
                <w:spacing w:val="-1"/>
              </w:rPr>
              <w:t xml:space="preserve"> </w:t>
            </w:r>
            <w:r w:rsidR="007460E7">
              <w:t xml:space="preserve">Body </w:t>
            </w:r>
            <w:r w:rsidR="007460E7">
              <w:rPr>
                <w:spacing w:val="-2"/>
              </w:rPr>
              <w:t>Systems</w:t>
            </w:r>
          </w:p>
        </w:tc>
      </w:tr>
      <w:tr w:rsidR="00197291" w14:paraId="74C0FB79" w14:textId="77777777" w:rsidTr="00197291">
        <w:trPr>
          <w:trHeight w:val="277"/>
        </w:trPr>
        <w:tc>
          <w:tcPr>
            <w:tcW w:w="9648" w:type="dxa"/>
            <w:tcBorders>
              <w:top w:val="single" w:sz="4" w:space="0" w:color="auto"/>
              <w:left w:val="single" w:sz="4" w:space="0" w:color="auto"/>
              <w:bottom w:val="single" w:sz="4" w:space="0" w:color="auto"/>
              <w:right w:val="single" w:sz="4" w:space="0" w:color="auto"/>
            </w:tcBorders>
            <w:shd w:val="clear" w:color="auto" w:fill="auto"/>
          </w:tcPr>
          <w:p w14:paraId="70C77E36" w14:textId="77777777" w:rsidR="00197291" w:rsidRDefault="00197291" w:rsidP="00197291">
            <w:pPr>
              <w:pStyle w:val="TableParagraph"/>
              <w:ind w:left="107"/>
              <w:rPr>
                <w:b/>
                <w:spacing w:val="-4"/>
                <w:sz w:val="24"/>
              </w:rPr>
            </w:pPr>
            <w:r>
              <w:rPr>
                <w:b/>
                <w:sz w:val="24"/>
              </w:rPr>
              <w:t>(S-1)</w:t>
            </w:r>
            <w:r>
              <w:rPr>
                <w:b/>
                <w:spacing w:val="-2"/>
                <w:sz w:val="24"/>
              </w:rPr>
              <w:t xml:space="preserve"> </w:t>
            </w:r>
            <w:r>
              <w:rPr>
                <w:b/>
                <w:sz w:val="24"/>
              </w:rPr>
              <w:t>Title</w:t>
            </w:r>
            <w:r>
              <w:rPr>
                <w:b/>
                <w:spacing w:val="-1"/>
                <w:sz w:val="24"/>
              </w:rPr>
              <w:t xml:space="preserve"> </w:t>
            </w:r>
            <w:r>
              <w:rPr>
                <w:b/>
                <w:spacing w:val="-4"/>
                <w:sz w:val="24"/>
              </w:rPr>
              <w:t>Slide</w:t>
            </w:r>
          </w:p>
          <w:p w14:paraId="77C25197" w14:textId="7E7D137B" w:rsidR="00197291" w:rsidRPr="00197291" w:rsidRDefault="00197291" w:rsidP="00197291">
            <w:pPr>
              <w:pStyle w:val="TableParagraph"/>
              <w:ind w:left="107"/>
              <w:rPr>
                <w:b/>
                <w:sz w:val="12"/>
                <w:szCs w:val="12"/>
              </w:rPr>
            </w:pPr>
          </w:p>
        </w:tc>
      </w:tr>
      <w:tr w:rsidR="00F4313E" w14:paraId="2376857A" w14:textId="77777777" w:rsidTr="00197291">
        <w:trPr>
          <w:trHeight w:val="5312"/>
        </w:trPr>
        <w:tc>
          <w:tcPr>
            <w:tcW w:w="9648" w:type="dxa"/>
            <w:tcBorders>
              <w:top w:val="single" w:sz="4" w:space="0" w:color="auto"/>
              <w:left w:val="single" w:sz="4" w:space="0" w:color="auto"/>
              <w:bottom w:val="single" w:sz="4" w:space="0" w:color="auto"/>
              <w:right w:val="single" w:sz="4" w:space="0" w:color="auto"/>
            </w:tcBorders>
          </w:tcPr>
          <w:p w14:paraId="03848FE5" w14:textId="77777777" w:rsidR="00F4313E" w:rsidRDefault="007460E7">
            <w:pPr>
              <w:pStyle w:val="TableParagraph"/>
              <w:ind w:left="107"/>
              <w:rPr>
                <w:b/>
                <w:sz w:val="24"/>
              </w:rPr>
            </w:pPr>
            <w:r>
              <w:rPr>
                <w:b/>
                <w:sz w:val="24"/>
              </w:rPr>
              <w:t>(S-2, 3</w:t>
            </w:r>
            <w:r>
              <w:rPr>
                <w:b/>
                <w:spacing w:val="1"/>
                <w:sz w:val="24"/>
              </w:rPr>
              <w:t xml:space="preserve"> </w:t>
            </w:r>
            <w:r>
              <w:rPr>
                <w:b/>
                <w:sz w:val="24"/>
              </w:rPr>
              <w:t>&amp; 4)</w:t>
            </w:r>
            <w:r>
              <w:rPr>
                <w:b/>
                <w:spacing w:val="-3"/>
                <w:sz w:val="24"/>
              </w:rPr>
              <w:t xml:space="preserve"> </w:t>
            </w:r>
            <w:r>
              <w:rPr>
                <w:b/>
                <w:spacing w:val="-2"/>
                <w:sz w:val="24"/>
              </w:rPr>
              <w:t>Objectives</w:t>
            </w:r>
          </w:p>
          <w:p w14:paraId="0F90E35D" w14:textId="77777777" w:rsidR="00F4313E" w:rsidRDefault="007460E7" w:rsidP="00672D1E">
            <w:pPr>
              <w:pStyle w:val="TableParagraph"/>
              <w:numPr>
                <w:ilvl w:val="0"/>
                <w:numId w:val="169"/>
              </w:numPr>
              <w:tabs>
                <w:tab w:val="left" w:pos="466"/>
              </w:tabs>
              <w:ind w:left="466" w:hanging="359"/>
              <w:rPr>
                <w:sz w:val="24"/>
              </w:rPr>
            </w:pPr>
            <w:r>
              <w:rPr>
                <w:sz w:val="24"/>
              </w:rPr>
              <w:t>Describe</w:t>
            </w:r>
            <w:r>
              <w:rPr>
                <w:spacing w:val="-2"/>
                <w:sz w:val="24"/>
              </w:rPr>
              <w:t xml:space="preserve"> </w:t>
            </w:r>
            <w:r>
              <w:rPr>
                <w:sz w:val="24"/>
              </w:rPr>
              <w:t>cell</w:t>
            </w:r>
            <w:r>
              <w:rPr>
                <w:spacing w:val="-3"/>
                <w:sz w:val="24"/>
              </w:rPr>
              <w:t xml:space="preserve"> </w:t>
            </w:r>
            <w:r>
              <w:rPr>
                <w:sz w:val="24"/>
              </w:rPr>
              <w:t>theory</w:t>
            </w:r>
            <w:r>
              <w:rPr>
                <w:spacing w:val="-3"/>
                <w:sz w:val="24"/>
              </w:rPr>
              <w:t xml:space="preserve"> </w:t>
            </w:r>
            <w:r>
              <w:rPr>
                <w:sz w:val="24"/>
              </w:rPr>
              <w:t>and</w:t>
            </w:r>
            <w:r>
              <w:rPr>
                <w:spacing w:val="-2"/>
                <w:sz w:val="24"/>
              </w:rPr>
              <w:t xml:space="preserve"> </w:t>
            </w:r>
            <w:r>
              <w:rPr>
                <w:sz w:val="24"/>
              </w:rPr>
              <w:t>the</w:t>
            </w:r>
            <w:r>
              <w:rPr>
                <w:spacing w:val="-1"/>
                <w:sz w:val="24"/>
              </w:rPr>
              <w:t xml:space="preserve"> </w:t>
            </w:r>
            <w:r>
              <w:rPr>
                <w:sz w:val="24"/>
              </w:rPr>
              <w:t>organization</w:t>
            </w:r>
            <w:r>
              <w:rPr>
                <w:spacing w:val="-4"/>
                <w:sz w:val="24"/>
              </w:rPr>
              <w:t xml:space="preserve"> </w:t>
            </w:r>
            <w:r>
              <w:rPr>
                <w:sz w:val="24"/>
              </w:rPr>
              <w:t>of</w:t>
            </w:r>
            <w:r>
              <w:rPr>
                <w:spacing w:val="-2"/>
                <w:sz w:val="24"/>
              </w:rPr>
              <w:t xml:space="preserve"> </w:t>
            </w:r>
            <w:r>
              <w:rPr>
                <w:sz w:val="24"/>
              </w:rPr>
              <w:t>the</w:t>
            </w:r>
            <w:r>
              <w:rPr>
                <w:spacing w:val="-2"/>
                <w:sz w:val="24"/>
              </w:rPr>
              <w:t xml:space="preserve"> </w:t>
            </w:r>
            <w:r>
              <w:rPr>
                <w:sz w:val="24"/>
              </w:rPr>
              <w:t>human</w:t>
            </w:r>
            <w:r>
              <w:rPr>
                <w:spacing w:val="-1"/>
                <w:sz w:val="24"/>
              </w:rPr>
              <w:t xml:space="preserve"> </w:t>
            </w:r>
            <w:r>
              <w:rPr>
                <w:spacing w:val="-2"/>
                <w:sz w:val="24"/>
              </w:rPr>
              <w:t>body.</w:t>
            </w:r>
          </w:p>
          <w:p w14:paraId="446F2FD7" w14:textId="77777777" w:rsidR="00F4313E" w:rsidRDefault="007460E7" w:rsidP="00672D1E">
            <w:pPr>
              <w:pStyle w:val="TableParagraph"/>
              <w:numPr>
                <w:ilvl w:val="0"/>
                <w:numId w:val="169"/>
              </w:numPr>
              <w:tabs>
                <w:tab w:val="left" w:pos="467"/>
              </w:tabs>
              <w:ind w:right="400"/>
              <w:rPr>
                <w:sz w:val="24"/>
              </w:rPr>
            </w:pPr>
            <w:r>
              <w:rPr>
                <w:sz w:val="24"/>
              </w:rPr>
              <w:t>Identify</w:t>
            </w:r>
            <w:r>
              <w:rPr>
                <w:spacing w:val="-3"/>
                <w:sz w:val="24"/>
              </w:rPr>
              <w:t xml:space="preserve"> </w:t>
            </w:r>
            <w:r>
              <w:rPr>
                <w:sz w:val="24"/>
              </w:rPr>
              <w:t>the</w:t>
            </w:r>
            <w:r>
              <w:rPr>
                <w:spacing w:val="-2"/>
                <w:sz w:val="24"/>
              </w:rPr>
              <w:t xml:space="preserve"> </w:t>
            </w:r>
            <w:r>
              <w:rPr>
                <w:sz w:val="24"/>
              </w:rPr>
              <w:t>structure</w:t>
            </w:r>
            <w:r>
              <w:rPr>
                <w:spacing w:val="-4"/>
                <w:sz w:val="24"/>
              </w:rPr>
              <w:t xml:space="preserve"> </w:t>
            </w:r>
            <w:r>
              <w:rPr>
                <w:sz w:val="24"/>
              </w:rPr>
              <w:t>and</w:t>
            </w:r>
            <w:r>
              <w:rPr>
                <w:spacing w:val="-2"/>
                <w:sz w:val="24"/>
              </w:rPr>
              <w:t xml:space="preserve"> </w:t>
            </w:r>
            <w:r>
              <w:rPr>
                <w:sz w:val="24"/>
              </w:rPr>
              <w:t>function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cell,</w:t>
            </w:r>
            <w:r>
              <w:rPr>
                <w:spacing w:val="-5"/>
                <w:sz w:val="24"/>
              </w:rPr>
              <w:t xml:space="preserve"> </w:t>
            </w:r>
            <w:r>
              <w:rPr>
                <w:sz w:val="24"/>
              </w:rPr>
              <w:t>variations</w:t>
            </w:r>
            <w:r>
              <w:rPr>
                <w:spacing w:val="-5"/>
                <w:sz w:val="24"/>
              </w:rPr>
              <w:t xml:space="preserve"> </w:t>
            </w:r>
            <w:r>
              <w:rPr>
                <w:sz w:val="24"/>
              </w:rPr>
              <w:t>of</w:t>
            </w:r>
            <w:r>
              <w:rPr>
                <w:spacing w:val="-2"/>
                <w:sz w:val="24"/>
              </w:rPr>
              <w:t xml:space="preserve"> </w:t>
            </w:r>
            <w:r>
              <w:rPr>
                <w:sz w:val="24"/>
              </w:rPr>
              <w:t>normal,</w:t>
            </w:r>
            <w:r>
              <w:rPr>
                <w:spacing w:val="-2"/>
                <w:sz w:val="24"/>
              </w:rPr>
              <w:t xml:space="preserve"> </w:t>
            </w:r>
            <w:r>
              <w:rPr>
                <w:sz w:val="24"/>
              </w:rPr>
              <w:t>and</w:t>
            </w:r>
            <w:r>
              <w:rPr>
                <w:spacing w:val="-2"/>
                <w:sz w:val="24"/>
              </w:rPr>
              <w:t xml:space="preserve"> </w:t>
            </w:r>
            <w:r>
              <w:rPr>
                <w:sz w:val="24"/>
              </w:rPr>
              <w:t>nurse</w:t>
            </w:r>
            <w:r>
              <w:rPr>
                <w:spacing w:val="-2"/>
                <w:sz w:val="24"/>
              </w:rPr>
              <w:t xml:space="preserve"> </w:t>
            </w:r>
            <w:r>
              <w:rPr>
                <w:sz w:val="24"/>
              </w:rPr>
              <w:t>aide’s role when caring for someone with cancer.</w:t>
            </w:r>
          </w:p>
          <w:p w14:paraId="788B28C3" w14:textId="77777777" w:rsidR="00F4313E" w:rsidRDefault="007460E7" w:rsidP="00672D1E">
            <w:pPr>
              <w:pStyle w:val="TableParagraph"/>
              <w:numPr>
                <w:ilvl w:val="0"/>
                <w:numId w:val="169"/>
              </w:numPr>
              <w:tabs>
                <w:tab w:val="left" w:pos="467"/>
              </w:tabs>
              <w:ind w:right="306"/>
              <w:rPr>
                <w:sz w:val="24"/>
              </w:rPr>
            </w:pPr>
            <w:r>
              <w:rPr>
                <w:sz w:val="24"/>
              </w:rPr>
              <w:t>Identify the structure and function of the integumentary, musculoskeletal, nervous, cardiovascular,</w:t>
            </w:r>
            <w:r>
              <w:rPr>
                <w:spacing w:val="-4"/>
                <w:sz w:val="24"/>
              </w:rPr>
              <w:t xml:space="preserve"> </w:t>
            </w:r>
            <w:r>
              <w:rPr>
                <w:sz w:val="24"/>
              </w:rPr>
              <w:t>respiratory,</w:t>
            </w:r>
            <w:r>
              <w:rPr>
                <w:spacing w:val="-4"/>
                <w:sz w:val="24"/>
              </w:rPr>
              <w:t xml:space="preserve"> </w:t>
            </w:r>
            <w:r>
              <w:rPr>
                <w:sz w:val="24"/>
              </w:rPr>
              <w:t>digestive,</w:t>
            </w:r>
            <w:r>
              <w:rPr>
                <w:spacing w:val="-7"/>
                <w:sz w:val="24"/>
              </w:rPr>
              <w:t xml:space="preserve"> </w:t>
            </w:r>
            <w:r>
              <w:rPr>
                <w:sz w:val="24"/>
              </w:rPr>
              <w:t>urinary,</w:t>
            </w:r>
            <w:r>
              <w:rPr>
                <w:spacing w:val="-7"/>
                <w:sz w:val="24"/>
              </w:rPr>
              <w:t xml:space="preserve"> </w:t>
            </w:r>
            <w:r>
              <w:rPr>
                <w:sz w:val="24"/>
              </w:rPr>
              <w:t>reproductive,</w:t>
            </w:r>
            <w:r>
              <w:rPr>
                <w:spacing w:val="-7"/>
                <w:sz w:val="24"/>
              </w:rPr>
              <w:t xml:space="preserve"> </w:t>
            </w:r>
            <w:r>
              <w:rPr>
                <w:sz w:val="24"/>
              </w:rPr>
              <w:t>endocrine,</w:t>
            </w:r>
            <w:r>
              <w:rPr>
                <w:spacing w:val="-4"/>
                <w:sz w:val="24"/>
              </w:rPr>
              <w:t xml:space="preserve"> </w:t>
            </w:r>
            <w:r>
              <w:rPr>
                <w:sz w:val="24"/>
              </w:rPr>
              <w:t>and</w:t>
            </w:r>
            <w:r>
              <w:rPr>
                <w:spacing w:val="-4"/>
                <w:sz w:val="24"/>
              </w:rPr>
              <w:t xml:space="preserve"> </w:t>
            </w:r>
            <w:r>
              <w:rPr>
                <w:sz w:val="24"/>
              </w:rPr>
              <w:t xml:space="preserve">immune </w:t>
            </w:r>
            <w:r>
              <w:rPr>
                <w:spacing w:val="-2"/>
                <w:sz w:val="24"/>
              </w:rPr>
              <w:t>systems.</w:t>
            </w:r>
          </w:p>
          <w:p w14:paraId="0DA7C2FE" w14:textId="77777777" w:rsidR="00F4313E" w:rsidRDefault="007460E7" w:rsidP="00672D1E">
            <w:pPr>
              <w:pStyle w:val="TableParagraph"/>
              <w:numPr>
                <w:ilvl w:val="0"/>
                <w:numId w:val="169"/>
              </w:numPr>
              <w:tabs>
                <w:tab w:val="left" w:pos="467"/>
              </w:tabs>
              <w:ind w:right="306"/>
              <w:rPr>
                <w:sz w:val="24"/>
              </w:rPr>
            </w:pPr>
            <w:r>
              <w:rPr>
                <w:sz w:val="24"/>
              </w:rPr>
              <w:t>Identify changes due to aging of the integumentary, musculoskeletal, nervous, cardiovascular,</w:t>
            </w:r>
            <w:r>
              <w:rPr>
                <w:spacing w:val="-4"/>
                <w:sz w:val="24"/>
              </w:rPr>
              <w:t xml:space="preserve"> </w:t>
            </w:r>
            <w:r>
              <w:rPr>
                <w:sz w:val="24"/>
              </w:rPr>
              <w:t>respiratory,</w:t>
            </w:r>
            <w:r>
              <w:rPr>
                <w:spacing w:val="-4"/>
                <w:sz w:val="24"/>
              </w:rPr>
              <w:t xml:space="preserve"> </w:t>
            </w:r>
            <w:r>
              <w:rPr>
                <w:sz w:val="24"/>
              </w:rPr>
              <w:t>digestive,</w:t>
            </w:r>
            <w:r>
              <w:rPr>
                <w:spacing w:val="-7"/>
                <w:sz w:val="24"/>
              </w:rPr>
              <w:t xml:space="preserve"> </w:t>
            </w:r>
            <w:r>
              <w:rPr>
                <w:sz w:val="24"/>
              </w:rPr>
              <w:t>urinary,</w:t>
            </w:r>
            <w:r>
              <w:rPr>
                <w:spacing w:val="-7"/>
                <w:sz w:val="24"/>
              </w:rPr>
              <w:t xml:space="preserve"> </w:t>
            </w:r>
            <w:r>
              <w:rPr>
                <w:sz w:val="24"/>
              </w:rPr>
              <w:t>reproductive,</w:t>
            </w:r>
            <w:r>
              <w:rPr>
                <w:spacing w:val="-7"/>
                <w:sz w:val="24"/>
              </w:rPr>
              <w:t xml:space="preserve"> </w:t>
            </w:r>
            <w:r>
              <w:rPr>
                <w:sz w:val="24"/>
              </w:rPr>
              <w:t>endocrine,</w:t>
            </w:r>
            <w:r>
              <w:rPr>
                <w:spacing w:val="-4"/>
                <w:sz w:val="24"/>
              </w:rPr>
              <w:t xml:space="preserve"> </w:t>
            </w:r>
            <w:r>
              <w:rPr>
                <w:sz w:val="24"/>
              </w:rPr>
              <w:t>and</w:t>
            </w:r>
            <w:r>
              <w:rPr>
                <w:spacing w:val="-4"/>
                <w:sz w:val="24"/>
              </w:rPr>
              <w:t xml:space="preserve"> </w:t>
            </w:r>
            <w:r>
              <w:rPr>
                <w:sz w:val="24"/>
              </w:rPr>
              <w:t xml:space="preserve">immune </w:t>
            </w:r>
            <w:r>
              <w:rPr>
                <w:spacing w:val="-2"/>
                <w:sz w:val="24"/>
              </w:rPr>
              <w:t>systems.</w:t>
            </w:r>
          </w:p>
          <w:p w14:paraId="77F05161" w14:textId="77777777" w:rsidR="00F4313E" w:rsidRDefault="007460E7" w:rsidP="00672D1E">
            <w:pPr>
              <w:pStyle w:val="TableParagraph"/>
              <w:numPr>
                <w:ilvl w:val="0"/>
                <w:numId w:val="169"/>
              </w:numPr>
              <w:tabs>
                <w:tab w:val="left" w:pos="467"/>
              </w:tabs>
              <w:ind w:right="254"/>
              <w:rPr>
                <w:sz w:val="24"/>
              </w:rPr>
            </w:pPr>
            <w:r>
              <w:rPr>
                <w:sz w:val="24"/>
              </w:rPr>
              <w:t>Compare</w:t>
            </w:r>
            <w:r>
              <w:rPr>
                <w:spacing w:val="-3"/>
                <w:sz w:val="24"/>
              </w:rPr>
              <w:t xml:space="preserve"> </w:t>
            </w:r>
            <w:r>
              <w:rPr>
                <w:sz w:val="24"/>
              </w:rPr>
              <w:t>and</w:t>
            </w:r>
            <w:r>
              <w:rPr>
                <w:spacing w:val="-3"/>
                <w:sz w:val="24"/>
              </w:rPr>
              <w:t xml:space="preserve"> </w:t>
            </w:r>
            <w:r>
              <w:rPr>
                <w:sz w:val="24"/>
              </w:rPr>
              <w:t>contrast</w:t>
            </w:r>
            <w:r>
              <w:rPr>
                <w:spacing w:val="-6"/>
                <w:sz w:val="24"/>
              </w:rPr>
              <w:t xml:space="preserve"> </w:t>
            </w:r>
            <w:r>
              <w:rPr>
                <w:sz w:val="24"/>
              </w:rPr>
              <w:t>normal</w:t>
            </w:r>
            <w:r>
              <w:rPr>
                <w:spacing w:val="-4"/>
                <w:sz w:val="24"/>
              </w:rPr>
              <w:t xml:space="preserve"> </w:t>
            </w:r>
            <w:r>
              <w:rPr>
                <w:sz w:val="24"/>
              </w:rPr>
              <w:t>findings</w:t>
            </w:r>
            <w:r>
              <w:rPr>
                <w:spacing w:val="-4"/>
                <w:sz w:val="24"/>
              </w:rPr>
              <w:t xml:space="preserve"> </w:t>
            </w:r>
            <w:r>
              <w:rPr>
                <w:sz w:val="24"/>
              </w:rPr>
              <w:t>and</w:t>
            </w:r>
            <w:r>
              <w:rPr>
                <w:spacing w:val="-3"/>
                <w:sz w:val="24"/>
              </w:rPr>
              <w:t xml:space="preserve"> </w:t>
            </w:r>
            <w:r>
              <w:rPr>
                <w:sz w:val="24"/>
              </w:rPr>
              <w:t>variation</w:t>
            </w:r>
            <w:r>
              <w:rPr>
                <w:spacing w:val="-3"/>
                <w:sz w:val="24"/>
              </w:rPr>
              <w:t xml:space="preserve"> </w:t>
            </w:r>
            <w:r>
              <w:rPr>
                <w:sz w:val="24"/>
              </w:rPr>
              <w:t>of</w:t>
            </w:r>
            <w:r>
              <w:rPr>
                <w:spacing w:val="-6"/>
                <w:sz w:val="24"/>
              </w:rPr>
              <w:t xml:space="preserve"> </w:t>
            </w:r>
            <w:r>
              <w:rPr>
                <w:sz w:val="24"/>
              </w:rPr>
              <w:t>normal</w:t>
            </w:r>
            <w:r>
              <w:rPr>
                <w:spacing w:val="-4"/>
                <w:sz w:val="24"/>
              </w:rPr>
              <w:t xml:space="preserve"> </w:t>
            </w:r>
            <w:r>
              <w:rPr>
                <w:sz w:val="24"/>
              </w:rPr>
              <w:t>findings</w:t>
            </w:r>
            <w:r>
              <w:rPr>
                <w:spacing w:val="-5"/>
                <w:sz w:val="24"/>
              </w:rPr>
              <w:t xml:space="preserve"> </w:t>
            </w:r>
            <w:r>
              <w:rPr>
                <w:sz w:val="24"/>
              </w:rPr>
              <w:t>and</w:t>
            </w:r>
            <w:r>
              <w:rPr>
                <w:spacing w:val="-3"/>
                <w:sz w:val="24"/>
              </w:rPr>
              <w:t xml:space="preserve"> </w:t>
            </w:r>
            <w:r>
              <w:rPr>
                <w:sz w:val="24"/>
              </w:rPr>
              <w:t>variation of the integumentary, musculoskeletal, nervous, cardiovascular, respiratory, digestive, urinary, reproductive, endocrine, and immune systems.</w:t>
            </w:r>
          </w:p>
          <w:p w14:paraId="596EDE8A" w14:textId="77777777" w:rsidR="00F4313E" w:rsidRDefault="007460E7" w:rsidP="00672D1E">
            <w:pPr>
              <w:pStyle w:val="TableParagraph"/>
              <w:numPr>
                <w:ilvl w:val="0"/>
                <w:numId w:val="169"/>
              </w:numPr>
              <w:tabs>
                <w:tab w:val="left" w:pos="467"/>
              </w:tabs>
              <w:ind w:right="306"/>
              <w:rPr>
                <w:sz w:val="24"/>
              </w:rPr>
            </w:pPr>
            <w:r>
              <w:rPr>
                <w:sz w:val="24"/>
              </w:rPr>
              <w:t>Describe common disorders of the integumentary, musculoskeletal, nervous, cardiovascular,</w:t>
            </w:r>
            <w:r>
              <w:rPr>
                <w:spacing w:val="-4"/>
                <w:sz w:val="24"/>
              </w:rPr>
              <w:t xml:space="preserve"> </w:t>
            </w:r>
            <w:r>
              <w:rPr>
                <w:sz w:val="24"/>
              </w:rPr>
              <w:t>respiratory,</w:t>
            </w:r>
            <w:r>
              <w:rPr>
                <w:spacing w:val="-4"/>
                <w:sz w:val="24"/>
              </w:rPr>
              <w:t xml:space="preserve"> </w:t>
            </w:r>
            <w:r>
              <w:rPr>
                <w:sz w:val="24"/>
              </w:rPr>
              <w:t>digestive,</w:t>
            </w:r>
            <w:r>
              <w:rPr>
                <w:spacing w:val="-7"/>
                <w:sz w:val="24"/>
              </w:rPr>
              <w:t xml:space="preserve"> </w:t>
            </w:r>
            <w:r>
              <w:rPr>
                <w:sz w:val="24"/>
              </w:rPr>
              <w:t>urinary,</w:t>
            </w:r>
            <w:r>
              <w:rPr>
                <w:spacing w:val="-7"/>
                <w:sz w:val="24"/>
              </w:rPr>
              <w:t xml:space="preserve"> </w:t>
            </w:r>
            <w:r>
              <w:rPr>
                <w:sz w:val="24"/>
              </w:rPr>
              <w:t>reproductive,</w:t>
            </w:r>
            <w:r>
              <w:rPr>
                <w:spacing w:val="-7"/>
                <w:sz w:val="24"/>
              </w:rPr>
              <w:t xml:space="preserve"> </w:t>
            </w:r>
            <w:r>
              <w:rPr>
                <w:sz w:val="24"/>
              </w:rPr>
              <w:t>endocrine,</w:t>
            </w:r>
            <w:r>
              <w:rPr>
                <w:spacing w:val="-4"/>
                <w:sz w:val="24"/>
              </w:rPr>
              <w:t xml:space="preserve"> </w:t>
            </w:r>
            <w:r>
              <w:rPr>
                <w:sz w:val="24"/>
              </w:rPr>
              <w:t>and</w:t>
            </w:r>
            <w:r>
              <w:rPr>
                <w:spacing w:val="-4"/>
                <w:sz w:val="24"/>
              </w:rPr>
              <w:t xml:space="preserve"> </w:t>
            </w:r>
            <w:r>
              <w:rPr>
                <w:sz w:val="24"/>
              </w:rPr>
              <w:t xml:space="preserve">immune </w:t>
            </w:r>
            <w:r>
              <w:rPr>
                <w:spacing w:val="-2"/>
                <w:sz w:val="24"/>
              </w:rPr>
              <w:t>systems.</w:t>
            </w:r>
          </w:p>
          <w:p w14:paraId="24F6AEC2" w14:textId="77777777" w:rsidR="00F4313E" w:rsidRDefault="007460E7" w:rsidP="00672D1E">
            <w:pPr>
              <w:pStyle w:val="TableParagraph"/>
              <w:numPr>
                <w:ilvl w:val="0"/>
                <w:numId w:val="169"/>
              </w:numPr>
              <w:tabs>
                <w:tab w:val="left" w:pos="467"/>
              </w:tabs>
              <w:ind w:right="134"/>
              <w:rPr>
                <w:sz w:val="24"/>
              </w:rPr>
            </w:pPr>
            <w:r>
              <w:rPr>
                <w:sz w:val="24"/>
              </w:rPr>
              <w:t>Describe</w:t>
            </w:r>
            <w:r>
              <w:rPr>
                <w:spacing w:val="-3"/>
                <w:sz w:val="24"/>
              </w:rPr>
              <w:t xml:space="preserve"> </w:t>
            </w:r>
            <w:r>
              <w:rPr>
                <w:sz w:val="24"/>
              </w:rPr>
              <w:t>the</w:t>
            </w:r>
            <w:r>
              <w:rPr>
                <w:spacing w:val="-3"/>
                <w:sz w:val="24"/>
              </w:rPr>
              <w:t xml:space="preserve"> </w:t>
            </w:r>
            <w:r>
              <w:rPr>
                <w:sz w:val="24"/>
              </w:rPr>
              <w:t>nurse</w:t>
            </w:r>
            <w:r>
              <w:rPr>
                <w:spacing w:val="-3"/>
                <w:sz w:val="24"/>
              </w:rPr>
              <w:t xml:space="preserve"> </w:t>
            </w:r>
            <w:r>
              <w:rPr>
                <w:sz w:val="24"/>
              </w:rPr>
              <w:t>aide’s</w:t>
            </w:r>
            <w:r>
              <w:rPr>
                <w:spacing w:val="-4"/>
                <w:sz w:val="24"/>
              </w:rPr>
              <w:t xml:space="preserve"> </w:t>
            </w:r>
            <w:r>
              <w:rPr>
                <w:sz w:val="24"/>
              </w:rPr>
              <w:t>role</w:t>
            </w:r>
            <w:r>
              <w:rPr>
                <w:spacing w:val="-3"/>
                <w:sz w:val="24"/>
              </w:rPr>
              <w:t xml:space="preserve"> </w:t>
            </w:r>
            <w:r>
              <w:rPr>
                <w:sz w:val="24"/>
              </w:rPr>
              <w:t>related</w:t>
            </w:r>
            <w:r>
              <w:rPr>
                <w:spacing w:val="-3"/>
                <w:sz w:val="24"/>
              </w:rPr>
              <w:t xml:space="preserve"> </w:t>
            </w:r>
            <w:r>
              <w:rPr>
                <w:sz w:val="24"/>
              </w:rPr>
              <w:t>to</w:t>
            </w:r>
            <w:r>
              <w:rPr>
                <w:spacing w:val="-3"/>
                <w:sz w:val="24"/>
              </w:rPr>
              <w:t xml:space="preserve"> </w:t>
            </w:r>
            <w:r>
              <w:rPr>
                <w:sz w:val="24"/>
              </w:rPr>
              <w:t>a</w:t>
            </w:r>
            <w:r>
              <w:rPr>
                <w:spacing w:val="-5"/>
                <w:sz w:val="24"/>
              </w:rPr>
              <w:t xml:space="preserve"> </w:t>
            </w:r>
            <w:r>
              <w:rPr>
                <w:sz w:val="24"/>
              </w:rPr>
              <w:t>resident’s</w:t>
            </w:r>
            <w:r>
              <w:rPr>
                <w:spacing w:val="-4"/>
                <w:sz w:val="24"/>
              </w:rPr>
              <w:t xml:space="preserve"> </w:t>
            </w:r>
            <w:r>
              <w:rPr>
                <w:sz w:val="24"/>
              </w:rPr>
              <w:t>integumentary,</w:t>
            </w:r>
            <w:r>
              <w:rPr>
                <w:spacing w:val="-6"/>
                <w:sz w:val="24"/>
              </w:rPr>
              <w:t xml:space="preserve"> </w:t>
            </w:r>
            <w:r>
              <w:rPr>
                <w:sz w:val="24"/>
              </w:rPr>
              <w:t>musculoskeletal, nervous, cardiovascular, respiratory, digestive, urinary, reproductive, endocrine, and immune systems.</w:t>
            </w:r>
          </w:p>
          <w:p w14:paraId="0D5C27FB" w14:textId="77777777" w:rsidR="00E5078F" w:rsidRPr="00E5078F" w:rsidRDefault="00E5078F" w:rsidP="00E5078F">
            <w:pPr>
              <w:pStyle w:val="TableParagraph"/>
              <w:tabs>
                <w:tab w:val="left" w:pos="467"/>
              </w:tabs>
              <w:ind w:right="134"/>
              <w:rPr>
                <w:sz w:val="12"/>
                <w:szCs w:val="12"/>
              </w:rPr>
            </w:pPr>
          </w:p>
        </w:tc>
      </w:tr>
    </w:tbl>
    <w:p w14:paraId="7C26762E" w14:textId="77777777" w:rsidR="00F4313E" w:rsidRDefault="00F4313E">
      <w:pPr>
        <w:rPr>
          <w:rFonts w:ascii="Times New Roman"/>
        </w:rPr>
        <w:sectPr w:rsidR="00F4313E">
          <w:pgSz w:w="12240" w:h="15840"/>
          <w:pgMar w:top="1140" w:right="0" w:bottom="921"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79"/>
        <w:gridCol w:w="2969"/>
      </w:tblGrid>
      <w:tr w:rsidR="00F4313E" w14:paraId="5E49731E" w14:textId="77777777" w:rsidTr="00197291">
        <w:trPr>
          <w:trHeight w:val="4454"/>
        </w:trPr>
        <w:tc>
          <w:tcPr>
            <w:tcW w:w="6679" w:type="dxa"/>
          </w:tcPr>
          <w:p w14:paraId="1DF860EC" w14:textId="77777777" w:rsidR="00F4313E" w:rsidRDefault="007460E7">
            <w:pPr>
              <w:pStyle w:val="TableParagraph"/>
              <w:ind w:left="107"/>
              <w:rPr>
                <w:b/>
                <w:sz w:val="24"/>
              </w:rPr>
            </w:pPr>
            <w:r>
              <w:rPr>
                <w:b/>
                <w:sz w:val="24"/>
              </w:rPr>
              <w:t>(S-5)</w:t>
            </w:r>
            <w:r>
              <w:rPr>
                <w:b/>
                <w:spacing w:val="-3"/>
                <w:sz w:val="24"/>
              </w:rPr>
              <w:t xml:space="preserve"> </w:t>
            </w:r>
            <w:r>
              <w:rPr>
                <w:b/>
                <w:sz w:val="24"/>
              </w:rPr>
              <w:t>Cell</w:t>
            </w:r>
            <w:r>
              <w:rPr>
                <w:b/>
                <w:spacing w:val="-4"/>
                <w:sz w:val="24"/>
              </w:rPr>
              <w:t xml:space="preserve"> </w:t>
            </w:r>
            <w:r>
              <w:rPr>
                <w:b/>
                <w:sz w:val="24"/>
              </w:rPr>
              <w:t>Theory</w:t>
            </w:r>
            <w:r>
              <w:rPr>
                <w:b/>
                <w:spacing w:val="-3"/>
                <w:sz w:val="24"/>
              </w:rPr>
              <w:t xml:space="preserve"> </w:t>
            </w:r>
            <w:r>
              <w:rPr>
                <w:b/>
                <w:sz w:val="24"/>
              </w:rPr>
              <w:t>–</w:t>
            </w:r>
            <w:r>
              <w:rPr>
                <w:b/>
                <w:spacing w:val="-1"/>
                <w:sz w:val="24"/>
              </w:rPr>
              <w:t xml:space="preserve"> </w:t>
            </w:r>
            <w:r>
              <w:rPr>
                <w:b/>
                <w:sz w:val="24"/>
              </w:rPr>
              <w:t>Structure</w:t>
            </w:r>
            <w:r>
              <w:rPr>
                <w:b/>
                <w:spacing w:val="-1"/>
                <w:sz w:val="24"/>
              </w:rPr>
              <w:t xml:space="preserve"> </w:t>
            </w:r>
            <w:r>
              <w:rPr>
                <w:b/>
                <w:sz w:val="24"/>
              </w:rPr>
              <w:t>and</w:t>
            </w:r>
            <w:r>
              <w:rPr>
                <w:b/>
                <w:spacing w:val="-1"/>
                <w:sz w:val="24"/>
              </w:rPr>
              <w:t xml:space="preserve"> </w:t>
            </w:r>
            <w:r>
              <w:rPr>
                <w:b/>
                <w:spacing w:val="-2"/>
                <w:sz w:val="24"/>
              </w:rPr>
              <w:t>Function</w:t>
            </w:r>
          </w:p>
          <w:p w14:paraId="5CAAFC13" w14:textId="77777777" w:rsidR="00F4313E" w:rsidRDefault="007460E7" w:rsidP="00672D1E">
            <w:pPr>
              <w:pStyle w:val="TableParagraph"/>
              <w:numPr>
                <w:ilvl w:val="0"/>
                <w:numId w:val="168"/>
              </w:numPr>
              <w:tabs>
                <w:tab w:val="left" w:pos="467"/>
              </w:tabs>
              <w:spacing w:before="1" w:line="292" w:lineRule="exact"/>
              <w:rPr>
                <w:sz w:val="24"/>
              </w:rPr>
            </w:pPr>
            <w:r>
              <w:rPr>
                <w:sz w:val="24"/>
              </w:rPr>
              <w:t>Basic</w:t>
            </w:r>
            <w:r>
              <w:rPr>
                <w:spacing w:val="-2"/>
                <w:sz w:val="24"/>
              </w:rPr>
              <w:t xml:space="preserve"> </w:t>
            </w:r>
            <w:r>
              <w:rPr>
                <w:sz w:val="24"/>
              </w:rPr>
              <w:t>unit</w:t>
            </w:r>
            <w:r>
              <w:rPr>
                <w:spacing w:val="-3"/>
                <w:sz w:val="24"/>
              </w:rPr>
              <w:t xml:space="preserve"> </w:t>
            </w:r>
            <w:r>
              <w:rPr>
                <w:sz w:val="24"/>
              </w:rPr>
              <w:t>of</w:t>
            </w:r>
            <w:r>
              <w:rPr>
                <w:spacing w:val="-3"/>
                <w:sz w:val="24"/>
              </w:rPr>
              <w:t xml:space="preserve"> </w:t>
            </w:r>
            <w:r>
              <w:rPr>
                <w:sz w:val="24"/>
              </w:rPr>
              <w:t>all</w:t>
            </w:r>
            <w:r>
              <w:rPr>
                <w:spacing w:val="-1"/>
                <w:sz w:val="24"/>
              </w:rPr>
              <w:t xml:space="preserve"> </w:t>
            </w:r>
            <w:r>
              <w:rPr>
                <w:sz w:val="24"/>
              </w:rPr>
              <w:t>living tissues</w:t>
            </w:r>
            <w:r>
              <w:rPr>
                <w:spacing w:val="-1"/>
                <w:sz w:val="24"/>
              </w:rPr>
              <w:t xml:space="preserve"> </w:t>
            </w:r>
            <w:r>
              <w:rPr>
                <w:sz w:val="24"/>
              </w:rPr>
              <w:t>or</w:t>
            </w:r>
            <w:r>
              <w:rPr>
                <w:spacing w:val="-4"/>
                <w:sz w:val="24"/>
              </w:rPr>
              <w:t xml:space="preserve"> </w:t>
            </w:r>
            <w:r>
              <w:rPr>
                <w:spacing w:val="-2"/>
                <w:sz w:val="24"/>
              </w:rPr>
              <w:t>organisms</w:t>
            </w:r>
          </w:p>
          <w:p w14:paraId="2695438A" w14:textId="77777777" w:rsidR="00F4313E" w:rsidRDefault="007460E7" w:rsidP="00672D1E">
            <w:pPr>
              <w:pStyle w:val="TableParagraph"/>
              <w:numPr>
                <w:ilvl w:val="0"/>
                <w:numId w:val="168"/>
              </w:numPr>
              <w:tabs>
                <w:tab w:val="left" w:pos="467"/>
              </w:tabs>
              <w:spacing w:line="292" w:lineRule="exact"/>
              <w:rPr>
                <w:sz w:val="24"/>
              </w:rPr>
            </w:pPr>
            <w:r>
              <w:rPr>
                <w:sz w:val="24"/>
              </w:rPr>
              <w:t>All</w:t>
            </w:r>
            <w:r>
              <w:rPr>
                <w:spacing w:val="-2"/>
                <w:sz w:val="24"/>
              </w:rPr>
              <w:t xml:space="preserve"> </w:t>
            </w:r>
            <w:r>
              <w:rPr>
                <w:sz w:val="24"/>
              </w:rPr>
              <w:t>living</w:t>
            </w:r>
            <w:r>
              <w:rPr>
                <w:spacing w:val="-2"/>
                <w:sz w:val="24"/>
              </w:rPr>
              <w:t xml:space="preserve"> </w:t>
            </w:r>
            <w:r>
              <w:rPr>
                <w:sz w:val="24"/>
              </w:rPr>
              <w:t>organisms</w:t>
            </w:r>
            <w:r>
              <w:rPr>
                <w:spacing w:val="-3"/>
                <w:sz w:val="24"/>
              </w:rPr>
              <w:t xml:space="preserve"> </w:t>
            </w:r>
            <w:r>
              <w:rPr>
                <w:sz w:val="24"/>
              </w:rPr>
              <w:t>made</w:t>
            </w:r>
            <w:r>
              <w:rPr>
                <w:spacing w:val="-1"/>
                <w:sz w:val="24"/>
              </w:rPr>
              <w:t xml:space="preserve"> </w:t>
            </w:r>
            <w:r>
              <w:rPr>
                <w:sz w:val="24"/>
              </w:rPr>
              <w:t>of</w:t>
            </w:r>
            <w:r>
              <w:rPr>
                <w:spacing w:val="-1"/>
                <w:sz w:val="24"/>
              </w:rPr>
              <w:t xml:space="preserve"> </w:t>
            </w:r>
            <w:r>
              <w:rPr>
                <w:spacing w:val="-2"/>
                <w:sz w:val="24"/>
              </w:rPr>
              <w:t>cells</w:t>
            </w:r>
          </w:p>
          <w:p w14:paraId="474CC86B" w14:textId="77777777" w:rsidR="00F4313E" w:rsidRDefault="007460E7" w:rsidP="00672D1E">
            <w:pPr>
              <w:pStyle w:val="TableParagraph"/>
              <w:numPr>
                <w:ilvl w:val="0"/>
                <w:numId w:val="168"/>
              </w:numPr>
              <w:tabs>
                <w:tab w:val="left" w:pos="467"/>
              </w:tabs>
              <w:spacing w:line="293" w:lineRule="exact"/>
              <w:rPr>
                <w:sz w:val="24"/>
              </w:rPr>
            </w:pPr>
            <w:r>
              <w:rPr>
                <w:sz w:val="24"/>
              </w:rPr>
              <w:t>Cellular</w:t>
            </w:r>
            <w:r>
              <w:rPr>
                <w:spacing w:val="-3"/>
                <w:sz w:val="24"/>
              </w:rPr>
              <w:t xml:space="preserve"> </w:t>
            </w:r>
            <w:r>
              <w:rPr>
                <w:sz w:val="24"/>
              </w:rPr>
              <w:t>function</w:t>
            </w:r>
            <w:r>
              <w:rPr>
                <w:spacing w:val="-1"/>
                <w:sz w:val="24"/>
              </w:rPr>
              <w:t xml:space="preserve"> </w:t>
            </w:r>
            <w:r>
              <w:rPr>
                <w:sz w:val="24"/>
              </w:rPr>
              <w:t>is</w:t>
            </w:r>
            <w:r>
              <w:rPr>
                <w:spacing w:val="-2"/>
                <w:sz w:val="24"/>
              </w:rPr>
              <w:t xml:space="preserve"> </w:t>
            </w:r>
            <w:r>
              <w:rPr>
                <w:sz w:val="24"/>
              </w:rPr>
              <w:t>essential</w:t>
            </w:r>
            <w:r>
              <w:rPr>
                <w:spacing w:val="-5"/>
                <w:sz w:val="24"/>
              </w:rPr>
              <w:t xml:space="preserve"> </w:t>
            </w:r>
            <w:r>
              <w:rPr>
                <w:sz w:val="24"/>
              </w:rPr>
              <w:t>process</w:t>
            </w:r>
            <w:r>
              <w:rPr>
                <w:spacing w:val="-4"/>
                <w:sz w:val="24"/>
              </w:rPr>
              <w:t xml:space="preserve"> </w:t>
            </w:r>
            <w:r>
              <w:rPr>
                <w:sz w:val="24"/>
              </w:rPr>
              <w:t>of</w:t>
            </w:r>
            <w:r>
              <w:rPr>
                <w:spacing w:val="-1"/>
                <w:sz w:val="24"/>
              </w:rPr>
              <w:t xml:space="preserve"> </w:t>
            </w:r>
            <w:r>
              <w:rPr>
                <w:sz w:val="24"/>
              </w:rPr>
              <w:t>living</w:t>
            </w:r>
            <w:r>
              <w:rPr>
                <w:spacing w:val="-2"/>
                <w:sz w:val="24"/>
              </w:rPr>
              <w:t xml:space="preserve"> things</w:t>
            </w:r>
          </w:p>
          <w:p w14:paraId="67B18F0E" w14:textId="77777777" w:rsidR="00F4313E" w:rsidRDefault="007460E7" w:rsidP="00672D1E">
            <w:pPr>
              <w:pStyle w:val="TableParagraph"/>
              <w:numPr>
                <w:ilvl w:val="0"/>
                <w:numId w:val="168"/>
              </w:numPr>
              <w:tabs>
                <w:tab w:val="left" w:pos="467"/>
              </w:tabs>
              <w:ind w:right="1194"/>
              <w:rPr>
                <w:sz w:val="24"/>
              </w:rPr>
            </w:pPr>
            <w:r>
              <w:rPr>
                <w:sz w:val="24"/>
              </w:rPr>
              <w:t>Cells</w:t>
            </w:r>
            <w:r>
              <w:rPr>
                <w:spacing w:val="-7"/>
                <w:sz w:val="24"/>
              </w:rPr>
              <w:t xml:space="preserve"> </w:t>
            </w:r>
            <w:r>
              <w:rPr>
                <w:sz w:val="24"/>
              </w:rPr>
              <w:t>have</w:t>
            </w:r>
            <w:r>
              <w:rPr>
                <w:spacing w:val="-6"/>
                <w:sz w:val="24"/>
              </w:rPr>
              <w:t xml:space="preserve"> </w:t>
            </w:r>
            <w:r>
              <w:rPr>
                <w:sz w:val="24"/>
              </w:rPr>
              <w:t>several</w:t>
            </w:r>
            <w:r>
              <w:rPr>
                <w:spacing w:val="-7"/>
                <w:sz w:val="24"/>
              </w:rPr>
              <w:t xml:space="preserve"> </w:t>
            </w:r>
            <w:r>
              <w:rPr>
                <w:sz w:val="24"/>
              </w:rPr>
              <w:t>functioning</w:t>
            </w:r>
            <w:r>
              <w:rPr>
                <w:spacing w:val="-8"/>
                <w:sz w:val="24"/>
              </w:rPr>
              <w:t xml:space="preserve"> </w:t>
            </w:r>
            <w:r>
              <w:rPr>
                <w:sz w:val="24"/>
              </w:rPr>
              <w:t>structures</w:t>
            </w:r>
            <w:r>
              <w:rPr>
                <w:spacing w:val="-9"/>
                <w:sz w:val="24"/>
              </w:rPr>
              <w:t xml:space="preserve"> </w:t>
            </w:r>
            <w:r>
              <w:rPr>
                <w:sz w:val="24"/>
              </w:rPr>
              <w:t>called organelles, that carry on work of cell</w:t>
            </w:r>
          </w:p>
          <w:p w14:paraId="21C9F24A" w14:textId="77777777" w:rsidR="00F4313E" w:rsidRDefault="007460E7" w:rsidP="00672D1E">
            <w:pPr>
              <w:pStyle w:val="TableParagraph"/>
              <w:numPr>
                <w:ilvl w:val="0"/>
                <w:numId w:val="168"/>
              </w:numPr>
              <w:tabs>
                <w:tab w:val="left" w:pos="467"/>
              </w:tabs>
              <w:spacing w:line="290" w:lineRule="exact"/>
              <w:rPr>
                <w:sz w:val="24"/>
              </w:rPr>
            </w:pPr>
            <w:r>
              <w:rPr>
                <w:sz w:val="24"/>
              </w:rPr>
              <w:t>Are</w:t>
            </w:r>
            <w:r>
              <w:rPr>
                <w:spacing w:val="-2"/>
                <w:sz w:val="24"/>
              </w:rPr>
              <w:t xml:space="preserve"> </w:t>
            </w:r>
            <w:r>
              <w:rPr>
                <w:sz w:val="24"/>
              </w:rPr>
              <w:t>building</w:t>
            </w:r>
            <w:r>
              <w:rPr>
                <w:spacing w:val="-1"/>
                <w:sz w:val="24"/>
              </w:rPr>
              <w:t xml:space="preserve"> </w:t>
            </w:r>
            <w:r>
              <w:rPr>
                <w:sz w:val="24"/>
              </w:rPr>
              <w:t>blocks</w:t>
            </w:r>
            <w:r>
              <w:rPr>
                <w:spacing w:val="-2"/>
                <w:sz w:val="24"/>
              </w:rPr>
              <w:t xml:space="preserve"> </w:t>
            </w:r>
            <w:r>
              <w:rPr>
                <w:sz w:val="24"/>
              </w:rPr>
              <w:t>of</w:t>
            </w:r>
            <w:r>
              <w:rPr>
                <w:spacing w:val="-4"/>
                <w:sz w:val="24"/>
              </w:rPr>
              <w:t xml:space="preserve"> </w:t>
            </w:r>
            <w:r>
              <w:rPr>
                <w:sz w:val="24"/>
              </w:rPr>
              <w:t>the</w:t>
            </w:r>
            <w:r>
              <w:rPr>
                <w:spacing w:val="-1"/>
                <w:sz w:val="24"/>
              </w:rPr>
              <w:t xml:space="preserve"> </w:t>
            </w:r>
            <w:r>
              <w:rPr>
                <w:sz w:val="24"/>
              </w:rPr>
              <w:t>human</w:t>
            </w:r>
            <w:r>
              <w:rPr>
                <w:spacing w:val="-3"/>
                <w:sz w:val="24"/>
              </w:rPr>
              <w:t xml:space="preserve"> </w:t>
            </w:r>
            <w:r>
              <w:rPr>
                <w:spacing w:val="-4"/>
                <w:sz w:val="24"/>
              </w:rPr>
              <w:t>body</w:t>
            </w:r>
          </w:p>
          <w:p w14:paraId="5B60D16E" w14:textId="77777777" w:rsidR="00F4313E" w:rsidRDefault="007460E7" w:rsidP="00672D1E">
            <w:pPr>
              <w:pStyle w:val="TableParagraph"/>
              <w:numPr>
                <w:ilvl w:val="0"/>
                <w:numId w:val="168"/>
              </w:numPr>
              <w:tabs>
                <w:tab w:val="left" w:pos="467"/>
              </w:tabs>
              <w:ind w:right="565"/>
              <w:rPr>
                <w:sz w:val="24"/>
              </w:rPr>
            </w:pPr>
            <w:r>
              <w:rPr>
                <w:sz w:val="24"/>
              </w:rPr>
              <w:t>Have</w:t>
            </w:r>
            <w:r>
              <w:rPr>
                <w:spacing w:val="-5"/>
                <w:sz w:val="24"/>
              </w:rPr>
              <w:t xml:space="preserve"> </w:t>
            </w:r>
            <w:r>
              <w:rPr>
                <w:sz w:val="24"/>
              </w:rPr>
              <w:t>same</w:t>
            </w:r>
            <w:r>
              <w:rPr>
                <w:spacing w:val="-7"/>
                <w:sz w:val="24"/>
              </w:rPr>
              <w:t xml:space="preserve"> </w:t>
            </w:r>
            <w:r>
              <w:rPr>
                <w:sz w:val="24"/>
              </w:rPr>
              <w:t>basic</w:t>
            </w:r>
            <w:r>
              <w:rPr>
                <w:spacing w:val="-6"/>
                <w:sz w:val="24"/>
              </w:rPr>
              <w:t xml:space="preserve"> </w:t>
            </w:r>
            <w:r>
              <w:rPr>
                <w:sz w:val="24"/>
              </w:rPr>
              <w:t>structure;</w:t>
            </w:r>
            <w:r>
              <w:rPr>
                <w:spacing w:val="-5"/>
                <w:sz w:val="24"/>
              </w:rPr>
              <w:t xml:space="preserve"> </w:t>
            </w:r>
            <w:r>
              <w:rPr>
                <w:sz w:val="24"/>
              </w:rPr>
              <w:t>function,</w:t>
            </w:r>
            <w:r>
              <w:rPr>
                <w:spacing w:val="-5"/>
                <w:sz w:val="24"/>
              </w:rPr>
              <w:t xml:space="preserve"> </w:t>
            </w:r>
            <w:r>
              <w:rPr>
                <w:sz w:val="24"/>
              </w:rPr>
              <w:t>size,</w:t>
            </w:r>
            <w:r>
              <w:rPr>
                <w:spacing w:val="-5"/>
                <w:sz w:val="24"/>
              </w:rPr>
              <w:t xml:space="preserve"> </w:t>
            </w:r>
            <w:r>
              <w:rPr>
                <w:sz w:val="24"/>
              </w:rPr>
              <w:t>and</w:t>
            </w:r>
            <w:r>
              <w:rPr>
                <w:spacing w:val="-5"/>
                <w:sz w:val="24"/>
              </w:rPr>
              <w:t xml:space="preserve"> </w:t>
            </w:r>
            <w:r>
              <w:rPr>
                <w:sz w:val="24"/>
              </w:rPr>
              <w:t>shape may differ</w:t>
            </w:r>
          </w:p>
          <w:p w14:paraId="2C4F4CEB" w14:textId="77777777" w:rsidR="00F4313E" w:rsidRDefault="007460E7" w:rsidP="00672D1E">
            <w:pPr>
              <w:pStyle w:val="TableParagraph"/>
              <w:numPr>
                <w:ilvl w:val="0"/>
                <w:numId w:val="168"/>
              </w:numPr>
              <w:tabs>
                <w:tab w:val="left" w:pos="467"/>
              </w:tabs>
              <w:spacing w:line="292" w:lineRule="exact"/>
              <w:rPr>
                <w:sz w:val="24"/>
              </w:rPr>
            </w:pPr>
            <w:r>
              <w:rPr>
                <w:sz w:val="24"/>
              </w:rPr>
              <w:t>Need</w:t>
            </w:r>
            <w:r>
              <w:rPr>
                <w:spacing w:val="-2"/>
                <w:sz w:val="24"/>
              </w:rPr>
              <w:t xml:space="preserve"> </w:t>
            </w:r>
            <w:r>
              <w:rPr>
                <w:sz w:val="24"/>
              </w:rPr>
              <w:t>food,</w:t>
            </w:r>
            <w:r>
              <w:rPr>
                <w:spacing w:val="-1"/>
                <w:sz w:val="24"/>
              </w:rPr>
              <w:t xml:space="preserve"> </w:t>
            </w:r>
            <w:r>
              <w:rPr>
                <w:sz w:val="24"/>
              </w:rPr>
              <w:t>water,</w:t>
            </w:r>
            <w:r>
              <w:rPr>
                <w:spacing w:val="-1"/>
                <w:sz w:val="24"/>
              </w:rPr>
              <w:t xml:space="preserve"> </w:t>
            </w:r>
            <w:r>
              <w:rPr>
                <w:sz w:val="24"/>
              </w:rPr>
              <w:t>and</w:t>
            </w:r>
            <w:r>
              <w:rPr>
                <w:spacing w:val="-2"/>
                <w:sz w:val="24"/>
              </w:rPr>
              <w:t xml:space="preserve"> </w:t>
            </w:r>
            <w:r>
              <w:rPr>
                <w:sz w:val="24"/>
              </w:rPr>
              <w:t>oxygen</w:t>
            </w:r>
            <w:r>
              <w:rPr>
                <w:spacing w:val="-2"/>
                <w:sz w:val="24"/>
              </w:rPr>
              <w:t xml:space="preserve"> </w:t>
            </w:r>
            <w:r>
              <w:rPr>
                <w:sz w:val="24"/>
              </w:rPr>
              <w:t>to</w:t>
            </w:r>
            <w:r>
              <w:rPr>
                <w:spacing w:val="-2"/>
                <w:sz w:val="24"/>
              </w:rPr>
              <w:t xml:space="preserve"> </w:t>
            </w:r>
            <w:r>
              <w:rPr>
                <w:sz w:val="24"/>
              </w:rPr>
              <w:t>live</w:t>
            </w:r>
            <w:r>
              <w:rPr>
                <w:spacing w:val="-1"/>
                <w:sz w:val="24"/>
              </w:rPr>
              <w:t xml:space="preserve"> </w:t>
            </w:r>
            <w:r>
              <w:rPr>
                <w:sz w:val="24"/>
              </w:rPr>
              <w:t>and</w:t>
            </w:r>
            <w:r>
              <w:rPr>
                <w:spacing w:val="-1"/>
                <w:sz w:val="24"/>
              </w:rPr>
              <w:t xml:space="preserve"> </w:t>
            </w:r>
            <w:r>
              <w:rPr>
                <w:spacing w:val="-2"/>
                <w:sz w:val="24"/>
              </w:rPr>
              <w:t>function</w:t>
            </w:r>
          </w:p>
          <w:p w14:paraId="794692AF" w14:textId="77777777" w:rsidR="00F4313E" w:rsidRDefault="007460E7" w:rsidP="00672D1E">
            <w:pPr>
              <w:pStyle w:val="TableParagraph"/>
              <w:numPr>
                <w:ilvl w:val="0"/>
                <w:numId w:val="168"/>
              </w:numPr>
              <w:tabs>
                <w:tab w:val="left" w:pos="467"/>
              </w:tabs>
              <w:spacing w:line="292" w:lineRule="exact"/>
              <w:rPr>
                <w:sz w:val="24"/>
              </w:rPr>
            </w:pPr>
            <w:r>
              <w:rPr>
                <w:sz w:val="24"/>
              </w:rPr>
              <w:t>Microscopic</w:t>
            </w:r>
            <w:r>
              <w:rPr>
                <w:spacing w:val="-4"/>
                <w:sz w:val="24"/>
              </w:rPr>
              <w:t xml:space="preserve"> </w:t>
            </w:r>
            <w:r>
              <w:rPr>
                <w:sz w:val="24"/>
              </w:rPr>
              <w:t>in</w:t>
            </w:r>
            <w:r>
              <w:rPr>
                <w:spacing w:val="-2"/>
                <w:sz w:val="24"/>
              </w:rPr>
              <w:t xml:space="preserve"> </w:t>
            </w:r>
            <w:r>
              <w:rPr>
                <w:spacing w:val="-4"/>
                <w:sz w:val="24"/>
              </w:rPr>
              <w:t>size</w:t>
            </w:r>
          </w:p>
          <w:p w14:paraId="23763013" w14:textId="77777777" w:rsidR="00F4313E" w:rsidRDefault="007460E7" w:rsidP="00672D1E">
            <w:pPr>
              <w:pStyle w:val="TableParagraph"/>
              <w:numPr>
                <w:ilvl w:val="0"/>
                <w:numId w:val="168"/>
              </w:numPr>
              <w:tabs>
                <w:tab w:val="left" w:pos="467"/>
              </w:tabs>
              <w:spacing w:line="292" w:lineRule="exact"/>
              <w:rPr>
                <w:sz w:val="24"/>
              </w:rPr>
            </w:pPr>
            <w:r>
              <w:rPr>
                <w:sz w:val="24"/>
              </w:rPr>
              <w:t>Divide,</w:t>
            </w:r>
            <w:r>
              <w:rPr>
                <w:spacing w:val="-1"/>
                <w:sz w:val="24"/>
              </w:rPr>
              <w:t xml:space="preserve"> </w:t>
            </w:r>
            <w:r>
              <w:rPr>
                <w:sz w:val="24"/>
              </w:rPr>
              <w:t>grow,</w:t>
            </w:r>
            <w:r>
              <w:rPr>
                <w:spacing w:val="-3"/>
                <w:sz w:val="24"/>
              </w:rPr>
              <w:t xml:space="preserve"> </w:t>
            </w:r>
            <w:r>
              <w:rPr>
                <w:sz w:val="24"/>
              </w:rPr>
              <w:t>and</w:t>
            </w:r>
            <w:r>
              <w:rPr>
                <w:spacing w:val="-2"/>
                <w:sz w:val="24"/>
              </w:rPr>
              <w:t xml:space="preserve"> </w:t>
            </w:r>
            <w:r>
              <w:rPr>
                <w:sz w:val="24"/>
              </w:rPr>
              <w:t>die,</w:t>
            </w:r>
            <w:r>
              <w:rPr>
                <w:spacing w:val="-4"/>
                <w:sz w:val="24"/>
              </w:rPr>
              <w:t xml:space="preserve"> </w:t>
            </w:r>
            <w:r>
              <w:rPr>
                <w:sz w:val="24"/>
              </w:rPr>
              <w:t>renewing</w:t>
            </w:r>
            <w:r>
              <w:rPr>
                <w:spacing w:val="-2"/>
                <w:sz w:val="24"/>
              </w:rPr>
              <w:t xml:space="preserve"> </w:t>
            </w:r>
            <w:r>
              <w:rPr>
                <w:sz w:val="24"/>
              </w:rPr>
              <w:t>tissues</w:t>
            </w:r>
            <w:r>
              <w:rPr>
                <w:spacing w:val="-3"/>
                <w:sz w:val="24"/>
              </w:rPr>
              <w:t xml:space="preserve"> </w:t>
            </w:r>
            <w:r>
              <w:rPr>
                <w:sz w:val="24"/>
              </w:rPr>
              <w:t xml:space="preserve">and </w:t>
            </w:r>
            <w:r>
              <w:rPr>
                <w:spacing w:val="-2"/>
                <w:sz w:val="24"/>
              </w:rPr>
              <w:t>organs</w:t>
            </w:r>
          </w:p>
          <w:p w14:paraId="081EFCFB" w14:textId="77777777" w:rsidR="00F4313E" w:rsidRDefault="007460E7" w:rsidP="00672D1E">
            <w:pPr>
              <w:pStyle w:val="TableParagraph"/>
              <w:numPr>
                <w:ilvl w:val="0"/>
                <w:numId w:val="168"/>
              </w:numPr>
              <w:tabs>
                <w:tab w:val="left" w:pos="467"/>
              </w:tabs>
              <w:ind w:right="662"/>
              <w:rPr>
                <w:sz w:val="24"/>
              </w:rPr>
            </w:pPr>
            <w:r>
              <w:rPr>
                <w:sz w:val="24"/>
              </w:rPr>
              <w:t>Reproduce</w:t>
            </w:r>
            <w:r>
              <w:rPr>
                <w:spacing w:val="-4"/>
                <w:sz w:val="24"/>
              </w:rPr>
              <w:t xml:space="preserve"> </w:t>
            </w:r>
            <w:r>
              <w:rPr>
                <w:sz w:val="24"/>
              </w:rPr>
              <w:t>for</w:t>
            </w:r>
            <w:r>
              <w:rPr>
                <w:spacing w:val="-6"/>
                <w:sz w:val="24"/>
              </w:rPr>
              <w:t xml:space="preserve"> </w:t>
            </w:r>
            <w:r>
              <w:rPr>
                <w:sz w:val="24"/>
              </w:rPr>
              <w:t>tissue</w:t>
            </w:r>
            <w:r>
              <w:rPr>
                <w:spacing w:val="-6"/>
                <w:sz w:val="24"/>
              </w:rPr>
              <w:t xml:space="preserve"> </w:t>
            </w:r>
            <w:r>
              <w:rPr>
                <w:sz w:val="24"/>
              </w:rPr>
              <w:t>growth</w:t>
            </w:r>
            <w:r>
              <w:rPr>
                <w:spacing w:val="-4"/>
                <w:sz w:val="24"/>
              </w:rPr>
              <w:t xml:space="preserve"> </w:t>
            </w:r>
            <w:r>
              <w:rPr>
                <w:sz w:val="24"/>
              </w:rPr>
              <w:t>and</w:t>
            </w:r>
            <w:r>
              <w:rPr>
                <w:spacing w:val="-4"/>
                <w:sz w:val="24"/>
              </w:rPr>
              <w:t xml:space="preserve"> </w:t>
            </w:r>
            <w:r>
              <w:rPr>
                <w:sz w:val="24"/>
              </w:rPr>
              <w:t>repair</w:t>
            </w:r>
            <w:r>
              <w:rPr>
                <w:spacing w:val="-6"/>
                <w:sz w:val="24"/>
              </w:rPr>
              <w:t xml:space="preserve"> </w:t>
            </w:r>
            <w:r>
              <w:rPr>
                <w:sz w:val="24"/>
              </w:rPr>
              <w:t>in</w:t>
            </w:r>
            <w:r>
              <w:rPr>
                <w:spacing w:val="-4"/>
                <w:sz w:val="24"/>
              </w:rPr>
              <w:t xml:space="preserve"> </w:t>
            </w:r>
            <w:r>
              <w:rPr>
                <w:sz w:val="24"/>
              </w:rPr>
              <w:t>an</w:t>
            </w:r>
            <w:r>
              <w:rPr>
                <w:spacing w:val="-6"/>
                <w:sz w:val="24"/>
              </w:rPr>
              <w:t xml:space="preserve"> </w:t>
            </w:r>
            <w:r>
              <w:rPr>
                <w:sz w:val="24"/>
              </w:rPr>
              <w:t xml:space="preserve">orderly </w:t>
            </w:r>
            <w:r>
              <w:rPr>
                <w:spacing w:val="-2"/>
                <w:sz w:val="24"/>
              </w:rPr>
              <w:t>manner</w:t>
            </w:r>
          </w:p>
          <w:p w14:paraId="27DBE5E1" w14:textId="77777777" w:rsidR="00F4313E" w:rsidRDefault="007460E7" w:rsidP="00672D1E">
            <w:pPr>
              <w:pStyle w:val="TableParagraph"/>
              <w:numPr>
                <w:ilvl w:val="0"/>
                <w:numId w:val="168"/>
              </w:numPr>
              <w:tabs>
                <w:tab w:val="left" w:pos="467"/>
              </w:tabs>
              <w:spacing w:line="293" w:lineRule="exact"/>
              <w:rPr>
                <w:sz w:val="24"/>
              </w:rPr>
            </w:pPr>
            <w:r>
              <w:rPr>
                <w:sz w:val="24"/>
              </w:rPr>
              <w:t>Combine</w:t>
            </w:r>
            <w:r>
              <w:rPr>
                <w:spacing w:val="-2"/>
                <w:sz w:val="24"/>
              </w:rPr>
              <w:t xml:space="preserve"> </w:t>
            </w:r>
            <w:r>
              <w:rPr>
                <w:sz w:val="24"/>
              </w:rPr>
              <w:t>to</w:t>
            </w:r>
            <w:r>
              <w:rPr>
                <w:spacing w:val="-2"/>
                <w:sz w:val="24"/>
              </w:rPr>
              <w:t xml:space="preserve"> </w:t>
            </w:r>
            <w:r>
              <w:rPr>
                <w:sz w:val="24"/>
              </w:rPr>
              <w:t>form</w:t>
            </w:r>
            <w:r>
              <w:rPr>
                <w:spacing w:val="-1"/>
                <w:sz w:val="24"/>
              </w:rPr>
              <w:t xml:space="preserve"> </w:t>
            </w:r>
            <w:r>
              <w:rPr>
                <w:spacing w:val="-2"/>
                <w:sz w:val="24"/>
              </w:rPr>
              <w:t>tissue</w:t>
            </w:r>
          </w:p>
        </w:tc>
        <w:tc>
          <w:tcPr>
            <w:tcW w:w="2969" w:type="dxa"/>
          </w:tcPr>
          <w:p w14:paraId="3A0EA129" w14:textId="2B4184E6" w:rsidR="00F4313E" w:rsidRPr="003E748F" w:rsidRDefault="003E748F">
            <w:pPr>
              <w:pStyle w:val="TableParagraph"/>
              <w:ind w:left="0"/>
              <w:rPr>
                <w:sz w:val="24"/>
                <w:szCs w:val="24"/>
              </w:rPr>
            </w:pPr>
            <w:r w:rsidRPr="003E748F">
              <w:rPr>
                <w:b/>
                <w:bCs/>
                <w:sz w:val="24"/>
                <w:szCs w:val="24"/>
              </w:rPr>
              <w:t>Notes:</w:t>
            </w:r>
          </w:p>
        </w:tc>
      </w:tr>
      <w:tr w:rsidR="00F4313E" w14:paraId="0F6223A6" w14:textId="77777777" w:rsidTr="00197291">
        <w:trPr>
          <w:trHeight w:val="3774"/>
        </w:trPr>
        <w:tc>
          <w:tcPr>
            <w:tcW w:w="6679" w:type="dxa"/>
          </w:tcPr>
          <w:p w14:paraId="42D21BD7" w14:textId="77777777" w:rsidR="00F4313E" w:rsidRDefault="007460E7">
            <w:pPr>
              <w:pStyle w:val="TableParagraph"/>
              <w:ind w:left="107"/>
              <w:rPr>
                <w:b/>
                <w:sz w:val="24"/>
              </w:rPr>
            </w:pPr>
            <w:r>
              <w:rPr>
                <w:b/>
                <w:sz w:val="24"/>
              </w:rPr>
              <w:lastRenderedPageBreak/>
              <w:t>(S-6)</w:t>
            </w:r>
            <w:r>
              <w:rPr>
                <w:b/>
                <w:spacing w:val="-3"/>
                <w:sz w:val="24"/>
              </w:rPr>
              <w:t xml:space="preserve"> </w:t>
            </w:r>
            <w:r>
              <w:rPr>
                <w:b/>
                <w:sz w:val="24"/>
              </w:rPr>
              <w:t>Tissue</w:t>
            </w:r>
            <w:r>
              <w:rPr>
                <w:b/>
                <w:spacing w:val="-4"/>
                <w:sz w:val="24"/>
              </w:rPr>
              <w:t xml:space="preserve"> </w:t>
            </w:r>
            <w:r>
              <w:rPr>
                <w:b/>
                <w:sz w:val="24"/>
              </w:rPr>
              <w:t>–</w:t>
            </w:r>
            <w:r>
              <w:rPr>
                <w:b/>
                <w:spacing w:val="-1"/>
                <w:sz w:val="24"/>
              </w:rPr>
              <w:t xml:space="preserve"> </w:t>
            </w:r>
            <w:r>
              <w:rPr>
                <w:b/>
                <w:sz w:val="24"/>
              </w:rPr>
              <w:t>Structure</w:t>
            </w:r>
            <w:r>
              <w:rPr>
                <w:b/>
                <w:spacing w:val="-1"/>
                <w:sz w:val="24"/>
              </w:rPr>
              <w:t xml:space="preserve"> </w:t>
            </w:r>
            <w:r>
              <w:rPr>
                <w:b/>
                <w:sz w:val="24"/>
              </w:rPr>
              <w:t>and</w:t>
            </w:r>
            <w:r>
              <w:rPr>
                <w:b/>
                <w:spacing w:val="-2"/>
                <w:sz w:val="24"/>
              </w:rPr>
              <w:t xml:space="preserve"> Function</w:t>
            </w:r>
          </w:p>
          <w:p w14:paraId="1182EE0F" w14:textId="77777777" w:rsidR="00F4313E" w:rsidRDefault="007460E7" w:rsidP="00672D1E">
            <w:pPr>
              <w:pStyle w:val="TableParagraph"/>
              <w:numPr>
                <w:ilvl w:val="0"/>
                <w:numId w:val="167"/>
              </w:numPr>
              <w:tabs>
                <w:tab w:val="left" w:pos="467"/>
              </w:tabs>
              <w:spacing w:before="1" w:line="293" w:lineRule="exact"/>
              <w:rPr>
                <w:sz w:val="24"/>
              </w:rPr>
            </w:pPr>
            <w:r>
              <w:rPr>
                <w:sz w:val="24"/>
              </w:rPr>
              <w:t>Grouped</w:t>
            </w:r>
            <w:r>
              <w:rPr>
                <w:spacing w:val="-3"/>
                <w:sz w:val="24"/>
              </w:rPr>
              <w:t xml:space="preserve"> </w:t>
            </w:r>
            <w:r>
              <w:rPr>
                <w:sz w:val="24"/>
              </w:rPr>
              <w:t>together</w:t>
            </w:r>
            <w:r>
              <w:rPr>
                <w:spacing w:val="-5"/>
                <w:sz w:val="24"/>
              </w:rPr>
              <w:t xml:space="preserve"> </w:t>
            </w:r>
            <w:r>
              <w:rPr>
                <w:sz w:val="24"/>
              </w:rPr>
              <w:t>and</w:t>
            </w:r>
            <w:r>
              <w:rPr>
                <w:spacing w:val="-6"/>
                <w:sz w:val="24"/>
              </w:rPr>
              <w:t xml:space="preserve"> </w:t>
            </w:r>
            <w:r>
              <w:rPr>
                <w:sz w:val="24"/>
              </w:rPr>
              <w:t>carry</w:t>
            </w:r>
            <w:r>
              <w:rPr>
                <w:spacing w:val="-1"/>
                <w:sz w:val="24"/>
              </w:rPr>
              <w:t xml:space="preserve"> </w:t>
            </w:r>
            <w:r>
              <w:rPr>
                <w:sz w:val="24"/>
              </w:rPr>
              <w:t>out</w:t>
            </w:r>
            <w:r>
              <w:rPr>
                <w:spacing w:val="-4"/>
                <w:sz w:val="24"/>
              </w:rPr>
              <w:t xml:space="preserve"> </w:t>
            </w:r>
            <w:r>
              <w:rPr>
                <w:sz w:val="24"/>
              </w:rPr>
              <w:t>a</w:t>
            </w:r>
            <w:r>
              <w:rPr>
                <w:spacing w:val="-1"/>
                <w:sz w:val="24"/>
              </w:rPr>
              <w:t xml:space="preserve"> </w:t>
            </w:r>
            <w:r>
              <w:rPr>
                <w:sz w:val="24"/>
              </w:rPr>
              <w:t>particular</w:t>
            </w:r>
            <w:r>
              <w:rPr>
                <w:spacing w:val="-2"/>
                <w:sz w:val="24"/>
              </w:rPr>
              <w:t xml:space="preserve"> function</w:t>
            </w:r>
          </w:p>
          <w:p w14:paraId="66F37EF4" w14:textId="77777777" w:rsidR="00F4313E" w:rsidRDefault="007460E7" w:rsidP="00672D1E">
            <w:pPr>
              <w:pStyle w:val="TableParagraph"/>
              <w:numPr>
                <w:ilvl w:val="0"/>
                <w:numId w:val="167"/>
              </w:numPr>
              <w:tabs>
                <w:tab w:val="left" w:pos="467"/>
              </w:tabs>
              <w:spacing w:line="292" w:lineRule="exact"/>
              <w:rPr>
                <w:sz w:val="24"/>
              </w:rPr>
            </w:pPr>
            <w:r>
              <w:rPr>
                <w:spacing w:val="-2"/>
                <w:sz w:val="24"/>
              </w:rPr>
              <w:t>Types</w:t>
            </w:r>
          </w:p>
          <w:p w14:paraId="265A37C0" w14:textId="759DAAB5" w:rsidR="00F4313E" w:rsidRDefault="007460E7" w:rsidP="00672D1E">
            <w:pPr>
              <w:pStyle w:val="TableParagraph"/>
              <w:numPr>
                <w:ilvl w:val="0"/>
                <w:numId w:val="170"/>
              </w:numPr>
              <w:ind w:left="811" w:right="178"/>
              <w:rPr>
                <w:sz w:val="24"/>
              </w:rPr>
            </w:pPr>
            <w:r>
              <w:rPr>
                <w:sz w:val="24"/>
              </w:rPr>
              <w:t>Epithelial – covers internal and external body surfaces; lines nose, mouth, respiratory tract, stomach,</w:t>
            </w:r>
            <w:r>
              <w:rPr>
                <w:spacing w:val="-5"/>
                <w:sz w:val="24"/>
              </w:rPr>
              <w:t xml:space="preserve"> </w:t>
            </w:r>
            <w:r>
              <w:rPr>
                <w:sz w:val="24"/>
              </w:rPr>
              <w:t>and</w:t>
            </w:r>
            <w:r>
              <w:rPr>
                <w:spacing w:val="-1"/>
                <w:sz w:val="24"/>
              </w:rPr>
              <w:t xml:space="preserve"> </w:t>
            </w:r>
            <w:r>
              <w:rPr>
                <w:sz w:val="24"/>
              </w:rPr>
              <w:t>intestines;</w:t>
            </w:r>
            <w:r>
              <w:rPr>
                <w:spacing w:val="-1"/>
                <w:sz w:val="24"/>
              </w:rPr>
              <w:t xml:space="preserve"> </w:t>
            </w:r>
            <w:r>
              <w:rPr>
                <w:sz w:val="24"/>
              </w:rPr>
              <w:t>skin,</w:t>
            </w:r>
            <w:r>
              <w:rPr>
                <w:spacing w:val="-1"/>
                <w:sz w:val="24"/>
              </w:rPr>
              <w:t xml:space="preserve"> </w:t>
            </w:r>
            <w:r>
              <w:rPr>
                <w:sz w:val="24"/>
              </w:rPr>
              <w:t>hair,</w:t>
            </w:r>
            <w:r>
              <w:rPr>
                <w:spacing w:val="-1"/>
                <w:sz w:val="24"/>
              </w:rPr>
              <w:t xml:space="preserve"> </w:t>
            </w:r>
            <w:r>
              <w:rPr>
                <w:sz w:val="24"/>
              </w:rPr>
              <w:t>nails,</w:t>
            </w:r>
            <w:r>
              <w:rPr>
                <w:spacing w:val="-4"/>
                <w:sz w:val="24"/>
              </w:rPr>
              <w:t xml:space="preserve"> </w:t>
            </w:r>
            <w:r>
              <w:rPr>
                <w:sz w:val="24"/>
              </w:rPr>
              <w:t>and</w:t>
            </w:r>
            <w:r>
              <w:rPr>
                <w:spacing w:val="-3"/>
                <w:sz w:val="24"/>
              </w:rPr>
              <w:t xml:space="preserve"> </w:t>
            </w:r>
            <w:r>
              <w:rPr>
                <w:spacing w:val="-2"/>
                <w:sz w:val="24"/>
              </w:rPr>
              <w:t>glands</w:t>
            </w:r>
          </w:p>
          <w:p w14:paraId="6E1983CF" w14:textId="034C3E83" w:rsidR="00F4313E" w:rsidRDefault="007460E7" w:rsidP="00672D1E">
            <w:pPr>
              <w:pStyle w:val="TableParagraph"/>
              <w:numPr>
                <w:ilvl w:val="0"/>
                <w:numId w:val="170"/>
              </w:numPr>
              <w:ind w:left="811" w:right="178"/>
              <w:rPr>
                <w:sz w:val="24"/>
              </w:rPr>
            </w:pPr>
            <w:r>
              <w:rPr>
                <w:sz w:val="24"/>
              </w:rPr>
              <w:t>Connective</w:t>
            </w:r>
            <w:r>
              <w:rPr>
                <w:spacing w:val="-3"/>
                <w:sz w:val="24"/>
              </w:rPr>
              <w:t xml:space="preserve"> </w:t>
            </w:r>
            <w:r>
              <w:rPr>
                <w:sz w:val="24"/>
              </w:rPr>
              <w:t>–</w:t>
            </w:r>
            <w:r>
              <w:rPr>
                <w:spacing w:val="-5"/>
                <w:sz w:val="24"/>
              </w:rPr>
              <w:t xml:space="preserve"> </w:t>
            </w:r>
            <w:r>
              <w:rPr>
                <w:sz w:val="24"/>
              </w:rPr>
              <w:t>anchors,</w:t>
            </w:r>
            <w:r>
              <w:rPr>
                <w:spacing w:val="-6"/>
                <w:sz w:val="24"/>
              </w:rPr>
              <w:t xml:space="preserve"> </w:t>
            </w:r>
            <w:r>
              <w:rPr>
                <w:sz w:val="24"/>
              </w:rPr>
              <w:t>connects,</w:t>
            </w:r>
            <w:r>
              <w:rPr>
                <w:spacing w:val="-6"/>
                <w:sz w:val="24"/>
              </w:rPr>
              <w:t xml:space="preserve"> </w:t>
            </w:r>
            <w:r>
              <w:rPr>
                <w:sz w:val="24"/>
              </w:rPr>
              <w:t>and</w:t>
            </w:r>
            <w:r>
              <w:rPr>
                <w:spacing w:val="-5"/>
                <w:sz w:val="24"/>
              </w:rPr>
              <w:t xml:space="preserve"> </w:t>
            </w:r>
            <w:r>
              <w:rPr>
                <w:sz w:val="24"/>
              </w:rPr>
              <w:t>supports</w:t>
            </w:r>
            <w:r>
              <w:rPr>
                <w:spacing w:val="-4"/>
                <w:sz w:val="24"/>
              </w:rPr>
              <w:t xml:space="preserve"> </w:t>
            </w:r>
            <w:r>
              <w:rPr>
                <w:sz w:val="24"/>
              </w:rPr>
              <w:t>other tissues; located in every part of the body; bones, tendons, ligaments, and cartilage; blood is a form of connective tissue</w:t>
            </w:r>
          </w:p>
          <w:p w14:paraId="63E28BD7" w14:textId="105BDE97" w:rsidR="00F4313E" w:rsidRDefault="007460E7" w:rsidP="00672D1E">
            <w:pPr>
              <w:pStyle w:val="TableParagraph"/>
              <w:numPr>
                <w:ilvl w:val="0"/>
                <w:numId w:val="170"/>
              </w:numPr>
              <w:spacing w:line="275" w:lineRule="exact"/>
              <w:ind w:left="811"/>
              <w:rPr>
                <w:sz w:val="24"/>
              </w:rPr>
            </w:pPr>
            <w:r>
              <w:rPr>
                <w:sz w:val="24"/>
              </w:rPr>
              <w:t>Muscle –</w:t>
            </w:r>
            <w:r>
              <w:rPr>
                <w:spacing w:val="-1"/>
                <w:sz w:val="24"/>
              </w:rPr>
              <w:t xml:space="preserve"> </w:t>
            </w:r>
            <w:r>
              <w:rPr>
                <w:sz w:val="24"/>
              </w:rPr>
              <w:t>stretches</w:t>
            </w:r>
            <w:r>
              <w:rPr>
                <w:spacing w:val="-3"/>
                <w:sz w:val="24"/>
              </w:rPr>
              <w:t xml:space="preserve"> </w:t>
            </w:r>
            <w:r>
              <w:rPr>
                <w:sz w:val="24"/>
              </w:rPr>
              <w:t>and</w:t>
            </w:r>
            <w:r>
              <w:rPr>
                <w:spacing w:val="-1"/>
                <w:sz w:val="24"/>
              </w:rPr>
              <w:t xml:space="preserve"> </w:t>
            </w:r>
            <w:r>
              <w:rPr>
                <w:sz w:val="24"/>
              </w:rPr>
              <w:t>contracts</w:t>
            </w:r>
            <w:r>
              <w:rPr>
                <w:spacing w:val="-1"/>
                <w:sz w:val="24"/>
              </w:rPr>
              <w:t xml:space="preserve"> </w:t>
            </w:r>
            <w:r>
              <w:rPr>
                <w:sz w:val="24"/>
              </w:rPr>
              <w:t>to</w:t>
            </w:r>
            <w:r>
              <w:rPr>
                <w:spacing w:val="-1"/>
                <w:sz w:val="24"/>
              </w:rPr>
              <w:t xml:space="preserve"> </w:t>
            </w:r>
            <w:r>
              <w:rPr>
                <w:sz w:val="24"/>
              </w:rPr>
              <w:t>let</w:t>
            </w:r>
            <w:r>
              <w:rPr>
                <w:spacing w:val="-3"/>
                <w:sz w:val="24"/>
              </w:rPr>
              <w:t xml:space="preserve"> </w:t>
            </w:r>
            <w:r>
              <w:rPr>
                <w:sz w:val="24"/>
              </w:rPr>
              <w:t>body</w:t>
            </w:r>
            <w:r>
              <w:rPr>
                <w:spacing w:val="-3"/>
                <w:sz w:val="24"/>
              </w:rPr>
              <w:t xml:space="preserve"> </w:t>
            </w:r>
            <w:r>
              <w:rPr>
                <w:spacing w:val="-4"/>
                <w:sz w:val="24"/>
              </w:rPr>
              <w:t>move</w:t>
            </w:r>
          </w:p>
          <w:p w14:paraId="051BA9D3" w14:textId="29B90F71" w:rsidR="00F4313E" w:rsidRDefault="007460E7" w:rsidP="00672D1E">
            <w:pPr>
              <w:pStyle w:val="TableParagraph"/>
              <w:numPr>
                <w:ilvl w:val="0"/>
                <w:numId w:val="170"/>
              </w:numPr>
              <w:spacing w:line="276" w:lineRule="exact"/>
              <w:ind w:left="811"/>
              <w:rPr>
                <w:sz w:val="24"/>
              </w:rPr>
            </w:pPr>
            <w:r>
              <w:rPr>
                <w:sz w:val="24"/>
              </w:rPr>
              <w:t>Nerve –</w:t>
            </w:r>
            <w:r>
              <w:rPr>
                <w:spacing w:val="-1"/>
                <w:sz w:val="24"/>
              </w:rPr>
              <w:t xml:space="preserve"> </w:t>
            </w:r>
            <w:r>
              <w:rPr>
                <w:sz w:val="24"/>
              </w:rPr>
              <w:t>receives</w:t>
            </w:r>
            <w:r>
              <w:rPr>
                <w:spacing w:val="-2"/>
                <w:sz w:val="24"/>
              </w:rPr>
              <w:t xml:space="preserve"> </w:t>
            </w:r>
            <w:r>
              <w:rPr>
                <w:sz w:val="24"/>
              </w:rPr>
              <w:t>and</w:t>
            </w:r>
            <w:r>
              <w:rPr>
                <w:spacing w:val="-1"/>
                <w:sz w:val="24"/>
              </w:rPr>
              <w:t xml:space="preserve"> </w:t>
            </w:r>
            <w:r>
              <w:rPr>
                <w:sz w:val="24"/>
              </w:rPr>
              <w:t>carries</w:t>
            </w:r>
            <w:r>
              <w:rPr>
                <w:spacing w:val="-2"/>
                <w:sz w:val="24"/>
              </w:rPr>
              <w:t xml:space="preserve"> </w:t>
            </w:r>
            <w:r>
              <w:rPr>
                <w:sz w:val="24"/>
              </w:rPr>
              <w:t>impulses</w:t>
            </w:r>
            <w:r>
              <w:rPr>
                <w:spacing w:val="-2"/>
                <w:sz w:val="24"/>
              </w:rPr>
              <w:t xml:space="preserve"> </w:t>
            </w:r>
            <w:r>
              <w:rPr>
                <w:sz w:val="24"/>
              </w:rPr>
              <w:t>to</w:t>
            </w:r>
            <w:r>
              <w:rPr>
                <w:spacing w:val="-3"/>
                <w:sz w:val="24"/>
              </w:rPr>
              <w:t xml:space="preserve"> </w:t>
            </w:r>
            <w:r>
              <w:rPr>
                <w:sz w:val="24"/>
              </w:rPr>
              <w:t>the</w:t>
            </w:r>
            <w:r>
              <w:rPr>
                <w:spacing w:val="-2"/>
                <w:sz w:val="24"/>
              </w:rPr>
              <w:t xml:space="preserve"> brain</w:t>
            </w:r>
          </w:p>
          <w:p w14:paraId="114EBAA7" w14:textId="77777777" w:rsidR="00F4313E" w:rsidRDefault="007460E7" w:rsidP="00672D1E">
            <w:pPr>
              <w:pStyle w:val="TableParagraph"/>
              <w:numPr>
                <w:ilvl w:val="0"/>
                <w:numId w:val="167"/>
              </w:numPr>
              <w:tabs>
                <w:tab w:val="left" w:pos="467"/>
              </w:tabs>
              <w:spacing w:line="294" w:lineRule="exact"/>
              <w:rPr>
                <w:sz w:val="24"/>
              </w:rPr>
            </w:pPr>
            <w:r>
              <w:rPr>
                <w:sz w:val="24"/>
              </w:rPr>
              <w:t>Combine</w:t>
            </w:r>
            <w:r>
              <w:rPr>
                <w:spacing w:val="-2"/>
                <w:sz w:val="24"/>
              </w:rPr>
              <w:t xml:space="preserve"> </w:t>
            </w:r>
            <w:r>
              <w:rPr>
                <w:sz w:val="24"/>
              </w:rPr>
              <w:t>to</w:t>
            </w:r>
            <w:r>
              <w:rPr>
                <w:spacing w:val="-2"/>
                <w:sz w:val="24"/>
              </w:rPr>
              <w:t xml:space="preserve"> </w:t>
            </w:r>
            <w:r>
              <w:rPr>
                <w:sz w:val="24"/>
              </w:rPr>
              <w:t>form</w:t>
            </w:r>
            <w:r>
              <w:rPr>
                <w:spacing w:val="-1"/>
                <w:sz w:val="24"/>
              </w:rPr>
              <w:t xml:space="preserve"> </w:t>
            </w:r>
            <w:r>
              <w:rPr>
                <w:spacing w:val="-2"/>
                <w:sz w:val="24"/>
              </w:rPr>
              <w:t>organs</w:t>
            </w:r>
          </w:p>
        </w:tc>
        <w:tc>
          <w:tcPr>
            <w:tcW w:w="2969" w:type="dxa"/>
          </w:tcPr>
          <w:p w14:paraId="145B5896" w14:textId="255771FE" w:rsidR="00F4313E" w:rsidRDefault="003E748F">
            <w:pPr>
              <w:pStyle w:val="TableParagraph"/>
              <w:ind w:left="0"/>
              <w:rPr>
                <w:rFonts w:ascii="Times New Roman"/>
              </w:rPr>
            </w:pPr>
            <w:r w:rsidRPr="003E748F">
              <w:rPr>
                <w:b/>
                <w:bCs/>
                <w:sz w:val="24"/>
                <w:szCs w:val="24"/>
              </w:rPr>
              <w:t>Notes:</w:t>
            </w:r>
          </w:p>
        </w:tc>
      </w:tr>
      <w:tr w:rsidR="00F4313E" w14:paraId="03CEE223" w14:textId="77777777" w:rsidTr="00197291">
        <w:trPr>
          <w:trHeight w:val="1859"/>
        </w:trPr>
        <w:tc>
          <w:tcPr>
            <w:tcW w:w="6679" w:type="dxa"/>
          </w:tcPr>
          <w:p w14:paraId="42FE50C6" w14:textId="77777777" w:rsidR="00F4313E" w:rsidRDefault="007460E7">
            <w:pPr>
              <w:pStyle w:val="TableParagraph"/>
              <w:ind w:left="107"/>
              <w:rPr>
                <w:b/>
                <w:sz w:val="24"/>
              </w:rPr>
            </w:pPr>
            <w:r>
              <w:rPr>
                <w:b/>
                <w:sz w:val="24"/>
              </w:rPr>
              <w:t>(S-7)</w:t>
            </w:r>
            <w:r>
              <w:rPr>
                <w:b/>
                <w:spacing w:val="-3"/>
                <w:sz w:val="24"/>
              </w:rPr>
              <w:t xml:space="preserve"> </w:t>
            </w:r>
            <w:r>
              <w:rPr>
                <w:b/>
                <w:sz w:val="24"/>
              </w:rPr>
              <w:t>Organ</w:t>
            </w:r>
            <w:r>
              <w:rPr>
                <w:b/>
                <w:spacing w:val="-2"/>
                <w:sz w:val="24"/>
              </w:rPr>
              <w:t xml:space="preserve"> </w:t>
            </w:r>
            <w:r>
              <w:rPr>
                <w:b/>
                <w:sz w:val="24"/>
              </w:rPr>
              <w:t>–</w:t>
            </w:r>
            <w:r>
              <w:rPr>
                <w:b/>
                <w:spacing w:val="-2"/>
                <w:sz w:val="24"/>
              </w:rPr>
              <w:t xml:space="preserve"> </w:t>
            </w:r>
            <w:r>
              <w:rPr>
                <w:b/>
                <w:sz w:val="24"/>
              </w:rPr>
              <w:t>Structure</w:t>
            </w:r>
            <w:r>
              <w:rPr>
                <w:b/>
                <w:spacing w:val="-1"/>
                <w:sz w:val="24"/>
              </w:rPr>
              <w:t xml:space="preserve"> </w:t>
            </w:r>
            <w:r>
              <w:rPr>
                <w:b/>
                <w:sz w:val="24"/>
              </w:rPr>
              <w:t>and</w:t>
            </w:r>
            <w:r>
              <w:rPr>
                <w:b/>
                <w:spacing w:val="-1"/>
                <w:sz w:val="24"/>
              </w:rPr>
              <w:t xml:space="preserve"> </w:t>
            </w:r>
            <w:r>
              <w:rPr>
                <w:b/>
                <w:spacing w:val="-2"/>
                <w:sz w:val="24"/>
              </w:rPr>
              <w:t>Function</w:t>
            </w:r>
          </w:p>
          <w:p w14:paraId="316DA1FC" w14:textId="77777777" w:rsidR="00F4313E" w:rsidRDefault="007460E7" w:rsidP="00672D1E">
            <w:pPr>
              <w:pStyle w:val="TableParagraph"/>
              <w:numPr>
                <w:ilvl w:val="0"/>
                <w:numId w:val="166"/>
              </w:numPr>
              <w:tabs>
                <w:tab w:val="left" w:pos="467"/>
              </w:tabs>
              <w:spacing w:before="1" w:line="293" w:lineRule="exact"/>
              <w:rPr>
                <w:sz w:val="24"/>
              </w:rPr>
            </w:pPr>
            <w:r>
              <w:rPr>
                <w:sz w:val="24"/>
              </w:rPr>
              <w:t>Made of tissue,</w:t>
            </w:r>
            <w:r>
              <w:rPr>
                <w:spacing w:val="-3"/>
                <w:sz w:val="24"/>
              </w:rPr>
              <w:t xml:space="preserve"> </w:t>
            </w:r>
            <w:r>
              <w:rPr>
                <w:sz w:val="24"/>
              </w:rPr>
              <w:t>may</w:t>
            </w:r>
            <w:r>
              <w:rPr>
                <w:spacing w:val="-3"/>
                <w:sz w:val="24"/>
              </w:rPr>
              <w:t xml:space="preserve"> </w:t>
            </w:r>
            <w:r>
              <w:rPr>
                <w:sz w:val="24"/>
              </w:rPr>
              <w:t>be</w:t>
            </w:r>
            <w:r>
              <w:rPr>
                <w:spacing w:val="1"/>
                <w:sz w:val="24"/>
              </w:rPr>
              <w:t xml:space="preserve"> </w:t>
            </w:r>
            <w:r>
              <w:rPr>
                <w:sz w:val="24"/>
              </w:rPr>
              <w:t>several</w:t>
            </w:r>
            <w:r>
              <w:rPr>
                <w:spacing w:val="-4"/>
                <w:sz w:val="24"/>
              </w:rPr>
              <w:t xml:space="preserve"> </w:t>
            </w:r>
            <w:r>
              <w:rPr>
                <w:sz w:val="24"/>
              </w:rPr>
              <w:t>types</w:t>
            </w:r>
            <w:r>
              <w:rPr>
                <w:spacing w:val="-3"/>
                <w:sz w:val="24"/>
              </w:rPr>
              <w:t xml:space="preserve"> </w:t>
            </w:r>
            <w:r>
              <w:rPr>
                <w:sz w:val="24"/>
              </w:rPr>
              <w:t>of</w:t>
            </w:r>
            <w:r>
              <w:rPr>
                <w:spacing w:val="-2"/>
                <w:sz w:val="24"/>
              </w:rPr>
              <w:t xml:space="preserve"> tissues</w:t>
            </w:r>
          </w:p>
          <w:p w14:paraId="55EC0328" w14:textId="77777777" w:rsidR="00F4313E" w:rsidRDefault="007460E7" w:rsidP="00672D1E">
            <w:pPr>
              <w:pStyle w:val="TableParagraph"/>
              <w:numPr>
                <w:ilvl w:val="0"/>
                <w:numId w:val="166"/>
              </w:numPr>
              <w:tabs>
                <w:tab w:val="left" w:pos="467"/>
              </w:tabs>
              <w:ind w:right="914"/>
              <w:rPr>
                <w:sz w:val="24"/>
              </w:rPr>
            </w:pPr>
            <w:r>
              <w:rPr>
                <w:sz w:val="24"/>
              </w:rPr>
              <w:t>Carries</w:t>
            </w:r>
            <w:r>
              <w:rPr>
                <w:spacing w:val="-5"/>
                <w:sz w:val="24"/>
              </w:rPr>
              <w:t xml:space="preserve"> </w:t>
            </w:r>
            <w:r>
              <w:rPr>
                <w:sz w:val="24"/>
              </w:rPr>
              <w:t>on</w:t>
            </w:r>
            <w:r>
              <w:rPr>
                <w:spacing w:val="-4"/>
                <w:sz w:val="24"/>
              </w:rPr>
              <w:t xml:space="preserve"> </w:t>
            </w:r>
            <w:r>
              <w:rPr>
                <w:sz w:val="24"/>
              </w:rPr>
              <w:t>a</w:t>
            </w:r>
            <w:r>
              <w:rPr>
                <w:spacing w:val="-4"/>
                <w:sz w:val="24"/>
              </w:rPr>
              <w:t xml:space="preserve"> </w:t>
            </w:r>
            <w:r>
              <w:rPr>
                <w:sz w:val="24"/>
              </w:rPr>
              <w:t>special</w:t>
            </w:r>
            <w:r>
              <w:rPr>
                <w:spacing w:val="-8"/>
                <w:sz w:val="24"/>
              </w:rPr>
              <w:t xml:space="preserve"> </w:t>
            </w:r>
            <w:r>
              <w:rPr>
                <w:sz w:val="24"/>
              </w:rPr>
              <w:t>function;</w:t>
            </w:r>
            <w:r>
              <w:rPr>
                <w:spacing w:val="-7"/>
                <w:sz w:val="24"/>
              </w:rPr>
              <w:t xml:space="preserve"> </w:t>
            </w:r>
            <w:r>
              <w:rPr>
                <w:sz w:val="24"/>
              </w:rPr>
              <w:t>examples</w:t>
            </w:r>
            <w:r>
              <w:rPr>
                <w:spacing w:val="-5"/>
                <w:sz w:val="24"/>
              </w:rPr>
              <w:t xml:space="preserve"> </w:t>
            </w:r>
            <w:r>
              <w:rPr>
                <w:sz w:val="24"/>
              </w:rPr>
              <w:t>are</w:t>
            </w:r>
            <w:r>
              <w:rPr>
                <w:spacing w:val="-6"/>
                <w:sz w:val="24"/>
              </w:rPr>
              <w:t xml:space="preserve"> </w:t>
            </w:r>
            <w:r>
              <w:rPr>
                <w:sz w:val="24"/>
              </w:rPr>
              <w:t>heart, stomach, bladder</w:t>
            </w:r>
          </w:p>
          <w:p w14:paraId="5A4201BA" w14:textId="77777777" w:rsidR="00F4313E" w:rsidRDefault="007460E7" w:rsidP="00672D1E">
            <w:pPr>
              <w:pStyle w:val="TableParagraph"/>
              <w:numPr>
                <w:ilvl w:val="0"/>
                <w:numId w:val="166"/>
              </w:numPr>
              <w:tabs>
                <w:tab w:val="left" w:pos="467"/>
              </w:tabs>
              <w:spacing w:line="290" w:lineRule="exact"/>
              <w:rPr>
                <w:sz w:val="24"/>
              </w:rPr>
            </w:pPr>
            <w:r>
              <w:rPr>
                <w:sz w:val="24"/>
              </w:rPr>
              <w:t>Some</w:t>
            </w:r>
            <w:r>
              <w:rPr>
                <w:spacing w:val="-2"/>
                <w:sz w:val="24"/>
              </w:rPr>
              <w:t xml:space="preserve"> </w:t>
            </w:r>
            <w:r>
              <w:rPr>
                <w:sz w:val="24"/>
              </w:rPr>
              <w:t>are</w:t>
            </w:r>
            <w:r>
              <w:rPr>
                <w:spacing w:val="-3"/>
                <w:sz w:val="24"/>
              </w:rPr>
              <w:t xml:space="preserve"> </w:t>
            </w:r>
            <w:r>
              <w:rPr>
                <w:sz w:val="24"/>
              </w:rPr>
              <w:t>paired;</w:t>
            </w:r>
            <w:r>
              <w:rPr>
                <w:spacing w:val="-2"/>
                <w:sz w:val="24"/>
              </w:rPr>
              <w:t xml:space="preserve"> </w:t>
            </w:r>
            <w:r>
              <w:rPr>
                <w:sz w:val="24"/>
              </w:rPr>
              <w:t>examples</w:t>
            </w:r>
            <w:r>
              <w:rPr>
                <w:spacing w:val="-4"/>
                <w:sz w:val="24"/>
              </w:rPr>
              <w:t xml:space="preserve"> </w:t>
            </w:r>
            <w:r>
              <w:rPr>
                <w:sz w:val="24"/>
              </w:rPr>
              <w:t>are</w:t>
            </w:r>
            <w:r>
              <w:rPr>
                <w:spacing w:val="-1"/>
                <w:sz w:val="24"/>
              </w:rPr>
              <w:t xml:space="preserve"> </w:t>
            </w:r>
            <w:r>
              <w:rPr>
                <w:sz w:val="24"/>
              </w:rPr>
              <w:t>kidneys,</w:t>
            </w:r>
            <w:r>
              <w:rPr>
                <w:spacing w:val="-1"/>
                <w:sz w:val="24"/>
              </w:rPr>
              <w:t xml:space="preserve"> </w:t>
            </w:r>
            <w:r>
              <w:rPr>
                <w:spacing w:val="-2"/>
                <w:sz w:val="24"/>
              </w:rPr>
              <w:t>lungs</w:t>
            </w:r>
          </w:p>
          <w:p w14:paraId="31492180" w14:textId="77777777" w:rsidR="00F4313E" w:rsidRDefault="007460E7" w:rsidP="00672D1E">
            <w:pPr>
              <w:pStyle w:val="TableParagraph"/>
              <w:numPr>
                <w:ilvl w:val="0"/>
                <w:numId w:val="166"/>
              </w:numPr>
              <w:tabs>
                <w:tab w:val="left" w:pos="467"/>
              </w:tabs>
              <w:spacing w:line="293" w:lineRule="exact"/>
              <w:rPr>
                <w:sz w:val="24"/>
              </w:rPr>
            </w:pPr>
            <w:r>
              <w:rPr>
                <w:sz w:val="24"/>
              </w:rPr>
              <w:t>Combine</w:t>
            </w:r>
            <w:r>
              <w:rPr>
                <w:spacing w:val="-2"/>
                <w:sz w:val="24"/>
              </w:rPr>
              <w:t xml:space="preserve"> </w:t>
            </w:r>
            <w:r>
              <w:rPr>
                <w:sz w:val="24"/>
              </w:rPr>
              <w:t>to</w:t>
            </w:r>
            <w:r>
              <w:rPr>
                <w:spacing w:val="-1"/>
                <w:sz w:val="24"/>
              </w:rPr>
              <w:t xml:space="preserve"> </w:t>
            </w:r>
            <w:r>
              <w:rPr>
                <w:sz w:val="24"/>
              </w:rPr>
              <w:t>form a</w:t>
            </w:r>
            <w:r>
              <w:rPr>
                <w:spacing w:val="-3"/>
                <w:sz w:val="24"/>
              </w:rPr>
              <w:t xml:space="preserve"> </w:t>
            </w:r>
            <w:r>
              <w:rPr>
                <w:spacing w:val="-2"/>
                <w:sz w:val="24"/>
              </w:rPr>
              <w:t>system</w:t>
            </w:r>
          </w:p>
        </w:tc>
        <w:tc>
          <w:tcPr>
            <w:tcW w:w="2969" w:type="dxa"/>
          </w:tcPr>
          <w:p w14:paraId="5D96F8AD" w14:textId="26BCD4A6" w:rsidR="00F4313E" w:rsidRDefault="003E748F">
            <w:pPr>
              <w:pStyle w:val="TableParagraph"/>
              <w:ind w:left="0"/>
              <w:rPr>
                <w:rFonts w:ascii="Times New Roman"/>
              </w:rPr>
            </w:pPr>
            <w:r w:rsidRPr="003E748F">
              <w:rPr>
                <w:b/>
                <w:bCs/>
                <w:sz w:val="24"/>
                <w:szCs w:val="24"/>
              </w:rPr>
              <w:t>Notes:</w:t>
            </w:r>
          </w:p>
        </w:tc>
      </w:tr>
      <w:tr w:rsidR="00F4313E" w14:paraId="0BAD2253" w14:textId="77777777" w:rsidTr="00197291">
        <w:trPr>
          <w:trHeight w:val="2116"/>
        </w:trPr>
        <w:tc>
          <w:tcPr>
            <w:tcW w:w="6679" w:type="dxa"/>
          </w:tcPr>
          <w:p w14:paraId="32C611A9" w14:textId="77777777" w:rsidR="00F4313E" w:rsidRDefault="007460E7">
            <w:pPr>
              <w:pStyle w:val="TableParagraph"/>
              <w:spacing w:line="275" w:lineRule="exact"/>
              <w:ind w:left="107"/>
              <w:rPr>
                <w:b/>
                <w:sz w:val="24"/>
              </w:rPr>
            </w:pPr>
            <w:r>
              <w:rPr>
                <w:b/>
                <w:sz w:val="24"/>
              </w:rPr>
              <w:t>(S-8)</w:t>
            </w:r>
            <w:r>
              <w:rPr>
                <w:b/>
                <w:spacing w:val="-4"/>
                <w:sz w:val="24"/>
              </w:rPr>
              <w:t xml:space="preserve"> </w:t>
            </w:r>
            <w:r>
              <w:rPr>
                <w:b/>
                <w:sz w:val="24"/>
              </w:rPr>
              <w:t>System</w:t>
            </w:r>
            <w:r>
              <w:rPr>
                <w:b/>
                <w:spacing w:val="-4"/>
                <w:sz w:val="24"/>
              </w:rPr>
              <w:t xml:space="preserve"> </w:t>
            </w:r>
            <w:r>
              <w:rPr>
                <w:b/>
                <w:sz w:val="24"/>
              </w:rPr>
              <w:t>–</w:t>
            </w:r>
            <w:r>
              <w:rPr>
                <w:b/>
                <w:spacing w:val="-1"/>
                <w:sz w:val="24"/>
              </w:rPr>
              <w:t xml:space="preserve"> </w:t>
            </w:r>
            <w:r>
              <w:rPr>
                <w:b/>
                <w:sz w:val="24"/>
              </w:rPr>
              <w:t>Structure</w:t>
            </w:r>
            <w:r>
              <w:rPr>
                <w:b/>
                <w:spacing w:val="-1"/>
                <w:sz w:val="24"/>
              </w:rPr>
              <w:t xml:space="preserve"> </w:t>
            </w:r>
            <w:r>
              <w:rPr>
                <w:b/>
                <w:sz w:val="24"/>
              </w:rPr>
              <w:t>and</w:t>
            </w:r>
            <w:r>
              <w:rPr>
                <w:b/>
                <w:spacing w:val="-2"/>
                <w:sz w:val="24"/>
              </w:rPr>
              <w:t xml:space="preserve"> Function</w:t>
            </w:r>
          </w:p>
          <w:p w14:paraId="73A05C07" w14:textId="77777777" w:rsidR="00F4313E" w:rsidRDefault="007460E7" w:rsidP="00672D1E">
            <w:pPr>
              <w:pStyle w:val="TableParagraph"/>
              <w:numPr>
                <w:ilvl w:val="0"/>
                <w:numId w:val="165"/>
              </w:numPr>
              <w:tabs>
                <w:tab w:val="left" w:pos="467"/>
              </w:tabs>
              <w:ind w:right="96"/>
              <w:rPr>
                <w:sz w:val="24"/>
              </w:rPr>
            </w:pPr>
            <w:r>
              <w:rPr>
                <w:sz w:val="24"/>
              </w:rPr>
              <w:t>Made</w:t>
            </w:r>
            <w:r>
              <w:rPr>
                <w:spacing w:val="-3"/>
                <w:sz w:val="24"/>
              </w:rPr>
              <w:t xml:space="preserve"> </w:t>
            </w:r>
            <w:r>
              <w:rPr>
                <w:sz w:val="24"/>
              </w:rPr>
              <w:t>of</w:t>
            </w:r>
            <w:r>
              <w:rPr>
                <w:spacing w:val="-3"/>
                <w:sz w:val="24"/>
              </w:rPr>
              <w:t xml:space="preserve"> </w:t>
            </w:r>
            <w:r>
              <w:rPr>
                <w:sz w:val="24"/>
              </w:rPr>
              <w:t>groups</w:t>
            </w:r>
            <w:r>
              <w:rPr>
                <w:spacing w:val="-6"/>
                <w:sz w:val="24"/>
              </w:rPr>
              <w:t xml:space="preserve"> </w:t>
            </w:r>
            <w:r>
              <w:rPr>
                <w:sz w:val="24"/>
              </w:rPr>
              <w:t>of</w:t>
            </w:r>
            <w:r>
              <w:rPr>
                <w:spacing w:val="-3"/>
                <w:sz w:val="24"/>
              </w:rPr>
              <w:t xml:space="preserve"> </w:t>
            </w:r>
            <w:r>
              <w:rPr>
                <w:sz w:val="24"/>
              </w:rPr>
              <w:t>several</w:t>
            </w:r>
            <w:r>
              <w:rPr>
                <w:spacing w:val="-4"/>
                <w:sz w:val="24"/>
              </w:rPr>
              <w:t xml:space="preserve"> </w:t>
            </w:r>
            <w:r>
              <w:rPr>
                <w:sz w:val="24"/>
              </w:rPr>
              <w:t>organs</w:t>
            </w:r>
            <w:r>
              <w:rPr>
                <w:spacing w:val="-4"/>
                <w:sz w:val="24"/>
              </w:rPr>
              <w:t xml:space="preserve"> </w:t>
            </w:r>
            <w:r>
              <w:rPr>
                <w:sz w:val="24"/>
              </w:rPr>
              <w:t>functioning</w:t>
            </w:r>
            <w:r>
              <w:rPr>
                <w:spacing w:val="-5"/>
                <w:sz w:val="24"/>
              </w:rPr>
              <w:t xml:space="preserve"> </w:t>
            </w:r>
            <w:r>
              <w:rPr>
                <w:sz w:val="24"/>
              </w:rPr>
              <w:t>together</w:t>
            </w:r>
            <w:r>
              <w:rPr>
                <w:spacing w:val="-5"/>
                <w:sz w:val="24"/>
              </w:rPr>
              <w:t xml:space="preserve"> </w:t>
            </w:r>
            <w:r>
              <w:rPr>
                <w:sz w:val="24"/>
              </w:rPr>
              <w:t>for a specific purpose(s)</w:t>
            </w:r>
          </w:p>
          <w:p w14:paraId="69F77E5D" w14:textId="77777777" w:rsidR="00F4313E" w:rsidRDefault="007460E7" w:rsidP="00672D1E">
            <w:pPr>
              <w:pStyle w:val="TableParagraph"/>
              <w:numPr>
                <w:ilvl w:val="0"/>
                <w:numId w:val="165"/>
              </w:numPr>
              <w:tabs>
                <w:tab w:val="left" w:pos="467"/>
              </w:tabs>
              <w:spacing w:line="292" w:lineRule="exact"/>
              <w:rPr>
                <w:sz w:val="24"/>
              </w:rPr>
            </w:pPr>
            <w:r>
              <w:rPr>
                <w:sz w:val="24"/>
              </w:rPr>
              <w:t>Combine</w:t>
            </w:r>
            <w:r>
              <w:rPr>
                <w:spacing w:val="-2"/>
                <w:sz w:val="24"/>
              </w:rPr>
              <w:t xml:space="preserve"> </w:t>
            </w:r>
            <w:r>
              <w:rPr>
                <w:sz w:val="24"/>
              </w:rPr>
              <w:t>to</w:t>
            </w:r>
            <w:r>
              <w:rPr>
                <w:spacing w:val="-2"/>
                <w:sz w:val="24"/>
              </w:rPr>
              <w:t xml:space="preserve"> </w:t>
            </w:r>
            <w:r>
              <w:rPr>
                <w:sz w:val="24"/>
              </w:rPr>
              <w:t>form</w:t>
            </w:r>
            <w:r>
              <w:rPr>
                <w:spacing w:val="-1"/>
                <w:sz w:val="24"/>
              </w:rPr>
              <w:t xml:space="preserve"> </w:t>
            </w:r>
            <w:r>
              <w:rPr>
                <w:sz w:val="24"/>
              </w:rPr>
              <w:t>an</w:t>
            </w:r>
            <w:r>
              <w:rPr>
                <w:spacing w:val="-1"/>
                <w:sz w:val="24"/>
              </w:rPr>
              <w:t xml:space="preserve"> </w:t>
            </w:r>
            <w:r>
              <w:rPr>
                <w:spacing w:val="-2"/>
                <w:sz w:val="24"/>
              </w:rPr>
              <w:t>organism</w:t>
            </w:r>
          </w:p>
          <w:p w14:paraId="56B79F82" w14:textId="77777777" w:rsidR="00F4313E" w:rsidRDefault="007460E7" w:rsidP="00672D1E">
            <w:pPr>
              <w:pStyle w:val="TableParagraph"/>
              <w:numPr>
                <w:ilvl w:val="0"/>
                <w:numId w:val="165"/>
              </w:numPr>
              <w:tabs>
                <w:tab w:val="left" w:pos="467"/>
              </w:tabs>
              <w:ind w:right="484"/>
              <w:rPr>
                <w:sz w:val="24"/>
              </w:rPr>
            </w:pPr>
            <w:r>
              <w:rPr>
                <w:sz w:val="24"/>
              </w:rPr>
              <w:t>Systems</w:t>
            </w:r>
            <w:r>
              <w:rPr>
                <w:spacing w:val="-5"/>
                <w:sz w:val="24"/>
              </w:rPr>
              <w:t xml:space="preserve"> </w:t>
            </w:r>
            <w:r>
              <w:rPr>
                <w:sz w:val="24"/>
              </w:rPr>
              <w:t>of</w:t>
            </w:r>
            <w:r>
              <w:rPr>
                <w:spacing w:val="-7"/>
                <w:sz w:val="24"/>
              </w:rPr>
              <w:t xml:space="preserve"> </w:t>
            </w:r>
            <w:r>
              <w:rPr>
                <w:sz w:val="24"/>
              </w:rPr>
              <w:t>the</w:t>
            </w:r>
            <w:r>
              <w:rPr>
                <w:spacing w:val="-4"/>
                <w:sz w:val="24"/>
              </w:rPr>
              <w:t xml:space="preserve"> </w:t>
            </w:r>
            <w:r>
              <w:rPr>
                <w:sz w:val="24"/>
              </w:rPr>
              <w:t>body</w:t>
            </w:r>
            <w:r>
              <w:rPr>
                <w:spacing w:val="-5"/>
                <w:sz w:val="24"/>
              </w:rPr>
              <w:t xml:space="preserve"> </w:t>
            </w:r>
            <w:r>
              <w:rPr>
                <w:sz w:val="24"/>
              </w:rPr>
              <w:t>include</w:t>
            </w:r>
            <w:r>
              <w:rPr>
                <w:spacing w:val="-6"/>
                <w:sz w:val="24"/>
              </w:rPr>
              <w:t xml:space="preserve"> </w:t>
            </w:r>
            <w:r>
              <w:rPr>
                <w:sz w:val="24"/>
              </w:rPr>
              <w:t>urinary,</w:t>
            </w:r>
            <w:r>
              <w:rPr>
                <w:spacing w:val="-7"/>
                <w:sz w:val="24"/>
              </w:rPr>
              <w:t xml:space="preserve"> </w:t>
            </w:r>
            <w:r>
              <w:rPr>
                <w:sz w:val="24"/>
              </w:rPr>
              <w:t>musculoskeletal, nervous, respiratory, cardiovascular, digestive, integumentary, endocrine, and reproductive</w:t>
            </w:r>
          </w:p>
        </w:tc>
        <w:tc>
          <w:tcPr>
            <w:tcW w:w="2969" w:type="dxa"/>
          </w:tcPr>
          <w:p w14:paraId="5D6F2361" w14:textId="3536A0B3" w:rsidR="00F4313E" w:rsidRDefault="003E748F">
            <w:pPr>
              <w:pStyle w:val="TableParagraph"/>
              <w:ind w:left="0"/>
              <w:rPr>
                <w:rFonts w:ascii="Times New Roman"/>
              </w:rPr>
            </w:pPr>
            <w:r w:rsidRPr="003E748F">
              <w:rPr>
                <w:b/>
                <w:bCs/>
                <w:sz w:val="24"/>
                <w:szCs w:val="24"/>
              </w:rPr>
              <w:t>Notes:</w:t>
            </w:r>
          </w:p>
        </w:tc>
      </w:tr>
      <w:tr w:rsidR="00F4313E" w14:paraId="53C12F9D" w14:textId="77777777" w:rsidTr="00197291">
        <w:trPr>
          <w:trHeight w:val="938"/>
        </w:trPr>
        <w:tc>
          <w:tcPr>
            <w:tcW w:w="6679" w:type="dxa"/>
          </w:tcPr>
          <w:p w14:paraId="0C0A74B7" w14:textId="77777777" w:rsidR="00F4313E" w:rsidRDefault="007460E7">
            <w:pPr>
              <w:pStyle w:val="TableParagraph"/>
              <w:spacing w:before="2"/>
              <w:ind w:left="107"/>
              <w:rPr>
                <w:b/>
                <w:sz w:val="24"/>
              </w:rPr>
            </w:pPr>
            <w:r>
              <w:rPr>
                <w:b/>
                <w:sz w:val="24"/>
              </w:rPr>
              <w:t>(S-9)</w:t>
            </w:r>
            <w:r>
              <w:rPr>
                <w:b/>
                <w:spacing w:val="-6"/>
                <w:sz w:val="24"/>
              </w:rPr>
              <w:t xml:space="preserve"> </w:t>
            </w:r>
            <w:r>
              <w:rPr>
                <w:b/>
                <w:sz w:val="24"/>
              </w:rPr>
              <w:t>In</w:t>
            </w:r>
            <w:r>
              <w:rPr>
                <w:b/>
                <w:spacing w:val="-3"/>
                <w:sz w:val="24"/>
              </w:rPr>
              <w:t xml:space="preserve"> </w:t>
            </w:r>
            <w:r>
              <w:rPr>
                <w:b/>
                <w:sz w:val="24"/>
              </w:rPr>
              <w:t>Summary,</w:t>
            </w:r>
            <w:r>
              <w:rPr>
                <w:b/>
                <w:spacing w:val="-1"/>
                <w:sz w:val="24"/>
              </w:rPr>
              <w:t xml:space="preserve"> </w:t>
            </w:r>
            <w:r>
              <w:rPr>
                <w:b/>
                <w:sz w:val="24"/>
              </w:rPr>
              <w:t>Organization</w:t>
            </w:r>
            <w:r>
              <w:rPr>
                <w:b/>
                <w:spacing w:val="-3"/>
                <w:sz w:val="24"/>
              </w:rPr>
              <w:t xml:space="preserve"> </w:t>
            </w:r>
            <w:r>
              <w:rPr>
                <w:b/>
                <w:sz w:val="24"/>
              </w:rPr>
              <w:t>of</w:t>
            </w:r>
            <w:r>
              <w:rPr>
                <w:b/>
                <w:spacing w:val="-4"/>
                <w:sz w:val="24"/>
              </w:rPr>
              <w:t xml:space="preserve"> </w:t>
            </w:r>
            <w:r>
              <w:rPr>
                <w:b/>
                <w:sz w:val="24"/>
              </w:rPr>
              <w:t>the</w:t>
            </w:r>
            <w:r>
              <w:rPr>
                <w:b/>
                <w:spacing w:val="-1"/>
                <w:sz w:val="24"/>
              </w:rPr>
              <w:t xml:space="preserve"> </w:t>
            </w:r>
            <w:r>
              <w:rPr>
                <w:b/>
                <w:spacing w:val="-4"/>
                <w:sz w:val="24"/>
              </w:rPr>
              <w:t>Body</w:t>
            </w:r>
          </w:p>
          <w:p w14:paraId="082C4A8E" w14:textId="685B43C5" w:rsidR="001E6CBE" w:rsidRPr="001E6CBE" w:rsidRDefault="007460E7" w:rsidP="001E6CBE">
            <w:pPr>
              <w:pStyle w:val="TableParagraph"/>
              <w:spacing w:line="270" w:lineRule="atLeast"/>
              <w:ind w:left="107" w:right="178"/>
              <w:rPr>
                <w:sz w:val="24"/>
              </w:rPr>
            </w:pPr>
            <w:r>
              <w:rPr>
                <w:sz w:val="24"/>
              </w:rPr>
              <w:t>Cells,</w:t>
            </w:r>
            <w:r>
              <w:rPr>
                <w:spacing w:val="-3"/>
                <w:sz w:val="24"/>
              </w:rPr>
              <w:t xml:space="preserve"> </w:t>
            </w:r>
            <w:r>
              <w:rPr>
                <w:sz w:val="24"/>
              </w:rPr>
              <w:t>the</w:t>
            </w:r>
            <w:r>
              <w:rPr>
                <w:spacing w:val="-5"/>
                <w:sz w:val="24"/>
              </w:rPr>
              <w:t xml:space="preserve"> </w:t>
            </w:r>
            <w:r>
              <w:rPr>
                <w:sz w:val="24"/>
              </w:rPr>
              <w:t>basic</w:t>
            </w:r>
            <w:r>
              <w:rPr>
                <w:spacing w:val="-4"/>
                <w:sz w:val="24"/>
              </w:rPr>
              <w:t xml:space="preserve"> </w:t>
            </w:r>
            <w:r>
              <w:rPr>
                <w:sz w:val="24"/>
              </w:rPr>
              <w:t>unit</w:t>
            </w:r>
            <w:r>
              <w:rPr>
                <w:spacing w:val="-3"/>
                <w:sz w:val="24"/>
              </w:rPr>
              <w:t xml:space="preserve"> </w:t>
            </w:r>
            <w:r>
              <w:rPr>
                <w:sz w:val="24"/>
              </w:rPr>
              <w:t>of</w:t>
            </w:r>
            <w:r>
              <w:rPr>
                <w:spacing w:val="-6"/>
                <w:sz w:val="24"/>
              </w:rPr>
              <w:t xml:space="preserve"> </w:t>
            </w:r>
            <w:r>
              <w:rPr>
                <w:sz w:val="24"/>
              </w:rPr>
              <w:t>body</w:t>
            </w:r>
            <w:r>
              <w:rPr>
                <w:spacing w:val="-4"/>
                <w:sz w:val="24"/>
              </w:rPr>
              <w:t xml:space="preserve"> </w:t>
            </w:r>
            <w:r>
              <w:rPr>
                <w:sz w:val="24"/>
              </w:rPr>
              <w:t>structure;</w:t>
            </w:r>
            <w:r>
              <w:rPr>
                <w:spacing w:val="-3"/>
                <w:sz w:val="24"/>
              </w:rPr>
              <w:t xml:space="preserve"> </w:t>
            </w:r>
            <w:r>
              <w:rPr>
                <w:sz w:val="24"/>
              </w:rPr>
              <w:t>then</w:t>
            </w:r>
            <w:r>
              <w:rPr>
                <w:spacing w:val="-5"/>
                <w:sz w:val="24"/>
              </w:rPr>
              <w:t xml:space="preserve"> </w:t>
            </w:r>
            <w:r>
              <w:rPr>
                <w:sz w:val="24"/>
              </w:rPr>
              <w:t>tissue,</w:t>
            </w:r>
            <w:r>
              <w:rPr>
                <w:spacing w:val="-3"/>
                <w:sz w:val="24"/>
              </w:rPr>
              <w:t xml:space="preserve"> </w:t>
            </w:r>
            <w:r>
              <w:rPr>
                <w:sz w:val="24"/>
              </w:rPr>
              <w:t>then organ, then system</w:t>
            </w:r>
          </w:p>
        </w:tc>
        <w:tc>
          <w:tcPr>
            <w:tcW w:w="2969" w:type="dxa"/>
          </w:tcPr>
          <w:p w14:paraId="2634D44C" w14:textId="0BBFB5F1" w:rsidR="00F4313E" w:rsidRDefault="003E748F">
            <w:pPr>
              <w:pStyle w:val="TableParagraph"/>
              <w:ind w:left="0"/>
              <w:rPr>
                <w:rFonts w:ascii="Times New Roman"/>
              </w:rPr>
            </w:pPr>
            <w:r w:rsidRPr="003E748F">
              <w:rPr>
                <w:b/>
                <w:bCs/>
                <w:sz w:val="24"/>
                <w:szCs w:val="24"/>
              </w:rPr>
              <w:t>Notes:</w:t>
            </w:r>
          </w:p>
        </w:tc>
      </w:tr>
      <w:tr w:rsidR="00197291" w14:paraId="68F87C49" w14:textId="77777777" w:rsidTr="00197291">
        <w:trPr>
          <w:trHeight w:val="938"/>
        </w:trPr>
        <w:tc>
          <w:tcPr>
            <w:tcW w:w="6679" w:type="dxa"/>
          </w:tcPr>
          <w:p w14:paraId="0B4D0B88" w14:textId="77777777" w:rsidR="00197291" w:rsidRDefault="00197291" w:rsidP="00197291">
            <w:pPr>
              <w:pStyle w:val="TableParagraph"/>
              <w:ind w:left="107"/>
              <w:rPr>
                <w:b/>
                <w:sz w:val="24"/>
              </w:rPr>
            </w:pPr>
            <w:r>
              <w:rPr>
                <w:b/>
                <w:sz w:val="24"/>
              </w:rPr>
              <w:t>(S-10)</w:t>
            </w:r>
            <w:r>
              <w:rPr>
                <w:b/>
                <w:spacing w:val="-4"/>
                <w:sz w:val="24"/>
              </w:rPr>
              <w:t xml:space="preserve"> </w:t>
            </w:r>
            <w:r>
              <w:rPr>
                <w:b/>
                <w:sz w:val="24"/>
              </w:rPr>
              <w:t>Organism</w:t>
            </w:r>
            <w:r>
              <w:rPr>
                <w:b/>
                <w:spacing w:val="-2"/>
                <w:sz w:val="24"/>
              </w:rPr>
              <w:t xml:space="preserve"> </w:t>
            </w:r>
            <w:r>
              <w:rPr>
                <w:b/>
                <w:sz w:val="24"/>
              </w:rPr>
              <w:t>–</w:t>
            </w:r>
            <w:r>
              <w:rPr>
                <w:b/>
                <w:spacing w:val="-3"/>
                <w:sz w:val="24"/>
              </w:rPr>
              <w:t xml:space="preserve"> </w:t>
            </w:r>
            <w:r>
              <w:rPr>
                <w:b/>
                <w:sz w:val="24"/>
              </w:rPr>
              <w:t>Structure</w:t>
            </w:r>
            <w:r>
              <w:rPr>
                <w:b/>
                <w:spacing w:val="-1"/>
                <w:sz w:val="24"/>
              </w:rPr>
              <w:t xml:space="preserve"> </w:t>
            </w:r>
            <w:r>
              <w:rPr>
                <w:b/>
                <w:sz w:val="24"/>
              </w:rPr>
              <w:t>and</w:t>
            </w:r>
            <w:r>
              <w:rPr>
                <w:b/>
                <w:spacing w:val="-2"/>
                <w:sz w:val="24"/>
              </w:rPr>
              <w:t xml:space="preserve"> Function</w:t>
            </w:r>
          </w:p>
          <w:p w14:paraId="452EB1A6" w14:textId="25C0226C" w:rsidR="00197291" w:rsidRDefault="00197291" w:rsidP="00197291">
            <w:pPr>
              <w:pStyle w:val="TableParagraph"/>
              <w:spacing w:before="2"/>
              <w:ind w:left="107"/>
              <w:rPr>
                <w:b/>
                <w:sz w:val="24"/>
              </w:rPr>
            </w:pPr>
            <w:r>
              <w:rPr>
                <w:sz w:val="24"/>
              </w:rPr>
              <w:t>Made up of systems functioning together to perform activities</w:t>
            </w:r>
            <w:r>
              <w:rPr>
                <w:spacing w:val="-3"/>
                <w:sz w:val="24"/>
              </w:rPr>
              <w:t xml:space="preserve"> </w:t>
            </w:r>
            <w:r>
              <w:rPr>
                <w:sz w:val="24"/>
              </w:rPr>
              <w:t>of</w:t>
            </w:r>
            <w:r>
              <w:rPr>
                <w:spacing w:val="-5"/>
                <w:sz w:val="24"/>
              </w:rPr>
              <w:t xml:space="preserve"> </w:t>
            </w:r>
            <w:r>
              <w:rPr>
                <w:sz w:val="24"/>
              </w:rPr>
              <w:t>daily</w:t>
            </w:r>
            <w:r>
              <w:rPr>
                <w:spacing w:val="-3"/>
                <w:sz w:val="24"/>
              </w:rPr>
              <w:t xml:space="preserve"> </w:t>
            </w:r>
            <w:r>
              <w:rPr>
                <w:sz w:val="24"/>
              </w:rPr>
              <w:t>living</w:t>
            </w:r>
            <w:r>
              <w:rPr>
                <w:spacing w:val="-5"/>
                <w:sz w:val="24"/>
              </w:rPr>
              <w:t xml:space="preserve"> </w:t>
            </w:r>
            <w:r>
              <w:rPr>
                <w:sz w:val="24"/>
              </w:rPr>
              <w:t>that</w:t>
            </w:r>
            <w:r>
              <w:rPr>
                <w:spacing w:val="-5"/>
                <w:sz w:val="24"/>
              </w:rPr>
              <w:t xml:space="preserve"> </w:t>
            </w:r>
            <w:r>
              <w:rPr>
                <w:sz w:val="24"/>
              </w:rPr>
              <w:t>are</w:t>
            </w:r>
            <w:r>
              <w:rPr>
                <w:spacing w:val="-2"/>
                <w:sz w:val="24"/>
              </w:rPr>
              <w:t xml:space="preserve"> </w:t>
            </w:r>
            <w:r>
              <w:rPr>
                <w:sz w:val="24"/>
              </w:rPr>
              <w:t>needed</w:t>
            </w:r>
            <w:r>
              <w:rPr>
                <w:spacing w:val="-4"/>
                <w:sz w:val="24"/>
              </w:rPr>
              <w:t xml:space="preserve"> </w:t>
            </w:r>
            <w:r>
              <w:rPr>
                <w:sz w:val="24"/>
              </w:rPr>
              <w:t>for</w:t>
            </w:r>
            <w:r>
              <w:rPr>
                <w:spacing w:val="-4"/>
                <w:sz w:val="24"/>
              </w:rPr>
              <w:t xml:space="preserve"> </w:t>
            </w:r>
            <w:r>
              <w:rPr>
                <w:sz w:val="24"/>
              </w:rPr>
              <w:t>continued</w:t>
            </w:r>
            <w:r>
              <w:rPr>
                <w:spacing w:val="-2"/>
                <w:sz w:val="24"/>
              </w:rPr>
              <w:t xml:space="preserve"> </w:t>
            </w:r>
            <w:r>
              <w:rPr>
                <w:sz w:val="24"/>
              </w:rPr>
              <w:t>life</w:t>
            </w:r>
          </w:p>
        </w:tc>
        <w:tc>
          <w:tcPr>
            <w:tcW w:w="2969" w:type="dxa"/>
          </w:tcPr>
          <w:p w14:paraId="2B61FB75" w14:textId="56F53DAF" w:rsidR="00197291" w:rsidRPr="003E748F" w:rsidRDefault="00197291" w:rsidP="00197291">
            <w:pPr>
              <w:pStyle w:val="TableParagraph"/>
              <w:ind w:left="0"/>
              <w:rPr>
                <w:b/>
                <w:bCs/>
                <w:sz w:val="24"/>
                <w:szCs w:val="24"/>
              </w:rPr>
            </w:pPr>
            <w:r w:rsidRPr="003E748F">
              <w:rPr>
                <w:b/>
                <w:bCs/>
                <w:sz w:val="24"/>
                <w:szCs w:val="24"/>
              </w:rPr>
              <w:t>Notes:</w:t>
            </w:r>
          </w:p>
        </w:tc>
      </w:tr>
      <w:tr w:rsidR="00197291" w14:paraId="1DE03748" w14:textId="77777777" w:rsidTr="00197291">
        <w:trPr>
          <w:trHeight w:val="938"/>
        </w:trPr>
        <w:tc>
          <w:tcPr>
            <w:tcW w:w="6679" w:type="dxa"/>
          </w:tcPr>
          <w:p w14:paraId="1D761C7E" w14:textId="77777777" w:rsidR="00197291" w:rsidRDefault="00197291" w:rsidP="00197291">
            <w:pPr>
              <w:pStyle w:val="TableParagraph"/>
              <w:ind w:left="107"/>
              <w:rPr>
                <w:b/>
                <w:sz w:val="24"/>
              </w:rPr>
            </w:pPr>
            <w:r>
              <w:rPr>
                <w:b/>
                <w:sz w:val="24"/>
              </w:rPr>
              <w:t>(S-11)</w:t>
            </w:r>
            <w:r>
              <w:rPr>
                <w:b/>
                <w:spacing w:val="-3"/>
                <w:sz w:val="24"/>
              </w:rPr>
              <w:t xml:space="preserve"> </w:t>
            </w:r>
            <w:r>
              <w:rPr>
                <w:b/>
                <w:sz w:val="24"/>
              </w:rPr>
              <w:t>Cells</w:t>
            </w:r>
            <w:r>
              <w:rPr>
                <w:b/>
                <w:spacing w:val="-3"/>
                <w:sz w:val="24"/>
              </w:rPr>
              <w:t xml:space="preserve"> </w:t>
            </w:r>
            <w:r>
              <w:rPr>
                <w:b/>
                <w:sz w:val="24"/>
              </w:rPr>
              <w:t>–</w:t>
            </w:r>
            <w:r>
              <w:rPr>
                <w:b/>
                <w:spacing w:val="-1"/>
                <w:sz w:val="24"/>
              </w:rPr>
              <w:t xml:space="preserve"> </w:t>
            </w:r>
            <w:r>
              <w:rPr>
                <w:b/>
                <w:sz w:val="24"/>
              </w:rPr>
              <w:t>Normal</w:t>
            </w:r>
            <w:r>
              <w:rPr>
                <w:b/>
                <w:spacing w:val="-3"/>
                <w:sz w:val="24"/>
              </w:rPr>
              <w:t xml:space="preserve"> </w:t>
            </w:r>
            <w:r>
              <w:rPr>
                <w:b/>
                <w:spacing w:val="-2"/>
                <w:sz w:val="24"/>
              </w:rPr>
              <w:t>Findings</w:t>
            </w:r>
          </w:p>
          <w:p w14:paraId="5D47ADCA" w14:textId="572FC837" w:rsidR="00197291" w:rsidRDefault="00197291" w:rsidP="00197291">
            <w:pPr>
              <w:pStyle w:val="TableParagraph"/>
              <w:ind w:left="107"/>
              <w:rPr>
                <w:b/>
                <w:sz w:val="24"/>
              </w:rPr>
            </w:pPr>
            <w:r>
              <w:rPr>
                <w:sz w:val="24"/>
              </w:rPr>
              <w:t>Reproduce</w:t>
            </w:r>
            <w:r>
              <w:rPr>
                <w:spacing w:val="-4"/>
                <w:sz w:val="24"/>
              </w:rPr>
              <w:t xml:space="preserve"> </w:t>
            </w:r>
            <w:r>
              <w:rPr>
                <w:sz w:val="24"/>
              </w:rPr>
              <w:t>for</w:t>
            </w:r>
            <w:r>
              <w:rPr>
                <w:spacing w:val="-5"/>
                <w:sz w:val="24"/>
              </w:rPr>
              <w:t xml:space="preserve"> </w:t>
            </w:r>
            <w:r>
              <w:rPr>
                <w:sz w:val="24"/>
              </w:rPr>
              <w:t>tissue</w:t>
            </w:r>
            <w:r>
              <w:rPr>
                <w:spacing w:val="-5"/>
                <w:sz w:val="24"/>
              </w:rPr>
              <w:t xml:space="preserve"> </w:t>
            </w:r>
            <w:r>
              <w:rPr>
                <w:sz w:val="24"/>
              </w:rPr>
              <w:t>growth</w:t>
            </w:r>
            <w:r>
              <w:rPr>
                <w:spacing w:val="-4"/>
                <w:sz w:val="24"/>
              </w:rPr>
              <w:t xml:space="preserve"> </w:t>
            </w:r>
            <w:r>
              <w:rPr>
                <w:sz w:val="24"/>
              </w:rPr>
              <w:t>and</w:t>
            </w:r>
            <w:r>
              <w:rPr>
                <w:spacing w:val="-4"/>
                <w:sz w:val="24"/>
              </w:rPr>
              <w:t xml:space="preserve"> </w:t>
            </w:r>
            <w:r>
              <w:rPr>
                <w:sz w:val="24"/>
              </w:rPr>
              <w:t>repair</w:t>
            </w:r>
            <w:r>
              <w:rPr>
                <w:spacing w:val="-5"/>
                <w:sz w:val="24"/>
              </w:rPr>
              <w:t xml:space="preserve"> </w:t>
            </w:r>
            <w:r>
              <w:rPr>
                <w:sz w:val="24"/>
              </w:rPr>
              <w:t>in</w:t>
            </w:r>
            <w:r>
              <w:rPr>
                <w:spacing w:val="-4"/>
                <w:sz w:val="24"/>
              </w:rPr>
              <w:t xml:space="preserve"> </w:t>
            </w:r>
            <w:r>
              <w:rPr>
                <w:sz w:val="24"/>
              </w:rPr>
              <w:t>a</w:t>
            </w:r>
            <w:r>
              <w:rPr>
                <w:spacing w:val="-5"/>
                <w:sz w:val="24"/>
              </w:rPr>
              <w:t xml:space="preserve"> </w:t>
            </w:r>
            <w:r>
              <w:rPr>
                <w:sz w:val="24"/>
              </w:rPr>
              <w:t>controlled</w:t>
            </w:r>
            <w:r>
              <w:rPr>
                <w:spacing w:val="-5"/>
                <w:sz w:val="24"/>
              </w:rPr>
              <w:t xml:space="preserve"> </w:t>
            </w:r>
            <w:r>
              <w:rPr>
                <w:sz w:val="24"/>
              </w:rPr>
              <w:t>and orderly manner</w:t>
            </w:r>
          </w:p>
        </w:tc>
        <w:tc>
          <w:tcPr>
            <w:tcW w:w="2969" w:type="dxa"/>
          </w:tcPr>
          <w:p w14:paraId="21E30915" w14:textId="5F20D9E5" w:rsidR="00197291" w:rsidRPr="003E748F" w:rsidRDefault="00197291" w:rsidP="00197291">
            <w:pPr>
              <w:pStyle w:val="TableParagraph"/>
              <w:ind w:left="0"/>
              <w:rPr>
                <w:b/>
                <w:bCs/>
                <w:sz w:val="24"/>
                <w:szCs w:val="24"/>
              </w:rPr>
            </w:pPr>
            <w:r w:rsidRPr="003E748F">
              <w:rPr>
                <w:b/>
                <w:bCs/>
                <w:sz w:val="24"/>
                <w:szCs w:val="24"/>
              </w:rPr>
              <w:t>Notes:</w:t>
            </w:r>
          </w:p>
        </w:tc>
      </w:tr>
      <w:tr w:rsidR="00197291" w14:paraId="194AB5DD" w14:textId="77777777" w:rsidTr="00197291">
        <w:trPr>
          <w:trHeight w:val="938"/>
        </w:trPr>
        <w:tc>
          <w:tcPr>
            <w:tcW w:w="6679" w:type="dxa"/>
          </w:tcPr>
          <w:p w14:paraId="52515B30" w14:textId="77777777" w:rsidR="00197291" w:rsidRDefault="00197291" w:rsidP="00197291">
            <w:pPr>
              <w:pStyle w:val="TableParagraph"/>
              <w:ind w:left="107"/>
              <w:rPr>
                <w:b/>
                <w:sz w:val="24"/>
              </w:rPr>
            </w:pPr>
            <w:r>
              <w:rPr>
                <w:b/>
                <w:sz w:val="24"/>
              </w:rPr>
              <w:t>(S-12)</w:t>
            </w:r>
            <w:r>
              <w:rPr>
                <w:b/>
                <w:spacing w:val="-3"/>
                <w:sz w:val="24"/>
              </w:rPr>
              <w:t xml:space="preserve"> </w:t>
            </w:r>
            <w:r>
              <w:rPr>
                <w:b/>
                <w:sz w:val="24"/>
              </w:rPr>
              <w:t>Cells</w:t>
            </w:r>
            <w:r>
              <w:rPr>
                <w:b/>
                <w:spacing w:val="-3"/>
                <w:sz w:val="24"/>
              </w:rPr>
              <w:t xml:space="preserve"> </w:t>
            </w:r>
            <w:r>
              <w:rPr>
                <w:b/>
                <w:sz w:val="24"/>
              </w:rPr>
              <w:t>–</w:t>
            </w:r>
            <w:r>
              <w:rPr>
                <w:b/>
                <w:spacing w:val="-1"/>
                <w:sz w:val="24"/>
              </w:rPr>
              <w:t xml:space="preserve"> </w:t>
            </w:r>
            <w:r>
              <w:rPr>
                <w:b/>
                <w:sz w:val="24"/>
              </w:rPr>
              <w:t>Variation</w:t>
            </w:r>
            <w:r>
              <w:rPr>
                <w:b/>
                <w:spacing w:val="-3"/>
                <w:sz w:val="24"/>
              </w:rPr>
              <w:t xml:space="preserve"> </w:t>
            </w:r>
            <w:r>
              <w:rPr>
                <w:b/>
                <w:sz w:val="24"/>
              </w:rPr>
              <w:t>of</w:t>
            </w:r>
            <w:r>
              <w:rPr>
                <w:b/>
                <w:spacing w:val="-2"/>
                <w:sz w:val="24"/>
              </w:rPr>
              <w:t xml:space="preserve"> Normal</w:t>
            </w:r>
          </w:p>
          <w:p w14:paraId="16242F7C" w14:textId="77777777" w:rsidR="00197291" w:rsidRDefault="00197291" w:rsidP="00197291">
            <w:pPr>
              <w:pStyle w:val="TableParagraph"/>
              <w:ind w:left="107" w:right="178"/>
              <w:rPr>
                <w:sz w:val="24"/>
              </w:rPr>
            </w:pPr>
            <w:r>
              <w:rPr>
                <w:sz w:val="24"/>
              </w:rPr>
              <w:t>Cell</w:t>
            </w:r>
            <w:r>
              <w:rPr>
                <w:spacing w:val="-3"/>
                <w:sz w:val="24"/>
              </w:rPr>
              <w:t xml:space="preserve"> </w:t>
            </w:r>
            <w:r>
              <w:rPr>
                <w:sz w:val="24"/>
              </w:rPr>
              <w:t>division</w:t>
            </w:r>
            <w:r>
              <w:rPr>
                <w:spacing w:val="-2"/>
                <w:sz w:val="24"/>
              </w:rPr>
              <w:t xml:space="preserve"> </w:t>
            </w:r>
            <w:r>
              <w:rPr>
                <w:sz w:val="24"/>
              </w:rPr>
              <w:t>and</w:t>
            </w:r>
            <w:r>
              <w:rPr>
                <w:spacing w:val="-2"/>
                <w:sz w:val="24"/>
              </w:rPr>
              <w:t xml:space="preserve"> </w:t>
            </w:r>
            <w:r>
              <w:rPr>
                <w:sz w:val="24"/>
              </w:rPr>
              <w:t>growth</w:t>
            </w:r>
            <w:r>
              <w:rPr>
                <w:spacing w:val="-2"/>
                <w:sz w:val="24"/>
              </w:rPr>
              <w:t xml:space="preserve"> </w:t>
            </w:r>
            <w:r>
              <w:rPr>
                <w:sz w:val="24"/>
              </w:rPr>
              <w:t>are</w:t>
            </w:r>
            <w:r>
              <w:rPr>
                <w:spacing w:val="-4"/>
                <w:sz w:val="24"/>
              </w:rPr>
              <w:t xml:space="preserve"> </w:t>
            </w:r>
            <w:r>
              <w:rPr>
                <w:sz w:val="24"/>
              </w:rPr>
              <w:t>out</w:t>
            </w:r>
            <w:r>
              <w:rPr>
                <w:spacing w:val="-5"/>
                <w:sz w:val="24"/>
              </w:rPr>
              <w:t xml:space="preserve"> </w:t>
            </w:r>
            <w:r>
              <w:rPr>
                <w:sz w:val="24"/>
              </w:rPr>
              <w:t>of</w:t>
            </w:r>
            <w:r>
              <w:rPr>
                <w:spacing w:val="-2"/>
                <w:sz w:val="24"/>
              </w:rPr>
              <w:t xml:space="preserve"> </w:t>
            </w:r>
            <w:r>
              <w:rPr>
                <w:sz w:val="24"/>
              </w:rPr>
              <w:t>control</w:t>
            </w:r>
            <w:r>
              <w:rPr>
                <w:spacing w:val="-6"/>
                <w:sz w:val="24"/>
              </w:rPr>
              <w:t xml:space="preserve"> </w:t>
            </w:r>
            <w:r>
              <w:rPr>
                <w:sz w:val="24"/>
              </w:rPr>
              <w:t>developing</w:t>
            </w:r>
            <w:r>
              <w:rPr>
                <w:spacing w:val="-4"/>
                <w:sz w:val="24"/>
              </w:rPr>
              <w:t xml:space="preserve"> </w:t>
            </w:r>
            <w:r>
              <w:rPr>
                <w:sz w:val="24"/>
              </w:rPr>
              <w:t>into</w:t>
            </w:r>
            <w:r>
              <w:rPr>
                <w:spacing w:val="-4"/>
                <w:sz w:val="24"/>
              </w:rPr>
              <w:t xml:space="preserve"> </w:t>
            </w:r>
            <w:r>
              <w:rPr>
                <w:sz w:val="24"/>
              </w:rPr>
              <w:t>a mass or clump of cells</w:t>
            </w:r>
          </w:p>
          <w:p w14:paraId="053E62DF" w14:textId="77777777" w:rsidR="00197291" w:rsidRDefault="00197291" w:rsidP="00672D1E">
            <w:pPr>
              <w:pStyle w:val="TableParagraph"/>
              <w:numPr>
                <w:ilvl w:val="0"/>
                <w:numId w:val="164"/>
              </w:numPr>
              <w:tabs>
                <w:tab w:val="left" w:pos="467"/>
              </w:tabs>
              <w:spacing w:before="1"/>
              <w:ind w:right="379"/>
              <w:rPr>
                <w:sz w:val="24"/>
              </w:rPr>
            </w:pPr>
            <w:r>
              <w:rPr>
                <w:sz w:val="24"/>
              </w:rPr>
              <w:t>Neoplasia</w:t>
            </w:r>
            <w:r>
              <w:rPr>
                <w:spacing w:val="-4"/>
                <w:sz w:val="24"/>
              </w:rPr>
              <w:t xml:space="preserve"> </w:t>
            </w:r>
            <w:r>
              <w:rPr>
                <w:sz w:val="24"/>
              </w:rPr>
              <w:t>(tumors)</w:t>
            </w:r>
            <w:r>
              <w:rPr>
                <w:spacing w:val="-5"/>
                <w:sz w:val="24"/>
              </w:rPr>
              <w:t xml:space="preserve"> </w:t>
            </w:r>
            <w:r>
              <w:rPr>
                <w:sz w:val="24"/>
              </w:rPr>
              <w:t>–</w:t>
            </w:r>
            <w:r>
              <w:rPr>
                <w:spacing w:val="-4"/>
                <w:sz w:val="24"/>
              </w:rPr>
              <w:t xml:space="preserve"> </w:t>
            </w:r>
            <w:r>
              <w:rPr>
                <w:sz w:val="24"/>
              </w:rPr>
              <w:t>growth</w:t>
            </w:r>
            <w:r>
              <w:rPr>
                <w:spacing w:val="-4"/>
                <w:sz w:val="24"/>
              </w:rPr>
              <w:t xml:space="preserve"> </w:t>
            </w:r>
            <w:r>
              <w:rPr>
                <w:sz w:val="24"/>
              </w:rPr>
              <w:t>of</w:t>
            </w:r>
            <w:r>
              <w:rPr>
                <w:spacing w:val="-6"/>
                <w:sz w:val="24"/>
              </w:rPr>
              <w:t xml:space="preserve"> </w:t>
            </w:r>
            <w:r>
              <w:rPr>
                <w:sz w:val="24"/>
              </w:rPr>
              <w:t>abnormal</w:t>
            </w:r>
            <w:r>
              <w:rPr>
                <w:spacing w:val="-4"/>
                <w:sz w:val="24"/>
              </w:rPr>
              <w:t xml:space="preserve"> </w:t>
            </w:r>
            <w:r>
              <w:rPr>
                <w:sz w:val="24"/>
              </w:rPr>
              <w:t>cells;</w:t>
            </w:r>
            <w:r>
              <w:rPr>
                <w:spacing w:val="-4"/>
                <w:sz w:val="24"/>
              </w:rPr>
              <w:t xml:space="preserve"> </w:t>
            </w:r>
            <w:r>
              <w:rPr>
                <w:sz w:val="24"/>
              </w:rPr>
              <w:t>may</w:t>
            </w:r>
            <w:r>
              <w:rPr>
                <w:spacing w:val="-6"/>
                <w:sz w:val="24"/>
              </w:rPr>
              <w:t xml:space="preserve"> </w:t>
            </w:r>
            <w:r>
              <w:rPr>
                <w:sz w:val="24"/>
              </w:rPr>
              <w:t>be benign or malignant</w:t>
            </w:r>
          </w:p>
          <w:p w14:paraId="4563A8AD" w14:textId="6E2B0E69" w:rsidR="00197291" w:rsidRDefault="00197291" w:rsidP="00672D1E">
            <w:pPr>
              <w:pStyle w:val="TableParagraph"/>
              <w:numPr>
                <w:ilvl w:val="0"/>
                <w:numId w:val="171"/>
              </w:numPr>
              <w:ind w:left="810" w:right="178"/>
              <w:rPr>
                <w:sz w:val="24"/>
              </w:rPr>
            </w:pPr>
            <w:r>
              <w:rPr>
                <w:sz w:val="24"/>
              </w:rPr>
              <w:t>Benign</w:t>
            </w:r>
            <w:r>
              <w:rPr>
                <w:spacing w:val="-3"/>
                <w:sz w:val="24"/>
              </w:rPr>
              <w:t xml:space="preserve"> </w:t>
            </w:r>
            <w:r>
              <w:rPr>
                <w:sz w:val="24"/>
              </w:rPr>
              <w:t>tumors</w:t>
            </w:r>
            <w:r>
              <w:rPr>
                <w:spacing w:val="-4"/>
                <w:sz w:val="24"/>
              </w:rPr>
              <w:t xml:space="preserve"> </w:t>
            </w:r>
            <w:r>
              <w:rPr>
                <w:sz w:val="24"/>
              </w:rPr>
              <w:t>(non-cancerous)</w:t>
            </w:r>
            <w:r>
              <w:rPr>
                <w:spacing w:val="-7"/>
                <w:sz w:val="24"/>
              </w:rPr>
              <w:t xml:space="preserve"> </w:t>
            </w:r>
            <w:r>
              <w:rPr>
                <w:sz w:val="24"/>
              </w:rPr>
              <w:t>–</w:t>
            </w:r>
            <w:r>
              <w:rPr>
                <w:spacing w:val="-3"/>
                <w:sz w:val="24"/>
              </w:rPr>
              <w:t xml:space="preserve"> </w:t>
            </w:r>
            <w:r>
              <w:rPr>
                <w:sz w:val="24"/>
              </w:rPr>
              <w:t>do</w:t>
            </w:r>
            <w:r>
              <w:rPr>
                <w:spacing w:val="-5"/>
                <w:sz w:val="24"/>
              </w:rPr>
              <w:t xml:space="preserve"> </w:t>
            </w:r>
            <w:r>
              <w:rPr>
                <w:sz w:val="24"/>
              </w:rPr>
              <w:t>not</w:t>
            </w:r>
            <w:r>
              <w:rPr>
                <w:spacing w:val="-3"/>
                <w:sz w:val="24"/>
              </w:rPr>
              <w:t xml:space="preserve"> </w:t>
            </w:r>
            <w:r>
              <w:rPr>
                <w:sz w:val="24"/>
              </w:rPr>
              <w:t>spread</w:t>
            </w:r>
            <w:r>
              <w:rPr>
                <w:spacing w:val="-3"/>
                <w:sz w:val="24"/>
              </w:rPr>
              <w:t xml:space="preserve"> </w:t>
            </w:r>
            <w:r>
              <w:rPr>
                <w:sz w:val="24"/>
              </w:rPr>
              <w:t>to other body parts; may grow large, but nonlife- threatening; do not grow back when removed</w:t>
            </w:r>
          </w:p>
          <w:p w14:paraId="7AC05E69" w14:textId="77777777" w:rsidR="00197291" w:rsidRPr="00197291" w:rsidRDefault="00197291" w:rsidP="00672D1E">
            <w:pPr>
              <w:pStyle w:val="TableParagraph"/>
              <w:numPr>
                <w:ilvl w:val="0"/>
                <w:numId w:val="171"/>
              </w:numPr>
              <w:ind w:left="810"/>
              <w:rPr>
                <w:b/>
                <w:sz w:val="24"/>
              </w:rPr>
            </w:pPr>
            <w:r>
              <w:rPr>
                <w:sz w:val="24"/>
              </w:rPr>
              <w:t>Malignant tumors (cancerous) – invade and destroy nearby</w:t>
            </w:r>
            <w:r>
              <w:rPr>
                <w:spacing w:val="-6"/>
                <w:sz w:val="24"/>
              </w:rPr>
              <w:t xml:space="preserve"> </w:t>
            </w:r>
            <w:r>
              <w:rPr>
                <w:sz w:val="24"/>
              </w:rPr>
              <w:t>tissues;</w:t>
            </w:r>
            <w:r>
              <w:rPr>
                <w:spacing w:val="-6"/>
                <w:sz w:val="24"/>
              </w:rPr>
              <w:t xml:space="preserve"> </w:t>
            </w:r>
            <w:r>
              <w:rPr>
                <w:sz w:val="24"/>
              </w:rPr>
              <w:t>can</w:t>
            </w:r>
            <w:r>
              <w:rPr>
                <w:spacing w:val="-5"/>
                <w:sz w:val="24"/>
              </w:rPr>
              <w:t xml:space="preserve"> </w:t>
            </w:r>
            <w:r>
              <w:rPr>
                <w:sz w:val="24"/>
              </w:rPr>
              <w:t>also</w:t>
            </w:r>
            <w:r>
              <w:rPr>
                <w:spacing w:val="-3"/>
                <w:sz w:val="24"/>
              </w:rPr>
              <w:t xml:space="preserve"> </w:t>
            </w:r>
            <w:r>
              <w:rPr>
                <w:sz w:val="24"/>
              </w:rPr>
              <w:t>spread</w:t>
            </w:r>
            <w:r>
              <w:rPr>
                <w:spacing w:val="-3"/>
                <w:sz w:val="24"/>
              </w:rPr>
              <w:t xml:space="preserve"> </w:t>
            </w:r>
            <w:r>
              <w:rPr>
                <w:sz w:val="24"/>
              </w:rPr>
              <w:t>to</w:t>
            </w:r>
            <w:r>
              <w:rPr>
                <w:spacing w:val="-3"/>
                <w:sz w:val="24"/>
              </w:rPr>
              <w:t xml:space="preserve"> </w:t>
            </w:r>
            <w:r>
              <w:rPr>
                <w:sz w:val="24"/>
              </w:rPr>
              <w:t>other</w:t>
            </w:r>
            <w:r>
              <w:rPr>
                <w:spacing w:val="-5"/>
                <w:sz w:val="24"/>
              </w:rPr>
              <w:t xml:space="preserve"> </w:t>
            </w:r>
            <w:r>
              <w:rPr>
                <w:sz w:val="24"/>
              </w:rPr>
              <w:t>parts</w:t>
            </w:r>
            <w:r>
              <w:rPr>
                <w:spacing w:val="-6"/>
                <w:sz w:val="24"/>
              </w:rPr>
              <w:t xml:space="preserve"> </w:t>
            </w:r>
            <w:r>
              <w:rPr>
                <w:sz w:val="24"/>
              </w:rPr>
              <w:t>of</w:t>
            </w:r>
            <w:r>
              <w:rPr>
                <w:spacing w:val="-3"/>
                <w:sz w:val="24"/>
              </w:rPr>
              <w:t xml:space="preserve"> </w:t>
            </w:r>
            <w:r>
              <w:rPr>
                <w:sz w:val="24"/>
              </w:rPr>
              <w:t>body (metastasis) by breaking off and travelling; may be life-threatening; may grow back when removed; can occur almost anywhere in or on the body, but commonly occurs on skin and in the lung, colon, breast, prostate, uterus, ovary, bladder, and kidney</w:t>
            </w:r>
          </w:p>
          <w:p w14:paraId="35801144" w14:textId="70159A6D" w:rsidR="00197291" w:rsidRPr="00197291" w:rsidRDefault="00197291" w:rsidP="00197291">
            <w:pPr>
              <w:pStyle w:val="TableParagraph"/>
              <w:ind w:left="810"/>
              <w:rPr>
                <w:b/>
                <w:sz w:val="12"/>
                <w:szCs w:val="12"/>
              </w:rPr>
            </w:pPr>
          </w:p>
        </w:tc>
        <w:tc>
          <w:tcPr>
            <w:tcW w:w="2969" w:type="dxa"/>
          </w:tcPr>
          <w:p w14:paraId="0D232B8F" w14:textId="4A32B876" w:rsidR="00197291" w:rsidRPr="003E748F" w:rsidRDefault="00197291" w:rsidP="00197291">
            <w:pPr>
              <w:pStyle w:val="TableParagraph"/>
              <w:ind w:left="0"/>
              <w:rPr>
                <w:b/>
                <w:bCs/>
                <w:sz w:val="24"/>
                <w:szCs w:val="24"/>
              </w:rPr>
            </w:pPr>
            <w:r w:rsidRPr="003E748F">
              <w:rPr>
                <w:b/>
                <w:bCs/>
                <w:sz w:val="24"/>
                <w:szCs w:val="24"/>
              </w:rPr>
              <w:t>Notes:</w:t>
            </w:r>
          </w:p>
        </w:tc>
      </w:tr>
    </w:tbl>
    <w:p w14:paraId="354C893B" w14:textId="77777777" w:rsidR="00F4313E" w:rsidRDefault="00F4313E">
      <w:pPr>
        <w:rPr>
          <w:rFonts w:ascii="Times New Roman"/>
        </w:rPr>
        <w:sectPr w:rsidR="00F4313E">
          <w:type w:val="continuous"/>
          <w:pgSz w:w="12240" w:h="15840"/>
          <w:pgMar w:top="1140" w:right="0" w:bottom="837"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2887757E" w14:textId="77777777" w:rsidTr="00197291">
        <w:trPr>
          <w:trHeight w:val="3206"/>
        </w:trPr>
        <w:tc>
          <w:tcPr>
            <w:tcW w:w="6660" w:type="dxa"/>
          </w:tcPr>
          <w:p w14:paraId="114A9CA1" w14:textId="77777777" w:rsidR="00F4313E" w:rsidRDefault="007460E7">
            <w:pPr>
              <w:pStyle w:val="TableParagraph"/>
              <w:ind w:left="107"/>
              <w:rPr>
                <w:b/>
                <w:sz w:val="24"/>
              </w:rPr>
            </w:pPr>
            <w:r>
              <w:rPr>
                <w:b/>
                <w:sz w:val="24"/>
              </w:rPr>
              <w:t>(S-13)</w:t>
            </w:r>
            <w:r>
              <w:rPr>
                <w:b/>
                <w:spacing w:val="-3"/>
                <w:sz w:val="24"/>
              </w:rPr>
              <w:t xml:space="preserve"> </w:t>
            </w:r>
            <w:r>
              <w:rPr>
                <w:b/>
                <w:sz w:val="24"/>
              </w:rPr>
              <w:t>Cancer</w:t>
            </w:r>
            <w:r>
              <w:rPr>
                <w:b/>
                <w:spacing w:val="-4"/>
                <w:sz w:val="24"/>
              </w:rPr>
              <w:t xml:space="preserve"> </w:t>
            </w:r>
            <w:r>
              <w:rPr>
                <w:b/>
                <w:sz w:val="24"/>
              </w:rPr>
              <w:t>–</w:t>
            </w:r>
            <w:r>
              <w:rPr>
                <w:b/>
                <w:spacing w:val="-1"/>
                <w:sz w:val="24"/>
              </w:rPr>
              <w:t xml:space="preserve"> </w:t>
            </w:r>
            <w:r>
              <w:rPr>
                <w:b/>
                <w:sz w:val="24"/>
              </w:rPr>
              <w:t>Risk</w:t>
            </w:r>
            <w:r>
              <w:rPr>
                <w:b/>
                <w:spacing w:val="-3"/>
                <w:sz w:val="24"/>
              </w:rPr>
              <w:t xml:space="preserve"> </w:t>
            </w:r>
            <w:r>
              <w:rPr>
                <w:b/>
                <w:sz w:val="24"/>
              </w:rPr>
              <w:t xml:space="preserve">Factors </w:t>
            </w:r>
            <w:r>
              <w:rPr>
                <w:b/>
                <w:spacing w:val="-5"/>
                <w:sz w:val="24"/>
              </w:rPr>
              <w:t>(1)</w:t>
            </w:r>
          </w:p>
          <w:p w14:paraId="766794DE" w14:textId="77777777" w:rsidR="00F4313E" w:rsidRDefault="007460E7" w:rsidP="00672D1E">
            <w:pPr>
              <w:pStyle w:val="TableParagraph"/>
              <w:numPr>
                <w:ilvl w:val="0"/>
                <w:numId w:val="163"/>
              </w:numPr>
              <w:tabs>
                <w:tab w:val="left" w:pos="467"/>
              </w:tabs>
              <w:spacing w:before="1"/>
              <w:ind w:right="192"/>
              <w:rPr>
                <w:sz w:val="24"/>
              </w:rPr>
            </w:pPr>
            <w:r>
              <w:rPr>
                <w:sz w:val="24"/>
              </w:rPr>
              <w:t>Second</w:t>
            </w:r>
            <w:r>
              <w:rPr>
                <w:spacing w:val="-5"/>
                <w:sz w:val="24"/>
              </w:rPr>
              <w:t xml:space="preserve"> </w:t>
            </w:r>
            <w:r>
              <w:rPr>
                <w:sz w:val="24"/>
              </w:rPr>
              <w:t>largest</w:t>
            </w:r>
            <w:r>
              <w:rPr>
                <w:spacing w:val="-5"/>
                <w:sz w:val="24"/>
              </w:rPr>
              <w:t xml:space="preserve"> </w:t>
            </w:r>
            <w:r>
              <w:rPr>
                <w:sz w:val="24"/>
              </w:rPr>
              <w:t>cause</w:t>
            </w:r>
            <w:r>
              <w:rPr>
                <w:spacing w:val="-7"/>
                <w:sz w:val="24"/>
              </w:rPr>
              <w:t xml:space="preserve"> </w:t>
            </w:r>
            <w:r>
              <w:rPr>
                <w:sz w:val="24"/>
              </w:rPr>
              <w:t>of</w:t>
            </w:r>
            <w:r>
              <w:rPr>
                <w:spacing w:val="-5"/>
                <w:sz w:val="24"/>
              </w:rPr>
              <w:t xml:space="preserve"> </w:t>
            </w:r>
            <w:r>
              <w:rPr>
                <w:sz w:val="24"/>
              </w:rPr>
              <w:t>death;</w:t>
            </w:r>
            <w:r>
              <w:rPr>
                <w:spacing w:val="-5"/>
                <w:sz w:val="24"/>
              </w:rPr>
              <w:t xml:space="preserve"> </w:t>
            </w:r>
            <w:r>
              <w:rPr>
                <w:sz w:val="24"/>
              </w:rPr>
              <w:t>National</w:t>
            </w:r>
            <w:r>
              <w:rPr>
                <w:spacing w:val="-6"/>
                <w:sz w:val="24"/>
              </w:rPr>
              <w:t xml:space="preserve"> </w:t>
            </w:r>
            <w:r>
              <w:rPr>
                <w:sz w:val="24"/>
              </w:rPr>
              <w:t>Cancer</w:t>
            </w:r>
            <w:r>
              <w:rPr>
                <w:spacing w:val="-7"/>
                <w:sz w:val="24"/>
              </w:rPr>
              <w:t xml:space="preserve"> </w:t>
            </w:r>
            <w:r>
              <w:rPr>
                <w:sz w:val="24"/>
              </w:rPr>
              <w:t>Institute describes risk factors</w:t>
            </w:r>
          </w:p>
          <w:p w14:paraId="7EC6F451" w14:textId="5867EA89" w:rsidR="00F4313E" w:rsidRDefault="007460E7" w:rsidP="00672D1E">
            <w:pPr>
              <w:pStyle w:val="TableParagraph"/>
              <w:numPr>
                <w:ilvl w:val="0"/>
                <w:numId w:val="172"/>
              </w:numPr>
              <w:spacing w:line="275" w:lineRule="exact"/>
              <w:ind w:left="810"/>
              <w:rPr>
                <w:sz w:val="24"/>
              </w:rPr>
            </w:pPr>
            <w:r>
              <w:rPr>
                <w:sz w:val="24"/>
              </w:rPr>
              <w:t>Age</w:t>
            </w:r>
            <w:r>
              <w:rPr>
                <w:spacing w:val="-3"/>
                <w:sz w:val="24"/>
              </w:rPr>
              <w:t xml:space="preserve"> </w:t>
            </w:r>
            <w:r>
              <w:rPr>
                <w:sz w:val="24"/>
              </w:rPr>
              <w:t>–</w:t>
            </w:r>
            <w:r>
              <w:rPr>
                <w:spacing w:val="-1"/>
                <w:sz w:val="24"/>
              </w:rPr>
              <w:t xml:space="preserve"> </w:t>
            </w:r>
            <w:r>
              <w:rPr>
                <w:sz w:val="24"/>
              </w:rPr>
              <w:t>getting</w:t>
            </w:r>
            <w:r>
              <w:rPr>
                <w:spacing w:val="-1"/>
                <w:sz w:val="24"/>
              </w:rPr>
              <w:t xml:space="preserve"> </w:t>
            </w:r>
            <w:r>
              <w:rPr>
                <w:sz w:val="24"/>
              </w:rPr>
              <w:t>older</w:t>
            </w:r>
            <w:r>
              <w:rPr>
                <w:spacing w:val="-2"/>
                <w:sz w:val="24"/>
              </w:rPr>
              <w:t xml:space="preserve"> </w:t>
            </w:r>
            <w:r>
              <w:rPr>
                <w:sz w:val="24"/>
              </w:rPr>
              <w:t>most</w:t>
            </w:r>
            <w:r>
              <w:rPr>
                <w:spacing w:val="-1"/>
                <w:sz w:val="24"/>
              </w:rPr>
              <w:t xml:space="preserve"> </w:t>
            </w:r>
            <w:r>
              <w:rPr>
                <w:sz w:val="24"/>
              </w:rPr>
              <w:t>important</w:t>
            </w:r>
            <w:r>
              <w:rPr>
                <w:spacing w:val="-1"/>
                <w:sz w:val="24"/>
              </w:rPr>
              <w:t xml:space="preserve"> </w:t>
            </w:r>
            <w:r>
              <w:rPr>
                <w:sz w:val="24"/>
              </w:rPr>
              <w:t>risk</w:t>
            </w:r>
            <w:r>
              <w:rPr>
                <w:spacing w:val="-1"/>
                <w:sz w:val="24"/>
              </w:rPr>
              <w:t xml:space="preserve"> </w:t>
            </w:r>
            <w:r>
              <w:rPr>
                <w:spacing w:val="-2"/>
                <w:sz w:val="24"/>
              </w:rPr>
              <w:t>factor</w:t>
            </w:r>
          </w:p>
          <w:p w14:paraId="3197C861" w14:textId="246A4DAC" w:rsidR="00F4313E" w:rsidRDefault="007460E7" w:rsidP="00672D1E">
            <w:pPr>
              <w:pStyle w:val="TableParagraph"/>
              <w:numPr>
                <w:ilvl w:val="0"/>
                <w:numId w:val="172"/>
              </w:numPr>
              <w:ind w:left="810" w:right="1005"/>
              <w:rPr>
                <w:sz w:val="24"/>
              </w:rPr>
            </w:pPr>
            <w:r>
              <w:rPr>
                <w:sz w:val="24"/>
              </w:rPr>
              <w:t>Tobacco</w:t>
            </w:r>
            <w:r>
              <w:rPr>
                <w:spacing w:val="-5"/>
                <w:sz w:val="24"/>
              </w:rPr>
              <w:t xml:space="preserve"> </w:t>
            </w:r>
            <w:r>
              <w:rPr>
                <w:sz w:val="24"/>
              </w:rPr>
              <w:t>–</w:t>
            </w:r>
            <w:r>
              <w:rPr>
                <w:spacing w:val="-4"/>
                <w:sz w:val="24"/>
              </w:rPr>
              <w:t xml:space="preserve"> </w:t>
            </w:r>
            <w:r>
              <w:rPr>
                <w:sz w:val="24"/>
              </w:rPr>
              <w:t>actual</w:t>
            </w:r>
            <w:r>
              <w:rPr>
                <w:spacing w:val="-3"/>
                <w:sz w:val="24"/>
              </w:rPr>
              <w:t xml:space="preserve"> </w:t>
            </w:r>
            <w:r>
              <w:rPr>
                <w:sz w:val="24"/>
              </w:rPr>
              <w:t>use</w:t>
            </w:r>
            <w:r>
              <w:rPr>
                <w:spacing w:val="-4"/>
                <w:sz w:val="24"/>
              </w:rPr>
              <w:t xml:space="preserve"> </w:t>
            </w:r>
            <w:r>
              <w:rPr>
                <w:sz w:val="24"/>
              </w:rPr>
              <w:t>(smoke,</w:t>
            </w:r>
            <w:r>
              <w:rPr>
                <w:spacing w:val="-2"/>
                <w:sz w:val="24"/>
              </w:rPr>
              <w:t xml:space="preserve"> </w:t>
            </w:r>
            <w:r>
              <w:rPr>
                <w:sz w:val="24"/>
              </w:rPr>
              <w:t>chew,</w:t>
            </w:r>
            <w:r>
              <w:rPr>
                <w:spacing w:val="-2"/>
                <w:sz w:val="24"/>
              </w:rPr>
              <w:t xml:space="preserve"> </w:t>
            </w:r>
            <w:r>
              <w:rPr>
                <w:sz w:val="24"/>
              </w:rPr>
              <w:t>dip)</w:t>
            </w:r>
            <w:r>
              <w:rPr>
                <w:spacing w:val="-6"/>
                <w:sz w:val="24"/>
              </w:rPr>
              <w:t xml:space="preserve"> </w:t>
            </w:r>
            <w:r>
              <w:rPr>
                <w:sz w:val="24"/>
              </w:rPr>
              <w:t>and second-hand (being around it)</w:t>
            </w:r>
          </w:p>
          <w:p w14:paraId="26EEFBF2" w14:textId="14DA6E06" w:rsidR="00F4313E" w:rsidRDefault="007460E7" w:rsidP="00672D1E">
            <w:pPr>
              <w:pStyle w:val="TableParagraph"/>
              <w:numPr>
                <w:ilvl w:val="0"/>
                <w:numId w:val="172"/>
              </w:numPr>
              <w:spacing w:line="275" w:lineRule="exact"/>
              <w:ind w:left="810"/>
              <w:rPr>
                <w:sz w:val="24"/>
              </w:rPr>
            </w:pPr>
            <w:r>
              <w:rPr>
                <w:sz w:val="24"/>
              </w:rPr>
              <w:t>Radiation</w:t>
            </w:r>
            <w:r>
              <w:rPr>
                <w:spacing w:val="-2"/>
                <w:sz w:val="24"/>
              </w:rPr>
              <w:t xml:space="preserve"> </w:t>
            </w:r>
            <w:r>
              <w:rPr>
                <w:sz w:val="24"/>
              </w:rPr>
              <w:t>–</w:t>
            </w:r>
            <w:r>
              <w:rPr>
                <w:spacing w:val="-1"/>
                <w:sz w:val="24"/>
              </w:rPr>
              <w:t xml:space="preserve"> </w:t>
            </w:r>
            <w:r>
              <w:rPr>
                <w:sz w:val="24"/>
              </w:rPr>
              <w:t>sunlight,</w:t>
            </w:r>
            <w:r>
              <w:rPr>
                <w:spacing w:val="-1"/>
                <w:sz w:val="24"/>
              </w:rPr>
              <w:t xml:space="preserve"> </w:t>
            </w:r>
            <w:r>
              <w:rPr>
                <w:sz w:val="24"/>
              </w:rPr>
              <w:t>X-rays,</w:t>
            </w:r>
            <w:r>
              <w:rPr>
                <w:spacing w:val="-1"/>
                <w:sz w:val="24"/>
              </w:rPr>
              <w:t xml:space="preserve"> </w:t>
            </w:r>
            <w:r>
              <w:rPr>
                <w:sz w:val="24"/>
              </w:rPr>
              <w:t>and</w:t>
            </w:r>
            <w:r>
              <w:rPr>
                <w:spacing w:val="-3"/>
                <w:sz w:val="24"/>
              </w:rPr>
              <w:t xml:space="preserve"> </w:t>
            </w:r>
            <w:r>
              <w:rPr>
                <w:sz w:val="24"/>
              </w:rPr>
              <w:t xml:space="preserve">radon </w:t>
            </w:r>
            <w:r>
              <w:rPr>
                <w:spacing w:val="-5"/>
                <w:sz w:val="24"/>
              </w:rPr>
              <w:t>gas</w:t>
            </w:r>
          </w:p>
          <w:p w14:paraId="39442A10" w14:textId="0AB10AC0" w:rsidR="00F4313E" w:rsidRDefault="007460E7" w:rsidP="00672D1E">
            <w:pPr>
              <w:pStyle w:val="TableParagraph"/>
              <w:numPr>
                <w:ilvl w:val="0"/>
                <w:numId w:val="172"/>
              </w:numPr>
              <w:spacing w:line="276" w:lineRule="exact"/>
              <w:ind w:left="810"/>
              <w:rPr>
                <w:sz w:val="24"/>
              </w:rPr>
            </w:pPr>
            <w:r>
              <w:rPr>
                <w:sz w:val="24"/>
              </w:rPr>
              <w:t>Infections</w:t>
            </w:r>
            <w:r>
              <w:rPr>
                <w:spacing w:val="-3"/>
                <w:sz w:val="24"/>
              </w:rPr>
              <w:t xml:space="preserve"> </w:t>
            </w:r>
            <w:r>
              <w:rPr>
                <w:sz w:val="24"/>
              </w:rPr>
              <w:t>–</w:t>
            </w:r>
            <w:r>
              <w:rPr>
                <w:spacing w:val="-1"/>
                <w:sz w:val="24"/>
              </w:rPr>
              <w:t xml:space="preserve"> </w:t>
            </w:r>
            <w:r>
              <w:rPr>
                <w:sz w:val="24"/>
              </w:rPr>
              <w:t>certain viruses</w:t>
            </w:r>
            <w:r>
              <w:rPr>
                <w:spacing w:val="-1"/>
                <w:sz w:val="24"/>
              </w:rPr>
              <w:t xml:space="preserve"> </w:t>
            </w:r>
            <w:r>
              <w:rPr>
                <w:sz w:val="24"/>
              </w:rPr>
              <w:t>and</w:t>
            </w:r>
            <w:r>
              <w:rPr>
                <w:spacing w:val="-2"/>
                <w:sz w:val="24"/>
              </w:rPr>
              <w:t xml:space="preserve"> bacteria</w:t>
            </w:r>
          </w:p>
          <w:p w14:paraId="070E75AB" w14:textId="77777777" w:rsidR="00F4313E" w:rsidRDefault="007460E7" w:rsidP="00672D1E">
            <w:pPr>
              <w:pStyle w:val="TableParagraph"/>
              <w:numPr>
                <w:ilvl w:val="0"/>
                <w:numId w:val="163"/>
              </w:numPr>
              <w:tabs>
                <w:tab w:val="left" w:pos="467"/>
              </w:tabs>
              <w:ind w:right="898"/>
              <w:rPr>
                <w:sz w:val="24"/>
              </w:rPr>
            </w:pPr>
            <w:r>
              <w:rPr>
                <w:sz w:val="24"/>
              </w:rPr>
              <w:t>Immuno-suppressive</w:t>
            </w:r>
            <w:r>
              <w:rPr>
                <w:spacing w:val="-6"/>
                <w:sz w:val="24"/>
              </w:rPr>
              <w:t xml:space="preserve"> </w:t>
            </w:r>
            <w:r>
              <w:rPr>
                <w:sz w:val="24"/>
              </w:rPr>
              <w:t>drugs</w:t>
            </w:r>
            <w:r>
              <w:rPr>
                <w:spacing w:val="-7"/>
                <w:sz w:val="24"/>
              </w:rPr>
              <w:t xml:space="preserve"> </w:t>
            </w:r>
            <w:r>
              <w:rPr>
                <w:sz w:val="24"/>
              </w:rPr>
              <w:t>–</w:t>
            </w:r>
            <w:r>
              <w:rPr>
                <w:spacing w:val="-6"/>
                <w:sz w:val="24"/>
              </w:rPr>
              <w:t xml:space="preserve"> </w:t>
            </w:r>
            <w:r>
              <w:rPr>
                <w:sz w:val="24"/>
              </w:rPr>
              <w:t>lower</w:t>
            </w:r>
            <w:r>
              <w:rPr>
                <w:spacing w:val="-8"/>
                <w:sz w:val="24"/>
              </w:rPr>
              <w:t xml:space="preserve"> </w:t>
            </w:r>
            <w:r>
              <w:rPr>
                <w:sz w:val="24"/>
              </w:rPr>
              <w:t>body’s</w:t>
            </w:r>
            <w:r>
              <w:rPr>
                <w:spacing w:val="-7"/>
                <w:sz w:val="24"/>
              </w:rPr>
              <w:t xml:space="preserve"> </w:t>
            </w:r>
            <w:r>
              <w:rPr>
                <w:sz w:val="24"/>
              </w:rPr>
              <w:t xml:space="preserve">natural defense of stopping cancer from forming (organ </w:t>
            </w:r>
            <w:r>
              <w:rPr>
                <w:spacing w:val="-2"/>
                <w:sz w:val="24"/>
              </w:rPr>
              <w:t>transplant)</w:t>
            </w:r>
          </w:p>
        </w:tc>
        <w:tc>
          <w:tcPr>
            <w:tcW w:w="2970" w:type="dxa"/>
          </w:tcPr>
          <w:p w14:paraId="50C4CA08" w14:textId="51D67307" w:rsidR="00F4313E" w:rsidRDefault="003E748F">
            <w:pPr>
              <w:pStyle w:val="TableParagraph"/>
              <w:ind w:left="0"/>
              <w:rPr>
                <w:rFonts w:ascii="Times New Roman"/>
              </w:rPr>
            </w:pPr>
            <w:r w:rsidRPr="003E748F">
              <w:rPr>
                <w:b/>
                <w:bCs/>
                <w:sz w:val="24"/>
                <w:szCs w:val="24"/>
              </w:rPr>
              <w:t>Notes:</w:t>
            </w:r>
          </w:p>
        </w:tc>
      </w:tr>
      <w:tr w:rsidR="00F4313E" w14:paraId="2B1E9F42" w14:textId="77777777" w:rsidTr="00197291">
        <w:trPr>
          <w:trHeight w:val="2425"/>
        </w:trPr>
        <w:tc>
          <w:tcPr>
            <w:tcW w:w="6660" w:type="dxa"/>
          </w:tcPr>
          <w:p w14:paraId="6FB31B6B" w14:textId="77777777" w:rsidR="00F4313E" w:rsidRDefault="007460E7">
            <w:pPr>
              <w:pStyle w:val="TableParagraph"/>
              <w:ind w:left="107"/>
              <w:rPr>
                <w:b/>
                <w:sz w:val="24"/>
              </w:rPr>
            </w:pPr>
            <w:r>
              <w:rPr>
                <w:b/>
                <w:sz w:val="24"/>
              </w:rPr>
              <w:t>(S-14)</w:t>
            </w:r>
            <w:r>
              <w:rPr>
                <w:b/>
                <w:spacing w:val="-3"/>
                <w:sz w:val="24"/>
              </w:rPr>
              <w:t xml:space="preserve"> </w:t>
            </w:r>
            <w:r>
              <w:rPr>
                <w:b/>
                <w:sz w:val="24"/>
              </w:rPr>
              <w:t>Cancer</w:t>
            </w:r>
            <w:r>
              <w:rPr>
                <w:b/>
                <w:spacing w:val="-4"/>
                <w:sz w:val="24"/>
              </w:rPr>
              <w:t xml:space="preserve"> </w:t>
            </w:r>
            <w:r>
              <w:rPr>
                <w:b/>
                <w:sz w:val="24"/>
              </w:rPr>
              <w:t>–</w:t>
            </w:r>
            <w:r>
              <w:rPr>
                <w:b/>
                <w:spacing w:val="-1"/>
                <w:sz w:val="24"/>
              </w:rPr>
              <w:t xml:space="preserve"> </w:t>
            </w:r>
            <w:r>
              <w:rPr>
                <w:b/>
                <w:sz w:val="24"/>
              </w:rPr>
              <w:t>Risk</w:t>
            </w:r>
            <w:r>
              <w:rPr>
                <w:b/>
                <w:spacing w:val="-3"/>
                <w:sz w:val="24"/>
              </w:rPr>
              <w:t xml:space="preserve"> </w:t>
            </w:r>
            <w:r>
              <w:rPr>
                <w:b/>
                <w:sz w:val="24"/>
              </w:rPr>
              <w:t xml:space="preserve">Factors </w:t>
            </w:r>
            <w:r>
              <w:rPr>
                <w:b/>
                <w:spacing w:val="-5"/>
                <w:sz w:val="24"/>
              </w:rPr>
              <w:t>(2)</w:t>
            </w:r>
          </w:p>
          <w:p w14:paraId="452FBE00" w14:textId="77777777" w:rsidR="00F4313E" w:rsidRDefault="007460E7" w:rsidP="00672D1E">
            <w:pPr>
              <w:pStyle w:val="TableParagraph"/>
              <w:numPr>
                <w:ilvl w:val="0"/>
                <w:numId w:val="162"/>
              </w:numPr>
              <w:tabs>
                <w:tab w:val="left" w:pos="467"/>
              </w:tabs>
              <w:spacing w:before="1" w:line="293" w:lineRule="exact"/>
              <w:rPr>
                <w:sz w:val="24"/>
              </w:rPr>
            </w:pPr>
            <w:r>
              <w:rPr>
                <w:spacing w:val="-2"/>
                <w:sz w:val="24"/>
              </w:rPr>
              <w:t>Alcohol</w:t>
            </w:r>
          </w:p>
          <w:p w14:paraId="5398CFA7" w14:textId="77777777" w:rsidR="00F4313E" w:rsidRDefault="007460E7" w:rsidP="00672D1E">
            <w:pPr>
              <w:pStyle w:val="TableParagraph"/>
              <w:numPr>
                <w:ilvl w:val="0"/>
                <w:numId w:val="162"/>
              </w:numPr>
              <w:tabs>
                <w:tab w:val="left" w:pos="467"/>
              </w:tabs>
              <w:ind w:right="367"/>
              <w:rPr>
                <w:sz w:val="24"/>
              </w:rPr>
            </w:pPr>
            <w:r>
              <w:rPr>
                <w:sz w:val="24"/>
              </w:rPr>
              <w:t>Diet</w:t>
            </w:r>
            <w:r>
              <w:rPr>
                <w:spacing w:val="-3"/>
                <w:sz w:val="24"/>
              </w:rPr>
              <w:t xml:space="preserve"> </w:t>
            </w:r>
            <w:r>
              <w:rPr>
                <w:sz w:val="24"/>
              </w:rPr>
              <w:t>–</w:t>
            </w:r>
            <w:r>
              <w:rPr>
                <w:spacing w:val="-3"/>
                <w:sz w:val="24"/>
              </w:rPr>
              <w:t xml:space="preserve"> </w:t>
            </w:r>
            <w:r>
              <w:rPr>
                <w:sz w:val="24"/>
              </w:rPr>
              <w:t>high</w:t>
            </w:r>
            <w:r>
              <w:rPr>
                <w:spacing w:val="-3"/>
                <w:sz w:val="24"/>
              </w:rPr>
              <w:t xml:space="preserve"> </w:t>
            </w:r>
            <w:r>
              <w:rPr>
                <w:sz w:val="24"/>
              </w:rPr>
              <w:t>in</w:t>
            </w:r>
            <w:r>
              <w:rPr>
                <w:spacing w:val="-5"/>
                <w:sz w:val="24"/>
              </w:rPr>
              <w:t xml:space="preserve"> </w:t>
            </w:r>
            <w:r>
              <w:rPr>
                <w:sz w:val="24"/>
              </w:rPr>
              <w:t>fat,</w:t>
            </w:r>
            <w:r>
              <w:rPr>
                <w:spacing w:val="-3"/>
                <w:sz w:val="24"/>
              </w:rPr>
              <w:t xml:space="preserve"> </w:t>
            </w:r>
            <w:r>
              <w:rPr>
                <w:sz w:val="24"/>
              </w:rPr>
              <w:t>protein,</w:t>
            </w:r>
            <w:r>
              <w:rPr>
                <w:spacing w:val="-3"/>
                <w:sz w:val="24"/>
              </w:rPr>
              <w:t xml:space="preserve"> </w:t>
            </w:r>
            <w:r>
              <w:rPr>
                <w:sz w:val="24"/>
              </w:rPr>
              <w:t>calories,</w:t>
            </w:r>
            <w:r>
              <w:rPr>
                <w:spacing w:val="-6"/>
                <w:sz w:val="24"/>
              </w:rPr>
              <w:t xml:space="preserve"> </w:t>
            </w:r>
            <w:r>
              <w:rPr>
                <w:sz w:val="24"/>
              </w:rPr>
              <w:t>and</w:t>
            </w:r>
            <w:r>
              <w:rPr>
                <w:spacing w:val="-3"/>
                <w:sz w:val="24"/>
              </w:rPr>
              <w:t xml:space="preserve"> </w:t>
            </w:r>
            <w:r>
              <w:rPr>
                <w:sz w:val="24"/>
              </w:rPr>
              <w:t>red</w:t>
            </w:r>
            <w:r>
              <w:rPr>
                <w:spacing w:val="-5"/>
                <w:sz w:val="24"/>
              </w:rPr>
              <w:t xml:space="preserve"> </w:t>
            </w:r>
            <w:r>
              <w:rPr>
                <w:sz w:val="24"/>
              </w:rPr>
              <w:t>meat</w:t>
            </w:r>
            <w:r>
              <w:rPr>
                <w:spacing w:val="-3"/>
                <w:sz w:val="24"/>
              </w:rPr>
              <w:t xml:space="preserve"> </w:t>
            </w:r>
            <w:r>
              <w:rPr>
                <w:sz w:val="24"/>
              </w:rPr>
              <w:t>(colon and rectal); fruits and vegetables are great</w:t>
            </w:r>
          </w:p>
          <w:p w14:paraId="286328B7" w14:textId="77777777" w:rsidR="00F4313E" w:rsidRDefault="007460E7" w:rsidP="00672D1E">
            <w:pPr>
              <w:pStyle w:val="TableParagraph"/>
              <w:numPr>
                <w:ilvl w:val="0"/>
                <w:numId w:val="162"/>
              </w:numPr>
              <w:tabs>
                <w:tab w:val="left" w:pos="467"/>
              </w:tabs>
              <w:spacing w:line="291" w:lineRule="exact"/>
              <w:rPr>
                <w:sz w:val="24"/>
              </w:rPr>
            </w:pPr>
            <w:r>
              <w:rPr>
                <w:sz w:val="24"/>
              </w:rPr>
              <w:t>Hormones</w:t>
            </w:r>
            <w:r>
              <w:rPr>
                <w:spacing w:val="-2"/>
                <w:sz w:val="24"/>
              </w:rPr>
              <w:t xml:space="preserve"> </w:t>
            </w:r>
            <w:r>
              <w:rPr>
                <w:sz w:val="24"/>
              </w:rPr>
              <w:t>–</w:t>
            </w:r>
            <w:r>
              <w:rPr>
                <w:spacing w:val="-3"/>
                <w:sz w:val="24"/>
              </w:rPr>
              <w:t xml:space="preserve"> </w:t>
            </w:r>
            <w:r>
              <w:rPr>
                <w:sz w:val="24"/>
              </w:rPr>
              <w:t>female</w:t>
            </w:r>
            <w:r>
              <w:rPr>
                <w:spacing w:val="-2"/>
                <w:sz w:val="24"/>
              </w:rPr>
              <w:t xml:space="preserve"> hormones</w:t>
            </w:r>
          </w:p>
          <w:p w14:paraId="7F1DAF4C" w14:textId="77777777" w:rsidR="00F4313E" w:rsidRDefault="007460E7" w:rsidP="00672D1E">
            <w:pPr>
              <w:pStyle w:val="TableParagraph"/>
              <w:numPr>
                <w:ilvl w:val="0"/>
                <w:numId w:val="162"/>
              </w:numPr>
              <w:tabs>
                <w:tab w:val="left" w:pos="467"/>
              </w:tabs>
              <w:spacing w:line="292" w:lineRule="exact"/>
              <w:rPr>
                <w:sz w:val="24"/>
              </w:rPr>
            </w:pPr>
            <w:r>
              <w:rPr>
                <w:spacing w:val="-2"/>
                <w:sz w:val="24"/>
              </w:rPr>
              <w:t>Obesity</w:t>
            </w:r>
          </w:p>
          <w:p w14:paraId="30DAE701" w14:textId="77777777" w:rsidR="00F4313E" w:rsidRDefault="007460E7" w:rsidP="00672D1E">
            <w:pPr>
              <w:pStyle w:val="TableParagraph"/>
              <w:numPr>
                <w:ilvl w:val="0"/>
                <w:numId w:val="162"/>
              </w:numPr>
              <w:tabs>
                <w:tab w:val="left" w:pos="467"/>
              </w:tabs>
              <w:ind w:right="525"/>
              <w:rPr>
                <w:sz w:val="24"/>
              </w:rPr>
            </w:pPr>
            <w:r>
              <w:rPr>
                <w:sz w:val="24"/>
              </w:rPr>
              <w:t>Environment</w:t>
            </w:r>
            <w:r>
              <w:rPr>
                <w:spacing w:val="-5"/>
                <w:sz w:val="24"/>
              </w:rPr>
              <w:t xml:space="preserve"> </w:t>
            </w:r>
            <w:r>
              <w:rPr>
                <w:sz w:val="24"/>
              </w:rPr>
              <w:t>–</w:t>
            </w:r>
            <w:r>
              <w:rPr>
                <w:spacing w:val="-7"/>
                <w:sz w:val="24"/>
              </w:rPr>
              <w:t xml:space="preserve"> </w:t>
            </w:r>
            <w:r>
              <w:rPr>
                <w:sz w:val="24"/>
              </w:rPr>
              <w:t>air</w:t>
            </w:r>
            <w:r>
              <w:rPr>
                <w:spacing w:val="-7"/>
                <w:sz w:val="24"/>
              </w:rPr>
              <w:t xml:space="preserve"> </w:t>
            </w:r>
            <w:r>
              <w:rPr>
                <w:sz w:val="24"/>
              </w:rPr>
              <w:t>pollution,</w:t>
            </w:r>
            <w:r>
              <w:rPr>
                <w:spacing w:val="-5"/>
                <w:sz w:val="24"/>
              </w:rPr>
              <w:t xml:space="preserve"> </w:t>
            </w:r>
            <w:r>
              <w:rPr>
                <w:sz w:val="24"/>
              </w:rPr>
              <w:t>second-hand</w:t>
            </w:r>
            <w:r>
              <w:rPr>
                <w:spacing w:val="-5"/>
                <w:sz w:val="24"/>
              </w:rPr>
              <w:t xml:space="preserve"> </w:t>
            </w:r>
            <w:r>
              <w:rPr>
                <w:sz w:val="24"/>
              </w:rPr>
              <w:t>smoke,</w:t>
            </w:r>
            <w:r>
              <w:rPr>
                <w:spacing w:val="-5"/>
                <w:sz w:val="24"/>
              </w:rPr>
              <w:t xml:space="preserve"> </w:t>
            </w:r>
            <w:r>
              <w:rPr>
                <w:sz w:val="24"/>
              </w:rPr>
              <w:t xml:space="preserve">and </w:t>
            </w:r>
            <w:r>
              <w:rPr>
                <w:spacing w:val="-2"/>
                <w:sz w:val="24"/>
              </w:rPr>
              <w:t>asbestos</w:t>
            </w:r>
          </w:p>
        </w:tc>
        <w:tc>
          <w:tcPr>
            <w:tcW w:w="2970" w:type="dxa"/>
          </w:tcPr>
          <w:p w14:paraId="58DCD685" w14:textId="2B07AD29" w:rsidR="00F4313E" w:rsidRDefault="003E748F">
            <w:pPr>
              <w:pStyle w:val="TableParagraph"/>
              <w:ind w:left="0"/>
              <w:rPr>
                <w:rFonts w:ascii="Times New Roman"/>
              </w:rPr>
            </w:pPr>
            <w:r w:rsidRPr="003E748F">
              <w:rPr>
                <w:b/>
                <w:bCs/>
                <w:sz w:val="24"/>
                <w:szCs w:val="24"/>
              </w:rPr>
              <w:t>Notes:</w:t>
            </w:r>
          </w:p>
        </w:tc>
      </w:tr>
      <w:tr w:rsidR="00F4313E" w14:paraId="2AE799DB" w14:textId="77777777" w:rsidTr="00197291">
        <w:trPr>
          <w:trHeight w:val="1737"/>
        </w:trPr>
        <w:tc>
          <w:tcPr>
            <w:tcW w:w="6660" w:type="dxa"/>
          </w:tcPr>
          <w:p w14:paraId="50D072E1" w14:textId="77777777" w:rsidR="00F4313E" w:rsidRDefault="007460E7">
            <w:pPr>
              <w:pStyle w:val="TableParagraph"/>
              <w:spacing w:before="2" w:line="275" w:lineRule="exact"/>
              <w:ind w:left="107"/>
              <w:rPr>
                <w:b/>
                <w:sz w:val="24"/>
              </w:rPr>
            </w:pPr>
            <w:r>
              <w:rPr>
                <w:b/>
                <w:sz w:val="24"/>
              </w:rPr>
              <w:t>(S-15)</w:t>
            </w:r>
            <w:r>
              <w:rPr>
                <w:b/>
                <w:spacing w:val="-6"/>
                <w:sz w:val="24"/>
              </w:rPr>
              <w:t xml:space="preserve"> </w:t>
            </w:r>
            <w:r>
              <w:rPr>
                <w:b/>
                <w:sz w:val="24"/>
              </w:rPr>
              <w:t>Cancer</w:t>
            </w:r>
            <w:r>
              <w:rPr>
                <w:b/>
                <w:spacing w:val="-4"/>
                <w:sz w:val="24"/>
              </w:rPr>
              <w:t xml:space="preserve"> </w:t>
            </w:r>
            <w:r>
              <w:rPr>
                <w:b/>
                <w:sz w:val="24"/>
              </w:rPr>
              <w:t>–</w:t>
            </w:r>
            <w:r>
              <w:rPr>
                <w:b/>
                <w:spacing w:val="-2"/>
                <w:sz w:val="24"/>
              </w:rPr>
              <w:t xml:space="preserve"> </w:t>
            </w:r>
            <w:r>
              <w:rPr>
                <w:b/>
                <w:sz w:val="24"/>
              </w:rPr>
              <w:t>Seven</w:t>
            </w:r>
            <w:r>
              <w:rPr>
                <w:b/>
                <w:spacing w:val="-2"/>
                <w:sz w:val="24"/>
              </w:rPr>
              <w:t xml:space="preserve"> </w:t>
            </w:r>
            <w:r>
              <w:rPr>
                <w:b/>
                <w:sz w:val="24"/>
              </w:rPr>
              <w:t>Warning</w:t>
            </w:r>
            <w:r>
              <w:rPr>
                <w:b/>
                <w:spacing w:val="-2"/>
                <w:sz w:val="24"/>
              </w:rPr>
              <w:t xml:space="preserve"> Signs</w:t>
            </w:r>
          </w:p>
          <w:p w14:paraId="67D3FBA6" w14:textId="77777777" w:rsidR="00F4313E" w:rsidRDefault="007460E7" w:rsidP="00672D1E">
            <w:pPr>
              <w:pStyle w:val="TableParagraph"/>
              <w:numPr>
                <w:ilvl w:val="0"/>
                <w:numId w:val="161"/>
              </w:numPr>
              <w:tabs>
                <w:tab w:val="left" w:pos="467"/>
              </w:tabs>
              <w:spacing w:line="293" w:lineRule="exact"/>
              <w:rPr>
                <w:sz w:val="24"/>
              </w:rPr>
            </w:pPr>
            <w:r>
              <w:rPr>
                <w:b/>
                <w:sz w:val="24"/>
              </w:rPr>
              <w:t>C</w:t>
            </w:r>
            <w:r>
              <w:rPr>
                <w:sz w:val="24"/>
              </w:rPr>
              <w:t>hange</w:t>
            </w:r>
            <w:r>
              <w:rPr>
                <w:spacing w:val="-1"/>
                <w:sz w:val="24"/>
              </w:rPr>
              <w:t xml:space="preserve"> </w:t>
            </w:r>
            <w:r>
              <w:rPr>
                <w:sz w:val="24"/>
              </w:rPr>
              <w:t>in</w:t>
            </w:r>
            <w:r>
              <w:rPr>
                <w:spacing w:val="-3"/>
                <w:sz w:val="24"/>
              </w:rPr>
              <w:t xml:space="preserve"> </w:t>
            </w:r>
            <w:r>
              <w:rPr>
                <w:sz w:val="24"/>
              </w:rPr>
              <w:t>bowel</w:t>
            </w:r>
            <w:r>
              <w:rPr>
                <w:spacing w:val="-4"/>
                <w:sz w:val="24"/>
              </w:rPr>
              <w:t xml:space="preserve"> </w:t>
            </w:r>
            <w:r>
              <w:rPr>
                <w:sz w:val="24"/>
              </w:rPr>
              <w:t>or</w:t>
            </w:r>
            <w:r>
              <w:rPr>
                <w:spacing w:val="-3"/>
                <w:sz w:val="24"/>
              </w:rPr>
              <w:t xml:space="preserve"> </w:t>
            </w:r>
            <w:r>
              <w:rPr>
                <w:sz w:val="24"/>
              </w:rPr>
              <w:t>bladder</w:t>
            </w:r>
            <w:r>
              <w:rPr>
                <w:spacing w:val="-2"/>
                <w:sz w:val="24"/>
              </w:rPr>
              <w:t xml:space="preserve"> habits</w:t>
            </w:r>
          </w:p>
          <w:p w14:paraId="4A6A0E4F" w14:textId="77777777" w:rsidR="00F4313E" w:rsidRDefault="007460E7" w:rsidP="00672D1E">
            <w:pPr>
              <w:pStyle w:val="TableParagraph"/>
              <w:numPr>
                <w:ilvl w:val="0"/>
                <w:numId w:val="161"/>
              </w:numPr>
              <w:tabs>
                <w:tab w:val="left" w:pos="467"/>
              </w:tabs>
              <w:spacing w:line="293" w:lineRule="exact"/>
              <w:rPr>
                <w:sz w:val="24"/>
              </w:rPr>
            </w:pPr>
            <w:r>
              <w:rPr>
                <w:b/>
                <w:sz w:val="24"/>
              </w:rPr>
              <w:t>A</w:t>
            </w:r>
            <w:r>
              <w:rPr>
                <w:b/>
                <w:spacing w:val="-1"/>
                <w:sz w:val="24"/>
              </w:rPr>
              <w:t xml:space="preserve"> </w:t>
            </w:r>
            <w:r>
              <w:rPr>
                <w:sz w:val="24"/>
              </w:rPr>
              <w:t>sore</w:t>
            </w:r>
            <w:r>
              <w:rPr>
                <w:spacing w:val="1"/>
                <w:sz w:val="24"/>
              </w:rPr>
              <w:t xml:space="preserve"> </w:t>
            </w:r>
            <w:r>
              <w:rPr>
                <w:sz w:val="24"/>
              </w:rPr>
              <w:t>that does</w:t>
            </w:r>
            <w:r>
              <w:rPr>
                <w:spacing w:val="-2"/>
                <w:sz w:val="24"/>
              </w:rPr>
              <w:t xml:space="preserve"> </w:t>
            </w:r>
            <w:r>
              <w:rPr>
                <w:sz w:val="24"/>
              </w:rPr>
              <w:t>not</w:t>
            </w:r>
            <w:r>
              <w:rPr>
                <w:spacing w:val="-2"/>
                <w:sz w:val="24"/>
              </w:rPr>
              <w:t xml:space="preserve"> </w:t>
            </w:r>
            <w:r>
              <w:rPr>
                <w:spacing w:val="-4"/>
                <w:sz w:val="24"/>
              </w:rPr>
              <w:t>heal</w:t>
            </w:r>
          </w:p>
          <w:p w14:paraId="61B3C1F7" w14:textId="77777777" w:rsidR="00F4313E" w:rsidRDefault="007460E7" w:rsidP="00672D1E">
            <w:pPr>
              <w:pStyle w:val="TableParagraph"/>
              <w:numPr>
                <w:ilvl w:val="0"/>
                <w:numId w:val="161"/>
              </w:numPr>
              <w:tabs>
                <w:tab w:val="left" w:pos="467"/>
              </w:tabs>
              <w:spacing w:line="293" w:lineRule="exact"/>
              <w:rPr>
                <w:sz w:val="24"/>
              </w:rPr>
            </w:pPr>
            <w:r>
              <w:rPr>
                <w:b/>
                <w:sz w:val="24"/>
              </w:rPr>
              <w:t>U</w:t>
            </w:r>
            <w:r>
              <w:rPr>
                <w:sz w:val="24"/>
              </w:rPr>
              <w:t>nusual</w:t>
            </w:r>
            <w:r>
              <w:rPr>
                <w:spacing w:val="-5"/>
                <w:sz w:val="24"/>
              </w:rPr>
              <w:t xml:space="preserve"> </w:t>
            </w:r>
            <w:r>
              <w:rPr>
                <w:sz w:val="24"/>
              </w:rPr>
              <w:t>bleeding</w:t>
            </w:r>
            <w:r>
              <w:rPr>
                <w:spacing w:val="-3"/>
                <w:sz w:val="24"/>
              </w:rPr>
              <w:t xml:space="preserve"> </w:t>
            </w:r>
            <w:r>
              <w:rPr>
                <w:sz w:val="24"/>
              </w:rPr>
              <w:t>or</w:t>
            </w:r>
            <w:r>
              <w:rPr>
                <w:spacing w:val="-3"/>
                <w:sz w:val="24"/>
              </w:rPr>
              <w:t xml:space="preserve"> </w:t>
            </w:r>
            <w:r>
              <w:rPr>
                <w:sz w:val="24"/>
              </w:rPr>
              <w:t>discharge</w:t>
            </w:r>
            <w:r>
              <w:rPr>
                <w:spacing w:val="-2"/>
                <w:sz w:val="24"/>
              </w:rPr>
              <w:t xml:space="preserve"> </w:t>
            </w:r>
            <w:r>
              <w:rPr>
                <w:sz w:val="24"/>
              </w:rPr>
              <w:t>from</w:t>
            </w:r>
            <w:r>
              <w:rPr>
                <w:spacing w:val="-3"/>
                <w:sz w:val="24"/>
              </w:rPr>
              <w:t xml:space="preserve"> </w:t>
            </w:r>
            <w:proofErr w:type="spellStart"/>
            <w:r>
              <w:rPr>
                <w:sz w:val="24"/>
              </w:rPr>
              <w:t>any</w:t>
            </w:r>
            <w:r>
              <w:rPr>
                <w:spacing w:val="-4"/>
                <w:sz w:val="24"/>
              </w:rPr>
              <w:t xml:space="preserve"> </w:t>
            </w:r>
            <w:r>
              <w:rPr>
                <w:sz w:val="24"/>
              </w:rPr>
              <w:t>body</w:t>
            </w:r>
            <w:proofErr w:type="spellEnd"/>
            <w:r>
              <w:rPr>
                <w:spacing w:val="-3"/>
                <w:sz w:val="24"/>
              </w:rPr>
              <w:t xml:space="preserve"> </w:t>
            </w:r>
            <w:r>
              <w:rPr>
                <w:spacing w:val="-2"/>
                <w:sz w:val="24"/>
              </w:rPr>
              <w:t>opening</w:t>
            </w:r>
          </w:p>
          <w:p w14:paraId="482515B1" w14:textId="77777777" w:rsidR="00F4313E" w:rsidRDefault="007460E7" w:rsidP="00672D1E">
            <w:pPr>
              <w:pStyle w:val="TableParagraph"/>
              <w:numPr>
                <w:ilvl w:val="0"/>
                <w:numId w:val="161"/>
              </w:numPr>
              <w:tabs>
                <w:tab w:val="left" w:pos="467"/>
              </w:tabs>
              <w:spacing w:line="292" w:lineRule="exact"/>
              <w:rPr>
                <w:sz w:val="24"/>
              </w:rPr>
            </w:pPr>
            <w:r>
              <w:rPr>
                <w:b/>
                <w:sz w:val="24"/>
              </w:rPr>
              <w:t>T</w:t>
            </w:r>
            <w:r>
              <w:rPr>
                <w:sz w:val="24"/>
              </w:rPr>
              <w:t>hickening</w:t>
            </w:r>
            <w:r>
              <w:rPr>
                <w:spacing w:val="-2"/>
                <w:sz w:val="24"/>
              </w:rPr>
              <w:t xml:space="preserve"> </w:t>
            </w:r>
            <w:r>
              <w:rPr>
                <w:sz w:val="24"/>
              </w:rPr>
              <w:t>or</w:t>
            </w:r>
            <w:r>
              <w:rPr>
                <w:spacing w:val="-3"/>
                <w:sz w:val="24"/>
              </w:rPr>
              <w:t xml:space="preserve"> </w:t>
            </w:r>
            <w:r>
              <w:rPr>
                <w:sz w:val="24"/>
              </w:rPr>
              <w:t>lump in</w:t>
            </w:r>
            <w:r>
              <w:rPr>
                <w:spacing w:val="-4"/>
                <w:sz w:val="24"/>
              </w:rPr>
              <w:t xml:space="preserve"> </w:t>
            </w:r>
            <w:r>
              <w:rPr>
                <w:sz w:val="24"/>
              </w:rPr>
              <w:t>breast</w:t>
            </w:r>
            <w:r>
              <w:rPr>
                <w:spacing w:val="-3"/>
                <w:sz w:val="24"/>
              </w:rPr>
              <w:t xml:space="preserve"> </w:t>
            </w:r>
            <w:r>
              <w:rPr>
                <w:sz w:val="24"/>
              </w:rPr>
              <w:t>or</w:t>
            </w:r>
            <w:r>
              <w:rPr>
                <w:spacing w:val="-2"/>
                <w:sz w:val="24"/>
              </w:rPr>
              <w:t xml:space="preserve"> elsewhere</w:t>
            </w:r>
          </w:p>
          <w:p w14:paraId="6AA329A5" w14:textId="77777777" w:rsidR="00F4313E" w:rsidRPr="005F1DEB" w:rsidRDefault="007460E7" w:rsidP="00672D1E">
            <w:pPr>
              <w:pStyle w:val="TableParagraph"/>
              <w:numPr>
                <w:ilvl w:val="0"/>
                <w:numId w:val="161"/>
              </w:numPr>
              <w:tabs>
                <w:tab w:val="left" w:pos="467"/>
              </w:tabs>
              <w:spacing w:line="270" w:lineRule="exact"/>
              <w:rPr>
                <w:sz w:val="24"/>
              </w:rPr>
            </w:pPr>
            <w:r>
              <w:rPr>
                <w:b/>
                <w:sz w:val="24"/>
              </w:rPr>
              <w:t>I</w:t>
            </w:r>
            <w:r>
              <w:rPr>
                <w:sz w:val="24"/>
              </w:rPr>
              <w:t>ndigestion</w:t>
            </w:r>
            <w:r>
              <w:rPr>
                <w:spacing w:val="-5"/>
                <w:sz w:val="24"/>
              </w:rPr>
              <w:t xml:space="preserve"> </w:t>
            </w:r>
            <w:r>
              <w:rPr>
                <w:sz w:val="24"/>
              </w:rPr>
              <w:t>or</w:t>
            </w:r>
            <w:r>
              <w:rPr>
                <w:spacing w:val="-4"/>
                <w:sz w:val="24"/>
              </w:rPr>
              <w:t xml:space="preserve"> </w:t>
            </w:r>
            <w:r>
              <w:rPr>
                <w:sz w:val="24"/>
              </w:rPr>
              <w:t>difficulty</w:t>
            </w:r>
            <w:r>
              <w:rPr>
                <w:spacing w:val="-5"/>
                <w:sz w:val="24"/>
              </w:rPr>
              <w:t xml:space="preserve"> </w:t>
            </w:r>
            <w:r>
              <w:rPr>
                <w:spacing w:val="-2"/>
                <w:sz w:val="24"/>
              </w:rPr>
              <w:t>swallowing</w:t>
            </w:r>
          </w:p>
          <w:p w14:paraId="56E4BB32" w14:textId="77777777" w:rsidR="005F1DEB" w:rsidRPr="005F1DEB" w:rsidRDefault="005F1DEB" w:rsidP="00672D1E">
            <w:pPr>
              <w:pStyle w:val="TableParagraph"/>
              <w:numPr>
                <w:ilvl w:val="0"/>
                <w:numId w:val="161"/>
              </w:numPr>
              <w:tabs>
                <w:tab w:val="left" w:pos="467"/>
              </w:tabs>
              <w:spacing w:line="270" w:lineRule="exact"/>
              <w:rPr>
                <w:sz w:val="24"/>
              </w:rPr>
            </w:pPr>
            <w:r w:rsidRPr="005F1DEB">
              <w:rPr>
                <w:b/>
                <w:bCs/>
                <w:spacing w:val="-2"/>
                <w:sz w:val="24"/>
              </w:rPr>
              <w:t>O</w:t>
            </w:r>
            <w:r>
              <w:rPr>
                <w:spacing w:val="-2"/>
                <w:sz w:val="24"/>
              </w:rPr>
              <w:t>bvious change in a wart or mole</w:t>
            </w:r>
          </w:p>
          <w:p w14:paraId="3EDDB8B2" w14:textId="77777777" w:rsidR="00E5078F" w:rsidRDefault="005F1DEB" w:rsidP="00672D1E">
            <w:pPr>
              <w:pStyle w:val="TableParagraph"/>
              <w:numPr>
                <w:ilvl w:val="0"/>
                <w:numId w:val="161"/>
              </w:numPr>
              <w:tabs>
                <w:tab w:val="left" w:pos="467"/>
              </w:tabs>
              <w:spacing w:line="270" w:lineRule="exact"/>
              <w:rPr>
                <w:sz w:val="24"/>
              </w:rPr>
            </w:pPr>
            <w:r w:rsidRPr="005F1DEB">
              <w:rPr>
                <w:b/>
                <w:bCs/>
                <w:spacing w:val="-2"/>
                <w:sz w:val="24"/>
              </w:rPr>
              <w:t>N</w:t>
            </w:r>
            <w:r>
              <w:rPr>
                <w:spacing w:val="-2"/>
                <w:sz w:val="24"/>
              </w:rPr>
              <w:t>agging cough or hoarseness</w:t>
            </w:r>
          </w:p>
          <w:p w14:paraId="51BE15E5" w14:textId="3A396DC7" w:rsidR="00E5078F" w:rsidRPr="00E5078F" w:rsidRDefault="00E5078F" w:rsidP="00E5078F">
            <w:pPr>
              <w:pStyle w:val="TableParagraph"/>
              <w:tabs>
                <w:tab w:val="left" w:pos="467"/>
              </w:tabs>
              <w:ind w:left="107"/>
              <w:rPr>
                <w:sz w:val="12"/>
                <w:szCs w:val="12"/>
              </w:rPr>
            </w:pPr>
          </w:p>
        </w:tc>
        <w:tc>
          <w:tcPr>
            <w:tcW w:w="2970" w:type="dxa"/>
          </w:tcPr>
          <w:p w14:paraId="045ACFEE" w14:textId="11B8E0EA" w:rsidR="00F4313E" w:rsidRDefault="003E748F">
            <w:pPr>
              <w:pStyle w:val="TableParagraph"/>
              <w:ind w:left="0"/>
              <w:rPr>
                <w:rFonts w:ascii="Times New Roman"/>
              </w:rPr>
            </w:pPr>
            <w:r w:rsidRPr="003E748F">
              <w:rPr>
                <w:b/>
                <w:bCs/>
                <w:sz w:val="24"/>
                <w:szCs w:val="24"/>
              </w:rPr>
              <w:t>Notes:</w:t>
            </w:r>
          </w:p>
        </w:tc>
      </w:tr>
    </w:tbl>
    <w:p w14:paraId="12062979"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62ACA1F1" w14:textId="77777777" w:rsidTr="00E5078F">
        <w:trPr>
          <w:trHeight w:val="3563"/>
        </w:trPr>
        <w:tc>
          <w:tcPr>
            <w:tcW w:w="6660" w:type="dxa"/>
          </w:tcPr>
          <w:p w14:paraId="45888223" w14:textId="77777777" w:rsidR="00F4313E" w:rsidRDefault="007460E7">
            <w:pPr>
              <w:pStyle w:val="TableParagraph"/>
              <w:ind w:left="107"/>
              <w:rPr>
                <w:b/>
                <w:sz w:val="24"/>
              </w:rPr>
            </w:pPr>
            <w:r>
              <w:rPr>
                <w:b/>
                <w:sz w:val="24"/>
              </w:rPr>
              <w:lastRenderedPageBreak/>
              <w:t>(S-16)</w:t>
            </w:r>
            <w:r>
              <w:rPr>
                <w:b/>
                <w:spacing w:val="-2"/>
                <w:sz w:val="24"/>
              </w:rPr>
              <w:t xml:space="preserve"> </w:t>
            </w:r>
            <w:r>
              <w:rPr>
                <w:b/>
                <w:sz w:val="24"/>
              </w:rPr>
              <w:t>Cancer</w:t>
            </w:r>
            <w:r>
              <w:rPr>
                <w:b/>
                <w:spacing w:val="-3"/>
                <w:sz w:val="24"/>
              </w:rPr>
              <w:t xml:space="preserve"> </w:t>
            </w:r>
            <w:r>
              <w:rPr>
                <w:b/>
                <w:sz w:val="24"/>
              </w:rPr>
              <w:t>–</w:t>
            </w:r>
            <w:r>
              <w:rPr>
                <w:b/>
                <w:spacing w:val="-2"/>
                <w:sz w:val="24"/>
              </w:rPr>
              <w:t xml:space="preserve"> Treatment</w:t>
            </w:r>
          </w:p>
          <w:p w14:paraId="20F562D1" w14:textId="77777777" w:rsidR="00F4313E" w:rsidRDefault="007460E7" w:rsidP="00672D1E">
            <w:pPr>
              <w:pStyle w:val="TableParagraph"/>
              <w:numPr>
                <w:ilvl w:val="0"/>
                <w:numId w:val="160"/>
              </w:numPr>
              <w:tabs>
                <w:tab w:val="left" w:pos="467"/>
              </w:tabs>
              <w:spacing w:before="1"/>
              <w:ind w:right="156"/>
              <w:rPr>
                <w:sz w:val="24"/>
              </w:rPr>
            </w:pPr>
            <w:r>
              <w:rPr>
                <w:sz w:val="24"/>
              </w:rPr>
              <w:t>Goals of cancer treatment are to cure (removal from body and kill cancer cells); to control (help resident live longer);</w:t>
            </w:r>
            <w:r>
              <w:rPr>
                <w:spacing w:val="-6"/>
                <w:sz w:val="24"/>
              </w:rPr>
              <w:t xml:space="preserve"> </w:t>
            </w:r>
            <w:r>
              <w:rPr>
                <w:sz w:val="24"/>
              </w:rPr>
              <w:t>and</w:t>
            </w:r>
            <w:r>
              <w:rPr>
                <w:spacing w:val="-5"/>
                <w:sz w:val="24"/>
              </w:rPr>
              <w:t xml:space="preserve"> </w:t>
            </w:r>
            <w:r>
              <w:rPr>
                <w:sz w:val="24"/>
              </w:rPr>
              <w:t>to</w:t>
            </w:r>
            <w:r>
              <w:rPr>
                <w:spacing w:val="-4"/>
                <w:sz w:val="24"/>
              </w:rPr>
              <w:t xml:space="preserve"> </w:t>
            </w:r>
            <w:r>
              <w:rPr>
                <w:sz w:val="24"/>
              </w:rPr>
              <w:t>reduce</w:t>
            </w:r>
            <w:r>
              <w:rPr>
                <w:spacing w:val="-5"/>
                <w:sz w:val="24"/>
              </w:rPr>
              <w:t xml:space="preserve"> </w:t>
            </w:r>
            <w:r>
              <w:rPr>
                <w:sz w:val="24"/>
              </w:rPr>
              <w:t>signs</w:t>
            </w:r>
            <w:r>
              <w:rPr>
                <w:spacing w:val="-5"/>
                <w:sz w:val="24"/>
              </w:rPr>
              <w:t xml:space="preserve"> </w:t>
            </w:r>
            <w:r>
              <w:rPr>
                <w:sz w:val="24"/>
              </w:rPr>
              <w:t>and</w:t>
            </w:r>
            <w:r>
              <w:rPr>
                <w:spacing w:val="-4"/>
                <w:sz w:val="24"/>
              </w:rPr>
              <w:t xml:space="preserve"> </w:t>
            </w:r>
            <w:r>
              <w:rPr>
                <w:sz w:val="24"/>
              </w:rPr>
              <w:t>symptoms</w:t>
            </w:r>
            <w:r>
              <w:rPr>
                <w:spacing w:val="-6"/>
                <w:sz w:val="24"/>
              </w:rPr>
              <w:t xml:space="preserve"> </w:t>
            </w:r>
            <w:r>
              <w:rPr>
                <w:sz w:val="24"/>
              </w:rPr>
              <w:t>from</w:t>
            </w:r>
            <w:r>
              <w:rPr>
                <w:spacing w:val="-5"/>
                <w:sz w:val="24"/>
              </w:rPr>
              <w:t xml:space="preserve"> </w:t>
            </w:r>
            <w:r>
              <w:rPr>
                <w:sz w:val="24"/>
              </w:rPr>
              <w:t>disease and treatment</w:t>
            </w:r>
          </w:p>
          <w:p w14:paraId="00DCA733" w14:textId="77777777" w:rsidR="00F4313E" w:rsidRDefault="007460E7" w:rsidP="00672D1E">
            <w:pPr>
              <w:pStyle w:val="TableParagraph"/>
              <w:numPr>
                <w:ilvl w:val="0"/>
                <w:numId w:val="160"/>
              </w:numPr>
              <w:tabs>
                <w:tab w:val="left" w:pos="467"/>
              </w:tabs>
              <w:spacing w:line="291" w:lineRule="exact"/>
              <w:rPr>
                <w:sz w:val="24"/>
              </w:rPr>
            </w:pPr>
            <w:r>
              <w:rPr>
                <w:sz w:val="24"/>
              </w:rPr>
              <w:t>Key</w:t>
            </w:r>
            <w:r>
              <w:rPr>
                <w:spacing w:val="-1"/>
                <w:sz w:val="24"/>
              </w:rPr>
              <w:t xml:space="preserve"> </w:t>
            </w:r>
            <w:r>
              <w:rPr>
                <w:sz w:val="24"/>
              </w:rPr>
              <w:t>is</w:t>
            </w:r>
            <w:r>
              <w:rPr>
                <w:spacing w:val="-2"/>
                <w:sz w:val="24"/>
              </w:rPr>
              <w:t xml:space="preserve"> </w:t>
            </w:r>
            <w:r>
              <w:rPr>
                <w:sz w:val="24"/>
              </w:rPr>
              <w:t>to</w:t>
            </w:r>
            <w:r>
              <w:rPr>
                <w:spacing w:val="-2"/>
                <w:sz w:val="24"/>
              </w:rPr>
              <w:t xml:space="preserve"> </w:t>
            </w:r>
            <w:r>
              <w:rPr>
                <w:sz w:val="24"/>
              </w:rPr>
              <w:t>find</w:t>
            </w:r>
            <w:r>
              <w:rPr>
                <w:spacing w:val="-1"/>
                <w:sz w:val="24"/>
              </w:rPr>
              <w:t xml:space="preserve"> </w:t>
            </w:r>
            <w:r>
              <w:rPr>
                <w:sz w:val="24"/>
              </w:rPr>
              <w:t>cancer</w:t>
            </w:r>
            <w:r>
              <w:rPr>
                <w:spacing w:val="-2"/>
                <w:sz w:val="24"/>
              </w:rPr>
              <w:t xml:space="preserve"> early</w:t>
            </w:r>
          </w:p>
          <w:p w14:paraId="2C06F6A4" w14:textId="77777777" w:rsidR="00F4313E" w:rsidRDefault="007460E7" w:rsidP="00672D1E">
            <w:pPr>
              <w:pStyle w:val="TableParagraph"/>
              <w:numPr>
                <w:ilvl w:val="0"/>
                <w:numId w:val="160"/>
              </w:numPr>
              <w:tabs>
                <w:tab w:val="left" w:pos="467"/>
              </w:tabs>
              <w:ind w:right="726"/>
              <w:rPr>
                <w:sz w:val="24"/>
              </w:rPr>
            </w:pPr>
            <w:r>
              <w:rPr>
                <w:sz w:val="24"/>
              </w:rPr>
              <w:t>Includes</w:t>
            </w:r>
            <w:r>
              <w:rPr>
                <w:spacing w:val="-7"/>
                <w:sz w:val="24"/>
              </w:rPr>
              <w:t xml:space="preserve"> </w:t>
            </w:r>
            <w:r>
              <w:rPr>
                <w:sz w:val="24"/>
              </w:rPr>
              <w:t>–</w:t>
            </w:r>
            <w:r>
              <w:rPr>
                <w:spacing w:val="-7"/>
                <w:sz w:val="24"/>
              </w:rPr>
              <w:t xml:space="preserve"> </w:t>
            </w:r>
            <w:r>
              <w:rPr>
                <w:sz w:val="24"/>
              </w:rPr>
              <w:t>surgery,</w:t>
            </w:r>
            <w:r>
              <w:rPr>
                <w:spacing w:val="-7"/>
                <w:sz w:val="24"/>
              </w:rPr>
              <w:t xml:space="preserve"> </w:t>
            </w:r>
            <w:r>
              <w:rPr>
                <w:sz w:val="24"/>
              </w:rPr>
              <w:t>radiation,</w:t>
            </w:r>
            <w:r>
              <w:rPr>
                <w:spacing w:val="-7"/>
                <w:sz w:val="24"/>
              </w:rPr>
              <w:t xml:space="preserve"> </w:t>
            </w:r>
            <w:r>
              <w:rPr>
                <w:sz w:val="24"/>
              </w:rPr>
              <w:t>chemotherapy,</w:t>
            </w:r>
            <w:r>
              <w:rPr>
                <w:spacing w:val="-9"/>
                <w:sz w:val="24"/>
              </w:rPr>
              <w:t xml:space="preserve"> </w:t>
            </w:r>
            <w:r>
              <w:rPr>
                <w:sz w:val="24"/>
              </w:rPr>
              <w:t>others (hormone, stem cell transplants, alternative)</w:t>
            </w:r>
          </w:p>
          <w:p w14:paraId="2230C461" w14:textId="77777777" w:rsidR="00F4313E" w:rsidRDefault="007460E7" w:rsidP="00672D1E">
            <w:pPr>
              <w:pStyle w:val="TableParagraph"/>
              <w:numPr>
                <w:ilvl w:val="0"/>
                <w:numId w:val="160"/>
              </w:numPr>
              <w:tabs>
                <w:tab w:val="left" w:pos="467"/>
              </w:tabs>
              <w:spacing w:line="292" w:lineRule="exact"/>
              <w:rPr>
                <w:sz w:val="24"/>
              </w:rPr>
            </w:pPr>
            <w:r>
              <w:rPr>
                <w:sz w:val="24"/>
              </w:rPr>
              <w:t>Dependent</w:t>
            </w:r>
            <w:r>
              <w:rPr>
                <w:spacing w:val="-1"/>
                <w:sz w:val="24"/>
              </w:rPr>
              <w:t xml:space="preserve"> </w:t>
            </w:r>
            <w:r>
              <w:rPr>
                <w:sz w:val="24"/>
              </w:rPr>
              <w:t>on</w:t>
            </w:r>
            <w:r>
              <w:rPr>
                <w:spacing w:val="-1"/>
                <w:sz w:val="24"/>
              </w:rPr>
              <w:t xml:space="preserve"> </w:t>
            </w:r>
            <w:r>
              <w:rPr>
                <w:sz w:val="24"/>
              </w:rPr>
              <w:t>type, site,</w:t>
            </w:r>
            <w:r>
              <w:rPr>
                <w:spacing w:val="-1"/>
                <w:sz w:val="24"/>
              </w:rPr>
              <w:t xml:space="preserve"> </w:t>
            </w:r>
            <w:r>
              <w:rPr>
                <w:sz w:val="24"/>
              </w:rPr>
              <w:t>size,</w:t>
            </w:r>
            <w:r>
              <w:rPr>
                <w:spacing w:val="-3"/>
                <w:sz w:val="24"/>
              </w:rPr>
              <w:t xml:space="preserve"> </w:t>
            </w:r>
            <w:r>
              <w:rPr>
                <w:sz w:val="24"/>
              </w:rPr>
              <w:t>and</w:t>
            </w:r>
            <w:r>
              <w:rPr>
                <w:spacing w:val="-1"/>
                <w:sz w:val="24"/>
              </w:rPr>
              <w:t xml:space="preserve"> </w:t>
            </w:r>
            <w:r>
              <w:rPr>
                <w:sz w:val="24"/>
              </w:rPr>
              <w:t>if it</w:t>
            </w:r>
            <w:r>
              <w:rPr>
                <w:spacing w:val="-4"/>
                <w:sz w:val="24"/>
              </w:rPr>
              <w:t xml:space="preserve"> </w:t>
            </w:r>
            <w:r>
              <w:rPr>
                <w:sz w:val="24"/>
              </w:rPr>
              <w:t>has</w:t>
            </w:r>
            <w:r>
              <w:rPr>
                <w:spacing w:val="-1"/>
                <w:sz w:val="24"/>
              </w:rPr>
              <w:t xml:space="preserve"> </w:t>
            </w:r>
            <w:r>
              <w:rPr>
                <w:spacing w:val="-2"/>
                <w:sz w:val="24"/>
              </w:rPr>
              <w:t>spread</w:t>
            </w:r>
          </w:p>
          <w:p w14:paraId="43EA7133" w14:textId="77777777" w:rsidR="00F4313E" w:rsidRDefault="007460E7" w:rsidP="00672D1E">
            <w:pPr>
              <w:pStyle w:val="TableParagraph"/>
              <w:numPr>
                <w:ilvl w:val="0"/>
                <w:numId w:val="160"/>
              </w:numPr>
              <w:tabs>
                <w:tab w:val="left" w:pos="467"/>
              </w:tabs>
              <w:spacing w:line="293" w:lineRule="exact"/>
              <w:rPr>
                <w:sz w:val="24"/>
              </w:rPr>
            </w:pPr>
            <w:r>
              <w:rPr>
                <w:sz w:val="24"/>
              </w:rPr>
              <w:t>May</w:t>
            </w:r>
            <w:r>
              <w:rPr>
                <w:spacing w:val="-2"/>
                <w:sz w:val="24"/>
              </w:rPr>
              <w:t xml:space="preserve"> </w:t>
            </w:r>
            <w:r>
              <w:rPr>
                <w:sz w:val="24"/>
              </w:rPr>
              <w:t>need one</w:t>
            </w:r>
            <w:r>
              <w:rPr>
                <w:spacing w:val="-2"/>
                <w:sz w:val="24"/>
              </w:rPr>
              <w:t xml:space="preserve"> </w:t>
            </w:r>
            <w:r>
              <w:rPr>
                <w:sz w:val="24"/>
              </w:rPr>
              <w:t>or</w:t>
            </w:r>
            <w:r>
              <w:rPr>
                <w:spacing w:val="-2"/>
                <w:sz w:val="24"/>
              </w:rPr>
              <w:t xml:space="preserve"> </w:t>
            </w:r>
            <w:r>
              <w:rPr>
                <w:sz w:val="24"/>
              </w:rPr>
              <w:t>several</w:t>
            </w:r>
            <w:r>
              <w:rPr>
                <w:spacing w:val="-1"/>
                <w:sz w:val="24"/>
              </w:rPr>
              <w:t xml:space="preserve"> </w:t>
            </w:r>
            <w:r>
              <w:rPr>
                <w:sz w:val="24"/>
              </w:rPr>
              <w:t>types</w:t>
            </w:r>
            <w:r>
              <w:rPr>
                <w:spacing w:val="-3"/>
                <w:sz w:val="24"/>
              </w:rPr>
              <w:t xml:space="preserve"> </w:t>
            </w:r>
            <w:r>
              <w:rPr>
                <w:sz w:val="24"/>
              </w:rPr>
              <w:t>of</w:t>
            </w:r>
            <w:r>
              <w:rPr>
                <w:spacing w:val="-3"/>
                <w:sz w:val="24"/>
              </w:rPr>
              <w:t xml:space="preserve"> </w:t>
            </w:r>
            <w:r>
              <w:rPr>
                <w:spacing w:val="-2"/>
                <w:sz w:val="24"/>
              </w:rPr>
              <w:t>treatment</w:t>
            </w:r>
          </w:p>
          <w:p w14:paraId="14059D51" w14:textId="77777777" w:rsidR="00F4313E" w:rsidRDefault="007460E7" w:rsidP="00672D1E">
            <w:pPr>
              <w:pStyle w:val="TableParagraph"/>
              <w:numPr>
                <w:ilvl w:val="0"/>
                <w:numId w:val="160"/>
              </w:numPr>
              <w:tabs>
                <w:tab w:val="left" w:pos="467"/>
              </w:tabs>
              <w:spacing w:line="292" w:lineRule="exact"/>
              <w:rPr>
                <w:sz w:val="24"/>
              </w:rPr>
            </w:pPr>
            <w:r>
              <w:rPr>
                <w:sz w:val="24"/>
              </w:rPr>
              <w:t>Can</w:t>
            </w:r>
            <w:r>
              <w:rPr>
                <w:spacing w:val="-4"/>
                <w:sz w:val="24"/>
              </w:rPr>
              <w:t xml:space="preserve"> </w:t>
            </w:r>
            <w:r>
              <w:rPr>
                <w:sz w:val="24"/>
              </w:rPr>
              <w:t>damage</w:t>
            </w:r>
            <w:r>
              <w:rPr>
                <w:spacing w:val="-3"/>
                <w:sz w:val="24"/>
              </w:rPr>
              <w:t xml:space="preserve"> </w:t>
            </w:r>
            <w:r>
              <w:rPr>
                <w:sz w:val="24"/>
              </w:rPr>
              <w:t>healthy</w:t>
            </w:r>
            <w:r>
              <w:rPr>
                <w:spacing w:val="-2"/>
                <w:sz w:val="24"/>
              </w:rPr>
              <w:t xml:space="preserve"> </w:t>
            </w:r>
            <w:r>
              <w:rPr>
                <w:sz w:val="24"/>
              </w:rPr>
              <w:t>cells</w:t>
            </w:r>
            <w:r>
              <w:rPr>
                <w:spacing w:val="-3"/>
                <w:sz w:val="24"/>
              </w:rPr>
              <w:t xml:space="preserve"> </w:t>
            </w:r>
            <w:r>
              <w:rPr>
                <w:sz w:val="24"/>
              </w:rPr>
              <w:t>and</w:t>
            </w:r>
            <w:r>
              <w:rPr>
                <w:spacing w:val="-3"/>
                <w:sz w:val="24"/>
              </w:rPr>
              <w:t xml:space="preserve"> </w:t>
            </w:r>
            <w:r>
              <w:rPr>
                <w:sz w:val="24"/>
              </w:rPr>
              <w:t>tissues</w:t>
            </w:r>
            <w:r>
              <w:rPr>
                <w:spacing w:val="-4"/>
                <w:sz w:val="24"/>
              </w:rPr>
              <w:t xml:space="preserve"> </w:t>
            </w:r>
            <w:r>
              <w:rPr>
                <w:sz w:val="24"/>
              </w:rPr>
              <w:t>nearby</w:t>
            </w:r>
            <w:r>
              <w:rPr>
                <w:spacing w:val="-4"/>
                <w:sz w:val="24"/>
              </w:rPr>
              <w:t xml:space="preserve"> </w:t>
            </w:r>
            <w:r>
              <w:rPr>
                <w:spacing w:val="-2"/>
                <w:sz w:val="24"/>
              </w:rPr>
              <w:t>cancer</w:t>
            </w:r>
          </w:p>
          <w:p w14:paraId="3670D7E3" w14:textId="77777777" w:rsidR="00F4313E" w:rsidRDefault="007460E7" w:rsidP="00672D1E">
            <w:pPr>
              <w:pStyle w:val="TableParagraph"/>
              <w:numPr>
                <w:ilvl w:val="0"/>
                <w:numId w:val="160"/>
              </w:numPr>
              <w:tabs>
                <w:tab w:val="left" w:pos="467"/>
              </w:tabs>
              <w:spacing w:line="292" w:lineRule="exact"/>
              <w:rPr>
                <w:sz w:val="24"/>
              </w:rPr>
            </w:pPr>
            <w:r>
              <w:rPr>
                <w:sz w:val="24"/>
              </w:rPr>
              <w:t>Side</w:t>
            </w:r>
            <w:r>
              <w:rPr>
                <w:spacing w:val="-1"/>
                <w:sz w:val="24"/>
              </w:rPr>
              <w:t xml:space="preserve"> </w:t>
            </w:r>
            <w:r>
              <w:rPr>
                <w:sz w:val="24"/>
              </w:rPr>
              <w:t>effects</w:t>
            </w:r>
            <w:r>
              <w:rPr>
                <w:spacing w:val="-3"/>
                <w:sz w:val="24"/>
              </w:rPr>
              <w:t xml:space="preserve"> </w:t>
            </w:r>
            <w:r>
              <w:rPr>
                <w:sz w:val="24"/>
              </w:rPr>
              <w:t>depend</w:t>
            </w:r>
            <w:r>
              <w:rPr>
                <w:spacing w:val="-1"/>
                <w:sz w:val="24"/>
              </w:rPr>
              <w:t xml:space="preserve"> </w:t>
            </w:r>
            <w:r>
              <w:rPr>
                <w:sz w:val="24"/>
              </w:rPr>
              <w:t>on</w:t>
            </w:r>
            <w:r>
              <w:rPr>
                <w:spacing w:val="-2"/>
                <w:sz w:val="24"/>
              </w:rPr>
              <w:t xml:space="preserve"> </w:t>
            </w:r>
            <w:r>
              <w:rPr>
                <w:sz w:val="24"/>
              </w:rPr>
              <w:t>type</w:t>
            </w:r>
            <w:r>
              <w:rPr>
                <w:spacing w:val="-2"/>
                <w:sz w:val="24"/>
              </w:rPr>
              <w:t xml:space="preserve"> </w:t>
            </w:r>
            <w:r>
              <w:rPr>
                <w:sz w:val="24"/>
              </w:rPr>
              <w:t>and</w:t>
            </w:r>
            <w:r>
              <w:rPr>
                <w:spacing w:val="-1"/>
                <w:sz w:val="24"/>
              </w:rPr>
              <w:t xml:space="preserve"> </w:t>
            </w:r>
            <w:r>
              <w:rPr>
                <w:sz w:val="24"/>
              </w:rPr>
              <w:t>extent</w:t>
            </w:r>
            <w:r>
              <w:rPr>
                <w:spacing w:val="-3"/>
                <w:sz w:val="24"/>
              </w:rPr>
              <w:t xml:space="preserve"> </w:t>
            </w:r>
            <w:r>
              <w:rPr>
                <w:sz w:val="24"/>
              </w:rPr>
              <w:t>of</w:t>
            </w:r>
            <w:r>
              <w:rPr>
                <w:spacing w:val="-2"/>
                <w:sz w:val="24"/>
              </w:rPr>
              <w:t xml:space="preserve"> treatment</w:t>
            </w:r>
          </w:p>
        </w:tc>
        <w:tc>
          <w:tcPr>
            <w:tcW w:w="2970" w:type="dxa"/>
          </w:tcPr>
          <w:p w14:paraId="2216E06E" w14:textId="7C9932FB" w:rsidR="00F4313E" w:rsidRDefault="003E748F">
            <w:pPr>
              <w:pStyle w:val="TableParagraph"/>
              <w:ind w:left="0"/>
              <w:rPr>
                <w:rFonts w:ascii="Times New Roman"/>
              </w:rPr>
            </w:pPr>
            <w:r w:rsidRPr="003E748F">
              <w:rPr>
                <w:b/>
                <w:bCs/>
                <w:sz w:val="24"/>
                <w:szCs w:val="24"/>
              </w:rPr>
              <w:t>Notes:</w:t>
            </w:r>
          </w:p>
        </w:tc>
      </w:tr>
      <w:tr w:rsidR="00F4313E" w14:paraId="3DC113E7" w14:textId="77777777" w:rsidTr="00E5078F">
        <w:trPr>
          <w:trHeight w:val="3789"/>
        </w:trPr>
        <w:tc>
          <w:tcPr>
            <w:tcW w:w="6660" w:type="dxa"/>
          </w:tcPr>
          <w:p w14:paraId="13CD8D6B" w14:textId="77777777" w:rsidR="00F4313E" w:rsidRDefault="007460E7">
            <w:pPr>
              <w:pStyle w:val="TableParagraph"/>
              <w:ind w:left="107"/>
              <w:rPr>
                <w:b/>
                <w:sz w:val="24"/>
              </w:rPr>
            </w:pPr>
            <w:r>
              <w:rPr>
                <w:b/>
                <w:sz w:val="24"/>
              </w:rPr>
              <w:t>(S-17)</w:t>
            </w:r>
            <w:r>
              <w:rPr>
                <w:b/>
                <w:spacing w:val="-3"/>
                <w:sz w:val="24"/>
              </w:rPr>
              <w:t xml:space="preserve"> </w:t>
            </w:r>
            <w:r>
              <w:rPr>
                <w:b/>
                <w:sz w:val="24"/>
              </w:rPr>
              <w:t>Cancer</w:t>
            </w:r>
            <w:r>
              <w:rPr>
                <w:b/>
                <w:spacing w:val="-4"/>
                <w:sz w:val="24"/>
              </w:rPr>
              <w:t xml:space="preserve"> </w:t>
            </w:r>
            <w:r>
              <w:rPr>
                <w:b/>
                <w:sz w:val="24"/>
              </w:rPr>
              <w:t>Treatment</w:t>
            </w:r>
            <w:r>
              <w:rPr>
                <w:b/>
                <w:spacing w:val="-3"/>
                <w:sz w:val="24"/>
              </w:rPr>
              <w:t xml:space="preserve"> </w:t>
            </w:r>
            <w:r>
              <w:rPr>
                <w:b/>
                <w:sz w:val="24"/>
              </w:rPr>
              <w:t>–</w:t>
            </w:r>
            <w:r>
              <w:rPr>
                <w:b/>
                <w:spacing w:val="-1"/>
                <w:sz w:val="24"/>
              </w:rPr>
              <w:t xml:space="preserve"> </w:t>
            </w:r>
            <w:r>
              <w:rPr>
                <w:b/>
                <w:spacing w:val="-2"/>
                <w:sz w:val="24"/>
              </w:rPr>
              <w:t>Radiation</w:t>
            </w:r>
          </w:p>
          <w:p w14:paraId="4FB706CE" w14:textId="77777777" w:rsidR="00F4313E" w:rsidRDefault="007460E7" w:rsidP="00672D1E">
            <w:pPr>
              <w:pStyle w:val="TableParagraph"/>
              <w:numPr>
                <w:ilvl w:val="0"/>
                <w:numId w:val="159"/>
              </w:numPr>
              <w:tabs>
                <w:tab w:val="left" w:pos="467"/>
              </w:tabs>
              <w:spacing w:before="1"/>
              <w:ind w:right="287"/>
              <w:rPr>
                <w:sz w:val="24"/>
              </w:rPr>
            </w:pPr>
            <w:r>
              <w:rPr>
                <w:sz w:val="24"/>
              </w:rPr>
              <w:t>Kills</w:t>
            </w:r>
            <w:r>
              <w:rPr>
                <w:spacing w:val="-3"/>
                <w:sz w:val="24"/>
              </w:rPr>
              <w:t xml:space="preserve"> </w:t>
            </w:r>
            <w:r>
              <w:rPr>
                <w:sz w:val="24"/>
              </w:rPr>
              <w:t>cancer</w:t>
            </w:r>
            <w:r>
              <w:rPr>
                <w:spacing w:val="-4"/>
                <w:sz w:val="24"/>
              </w:rPr>
              <w:t xml:space="preserve"> </w:t>
            </w:r>
            <w:r>
              <w:rPr>
                <w:sz w:val="24"/>
              </w:rPr>
              <w:t>cells</w:t>
            </w:r>
            <w:r>
              <w:rPr>
                <w:spacing w:val="-3"/>
                <w:sz w:val="24"/>
              </w:rPr>
              <w:t xml:space="preserve"> </w:t>
            </w:r>
            <w:r>
              <w:rPr>
                <w:sz w:val="24"/>
              </w:rPr>
              <w:t>using</w:t>
            </w:r>
            <w:r>
              <w:rPr>
                <w:spacing w:val="-4"/>
                <w:sz w:val="24"/>
              </w:rPr>
              <w:t xml:space="preserve"> </w:t>
            </w:r>
            <w:r>
              <w:rPr>
                <w:sz w:val="24"/>
              </w:rPr>
              <w:t>X-ray</w:t>
            </w:r>
            <w:r>
              <w:rPr>
                <w:spacing w:val="-3"/>
                <w:sz w:val="24"/>
              </w:rPr>
              <w:t xml:space="preserve"> </w:t>
            </w:r>
            <w:r>
              <w:rPr>
                <w:sz w:val="24"/>
              </w:rPr>
              <w:t>beams</w:t>
            </w:r>
            <w:r>
              <w:rPr>
                <w:spacing w:val="-5"/>
                <w:sz w:val="24"/>
              </w:rPr>
              <w:t xml:space="preserve"> </w:t>
            </w:r>
            <w:r>
              <w:rPr>
                <w:sz w:val="24"/>
              </w:rPr>
              <w:t>aimed</w:t>
            </w:r>
            <w:r>
              <w:rPr>
                <w:spacing w:val="-4"/>
                <w:sz w:val="24"/>
              </w:rPr>
              <w:t xml:space="preserve"> </w:t>
            </w:r>
            <w:r>
              <w:rPr>
                <w:sz w:val="24"/>
              </w:rPr>
              <w:t>at</w:t>
            </w:r>
            <w:r>
              <w:rPr>
                <w:spacing w:val="-5"/>
                <w:sz w:val="24"/>
              </w:rPr>
              <w:t xml:space="preserve"> </w:t>
            </w:r>
            <w:r>
              <w:rPr>
                <w:sz w:val="24"/>
              </w:rPr>
              <w:t>the</w:t>
            </w:r>
            <w:r>
              <w:rPr>
                <w:spacing w:val="-5"/>
                <w:sz w:val="24"/>
              </w:rPr>
              <w:t xml:space="preserve"> </w:t>
            </w:r>
            <w:r>
              <w:rPr>
                <w:sz w:val="24"/>
              </w:rPr>
              <w:t>tumor or radioactive material implanted at or near the tumor</w:t>
            </w:r>
          </w:p>
          <w:p w14:paraId="3B8CEADF" w14:textId="77777777" w:rsidR="00F4313E" w:rsidRDefault="007460E7" w:rsidP="00672D1E">
            <w:pPr>
              <w:pStyle w:val="TableParagraph"/>
              <w:numPr>
                <w:ilvl w:val="0"/>
                <w:numId w:val="159"/>
              </w:numPr>
              <w:tabs>
                <w:tab w:val="left" w:pos="467"/>
              </w:tabs>
              <w:rPr>
                <w:sz w:val="24"/>
              </w:rPr>
            </w:pPr>
            <w:r>
              <w:rPr>
                <w:sz w:val="24"/>
              </w:rPr>
              <w:t xml:space="preserve">Side </w:t>
            </w:r>
            <w:r>
              <w:rPr>
                <w:spacing w:val="-2"/>
                <w:sz w:val="24"/>
              </w:rPr>
              <w:t>effects</w:t>
            </w:r>
          </w:p>
          <w:p w14:paraId="281B4547" w14:textId="06047E11" w:rsidR="00F4313E" w:rsidRDefault="007460E7" w:rsidP="00672D1E">
            <w:pPr>
              <w:pStyle w:val="TableParagraph"/>
              <w:numPr>
                <w:ilvl w:val="0"/>
                <w:numId w:val="173"/>
              </w:numPr>
              <w:ind w:left="900"/>
              <w:rPr>
                <w:sz w:val="24"/>
              </w:rPr>
            </w:pPr>
            <w:r>
              <w:rPr>
                <w:sz w:val="24"/>
              </w:rPr>
              <w:t>At site</w:t>
            </w:r>
            <w:r>
              <w:rPr>
                <w:spacing w:val="-3"/>
                <w:sz w:val="24"/>
              </w:rPr>
              <w:t xml:space="preserve"> </w:t>
            </w:r>
            <w:r>
              <w:rPr>
                <w:sz w:val="24"/>
              </w:rPr>
              <w:t>– sore,</w:t>
            </w:r>
            <w:r>
              <w:rPr>
                <w:spacing w:val="-1"/>
                <w:sz w:val="24"/>
              </w:rPr>
              <w:t xml:space="preserve"> </w:t>
            </w:r>
            <w:r>
              <w:rPr>
                <w:sz w:val="24"/>
              </w:rPr>
              <w:t>irritated,</w:t>
            </w:r>
            <w:r>
              <w:rPr>
                <w:spacing w:val="-3"/>
                <w:sz w:val="24"/>
              </w:rPr>
              <w:t xml:space="preserve"> </w:t>
            </w:r>
            <w:r>
              <w:rPr>
                <w:sz w:val="24"/>
              </w:rPr>
              <w:t>redness,</w:t>
            </w:r>
            <w:r>
              <w:rPr>
                <w:spacing w:val="-1"/>
                <w:sz w:val="24"/>
              </w:rPr>
              <w:t xml:space="preserve"> </w:t>
            </w:r>
            <w:r>
              <w:rPr>
                <w:sz w:val="24"/>
              </w:rPr>
              <w:t>and</w:t>
            </w:r>
            <w:r>
              <w:rPr>
                <w:spacing w:val="-2"/>
                <w:sz w:val="24"/>
              </w:rPr>
              <w:t xml:space="preserve"> blistering</w:t>
            </w:r>
          </w:p>
          <w:p w14:paraId="393D8D95" w14:textId="118DF0C1" w:rsidR="00F4313E" w:rsidRDefault="007460E7" w:rsidP="00672D1E">
            <w:pPr>
              <w:pStyle w:val="TableParagraph"/>
              <w:numPr>
                <w:ilvl w:val="0"/>
                <w:numId w:val="173"/>
              </w:numPr>
              <w:ind w:left="900"/>
              <w:rPr>
                <w:sz w:val="24"/>
              </w:rPr>
            </w:pPr>
            <w:r>
              <w:rPr>
                <w:sz w:val="24"/>
              </w:rPr>
              <w:t>Head and</w:t>
            </w:r>
            <w:r>
              <w:rPr>
                <w:spacing w:val="-1"/>
                <w:sz w:val="24"/>
              </w:rPr>
              <w:t xml:space="preserve"> </w:t>
            </w:r>
            <w:r>
              <w:rPr>
                <w:sz w:val="24"/>
              </w:rPr>
              <w:t>neck</w:t>
            </w:r>
            <w:r>
              <w:rPr>
                <w:spacing w:val="-3"/>
                <w:sz w:val="24"/>
              </w:rPr>
              <w:t xml:space="preserve"> </w:t>
            </w:r>
            <w:r>
              <w:rPr>
                <w:sz w:val="24"/>
              </w:rPr>
              <w:t>–</w:t>
            </w:r>
            <w:r>
              <w:rPr>
                <w:spacing w:val="1"/>
                <w:sz w:val="24"/>
              </w:rPr>
              <w:t xml:space="preserve"> </w:t>
            </w:r>
            <w:r>
              <w:rPr>
                <w:sz w:val="24"/>
              </w:rPr>
              <w:t>dry</w:t>
            </w:r>
            <w:r>
              <w:rPr>
                <w:spacing w:val="-2"/>
                <w:sz w:val="24"/>
              </w:rPr>
              <w:t xml:space="preserve"> </w:t>
            </w:r>
            <w:r>
              <w:rPr>
                <w:sz w:val="24"/>
              </w:rPr>
              <w:t>mouth</w:t>
            </w:r>
            <w:r>
              <w:rPr>
                <w:spacing w:val="-2"/>
                <w:sz w:val="24"/>
              </w:rPr>
              <w:t xml:space="preserve"> </w:t>
            </w:r>
            <w:r>
              <w:rPr>
                <w:sz w:val="24"/>
              </w:rPr>
              <w:t>and</w:t>
            </w:r>
            <w:r>
              <w:rPr>
                <w:spacing w:val="-1"/>
                <w:sz w:val="24"/>
              </w:rPr>
              <w:t xml:space="preserve"> </w:t>
            </w:r>
            <w:r>
              <w:rPr>
                <w:sz w:val="24"/>
              </w:rPr>
              <w:t>sore</w:t>
            </w:r>
            <w:r>
              <w:rPr>
                <w:spacing w:val="-1"/>
                <w:sz w:val="24"/>
              </w:rPr>
              <w:t xml:space="preserve"> </w:t>
            </w:r>
            <w:r>
              <w:rPr>
                <w:spacing w:val="-2"/>
                <w:sz w:val="24"/>
              </w:rPr>
              <w:t>throat</w:t>
            </w:r>
          </w:p>
          <w:p w14:paraId="096D7056" w14:textId="23BC1B92" w:rsidR="00F4313E" w:rsidRDefault="007460E7" w:rsidP="00672D1E">
            <w:pPr>
              <w:pStyle w:val="TableParagraph"/>
              <w:numPr>
                <w:ilvl w:val="0"/>
                <w:numId w:val="173"/>
              </w:numPr>
              <w:ind w:left="900"/>
              <w:rPr>
                <w:sz w:val="24"/>
              </w:rPr>
            </w:pPr>
            <w:r>
              <w:rPr>
                <w:spacing w:val="-2"/>
                <w:sz w:val="24"/>
              </w:rPr>
              <w:t>Tiredness</w:t>
            </w:r>
          </w:p>
          <w:p w14:paraId="467B599A" w14:textId="2FCF2805" w:rsidR="00F4313E" w:rsidRDefault="007460E7" w:rsidP="00672D1E">
            <w:pPr>
              <w:pStyle w:val="TableParagraph"/>
              <w:numPr>
                <w:ilvl w:val="0"/>
                <w:numId w:val="173"/>
              </w:numPr>
              <w:ind w:left="900" w:right="178"/>
              <w:rPr>
                <w:sz w:val="24"/>
              </w:rPr>
            </w:pPr>
            <w:r>
              <w:rPr>
                <w:sz w:val="24"/>
              </w:rPr>
              <w:t>Discomfort,</w:t>
            </w:r>
            <w:r>
              <w:rPr>
                <w:spacing w:val="-5"/>
                <w:sz w:val="24"/>
              </w:rPr>
              <w:t xml:space="preserve"> </w:t>
            </w:r>
            <w:r>
              <w:rPr>
                <w:sz w:val="24"/>
              </w:rPr>
              <w:t>nausea,</w:t>
            </w:r>
            <w:r>
              <w:rPr>
                <w:spacing w:val="-3"/>
                <w:sz w:val="24"/>
              </w:rPr>
              <w:t xml:space="preserve"> </w:t>
            </w:r>
            <w:r>
              <w:rPr>
                <w:sz w:val="24"/>
              </w:rPr>
              <w:t>vomiting,</w:t>
            </w:r>
            <w:r>
              <w:rPr>
                <w:spacing w:val="-5"/>
                <w:sz w:val="24"/>
              </w:rPr>
              <w:t xml:space="preserve"> </w:t>
            </w:r>
            <w:r>
              <w:rPr>
                <w:sz w:val="24"/>
              </w:rPr>
              <w:t>diarrhea,</w:t>
            </w:r>
            <w:r>
              <w:rPr>
                <w:spacing w:val="-5"/>
                <w:sz w:val="24"/>
              </w:rPr>
              <w:t xml:space="preserve"> </w:t>
            </w:r>
            <w:r>
              <w:rPr>
                <w:sz w:val="24"/>
              </w:rPr>
              <w:t>and</w:t>
            </w:r>
            <w:r>
              <w:rPr>
                <w:spacing w:val="-5"/>
                <w:sz w:val="24"/>
              </w:rPr>
              <w:t xml:space="preserve"> </w:t>
            </w:r>
            <w:r>
              <w:rPr>
                <w:sz w:val="24"/>
              </w:rPr>
              <w:t>loss</w:t>
            </w:r>
            <w:r>
              <w:rPr>
                <w:spacing w:val="-4"/>
                <w:sz w:val="24"/>
              </w:rPr>
              <w:t xml:space="preserve"> </w:t>
            </w:r>
            <w:r>
              <w:rPr>
                <w:sz w:val="24"/>
              </w:rPr>
              <w:t xml:space="preserve">of </w:t>
            </w:r>
            <w:r>
              <w:rPr>
                <w:spacing w:val="-2"/>
                <w:sz w:val="24"/>
              </w:rPr>
              <w:t>appetite</w:t>
            </w:r>
          </w:p>
          <w:p w14:paraId="052931EE" w14:textId="77777777" w:rsidR="00F4313E" w:rsidRDefault="007460E7" w:rsidP="00672D1E">
            <w:pPr>
              <w:pStyle w:val="TableParagraph"/>
              <w:numPr>
                <w:ilvl w:val="0"/>
                <w:numId w:val="159"/>
              </w:numPr>
              <w:tabs>
                <w:tab w:val="left" w:pos="467"/>
              </w:tabs>
              <w:ind w:right="367"/>
              <w:rPr>
                <w:sz w:val="24"/>
              </w:rPr>
            </w:pPr>
            <w:r>
              <w:rPr>
                <w:sz w:val="24"/>
              </w:rPr>
              <w:t>Be</w:t>
            </w:r>
            <w:r>
              <w:rPr>
                <w:spacing w:val="-3"/>
                <w:sz w:val="24"/>
              </w:rPr>
              <w:t xml:space="preserve"> </w:t>
            </w:r>
            <w:r>
              <w:rPr>
                <w:sz w:val="24"/>
              </w:rPr>
              <w:t>aware</w:t>
            </w:r>
            <w:r>
              <w:rPr>
                <w:spacing w:val="-3"/>
                <w:sz w:val="24"/>
              </w:rPr>
              <w:t xml:space="preserve"> </w:t>
            </w:r>
            <w:r>
              <w:rPr>
                <w:sz w:val="24"/>
              </w:rPr>
              <w:t>of</w:t>
            </w:r>
            <w:r>
              <w:rPr>
                <w:spacing w:val="-6"/>
                <w:sz w:val="24"/>
              </w:rPr>
              <w:t xml:space="preserve"> </w:t>
            </w:r>
            <w:r>
              <w:rPr>
                <w:sz w:val="24"/>
              </w:rPr>
              <w:t>safety</w:t>
            </w:r>
            <w:r>
              <w:rPr>
                <w:spacing w:val="-4"/>
                <w:sz w:val="24"/>
              </w:rPr>
              <w:t xml:space="preserve"> </w:t>
            </w:r>
            <w:r>
              <w:rPr>
                <w:sz w:val="24"/>
              </w:rPr>
              <w:t>needs</w:t>
            </w:r>
            <w:r>
              <w:rPr>
                <w:spacing w:val="-4"/>
                <w:sz w:val="24"/>
              </w:rPr>
              <w:t xml:space="preserve"> </w:t>
            </w:r>
            <w:r>
              <w:rPr>
                <w:sz w:val="24"/>
              </w:rPr>
              <w:t>for</w:t>
            </w:r>
            <w:r>
              <w:rPr>
                <w:spacing w:val="-5"/>
                <w:sz w:val="24"/>
              </w:rPr>
              <w:t xml:space="preserve"> </w:t>
            </w:r>
            <w:r>
              <w:rPr>
                <w:sz w:val="24"/>
              </w:rPr>
              <w:t>health</w:t>
            </w:r>
            <w:r>
              <w:rPr>
                <w:spacing w:val="-3"/>
                <w:sz w:val="24"/>
              </w:rPr>
              <w:t xml:space="preserve"> </w:t>
            </w:r>
            <w:r>
              <w:rPr>
                <w:sz w:val="24"/>
              </w:rPr>
              <w:t>care</w:t>
            </w:r>
            <w:r>
              <w:rPr>
                <w:spacing w:val="-5"/>
                <w:sz w:val="24"/>
              </w:rPr>
              <w:t xml:space="preserve"> </w:t>
            </w:r>
            <w:r>
              <w:rPr>
                <w:sz w:val="24"/>
              </w:rPr>
              <w:t>providers</w:t>
            </w:r>
            <w:r>
              <w:rPr>
                <w:spacing w:val="-4"/>
                <w:sz w:val="24"/>
              </w:rPr>
              <w:t xml:space="preserve"> </w:t>
            </w:r>
            <w:r>
              <w:rPr>
                <w:sz w:val="24"/>
              </w:rPr>
              <w:t>and visitors; follow directives from care plan and the nurse</w:t>
            </w:r>
          </w:p>
          <w:p w14:paraId="186D27CB" w14:textId="77777777" w:rsidR="00F4313E" w:rsidRDefault="007460E7" w:rsidP="00672D1E">
            <w:pPr>
              <w:pStyle w:val="TableParagraph"/>
              <w:numPr>
                <w:ilvl w:val="0"/>
                <w:numId w:val="159"/>
              </w:numPr>
              <w:tabs>
                <w:tab w:val="left" w:pos="467"/>
              </w:tabs>
              <w:ind w:right="367"/>
              <w:rPr>
                <w:sz w:val="24"/>
              </w:rPr>
            </w:pPr>
            <w:r>
              <w:rPr>
                <w:sz w:val="24"/>
              </w:rPr>
              <w:t>Nurse</w:t>
            </w:r>
            <w:r>
              <w:rPr>
                <w:spacing w:val="-4"/>
                <w:sz w:val="24"/>
              </w:rPr>
              <w:t xml:space="preserve"> </w:t>
            </w:r>
            <w:r>
              <w:rPr>
                <w:sz w:val="24"/>
              </w:rPr>
              <w:t>aide</w:t>
            </w:r>
            <w:r>
              <w:rPr>
                <w:spacing w:val="-5"/>
                <w:sz w:val="24"/>
              </w:rPr>
              <w:t xml:space="preserve"> </w:t>
            </w:r>
            <w:r>
              <w:rPr>
                <w:sz w:val="24"/>
              </w:rPr>
              <w:t>care</w:t>
            </w:r>
            <w:r>
              <w:rPr>
                <w:spacing w:val="-5"/>
                <w:sz w:val="24"/>
              </w:rPr>
              <w:t xml:space="preserve"> </w:t>
            </w:r>
            <w:r>
              <w:rPr>
                <w:sz w:val="24"/>
              </w:rPr>
              <w:t>directed</w:t>
            </w:r>
            <w:r>
              <w:rPr>
                <w:spacing w:val="-4"/>
                <w:sz w:val="24"/>
              </w:rPr>
              <w:t xml:space="preserve"> </w:t>
            </w:r>
            <w:r>
              <w:rPr>
                <w:sz w:val="24"/>
              </w:rPr>
              <w:t>at</w:t>
            </w:r>
            <w:r>
              <w:rPr>
                <w:spacing w:val="-4"/>
                <w:sz w:val="24"/>
              </w:rPr>
              <w:t xml:space="preserve"> </w:t>
            </w:r>
            <w:r>
              <w:rPr>
                <w:sz w:val="24"/>
              </w:rPr>
              <w:t>minimizing</w:t>
            </w:r>
            <w:r>
              <w:rPr>
                <w:spacing w:val="-5"/>
                <w:sz w:val="24"/>
              </w:rPr>
              <w:t xml:space="preserve"> </w:t>
            </w:r>
            <w:r>
              <w:rPr>
                <w:sz w:val="24"/>
              </w:rPr>
              <w:t>side</w:t>
            </w:r>
            <w:r>
              <w:rPr>
                <w:spacing w:val="-5"/>
                <w:sz w:val="24"/>
              </w:rPr>
              <w:t xml:space="preserve"> </w:t>
            </w:r>
            <w:r>
              <w:rPr>
                <w:sz w:val="24"/>
              </w:rPr>
              <w:t>effects</w:t>
            </w:r>
            <w:r>
              <w:rPr>
                <w:spacing w:val="-6"/>
                <w:sz w:val="24"/>
              </w:rPr>
              <w:t xml:space="preserve"> </w:t>
            </w:r>
            <w:r>
              <w:rPr>
                <w:sz w:val="24"/>
              </w:rPr>
              <w:t>and providing emotional support</w:t>
            </w:r>
          </w:p>
        </w:tc>
        <w:tc>
          <w:tcPr>
            <w:tcW w:w="2970" w:type="dxa"/>
          </w:tcPr>
          <w:p w14:paraId="2E9C504B" w14:textId="1C45B1B2" w:rsidR="00F4313E" w:rsidRDefault="003E748F">
            <w:pPr>
              <w:pStyle w:val="TableParagraph"/>
              <w:ind w:left="0"/>
              <w:rPr>
                <w:rFonts w:ascii="Times New Roman"/>
              </w:rPr>
            </w:pPr>
            <w:r w:rsidRPr="003E748F">
              <w:rPr>
                <w:b/>
                <w:bCs/>
                <w:sz w:val="24"/>
                <w:szCs w:val="24"/>
              </w:rPr>
              <w:t>Notes:</w:t>
            </w:r>
          </w:p>
        </w:tc>
      </w:tr>
      <w:tr w:rsidR="00F4313E" w14:paraId="072B3FE6" w14:textId="77777777" w:rsidTr="00E5078F">
        <w:trPr>
          <w:trHeight w:val="3515"/>
        </w:trPr>
        <w:tc>
          <w:tcPr>
            <w:tcW w:w="6660" w:type="dxa"/>
          </w:tcPr>
          <w:p w14:paraId="332569C6" w14:textId="77777777" w:rsidR="00F4313E" w:rsidRDefault="007460E7">
            <w:pPr>
              <w:pStyle w:val="TableParagraph"/>
              <w:ind w:left="107"/>
              <w:rPr>
                <w:b/>
                <w:sz w:val="24"/>
              </w:rPr>
            </w:pPr>
            <w:r>
              <w:rPr>
                <w:b/>
                <w:sz w:val="24"/>
              </w:rPr>
              <w:t>(S-18)</w:t>
            </w:r>
            <w:r>
              <w:rPr>
                <w:b/>
                <w:spacing w:val="-5"/>
                <w:sz w:val="24"/>
              </w:rPr>
              <w:t xml:space="preserve"> </w:t>
            </w:r>
            <w:r>
              <w:rPr>
                <w:b/>
                <w:sz w:val="24"/>
              </w:rPr>
              <w:t>Cancer</w:t>
            </w:r>
            <w:r>
              <w:rPr>
                <w:b/>
                <w:spacing w:val="-5"/>
                <w:sz w:val="24"/>
              </w:rPr>
              <w:t xml:space="preserve"> </w:t>
            </w:r>
            <w:r>
              <w:rPr>
                <w:b/>
                <w:sz w:val="24"/>
              </w:rPr>
              <w:t>Treatment</w:t>
            </w:r>
            <w:r>
              <w:rPr>
                <w:b/>
                <w:spacing w:val="-5"/>
                <w:sz w:val="24"/>
              </w:rPr>
              <w:t xml:space="preserve"> </w:t>
            </w:r>
            <w:r>
              <w:rPr>
                <w:b/>
                <w:sz w:val="24"/>
              </w:rPr>
              <w:t>–</w:t>
            </w:r>
            <w:r>
              <w:rPr>
                <w:b/>
                <w:spacing w:val="-2"/>
                <w:sz w:val="24"/>
              </w:rPr>
              <w:t xml:space="preserve"> </w:t>
            </w:r>
            <w:r>
              <w:rPr>
                <w:b/>
                <w:sz w:val="24"/>
              </w:rPr>
              <w:t>Chemotherapy</w:t>
            </w:r>
            <w:r>
              <w:rPr>
                <w:b/>
                <w:spacing w:val="-3"/>
                <w:sz w:val="24"/>
              </w:rPr>
              <w:t xml:space="preserve"> </w:t>
            </w:r>
            <w:r>
              <w:rPr>
                <w:b/>
                <w:sz w:val="24"/>
              </w:rPr>
              <w:t>(or</w:t>
            </w:r>
            <w:r>
              <w:rPr>
                <w:b/>
                <w:spacing w:val="-3"/>
                <w:sz w:val="24"/>
              </w:rPr>
              <w:t xml:space="preserve"> </w:t>
            </w:r>
            <w:r>
              <w:rPr>
                <w:b/>
                <w:spacing w:val="-2"/>
                <w:sz w:val="24"/>
              </w:rPr>
              <w:t>Chemo)</w:t>
            </w:r>
          </w:p>
          <w:p w14:paraId="3D579723" w14:textId="77777777" w:rsidR="00F4313E" w:rsidRDefault="007460E7" w:rsidP="00672D1E">
            <w:pPr>
              <w:pStyle w:val="TableParagraph"/>
              <w:numPr>
                <w:ilvl w:val="0"/>
                <w:numId w:val="158"/>
              </w:numPr>
              <w:tabs>
                <w:tab w:val="left" w:pos="467"/>
              </w:tabs>
              <w:spacing w:before="1"/>
              <w:ind w:right="969"/>
              <w:rPr>
                <w:sz w:val="24"/>
              </w:rPr>
            </w:pPr>
            <w:r>
              <w:rPr>
                <w:sz w:val="24"/>
              </w:rPr>
              <w:t>Affects</w:t>
            </w:r>
            <w:r>
              <w:rPr>
                <w:spacing w:val="-7"/>
                <w:sz w:val="24"/>
              </w:rPr>
              <w:t xml:space="preserve"> </w:t>
            </w:r>
            <w:r>
              <w:rPr>
                <w:sz w:val="24"/>
              </w:rPr>
              <w:t>whole</w:t>
            </w:r>
            <w:r>
              <w:rPr>
                <w:spacing w:val="-6"/>
                <w:sz w:val="24"/>
              </w:rPr>
              <w:t xml:space="preserve"> </w:t>
            </w:r>
            <w:r>
              <w:rPr>
                <w:sz w:val="24"/>
              </w:rPr>
              <w:t>body;</w:t>
            </w:r>
            <w:r>
              <w:rPr>
                <w:spacing w:val="-4"/>
                <w:sz w:val="24"/>
              </w:rPr>
              <w:t xml:space="preserve"> </w:t>
            </w:r>
            <w:r>
              <w:rPr>
                <w:sz w:val="24"/>
              </w:rPr>
              <w:t>cancer</w:t>
            </w:r>
            <w:r>
              <w:rPr>
                <w:spacing w:val="-6"/>
                <w:sz w:val="24"/>
              </w:rPr>
              <w:t xml:space="preserve"> </w:t>
            </w:r>
            <w:r>
              <w:rPr>
                <w:sz w:val="24"/>
              </w:rPr>
              <w:t>cells</w:t>
            </w:r>
            <w:r>
              <w:rPr>
                <w:spacing w:val="-5"/>
                <w:sz w:val="24"/>
              </w:rPr>
              <w:t xml:space="preserve"> </w:t>
            </w:r>
            <w:r>
              <w:rPr>
                <w:sz w:val="24"/>
              </w:rPr>
              <w:t>and</w:t>
            </w:r>
            <w:r>
              <w:rPr>
                <w:spacing w:val="-6"/>
                <w:sz w:val="24"/>
              </w:rPr>
              <w:t xml:space="preserve"> </w:t>
            </w:r>
            <w:r>
              <w:rPr>
                <w:sz w:val="24"/>
              </w:rPr>
              <w:t>normal</w:t>
            </w:r>
            <w:r>
              <w:rPr>
                <w:spacing w:val="-8"/>
                <w:sz w:val="24"/>
              </w:rPr>
              <w:t xml:space="preserve"> </w:t>
            </w:r>
            <w:r>
              <w:rPr>
                <w:sz w:val="24"/>
              </w:rPr>
              <w:t xml:space="preserve">cells </w:t>
            </w:r>
            <w:r>
              <w:rPr>
                <w:spacing w:val="-2"/>
                <w:sz w:val="24"/>
              </w:rPr>
              <w:t>affected</w:t>
            </w:r>
          </w:p>
          <w:p w14:paraId="644DFB1F" w14:textId="77777777" w:rsidR="00F4313E" w:rsidRDefault="007460E7" w:rsidP="00672D1E">
            <w:pPr>
              <w:pStyle w:val="TableParagraph"/>
              <w:numPr>
                <w:ilvl w:val="0"/>
                <w:numId w:val="158"/>
              </w:numPr>
              <w:tabs>
                <w:tab w:val="left" w:pos="467"/>
              </w:tabs>
              <w:ind w:right="811"/>
              <w:rPr>
                <w:sz w:val="24"/>
              </w:rPr>
            </w:pPr>
            <w:r>
              <w:rPr>
                <w:sz w:val="24"/>
              </w:rPr>
              <w:t>Targeted</w:t>
            </w:r>
            <w:r>
              <w:rPr>
                <w:spacing w:val="-5"/>
                <w:sz w:val="24"/>
              </w:rPr>
              <w:t xml:space="preserve"> </w:t>
            </w:r>
            <w:r>
              <w:rPr>
                <w:sz w:val="24"/>
              </w:rPr>
              <w:t>therapy</w:t>
            </w:r>
            <w:r>
              <w:rPr>
                <w:spacing w:val="-8"/>
                <w:sz w:val="24"/>
              </w:rPr>
              <w:t xml:space="preserve"> </w:t>
            </w:r>
            <w:r>
              <w:rPr>
                <w:sz w:val="24"/>
              </w:rPr>
              <w:t>may</w:t>
            </w:r>
            <w:r>
              <w:rPr>
                <w:spacing w:val="-8"/>
                <w:sz w:val="24"/>
              </w:rPr>
              <w:t xml:space="preserve"> </w:t>
            </w:r>
            <w:r>
              <w:rPr>
                <w:sz w:val="24"/>
              </w:rPr>
              <w:t>be</w:t>
            </w:r>
            <w:r>
              <w:rPr>
                <w:spacing w:val="-5"/>
                <w:sz w:val="24"/>
              </w:rPr>
              <w:t xml:space="preserve"> </w:t>
            </w:r>
            <w:r>
              <w:rPr>
                <w:sz w:val="24"/>
              </w:rPr>
              <w:t>given</w:t>
            </w:r>
            <w:r>
              <w:rPr>
                <w:spacing w:val="-5"/>
                <w:sz w:val="24"/>
              </w:rPr>
              <w:t xml:space="preserve"> </w:t>
            </w:r>
            <w:r>
              <w:rPr>
                <w:sz w:val="24"/>
              </w:rPr>
              <w:t>that</w:t>
            </w:r>
            <w:r>
              <w:rPr>
                <w:spacing w:val="-8"/>
                <w:sz w:val="24"/>
              </w:rPr>
              <w:t xml:space="preserve"> </w:t>
            </w:r>
            <w:r>
              <w:rPr>
                <w:sz w:val="24"/>
              </w:rPr>
              <w:t>distinguish</w:t>
            </w:r>
            <w:r>
              <w:rPr>
                <w:spacing w:val="-6"/>
                <w:sz w:val="24"/>
              </w:rPr>
              <w:t xml:space="preserve"> </w:t>
            </w:r>
            <w:r>
              <w:rPr>
                <w:sz w:val="24"/>
              </w:rPr>
              <w:t>the difference between cancer cells and normal cells</w:t>
            </w:r>
          </w:p>
          <w:p w14:paraId="1EA7B333" w14:textId="77777777" w:rsidR="00F4313E" w:rsidRDefault="007460E7" w:rsidP="00672D1E">
            <w:pPr>
              <w:pStyle w:val="TableParagraph"/>
              <w:numPr>
                <w:ilvl w:val="0"/>
                <w:numId w:val="158"/>
              </w:numPr>
              <w:tabs>
                <w:tab w:val="left" w:pos="467"/>
              </w:tabs>
              <w:ind w:right="286"/>
              <w:rPr>
                <w:sz w:val="24"/>
              </w:rPr>
            </w:pPr>
            <w:r>
              <w:rPr>
                <w:sz w:val="24"/>
              </w:rPr>
              <w:t>May</w:t>
            </w:r>
            <w:r>
              <w:rPr>
                <w:spacing w:val="-4"/>
                <w:sz w:val="24"/>
              </w:rPr>
              <w:t xml:space="preserve"> </w:t>
            </w:r>
            <w:r>
              <w:rPr>
                <w:sz w:val="24"/>
              </w:rPr>
              <w:t>be</w:t>
            </w:r>
            <w:r>
              <w:rPr>
                <w:spacing w:val="-5"/>
                <w:sz w:val="24"/>
              </w:rPr>
              <w:t xml:space="preserve"> </w:t>
            </w:r>
            <w:r>
              <w:rPr>
                <w:sz w:val="24"/>
              </w:rPr>
              <w:t>given</w:t>
            </w:r>
            <w:r>
              <w:rPr>
                <w:spacing w:val="-5"/>
                <w:sz w:val="24"/>
              </w:rPr>
              <w:t xml:space="preserve"> </w:t>
            </w:r>
            <w:r>
              <w:rPr>
                <w:sz w:val="24"/>
              </w:rPr>
              <w:t>orally</w:t>
            </w:r>
            <w:r>
              <w:rPr>
                <w:spacing w:val="-4"/>
                <w:sz w:val="24"/>
              </w:rPr>
              <w:t xml:space="preserve"> </w:t>
            </w:r>
            <w:r>
              <w:rPr>
                <w:sz w:val="24"/>
              </w:rPr>
              <w:t>or</w:t>
            </w:r>
            <w:r>
              <w:rPr>
                <w:spacing w:val="-7"/>
                <w:sz w:val="24"/>
              </w:rPr>
              <w:t xml:space="preserve"> </w:t>
            </w:r>
            <w:r>
              <w:rPr>
                <w:sz w:val="24"/>
              </w:rPr>
              <w:t>intravenously,</w:t>
            </w:r>
            <w:r>
              <w:rPr>
                <w:spacing w:val="-3"/>
                <w:sz w:val="24"/>
              </w:rPr>
              <w:t xml:space="preserve"> </w:t>
            </w:r>
            <w:r>
              <w:rPr>
                <w:sz w:val="24"/>
              </w:rPr>
              <w:t>which</w:t>
            </w:r>
            <w:r>
              <w:rPr>
                <w:spacing w:val="-5"/>
                <w:sz w:val="24"/>
              </w:rPr>
              <w:t xml:space="preserve"> </w:t>
            </w:r>
            <w:r>
              <w:rPr>
                <w:sz w:val="24"/>
              </w:rPr>
              <w:t>may</w:t>
            </w:r>
            <w:r>
              <w:rPr>
                <w:spacing w:val="-4"/>
                <w:sz w:val="24"/>
              </w:rPr>
              <w:t xml:space="preserve"> </w:t>
            </w:r>
            <w:r>
              <w:rPr>
                <w:sz w:val="24"/>
              </w:rPr>
              <w:t xml:space="preserve">require a port (implanted device in a vein allowing for medications and/or IV fluids to be given and blood </w:t>
            </w:r>
            <w:r>
              <w:rPr>
                <w:spacing w:val="-2"/>
                <w:sz w:val="24"/>
              </w:rPr>
              <w:t>drawn)</w:t>
            </w:r>
          </w:p>
          <w:p w14:paraId="22926453" w14:textId="77777777" w:rsidR="00F4313E" w:rsidRDefault="007460E7" w:rsidP="00672D1E">
            <w:pPr>
              <w:pStyle w:val="TableParagraph"/>
              <w:numPr>
                <w:ilvl w:val="0"/>
                <w:numId w:val="158"/>
              </w:numPr>
              <w:tabs>
                <w:tab w:val="left" w:pos="467"/>
              </w:tabs>
              <w:ind w:right="141"/>
              <w:rPr>
                <w:sz w:val="24"/>
              </w:rPr>
            </w:pPr>
            <w:r>
              <w:rPr>
                <w:sz w:val="24"/>
              </w:rPr>
              <w:t>Be aware of safety needs for health care providers and visitors,</w:t>
            </w:r>
            <w:r>
              <w:rPr>
                <w:spacing w:val="-5"/>
                <w:sz w:val="24"/>
              </w:rPr>
              <w:t xml:space="preserve"> </w:t>
            </w:r>
            <w:r>
              <w:rPr>
                <w:sz w:val="24"/>
              </w:rPr>
              <w:t>specifically</w:t>
            </w:r>
            <w:r>
              <w:rPr>
                <w:spacing w:val="-6"/>
                <w:sz w:val="24"/>
              </w:rPr>
              <w:t xml:space="preserve"> </w:t>
            </w:r>
            <w:r>
              <w:rPr>
                <w:sz w:val="24"/>
              </w:rPr>
              <w:t>handling</w:t>
            </w:r>
            <w:r>
              <w:rPr>
                <w:spacing w:val="-7"/>
                <w:sz w:val="24"/>
              </w:rPr>
              <w:t xml:space="preserve"> </w:t>
            </w:r>
            <w:r>
              <w:rPr>
                <w:sz w:val="24"/>
              </w:rPr>
              <w:t>body</w:t>
            </w:r>
            <w:r>
              <w:rPr>
                <w:spacing w:val="-8"/>
                <w:sz w:val="24"/>
              </w:rPr>
              <w:t xml:space="preserve"> </w:t>
            </w:r>
            <w:r>
              <w:rPr>
                <w:sz w:val="24"/>
              </w:rPr>
              <w:t>fluids;</w:t>
            </w:r>
            <w:r>
              <w:rPr>
                <w:spacing w:val="-8"/>
                <w:sz w:val="24"/>
              </w:rPr>
              <w:t xml:space="preserve"> </w:t>
            </w:r>
            <w:r>
              <w:rPr>
                <w:sz w:val="24"/>
              </w:rPr>
              <w:t>follow</w:t>
            </w:r>
            <w:r>
              <w:rPr>
                <w:spacing w:val="-6"/>
                <w:sz w:val="24"/>
              </w:rPr>
              <w:t xml:space="preserve"> </w:t>
            </w:r>
            <w:r>
              <w:rPr>
                <w:sz w:val="24"/>
              </w:rPr>
              <w:t>directives from care plan and the nurse</w:t>
            </w:r>
          </w:p>
        </w:tc>
        <w:tc>
          <w:tcPr>
            <w:tcW w:w="2970" w:type="dxa"/>
          </w:tcPr>
          <w:p w14:paraId="651F91DA" w14:textId="38BEC81D" w:rsidR="00F4313E" w:rsidRDefault="003E748F">
            <w:pPr>
              <w:pStyle w:val="TableParagraph"/>
              <w:ind w:left="0"/>
              <w:rPr>
                <w:rFonts w:ascii="Times New Roman"/>
              </w:rPr>
            </w:pPr>
            <w:r w:rsidRPr="003E748F">
              <w:rPr>
                <w:b/>
                <w:bCs/>
                <w:sz w:val="24"/>
                <w:szCs w:val="24"/>
              </w:rPr>
              <w:t>Notes:</w:t>
            </w:r>
          </w:p>
        </w:tc>
      </w:tr>
      <w:tr w:rsidR="00F4313E" w14:paraId="78C005EA" w14:textId="77777777" w:rsidTr="00E5078F">
        <w:trPr>
          <w:trHeight w:val="1672"/>
        </w:trPr>
        <w:tc>
          <w:tcPr>
            <w:tcW w:w="6660" w:type="dxa"/>
          </w:tcPr>
          <w:p w14:paraId="213F1D05" w14:textId="77777777" w:rsidR="00F4313E" w:rsidRDefault="007460E7">
            <w:pPr>
              <w:pStyle w:val="TableParagraph"/>
              <w:ind w:left="107"/>
              <w:rPr>
                <w:b/>
                <w:sz w:val="24"/>
              </w:rPr>
            </w:pPr>
            <w:r>
              <w:rPr>
                <w:b/>
                <w:sz w:val="24"/>
              </w:rPr>
              <w:t>(S-19)</w:t>
            </w:r>
            <w:r>
              <w:rPr>
                <w:b/>
                <w:spacing w:val="-5"/>
                <w:sz w:val="24"/>
              </w:rPr>
              <w:t xml:space="preserve"> </w:t>
            </w:r>
            <w:r>
              <w:rPr>
                <w:b/>
                <w:sz w:val="24"/>
              </w:rPr>
              <w:t>Cancer</w:t>
            </w:r>
            <w:r>
              <w:rPr>
                <w:b/>
                <w:spacing w:val="-5"/>
                <w:sz w:val="24"/>
              </w:rPr>
              <w:t xml:space="preserve"> </w:t>
            </w:r>
            <w:r>
              <w:rPr>
                <w:b/>
                <w:sz w:val="24"/>
              </w:rPr>
              <w:t>Treatment</w:t>
            </w:r>
            <w:r>
              <w:rPr>
                <w:b/>
                <w:spacing w:val="-5"/>
                <w:sz w:val="24"/>
              </w:rPr>
              <w:t xml:space="preserve"> </w:t>
            </w:r>
            <w:r>
              <w:rPr>
                <w:b/>
                <w:sz w:val="24"/>
              </w:rPr>
              <w:t>–</w:t>
            </w:r>
            <w:r>
              <w:rPr>
                <w:b/>
                <w:spacing w:val="-2"/>
                <w:sz w:val="24"/>
              </w:rPr>
              <w:t xml:space="preserve"> </w:t>
            </w:r>
            <w:r>
              <w:rPr>
                <w:b/>
                <w:sz w:val="24"/>
              </w:rPr>
              <w:t>Chemotherapy</w:t>
            </w:r>
            <w:r>
              <w:rPr>
                <w:b/>
                <w:spacing w:val="-3"/>
                <w:sz w:val="24"/>
              </w:rPr>
              <w:t xml:space="preserve"> </w:t>
            </w:r>
            <w:r>
              <w:rPr>
                <w:b/>
                <w:sz w:val="24"/>
              </w:rPr>
              <w:t>(or</w:t>
            </w:r>
            <w:r>
              <w:rPr>
                <w:b/>
                <w:spacing w:val="-3"/>
                <w:sz w:val="24"/>
              </w:rPr>
              <w:t xml:space="preserve"> </w:t>
            </w:r>
            <w:r>
              <w:rPr>
                <w:b/>
                <w:spacing w:val="-2"/>
                <w:sz w:val="24"/>
              </w:rPr>
              <w:t>Chemo)</w:t>
            </w:r>
          </w:p>
          <w:p w14:paraId="0D4900B7" w14:textId="77777777" w:rsidR="00F4313E" w:rsidRDefault="007460E7" w:rsidP="00672D1E">
            <w:pPr>
              <w:pStyle w:val="TableParagraph"/>
              <w:numPr>
                <w:ilvl w:val="0"/>
                <w:numId w:val="157"/>
              </w:numPr>
              <w:tabs>
                <w:tab w:val="left" w:pos="467"/>
              </w:tabs>
              <w:spacing w:before="1" w:line="293" w:lineRule="exact"/>
              <w:rPr>
                <w:sz w:val="24"/>
              </w:rPr>
            </w:pPr>
            <w:r>
              <w:rPr>
                <w:sz w:val="24"/>
              </w:rPr>
              <w:t>Side</w:t>
            </w:r>
            <w:r>
              <w:rPr>
                <w:spacing w:val="-1"/>
                <w:sz w:val="24"/>
              </w:rPr>
              <w:t xml:space="preserve"> </w:t>
            </w:r>
            <w:r>
              <w:rPr>
                <w:sz w:val="24"/>
              </w:rPr>
              <w:t>effects</w:t>
            </w:r>
            <w:r>
              <w:rPr>
                <w:spacing w:val="-4"/>
                <w:sz w:val="24"/>
              </w:rPr>
              <w:t xml:space="preserve"> </w:t>
            </w:r>
            <w:r>
              <w:rPr>
                <w:sz w:val="24"/>
              </w:rPr>
              <w:t>depend</w:t>
            </w:r>
            <w:r>
              <w:rPr>
                <w:spacing w:val="-2"/>
                <w:sz w:val="24"/>
              </w:rPr>
              <w:t xml:space="preserve"> </w:t>
            </w:r>
            <w:r>
              <w:rPr>
                <w:sz w:val="24"/>
              </w:rPr>
              <w:t>on</w:t>
            </w:r>
            <w:r>
              <w:rPr>
                <w:spacing w:val="-3"/>
                <w:sz w:val="24"/>
              </w:rPr>
              <w:t xml:space="preserve"> </w:t>
            </w:r>
            <w:r>
              <w:rPr>
                <w:sz w:val="24"/>
              </w:rPr>
              <w:t>drugs</w:t>
            </w:r>
            <w:r>
              <w:rPr>
                <w:spacing w:val="-3"/>
                <w:sz w:val="24"/>
              </w:rPr>
              <w:t xml:space="preserve"> </w:t>
            </w:r>
            <w:r>
              <w:rPr>
                <w:spacing w:val="-4"/>
                <w:sz w:val="24"/>
              </w:rPr>
              <w:t>used</w:t>
            </w:r>
          </w:p>
          <w:p w14:paraId="44AD334A" w14:textId="766ABDA2" w:rsidR="00F4313E" w:rsidRDefault="007460E7" w:rsidP="00672D1E">
            <w:pPr>
              <w:pStyle w:val="TableParagraph"/>
              <w:numPr>
                <w:ilvl w:val="0"/>
                <w:numId w:val="174"/>
              </w:numPr>
              <w:tabs>
                <w:tab w:val="left" w:pos="811"/>
              </w:tabs>
              <w:spacing w:line="276" w:lineRule="exact"/>
              <w:rPr>
                <w:sz w:val="24"/>
              </w:rPr>
            </w:pPr>
            <w:r>
              <w:rPr>
                <w:sz w:val="24"/>
              </w:rPr>
              <w:t>Hair</w:t>
            </w:r>
            <w:r>
              <w:rPr>
                <w:spacing w:val="-1"/>
                <w:sz w:val="24"/>
              </w:rPr>
              <w:t xml:space="preserve"> </w:t>
            </w:r>
            <w:r>
              <w:rPr>
                <w:sz w:val="24"/>
              </w:rPr>
              <w:t xml:space="preserve">loss </w:t>
            </w:r>
            <w:r>
              <w:rPr>
                <w:spacing w:val="-2"/>
                <w:sz w:val="24"/>
              </w:rPr>
              <w:t>(alopecia)</w:t>
            </w:r>
          </w:p>
          <w:p w14:paraId="43956A4F" w14:textId="4F13B96C" w:rsidR="00F4313E" w:rsidRDefault="007460E7" w:rsidP="00672D1E">
            <w:pPr>
              <w:pStyle w:val="TableParagraph"/>
              <w:numPr>
                <w:ilvl w:val="0"/>
                <w:numId w:val="175"/>
              </w:numPr>
              <w:ind w:left="811" w:right="178"/>
              <w:rPr>
                <w:sz w:val="24"/>
              </w:rPr>
            </w:pPr>
            <w:r>
              <w:rPr>
                <w:sz w:val="24"/>
              </w:rPr>
              <w:t>Digestive disturbances, such as poor appetite, nausea,</w:t>
            </w:r>
            <w:r>
              <w:rPr>
                <w:spacing w:val="-5"/>
                <w:sz w:val="24"/>
              </w:rPr>
              <w:t xml:space="preserve"> </w:t>
            </w:r>
            <w:r>
              <w:rPr>
                <w:sz w:val="24"/>
              </w:rPr>
              <w:t>vomiting,</w:t>
            </w:r>
            <w:r>
              <w:rPr>
                <w:spacing w:val="-8"/>
                <w:sz w:val="24"/>
              </w:rPr>
              <w:t xml:space="preserve"> </w:t>
            </w:r>
            <w:r>
              <w:rPr>
                <w:sz w:val="24"/>
              </w:rPr>
              <w:t>diarrhea,</w:t>
            </w:r>
            <w:r>
              <w:rPr>
                <w:spacing w:val="-8"/>
                <w:sz w:val="24"/>
              </w:rPr>
              <w:t xml:space="preserve"> </w:t>
            </w:r>
            <w:r>
              <w:rPr>
                <w:sz w:val="24"/>
              </w:rPr>
              <w:t>and</w:t>
            </w:r>
            <w:r>
              <w:rPr>
                <w:spacing w:val="-5"/>
                <w:sz w:val="24"/>
              </w:rPr>
              <w:t xml:space="preserve"> </w:t>
            </w:r>
            <w:r>
              <w:rPr>
                <w:sz w:val="24"/>
              </w:rPr>
              <w:t>loss</w:t>
            </w:r>
            <w:r>
              <w:rPr>
                <w:spacing w:val="-8"/>
                <w:sz w:val="24"/>
              </w:rPr>
              <w:t xml:space="preserve"> </w:t>
            </w:r>
            <w:r>
              <w:rPr>
                <w:sz w:val="24"/>
              </w:rPr>
              <w:t>of</w:t>
            </w:r>
            <w:r>
              <w:rPr>
                <w:spacing w:val="-5"/>
                <w:sz w:val="24"/>
              </w:rPr>
              <w:t xml:space="preserve"> </w:t>
            </w:r>
            <w:r>
              <w:rPr>
                <w:sz w:val="24"/>
              </w:rPr>
              <w:t>appetite</w:t>
            </w:r>
          </w:p>
          <w:p w14:paraId="513E7645" w14:textId="41D27AAB" w:rsidR="00F4313E" w:rsidRDefault="007460E7" w:rsidP="00672D1E">
            <w:pPr>
              <w:pStyle w:val="TableParagraph"/>
              <w:numPr>
                <w:ilvl w:val="0"/>
                <w:numId w:val="175"/>
              </w:numPr>
              <w:spacing w:line="254" w:lineRule="exact"/>
              <w:ind w:left="811"/>
              <w:rPr>
                <w:spacing w:val="-4"/>
                <w:sz w:val="24"/>
              </w:rPr>
            </w:pPr>
            <w:r>
              <w:rPr>
                <w:sz w:val="24"/>
              </w:rPr>
              <w:t>Stomatitis</w:t>
            </w:r>
            <w:r>
              <w:rPr>
                <w:spacing w:val="-3"/>
                <w:sz w:val="24"/>
              </w:rPr>
              <w:t xml:space="preserve"> </w:t>
            </w:r>
            <w:r>
              <w:rPr>
                <w:sz w:val="24"/>
              </w:rPr>
              <w:t>–</w:t>
            </w:r>
            <w:r>
              <w:rPr>
                <w:spacing w:val="-1"/>
                <w:sz w:val="24"/>
              </w:rPr>
              <w:t xml:space="preserve"> </w:t>
            </w:r>
            <w:r>
              <w:rPr>
                <w:sz w:val="24"/>
              </w:rPr>
              <w:t>inflammation of</w:t>
            </w:r>
            <w:r>
              <w:rPr>
                <w:spacing w:val="-1"/>
                <w:sz w:val="24"/>
              </w:rPr>
              <w:t xml:space="preserve"> </w:t>
            </w:r>
            <w:r>
              <w:rPr>
                <w:sz w:val="24"/>
              </w:rPr>
              <w:t>the</w:t>
            </w:r>
            <w:r>
              <w:rPr>
                <w:spacing w:val="-2"/>
                <w:sz w:val="24"/>
              </w:rPr>
              <w:t xml:space="preserve"> </w:t>
            </w:r>
            <w:r>
              <w:rPr>
                <w:spacing w:val="-4"/>
                <w:sz w:val="24"/>
              </w:rPr>
              <w:t>mouth</w:t>
            </w:r>
          </w:p>
          <w:p w14:paraId="644C1067" w14:textId="47DF9DBE" w:rsidR="00E5078F" w:rsidRDefault="00E5078F" w:rsidP="00672D1E">
            <w:pPr>
              <w:pStyle w:val="TableParagraph"/>
              <w:numPr>
                <w:ilvl w:val="0"/>
                <w:numId w:val="175"/>
              </w:numPr>
              <w:ind w:left="811" w:right="178"/>
              <w:rPr>
                <w:sz w:val="24"/>
              </w:rPr>
            </w:pPr>
            <w:r>
              <w:rPr>
                <w:sz w:val="24"/>
              </w:rPr>
              <w:t>Decreased</w:t>
            </w:r>
            <w:r>
              <w:rPr>
                <w:spacing w:val="-5"/>
                <w:sz w:val="24"/>
              </w:rPr>
              <w:t xml:space="preserve"> </w:t>
            </w:r>
            <w:r>
              <w:rPr>
                <w:sz w:val="24"/>
              </w:rPr>
              <w:t>blood</w:t>
            </w:r>
            <w:r>
              <w:rPr>
                <w:spacing w:val="-3"/>
                <w:sz w:val="24"/>
              </w:rPr>
              <w:t xml:space="preserve"> </w:t>
            </w:r>
            <w:r>
              <w:rPr>
                <w:sz w:val="24"/>
              </w:rPr>
              <w:t>cell</w:t>
            </w:r>
            <w:r>
              <w:rPr>
                <w:spacing w:val="-7"/>
                <w:sz w:val="24"/>
              </w:rPr>
              <w:t xml:space="preserve"> </w:t>
            </w:r>
            <w:r>
              <w:rPr>
                <w:sz w:val="24"/>
              </w:rPr>
              <w:t>production,</w:t>
            </w:r>
            <w:r>
              <w:rPr>
                <w:spacing w:val="-3"/>
                <w:sz w:val="24"/>
              </w:rPr>
              <w:t xml:space="preserve"> </w:t>
            </w:r>
            <w:r>
              <w:rPr>
                <w:sz w:val="24"/>
              </w:rPr>
              <w:t>resulting</w:t>
            </w:r>
            <w:r>
              <w:rPr>
                <w:spacing w:val="-3"/>
                <w:sz w:val="24"/>
              </w:rPr>
              <w:t xml:space="preserve"> </w:t>
            </w:r>
            <w:r>
              <w:rPr>
                <w:sz w:val="24"/>
              </w:rPr>
              <w:t>in</w:t>
            </w:r>
            <w:r>
              <w:rPr>
                <w:spacing w:val="-8"/>
                <w:sz w:val="24"/>
              </w:rPr>
              <w:t xml:space="preserve"> </w:t>
            </w:r>
            <w:r>
              <w:rPr>
                <w:sz w:val="24"/>
              </w:rPr>
              <w:t>potential for bleeding and infection, weakness, and tiredness</w:t>
            </w:r>
          </w:p>
          <w:p w14:paraId="551E295E" w14:textId="402CCD07" w:rsidR="00E5078F" w:rsidRDefault="00E5078F" w:rsidP="00672D1E">
            <w:pPr>
              <w:pStyle w:val="TableParagraph"/>
              <w:numPr>
                <w:ilvl w:val="0"/>
                <w:numId w:val="175"/>
              </w:numPr>
              <w:spacing w:line="275" w:lineRule="exact"/>
              <w:ind w:left="811"/>
              <w:rPr>
                <w:sz w:val="24"/>
              </w:rPr>
            </w:pPr>
            <w:r>
              <w:rPr>
                <w:sz w:val="24"/>
              </w:rPr>
              <w:t>Changes</w:t>
            </w:r>
            <w:r>
              <w:rPr>
                <w:spacing w:val="-1"/>
                <w:sz w:val="24"/>
              </w:rPr>
              <w:t xml:space="preserve"> </w:t>
            </w:r>
            <w:r>
              <w:rPr>
                <w:sz w:val="24"/>
              </w:rPr>
              <w:t>in</w:t>
            </w:r>
            <w:r>
              <w:rPr>
                <w:spacing w:val="-1"/>
                <w:sz w:val="24"/>
              </w:rPr>
              <w:t xml:space="preserve"> </w:t>
            </w:r>
            <w:r>
              <w:rPr>
                <w:sz w:val="24"/>
              </w:rPr>
              <w:t>thinking</w:t>
            </w:r>
            <w:r>
              <w:rPr>
                <w:spacing w:val="-1"/>
                <w:sz w:val="24"/>
              </w:rPr>
              <w:t xml:space="preserve"> </w:t>
            </w:r>
            <w:r>
              <w:rPr>
                <w:sz w:val="24"/>
              </w:rPr>
              <w:t>and</w:t>
            </w:r>
            <w:r>
              <w:rPr>
                <w:spacing w:val="-1"/>
                <w:sz w:val="24"/>
              </w:rPr>
              <w:t xml:space="preserve"> </w:t>
            </w:r>
            <w:r>
              <w:rPr>
                <w:spacing w:val="-2"/>
                <w:sz w:val="24"/>
              </w:rPr>
              <w:t>memory</w:t>
            </w:r>
          </w:p>
          <w:p w14:paraId="0125CED9" w14:textId="2CC0EEE6" w:rsidR="00E5078F" w:rsidRDefault="00E5078F" w:rsidP="00672D1E">
            <w:pPr>
              <w:pStyle w:val="TableParagraph"/>
              <w:numPr>
                <w:ilvl w:val="0"/>
                <w:numId w:val="175"/>
              </w:numPr>
              <w:spacing w:line="276" w:lineRule="exact"/>
              <w:ind w:left="811"/>
              <w:rPr>
                <w:sz w:val="24"/>
              </w:rPr>
            </w:pPr>
            <w:r>
              <w:rPr>
                <w:sz w:val="24"/>
              </w:rPr>
              <w:t>Emotional</w:t>
            </w:r>
            <w:r>
              <w:rPr>
                <w:spacing w:val="-1"/>
                <w:sz w:val="24"/>
              </w:rPr>
              <w:t xml:space="preserve"> </w:t>
            </w:r>
            <w:r>
              <w:rPr>
                <w:spacing w:val="-2"/>
                <w:sz w:val="24"/>
              </w:rPr>
              <w:t>changes</w:t>
            </w:r>
          </w:p>
          <w:p w14:paraId="227D0A30" w14:textId="77777777" w:rsidR="00E5078F" w:rsidRDefault="00E5078F" w:rsidP="00672D1E">
            <w:pPr>
              <w:pStyle w:val="TableParagraph"/>
              <w:numPr>
                <w:ilvl w:val="0"/>
                <w:numId w:val="156"/>
              </w:numPr>
              <w:tabs>
                <w:tab w:val="left" w:pos="467"/>
              </w:tabs>
              <w:spacing w:line="293" w:lineRule="exact"/>
              <w:rPr>
                <w:sz w:val="24"/>
              </w:rPr>
            </w:pPr>
            <w:r>
              <w:rPr>
                <w:sz w:val="24"/>
              </w:rPr>
              <w:t>Targeting</w:t>
            </w:r>
            <w:r>
              <w:rPr>
                <w:spacing w:val="-5"/>
                <w:sz w:val="24"/>
              </w:rPr>
              <w:t xml:space="preserve"> </w:t>
            </w:r>
            <w:r>
              <w:rPr>
                <w:sz w:val="24"/>
              </w:rPr>
              <w:t>chemotherapy</w:t>
            </w:r>
            <w:r>
              <w:rPr>
                <w:spacing w:val="-3"/>
                <w:sz w:val="24"/>
              </w:rPr>
              <w:t xml:space="preserve"> </w:t>
            </w:r>
            <w:r>
              <w:rPr>
                <w:sz w:val="24"/>
              </w:rPr>
              <w:t>can</w:t>
            </w:r>
            <w:r>
              <w:rPr>
                <w:spacing w:val="-4"/>
                <w:sz w:val="24"/>
              </w:rPr>
              <w:t xml:space="preserve"> </w:t>
            </w:r>
            <w:r>
              <w:rPr>
                <w:sz w:val="24"/>
              </w:rPr>
              <w:t>also</w:t>
            </w:r>
            <w:r>
              <w:rPr>
                <w:spacing w:val="-2"/>
                <w:sz w:val="24"/>
              </w:rPr>
              <w:t xml:space="preserve"> </w:t>
            </w:r>
            <w:r>
              <w:rPr>
                <w:sz w:val="24"/>
              </w:rPr>
              <w:t>raise</w:t>
            </w:r>
            <w:r>
              <w:rPr>
                <w:spacing w:val="-2"/>
                <w:sz w:val="24"/>
              </w:rPr>
              <w:t xml:space="preserve"> </w:t>
            </w:r>
            <w:r>
              <w:rPr>
                <w:sz w:val="24"/>
              </w:rPr>
              <w:t>blood</w:t>
            </w:r>
            <w:r>
              <w:rPr>
                <w:spacing w:val="-4"/>
                <w:sz w:val="24"/>
              </w:rPr>
              <w:t xml:space="preserve"> </w:t>
            </w:r>
            <w:r>
              <w:rPr>
                <w:spacing w:val="-2"/>
                <w:sz w:val="24"/>
              </w:rPr>
              <w:t>pressure</w:t>
            </w:r>
          </w:p>
          <w:p w14:paraId="561C3D07" w14:textId="31FCA57D" w:rsidR="00E5078F" w:rsidRDefault="00E5078F" w:rsidP="00E5078F">
            <w:pPr>
              <w:pStyle w:val="TableParagraph"/>
              <w:spacing w:line="254" w:lineRule="exact"/>
              <w:rPr>
                <w:sz w:val="24"/>
              </w:rPr>
            </w:pPr>
            <w:r>
              <w:rPr>
                <w:sz w:val="24"/>
              </w:rPr>
              <w:t>Nurse</w:t>
            </w:r>
            <w:r>
              <w:rPr>
                <w:spacing w:val="-4"/>
                <w:sz w:val="24"/>
              </w:rPr>
              <w:t xml:space="preserve"> </w:t>
            </w:r>
            <w:r>
              <w:rPr>
                <w:sz w:val="24"/>
              </w:rPr>
              <w:t>aide</w:t>
            </w:r>
            <w:r>
              <w:rPr>
                <w:spacing w:val="-5"/>
                <w:sz w:val="24"/>
              </w:rPr>
              <w:t xml:space="preserve"> </w:t>
            </w:r>
            <w:r>
              <w:rPr>
                <w:sz w:val="24"/>
              </w:rPr>
              <w:t>care</w:t>
            </w:r>
            <w:r>
              <w:rPr>
                <w:spacing w:val="-5"/>
                <w:sz w:val="24"/>
              </w:rPr>
              <w:t xml:space="preserve"> </w:t>
            </w:r>
            <w:r>
              <w:rPr>
                <w:sz w:val="24"/>
              </w:rPr>
              <w:t>directed</w:t>
            </w:r>
            <w:r>
              <w:rPr>
                <w:spacing w:val="-4"/>
                <w:sz w:val="24"/>
              </w:rPr>
              <w:t xml:space="preserve"> </w:t>
            </w:r>
            <w:r>
              <w:rPr>
                <w:sz w:val="24"/>
              </w:rPr>
              <w:t>at</w:t>
            </w:r>
            <w:r>
              <w:rPr>
                <w:spacing w:val="-4"/>
                <w:sz w:val="24"/>
              </w:rPr>
              <w:t xml:space="preserve"> </w:t>
            </w:r>
            <w:r>
              <w:rPr>
                <w:sz w:val="24"/>
              </w:rPr>
              <w:t>minimizing</w:t>
            </w:r>
            <w:r>
              <w:rPr>
                <w:spacing w:val="-5"/>
                <w:sz w:val="24"/>
              </w:rPr>
              <w:t xml:space="preserve"> </w:t>
            </w:r>
            <w:r>
              <w:rPr>
                <w:sz w:val="24"/>
              </w:rPr>
              <w:t>side</w:t>
            </w:r>
            <w:r>
              <w:rPr>
                <w:spacing w:val="-5"/>
                <w:sz w:val="24"/>
              </w:rPr>
              <w:t xml:space="preserve"> </w:t>
            </w:r>
            <w:r>
              <w:rPr>
                <w:sz w:val="24"/>
              </w:rPr>
              <w:t>effects</w:t>
            </w:r>
            <w:r>
              <w:rPr>
                <w:spacing w:val="-6"/>
                <w:sz w:val="24"/>
              </w:rPr>
              <w:t xml:space="preserve"> </w:t>
            </w:r>
            <w:r>
              <w:rPr>
                <w:sz w:val="24"/>
              </w:rPr>
              <w:t>and providing emotional support</w:t>
            </w:r>
          </w:p>
        </w:tc>
        <w:tc>
          <w:tcPr>
            <w:tcW w:w="2970" w:type="dxa"/>
          </w:tcPr>
          <w:p w14:paraId="145E17B4" w14:textId="0A0FE132" w:rsidR="00F4313E" w:rsidRDefault="003E748F">
            <w:pPr>
              <w:pStyle w:val="TableParagraph"/>
              <w:ind w:left="0"/>
              <w:rPr>
                <w:rFonts w:ascii="Times New Roman"/>
              </w:rPr>
            </w:pPr>
            <w:r w:rsidRPr="003E748F">
              <w:rPr>
                <w:b/>
                <w:bCs/>
                <w:sz w:val="24"/>
                <w:szCs w:val="24"/>
              </w:rPr>
              <w:t>Notes:</w:t>
            </w:r>
          </w:p>
        </w:tc>
      </w:tr>
      <w:tr w:rsidR="00E5078F" w14:paraId="47D3B90E" w14:textId="77777777" w:rsidTr="00E5078F">
        <w:trPr>
          <w:trHeight w:val="1672"/>
        </w:trPr>
        <w:tc>
          <w:tcPr>
            <w:tcW w:w="6660" w:type="dxa"/>
          </w:tcPr>
          <w:p w14:paraId="626B2A2F" w14:textId="77777777" w:rsidR="00E5078F" w:rsidRDefault="00E5078F" w:rsidP="00E5078F">
            <w:pPr>
              <w:pStyle w:val="TableParagraph"/>
              <w:ind w:left="107"/>
              <w:rPr>
                <w:b/>
                <w:sz w:val="24"/>
              </w:rPr>
            </w:pPr>
            <w:r>
              <w:rPr>
                <w:b/>
                <w:sz w:val="24"/>
              </w:rPr>
              <w:t>(S-20)</w:t>
            </w:r>
            <w:r>
              <w:rPr>
                <w:b/>
                <w:spacing w:val="-3"/>
                <w:sz w:val="24"/>
              </w:rPr>
              <w:t xml:space="preserve"> </w:t>
            </w:r>
            <w:r>
              <w:rPr>
                <w:b/>
                <w:sz w:val="24"/>
              </w:rPr>
              <w:t>Resident</w:t>
            </w:r>
            <w:r>
              <w:rPr>
                <w:b/>
                <w:spacing w:val="-3"/>
                <w:sz w:val="24"/>
              </w:rPr>
              <w:t xml:space="preserve"> </w:t>
            </w:r>
            <w:r>
              <w:rPr>
                <w:b/>
                <w:sz w:val="24"/>
              </w:rPr>
              <w:t>with</w:t>
            </w:r>
            <w:r>
              <w:rPr>
                <w:b/>
                <w:spacing w:val="-2"/>
                <w:sz w:val="24"/>
              </w:rPr>
              <w:t xml:space="preserve"> </w:t>
            </w:r>
            <w:r>
              <w:rPr>
                <w:b/>
                <w:sz w:val="24"/>
              </w:rPr>
              <w:t>Cancer</w:t>
            </w:r>
            <w:r>
              <w:rPr>
                <w:b/>
                <w:spacing w:val="-4"/>
                <w:sz w:val="24"/>
              </w:rPr>
              <w:t xml:space="preserve"> </w:t>
            </w:r>
            <w:r>
              <w:rPr>
                <w:b/>
                <w:sz w:val="24"/>
              </w:rPr>
              <w:t>–</w:t>
            </w:r>
            <w:r>
              <w:rPr>
                <w:b/>
                <w:spacing w:val="-1"/>
                <w:sz w:val="24"/>
              </w:rPr>
              <w:t xml:space="preserve"> </w:t>
            </w:r>
            <w:r>
              <w:rPr>
                <w:b/>
                <w:sz w:val="24"/>
              </w:rPr>
              <w:t>Nurse</w:t>
            </w:r>
            <w:r>
              <w:rPr>
                <w:b/>
                <w:spacing w:val="-1"/>
                <w:sz w:val="24"/>
              </w:rPr>
              <w:t xml:space="preserve"> </w:t>
            </w:r>
            <w:r>
              <w:rPr>
                <w:b/>
                <w:sz w:val="24"/>
              </w:rPr>
              <w:t>Aide’s</w:t>
            </w:r>
            <w:r>
              <w:rPr>
                <w:b/>
                <w:spacing w:val="-1"/>
                <w:sz w:val="24"/>
              </w:rPr>
              <w:t xml:space="preserve"> </w:t>
            </w:r>
            <w:r>
              <w:rPr>
                <w:b/>
                <w:sz w:val="24"/>
              </w:rPr>
              <w:t xml:space="preserve">Role </w:t>
            </w:r>
            <w:r>
              <w:rPr>
                <w:b/>
                <w:spacing w:val="-5"/>
                <w:sz w:val="24"/>
              </w:rPr>
              <w:t>(1)</w:t>
            </w:r>
          </w:p>
          <w:p w14:paraId="443E251D" w14:textId="77777777" w:rsidR="00E5078F" w:rsidRDefault="00E5078F" w:rsidP="00672D1E">
            <w:pPr>
              <w:pStyle w:val="TableParagraph"/>
              <w:numPr>
                <w:ilvl w:val="0"/>
                <w:numId w:val="155"/>
              </w:numPr>
              <w:tabs>
                <w:tab w:val="left" w:pos="443"/>
              </w:tabs>
              <w:spacing w:before="1" w:line="293" w:lineRule="exact"/>
              <w:rPr>
                <w:sz w:val="24"/>
              </w:rPr>
            </w:pPr>
            <w:r>
              <w:rPr>
                <w:sz w:val="24"/>
              </w:rPr>
              <w:t>Resident’s</w:t>
            </w:r>
            <w:r>
              <w:rPr>
                <w:spacing w:val="-3"/>
                <w:sz w:val="24"/>
              </w:rPr>
              <w:t xml:space="preserve"> </w:t>
            </w:r>
            <w:r>
              <w:rPr>
                <w:sz w:val="24"/>
              </w:rPr>
              <w:t>needs</w:t>
            </w:r>
            <w:r>
              <w:rPr>
                <w:spacing w:val="-1"/>
                <w:sz w:val="24"/>
              </w:rPr>
              <w:t xml:space="preserve"> </w:t>
            </w:r>
            <w:r>
              <w:rPr>
                <w:spacing w:val="-2"/>
                <w:sz w:val="24"/>
              </w:rPr>
              <w:t>include:</w:t>
            </w:r>
          </w:p>
          <w:p w14:paraId="1F22B3C9" w14:textId="4C0D2C3B" w:rsidR="00E5078F" w:rsidRDefault="00E5078F" w:rsidP="00672D1E">
            <w:pPr>
              <w:pStyle w:val="TableParagraph"/>
              <w:numPr>
                <w:ilvl w:val="0"/>
                <w:numId w:val="176"/>
              </w:numPr>
              <w:spacing w:line="276" w:lineRule="exact"/>
              <w:ind w:left="811"/>
              <w:rPr>
                <w:sz w:val="24"/>
              </w:rPr>
            </w:pPr>
            <w:r>
              <w:rPr>
                <w:sz w:val="24"/>
              </w:rPr>
              <w:t>pain</w:t>
            </w:r>
            <w:r>
              <w:rPr>
                <w:spacing w:val="2"/>
                <w:sz w:val="24"/>
              </w:rPr>
              <w:t xml:space="preserve"> </w:t>
            </w:r>
            <w:r>
              <w:rPr>
                <w:sz w:val="24"/>
              </w:rPr>
              <w:t>relief</w:t>
            </w:r>
            <w:r>
              <w:rPr>
                <w:spacing w:val="-3"/>
                <w:sz w:val="24"/>
              </w:rPr>
              <w:t xml:space="preserve"> </w:t>
            </w:r>
            <w:r>
              <w:rPr>
                <w:sz w:val="24"/>
              </w:rPr>
              <w:t>or</w:t>
            </w:r>
            <w:r>
              <w:rPr>
                <w:spacing w:val="-1"/>
                <w:sz w:val="24"/>
              </w:rPr>
              <w:t xml:space="preserve"> </w:t>
            </w:r>
            <w:r>
              <w:rPr>
                <w:spacing w:val="-2"/>
                <w:sz w:val="24"/>
              </w:rPr>
              <w:t>control</w:t>
            </w:r>
          </w:p>
          <w:p w14:paraId="1157EF3A" w14:textId="146C8482" w:rsidR="00E5078F" w:rsidRDefault="00E5078F" w:rsidP="00672D1E">
            <w:pPr>
              <w:pStyle w:val="TableParagraph"/>
              <w:numPr>
                <w:ilvl w:val="0"/>
                <w:numId w:val="176"/>
              </w:numPr>
              <w:spacing w:line="276" w:lineRule="exact"/>
              <w:ind w:left="811"/>
              <w:rPr>
                <w:sz w:val="24"/>
              </w:rPr>
            </w:pPr>
            <w:r>
              <w:rPr>
                <w:spacing w:val="-4"/>
                <w:sz w:val="24"/>
              </w:rPr>
              <w:t>rest</w:t>
            </w:r>
          </w:p>
          <w:p w14:paraId="7581494D" w14:textId="78708F87" w:rsidR="00E5078F" w:rsidRDefault="00E5078F" w:rsidP="00672D1E">
            <w:pPr>
              <w:pStyle w:val="TableParagraph"/>
              <w:numPr>
                <w:ilvl w:val="0"/>
                <w:numId w:val="176"/>
              </w:numPr>
              <w:spacing w:line="276" w:lineRule="exact"/>
              <w:ind w:left="811"/>
              <w:rPr>
                <w:sz w:val="24"/>
              </w:rPr>
            </w:pPr>
            <w:r>
              <w:rPr>
                <w:spacing w:val="-2"/>
                <w:sz w:val="24"/>
              </w:rPr>
              <w:t>exercise</w:t>
            </w:r>
          </w:p>
          <w:p w14:paraId="7BE608E1" w14:textId="013D7ED8" w:rsidR="00E5078F" w:rsidRDefault="00E5078F" w:rsidP="00672D1E">
            <w:pPr>
              <w:pStyle w:val="TableParagraph"/>
              <w:numPr>
                <w:ilvl w:val="0"/>
                <w:numId w:val="176"/>
              </w:numPr>
              <w:spacing w:line="276" w:lineRule="exact"/>
              <w:ind w:left="811"/>
              <w:rPr>
                <w:sz w:val="24"/>
              </w:rPr>
            </w:pPr>
            <w:r>
              <w:rPr>
                <w:sz w:val="24"/>
              </w:rPr>
              <w:t>fluids</w:t>
            </w:r>
            <w:r>
              <w:rPr>
                <w:spacing w:val="-1"/>
                <w:sz w:val="24"/>
              </w:rPr>
              <w:t xml:space="preserve"> </w:t>
            </w:r>
            <w:r>
              <w:rPr>
                <w:sz w:val="24"/>
              </w:rPr>
              <w:t>and</w:t>
            </w:r>
            <w:r>
              <w:rPr>
                <w:spacing w:val="1"/>
                <w:sz w:val="24"/>
              </w:rPr>
              <w:t xml:space="preserve"> </w:t>
            </w:r>
            <w:r>
              <w:rPr>
                <w:spacing w:val="-2"/>
                <w:sz w:val="24"/>
              </w:rPr>
              <w:t>nutrition</w:t>
            </w:r>
          </w:p>
          <w:p w14:paraId="42EF8DF5" w14:textId="279E6FEC" w:rsidR="00E5078F" w:rsidRDefault="00E5078F" w:rsidP="00672D1E">
            <w:pPr>
              <w:pStyle w:val="TableParagraph"/>
              <w:numPr>
                <w:ilvl w:val="0"/>
                <w:numId w:val="176"/>
              </w:numPr>
              <w:spacing w:line="276" w:lineRule="exact"/>
              <w:ind w:left="811"/>
              <w:rPr>
                <w:sz w:val="24"/>
              </w:rPr>
            </w:pPr>
            <w:r>
              <w:rPr>
                <w:sz w:val="24"/>
              </w:rPr>
              <w:t>prevention</w:t>
            </w:r>
            <w:r>
              <w:rPr>
                <w:spacing w:val="-2"/>
                <w:sz w:val="24"/>
              </w:rPr>
              <w:t xml:space="preserve"> </w:t>
            </w:r>
            <w:r>
              <w:rPr>
                <w:sz w:val="24"/>
              </w:rPr>
              <w:t>of</w:t>
            </w:r>
            <w:r>
              <w:rPr>
                <w:spacing w:val="1"/>
                <w:sz w:val="24"/>
              </w:rPr>
              <w:t xml:space="preserve"> </w:t>
            </w:r>
            <w:r>
              <w:rPr>
                <w:sz w:val="24"/>
              </w:rPr>
              <w:t>skin</w:t>
            </w:r>
            <w:r>
              <w:rPr>
                <w:spacing w:val="-1"/>
                <w:sz w:val="24"/>
              </w:rPr>
              <w:t xml:space="preserve"> </w:t>
            </w:r>
            <w:r>
              <w:rPr>
                <w:spacing w:val="-2"/>
                <w:sz w:val="24"/>
              </w:rPr>
              <w:t>breakdown</w:t>
            </w:r>
          </w:p>
          <w:p w14:paraId="7B25D155" w14:textId="607D3483" w:rsidR="00E5078F" w:rsidRDefault="00E5078F" w:rsidP="00672D1E">
            <w:pPr>
              <w:pStyle w:val="TableParagraph"/>
              <w:numPr>
                <w:ilvl w:val="0"/>
                <w:numId w:val="176"/>
              </w:numPr>
              <w:spacing w:line="276" w:lineRule="exact"/>
              <w:ind w:left="811"/>
              <w:rPr>
                <w:sz w:val="24"/>
              </w:rPr>
            </w:pPr>
            <w:r>
              <w:rPr>
                <w:sz w:val="24"/>
              </w:rPr>
              <w:t>prevention</w:t>
            </w:r>
            <w:r>
              <w:rPr>
                <w:spacing w:val="-1"/>
                <w:sz w:val="24"/>
              </w:rPr>
              <w:t xml:space="preserve"> </w:t>
            </w:r>
            <w:r>
              <w:rPr>
                <w:sz w:val="24"/>
              </w:rPr>
              <w:t xml:space="preserve">of bowel </w:t>
            </w:r>
            <w:r>
              <w:rPr>
                <w:spacing w:val="-2"/>
                <w:sz w:val="24"/>
              </w:rPr>
              <w:t>problems</w:t>
            </w:r>
          </w:p>
          <w:p w14:paraId="74DCA835" w14:textId="5D0A3347" w:rsidR="00E5078F" w:rsidRDefault="00E5078F" w:rsidP="00672D1E">
            <w:pPr>
              <w:pStyle w:val="TableParagraph"/>
              <w:numPr>
                <w:ilvl w:val="0"/>
                <w:numId w:val="176"/>
              </w:numPr>
              <w:spacing w:line="276" w:lineRule="exact"/>
              <w:ind w:left="811"/>
              <w:rPr>
                <w:sz w:val="24"/>
              </w:rPr>
            </w:pPr>
            <w:r>
              <w:rPr>
                <w:sz w:val="24"/>
              </w:rPr>
              <w:t>dealing</w:t>
            </w:r>
            <w:r>
              <w:rPr>
                <w:spacing w:val="-1"/>
                <w:sz w:val="24"/>
              </w:rPr>
              <w:t xml:space="preserve"> </w:t>
            </w:r>
            <w:r>
              <w:rPr>
                <w:sz w:val="24"/>
              </w:rPr>
              <w:t>with side effects</w:t>
            </w:r>
            <w:r>
              <w:rPr>
                <w:spacing w:val="-1"/>
                <w:sz w:val="24"/>
              </w:rPr>
              <w:t xml:space="preserve"> </w:t>
            </w:r>
            <w:r>
              <w:rPr>
                <w:sz w:val="24"/>
              </w:rPr>
              <w:t xml:space="preserve">of </w:t>
            </w:r>
            <w:r>
              <w:rPr>
                <w:spacing w:val="-2"/>
                <w:sz w:val="24"/>
              </w:rPr>
              <w:t>treatment</w:t>
            </w:r>
          </w:p>
          <w:p w14:paraId="502DDCAF" w14:textId="62037089" w:rsidR="00E5078F" w:rsidRDefault="00E5078F" w:rsidP="00672D1E">
            <w:pPr>
              <w:pStyle w:val="TableParagraph"/>
              <w:numPr>
                <w:ilvl w:val="0"/>
                <w:numId w:val="176"/>
              </w:numPr>
              <w:spacing w:line="276" w:lineRule="exact"/>
              <w:ind w:left="811"/>
              <w:rPr>
                <w:sz w:val="24"/>
              </w:rPr>
            </w:pPr>
            <w:r>
              <w:rPr>
                <w:sz w:val="24"/>
              </w:rPr>
              <w:t xml:space="preserve">psychologic </w:t>
            </w:r>
            <w:r>
              <w:rPr>
                <w:spacing w:val="-4"/>
                <w:sz w:val="24"/>
              </w:rPr>
              <w:t>needs</w:t>
            </w:r>
          </w:p>
          <w:p w14:paraId="0A7800EA" w14:textId="571E7FF8" w:rsidR="00E5078F" w:rsidRDefault="00E5078F" w:rsidP="00672D1E">
            <w:pPr>
              <w:pStyle w:val="TableParagraph"/>
              <w:numPr>
                <w:ilvl w:val="0"/>
                <w:numId w:val="178"/>
              </w:numPr>
              <w:spacing w:line="276" w:lineRule="exact"/>
              <w:rPr>
                <w:sz w:val="24"/>
              </w:rPr>
            </w:pPr>
            <w:r>
              <w:rPr>
                <w:sz w:val="24"/>
              </w:rPr>
              <w:t xml:space="preserve">social </w:t>
            </w:r>
            <w:r>
              <w:rPr>
                <w:spacing w:val="-2"/>
                <w:sz w:val="24"/>
              </w:rPr>
              <w:t>needs</w:t>
            </w:r>
          </w:p>
          <w:p w14:paraId="38C7D498" w14:textId="1F94A537" w:rsidR="00E5078F" w:rsidRDefault="00E5078F" w:rsidP="00672D1E">
            <w:pPr>
              <w:pStyle w:val="TableParagraph"/>
              <w:numPr>
                <w:ilvl w:val="0"/>
                <w:numId w:val="178"/>
              </w:numPr>
              <w:spacing w:line="276" w:lineRule="exact"/>
              <w:rPr>
                <w:sz w:val="24"/>
              </w:rPr>
            </w:pPr>
            <w:r>
              <w:rPr>
                <w:sz w:val="24"/>
              </w:rPr>
              <w:t xml:space="preserve">spiritual </w:t>
            </w:r>
            <w:r>
              <w:rPr>
                <w:spacing w:val="-4"/>
                <w:sz w:val="24"/>
              </w:rPr>
              <w:t>needs</w:t>
            </w:r>
          </w:p>
          <w:p w14:paraId="2F3E3571" w14:textId="77777777" w:rsidR="00E5078F" w:rsidRDefault="00E5078F" w:rsidP="00672D1E">
            <w:pPr>
              <w:pStyle w:val="TableParagraph"/>
              <w:numPr>
                <w:ilvl w:val="0"/>
                <w:numId w:val="155"/>
              </w:numPr>
              <w:tabs>
                <w:tab w:val="left" w:pos="353"/>
              </w:tabs>
              <w:spacing w:line="293" w:lineRule="exact"/>
              <w:ind w:left="353" w:hanging="246"/>
              <w:rPr>
                <w:sz w:val="24"/>
              </w:rPr>
            </w:pPr>
            <w:r>
              <w:rPr>
                <w:sz w:val="24"/>
              </w:rPr>
              <w:t>Report</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nurse</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pacing w:val="-2"/>
                <w:sz w:val="24"/>
              </w:rPr>
              <w:t>following:</w:t>
            </w:r>
          </w:p>
          <w:p w14:paraId="00950E77" w14:textId="5D16EC40" w:rsidR="00E5078F" w:rsidRDefault="00E5078F" w:rsidP="00672D1E">
            <w:pPr>
              <w:pStyle w:val="TableParagraph"/>
              <w:numPr>
                <w:ilvl w:val="0"/>
                <w:numId w:val="177"/>
              </w:numPr>
              <w:spacing w:line="276" w:lineRule="exact"/>
              <w:ind w:left="811"/>
              <w:rPr>
                <w:sz w:val="24"/>
              </w:rPr>
            </w:pPr>
            <w:r>
              <w:rPr>
                <w:sz w:val="24"/>
              </w:rPr>
              <w:t>Increased weakness,</w:t>
            </w:r>
            <w:r>
              <w:rPr>
                <w:spacing w:val="-1"/>
                <w:sz w:val="24"/>
              </w:rPr>
              <w:t xml:space="preserve"> </w:t>
            </w:r>
            <w:r>
              <w:rPr>
                <w:sz w:val="24"/>
              </w:rPr>
              <w:t>fatigue,</w:t>
            </w:r>
            <w:r>
              <w:rPr>
                <w:spacing w:val="-1"/>
                <w:sz w:val="24"/>
              </w:rPr>
              <w:t xml:space="preserve"> </w:t>
            </w:r>
            <w:r>
              <w:rPr>
                <w:spacing w:val="-2"/>
                <w:sz w:val="24"/>
              </w:rPr>
              <w:t>fainting</w:t>
            </w:r>
          </w:p>
          <w:p w14:paraId="7158999C" w14:textId="195AA59C" w:rsidR="00E5078F" w:rsidRDefault="00E5078F" w:rsidP="00672D1E">
            <w:pPr>
              <w:pStyle w:val="TableParagraph"/>
              <w:numPr>
                <w:ilvl w:val="0"/>
                <w:numId w:val="177"/>
              </w:numPr>
              <w:spacing w:line="276" w:lineRule="exact"/>
              <w:ind w:left="811"/>
              <w:rPr>
                <w:sz w:val="24"/>
              </w:rPr>
            </w:pPr>
            <w:r>
              <w:rPr>
                <w:sz w:val="24"/>
              </w:rPr>
              <w:t>Nausea,</w:t>
            </w:r>
            <w:r>
              <w:rPr>
                <w:spacing w:val="-1"/>
                <w:sz w:val="24"/>
              </w:rPr>
              <w:t xml:space="preserve"> </w:t>
            </w:r>
            <w:r>
              <w:rPr>
                <w:sz w:val="24"/>
              </w:rPr>
              <w:t xml:space="preserve">vomiting, </w:t>
            </w:r>
            <w:r>
              <w:rPr>
                <w:spacing w:val="-2"/>
                <w:sz w:val="24"/>
              </w:rPr>
              <w:t>diarrhea</w:t>
            </w:r>
          </w:p>
          <w:p w14:paraId="6F09E038" w14:textId="66921A07" w:rsidR="00E5078F" w:rsidRDefault="00E5078F" w:rsidP="00672D1E">
            <w:pPr>
              <w:pStyle w:val="TableParagraph"/>
              <w:numPr>
                <w:ilvl w:val="0"/>
                <w:numId w:val="177"/>
              </w:numPr>
              <w:spacing w:line="276" w:lineRule="exact"/>
              <w:ind w:left="811"/>
              <w:rPr>
                <w:sz w:val="24"/>
              </w:rPr>
            </w:pPr>
            <w:r>
              <w:rPr>
                <w:sz w:val="24"/>
              </w:rPr>
              <w:t>Change</w:t>
            </w:r>
            <w:r>
              <w:rPr>
                <w:spacing w:val="1"/>
                <w:sz w:val="24"/>
              </w:rPr>
              <w:t xml:space="preserve"> </w:t>
            </w:r>
            <w:r>
              <w:rPr>
                <w:sz w:val="24"/>
              </w:rPr>
              <w:t>in</w:t>
            </w:r>
            <w:r>
              <w:rPr>
                <w:spacing w:val="-2"/>
                <w:sz w:val="24"/>
              </w:rPr>
              <w:t xml:space="preserve"> </w:t>
            </w:r>
            <w:r>
              <w:rPr>
                <w:sz w:val="24"/>
              </w:rPr>
              <w:t>appetite</w:t>
            </w:r>
            <w:r>
              <w:rPr>
                <w:spacing w:val="-2"/>
                <w:sz w:val="24"/>
              </w:rPr>
              <w:t xml:space="preserve"> </w:t>
            </w:r>
            <w:r>
              <w:rPr>
                <w:sz w:val="24"/>
              </w:rPr>
              <w:t xml:space="preserve">weight </w:t>
            </w:r>
            <w:r>
              <w:rPr>
                <w:spacing w:val="-4"/>
                <w:sz w:val="24"/>
              </w:rPr>
              <w:t>loss</w:t>
            </w:r>
          </w:p>
          <w:p w14:paraId="68EBB4F5" w14:textId="1533AC59" w:rsidR="00E5078F" w:rsidRDefault="00E5078F" w:rsidP="00672D1E">
            <w:pPr>
              <w:pStyle w:val="TableParagraph"/>
              <w:numPr>
                <w:ilvl w:val="0"/>
                <w:numId w:val="177"/>
              </w:numPr>
              <w:spacing w:line="276" w:lineRule="exact"/>
              <w:ind w:left="811"/>
              <w:rPr>
                <w:sz w:val="24"/>
              </w:rPr>
            </w:pPr>
            <w:r>
              <w:rPr>
                <w:sz w:val="24"/>
              </w:rPr>
              <w:t>Depression,</w:t>
            </w:r>
            <w:r>
              <w:rPr>
                <w:spacing w:val="-2"/>
                <w:sz w:val="24"/>
              </w:rPr>
              <w:t xml:space="preserve"> </w:t>
            </w:r>
            <w:r>
              <w:rPr>
                <w:sz w:val="24"/>
              </w:rPr>
              <w:t>confusion,</w:t>
            </w:r>
            <w:r>
              <w:rPr>
                <w:spacing w:val="-4"/>
                <w:sz w:val="24"/>
              </w:rPr>
              <w:t xml:space="preserve"> </w:t>
            </w:r>
            <w:r>
              <w:rPr>
                <w:sz w:val="24"/>
              </w:rPr>
              <w:t>change in</w:t>
            </w:r>
            <w:r>
              <w:rPr>
                <w:spacing w:val="-2"/>
                <w:sz w:val="24"/>
              </w:rPr>
              <w:t xml:space="preserve"> </w:t>
            </w:r>
            <w:r>
              <w:rPr>
                <w:sz w:val="24"/>
              </w:rPr>
              <w:t>mental</w:t>
            </w:r>
            <w:r>
              <w:rPr>
                <w:spacing w:val="-1"/>
                <w:sz w:val="24"/>
              </w:rPr>
              <w:t xml:space="preserve"> </w:t>
            </w:r>
            <w:r>
              <w:rPr>
                <w:spacing w:val="-2"/>
                <w:sz w:val="24"/>
              </w:rPr>
              <w:t>state</w:t>
            </w:r>
          </w:p>
          <w:p w14:paraId="358A1B82" w14:textId="377DA4EF" w:rsidR="00E5078F" w:rsidRDefault="00E5078F" w:rsidP="00672D1E">
            <w:pPr>
              <w:pStyle w:val="TableParagraph"/>
              <w:numPr>
                <w:ilvl w:val="0"/>
                <w:numId w:val="177"/>
              </w:numPr>
              <w:spacing w:line="276" w:lineRule="exact"/>
              <w:ind w:left="811"/>
              <w:rPr>
                <w:sz w:val="24"/>
              </w:rPr>
            </w:pPr>
            <w:r>
              <w:rPr>
                <w:sz w:val="24"/>
              </w:rPr>
              <w:t>Blood in</w:t>
            </w:r>
            <w:r>
              <w:rPr>
                <w:spacing w:val="-1"/>
                <w:sz w:val="24"/>
              </w:rPr>
              <w:t xml:space="preserve"> </w:t>
            </w:r>
            <w:r>
              <w:rPr>
                <w:sz w:val="24"/>
              </w:rPr>
              <w:t>mouth,</w:t>
            </w:r>
            <w:r>
              <w:rPr>
                <w:spacing w:val="-2"/>
                <w:sz w:val="24"/>
              </w:rPr>
              <w:t xml:space="preserve"> </w:t>
            </w:r>
            <w:r>
              <w:rPr>
                <w:sz w:val="24"/>
              </w:rPr>
              <w:t>urine,</w:t>
            </w:r>
            <w:r>
              <w:rPr>
                <w:spacing w:val="-3"/>
                <w:sz w:val="24"/>
              </w:rPr>
              <w:t xml:space="preserve"> </w:t>
            </w:r>
            <w:r>
              <w:rPr>
                <w:sz w:val="24"/>
              </w:rPr>
              <w:t>or</w:t>
            </w:r>
            <w:r>
              <w:rPr>
                <w:spacing w:val="-1"/>
                <w:sz w:val="24"/>
              </w:rPr>
              <w:t xml:space="preserve"> </w:t>
            </w:r>
            <w:r>
              <w:rPr>
                <w:sz w:val="24"/>
              </w:rPr>
              <w:t>bowel</w:t>
            </w:r>
            <w:r>
              <w:rPr>
                <w:spacing w:val="-3"/>
                <w:sz w:val="24"/>
              </w:rPr>
              <w:t xml:space="preserve"> </w:t>
            </w:r>
            <w:r>
              <w:rPr>
                <w:spacing w:val="-2"/>
                <w:sz w:val="24"/>
              </w:rPr>
              <w:t>movement</w:t>
            </w:r>
          </w:p>
          <w:p w14:paraId="694DD348" w14:textId="2FD79AD8" w:rsidR="00F932E9" w:rsidRDefault="00E5078F" w:rsidP="00672D1E">
            <w:pPr>
              <w:pStyle w:val="TableParagraph"/>
              <w:numPr>
                <w:ilvl w:val="0"/>
                <w:numId w:val="177"/>
              </w:numPr>
              <w:spacing w:line="276" w:lineRule="exact"/>
              <w:ind w:left="811"/>
              <w:rPr>
                <w:sz w:val="24"/>
              </w:rPr>
            </w:pPr>
            <w:r>
              <w:rPr>
                <w:sz w:val="24"/>
              </w:rPr>
              <w:t>Changes in</w:t>
            </w:r>
            <w:r>
              <w:rPr>
                <w:spacing w:val="-1"/>
                <w:sz w:val="24"/>
              </w:rPr>
              <w:t xml:space="preserve"> </w:t>
            </w:r>
            <w:r>
              <w:rPr>
                <w:sz w:val="24"/>
              </w:rPr>
              <w:t>skin,</w:t>
            </w:r>
            <w:r>
              <w:rPr>
                <w:spacing w:val="-1"/>
                <w:sz w:val="24"/>
              </w:rPr>
              <w:t xml:space="preserve"> </w:t>
            </w:r>
            <w:r>
              <w:rPr>
                <w:sz w:val="24"/>
              </w:rPr>
              <w:t>new</w:t>
            </w:r>
            <w:r>
              <w:rPr>
                <w:spacing w:val="-2"/>
                <w:sz w:val="24"/>
              </w:rPr>
              <w:t xml:space="preserve"> </w:t>
            </w:r>
            <w:r>
              <w:rPr>
                <w:sz w:val="24"/>
              </w:rPr>
              <w:t>lumps,</w:t>
            </w:r>
            <w:r>
              <w:rPr>
                <w:spacing w:val="-1"/>
                <w:sz w:val="24"/>
              </w:rPr>
              <w:t xml:space="preserve"> </w:t>
            </w:r>
            <w:r>
              <w:rPr>
                <w:sz w:val="24"/>
              </w:rPr>
              <w:t xml:space="preserve">sores, </w:t>
            </w:r>
            <w:r>
              <w:rPr>
                <w:spacing w:val="-4"/>
                <w:sz w:val="24"/>
              </w:rPr>
              <w:t>rash</w:t>
            </w:r>
          </w:p>
          <w:p w14:paraId="2538FF28" w14:textId="3D00F899" w:rsidR="00E5078F" w:rsidRPr="00F932E9" w:rsidRDefault="00E5078F" w:rsidP="00672D1E">
            <w:pPr>
              <w:pStyle w:val="TableParagraph"/>
              <w:numPr>
                <w:ilvl w:val="0"/>
                <w:numId w:val="177"/>
              </w:numPr>
              <w:spacing w:line="276" w:lineRule="exact"/>
              <w:ind w:left="811"/>
              <w:rPr>
                <w:sz w:val="24"/>
              </w:rPr>
            </w:pPr>
            <w:r>
              <w:rPr>
                <w:sz w:val="24"/>
              </w:rPr>
              <w:t>Increase</w:t>
            </w:r>
            <w:r>
              <w:rPr>
                <w:spacing w:val="-5"/>
                <w:sz w:val="24"/>
              </w:rPr>
              <w:t xml:space="preserve"> </w:t>
            </w:r>
            <w:r>
              <w:rPr>
                <w:sz w:val="24"/>
              </w:rPr>
              <w:t>in</w:t>
            </w:r>
            <w:r>
              <w:rPr>
                <w:spacing w:val="-3"/>
                <w:sz w:val="24"/>
              </w:rPr>
              <w:t xml:space="preserve"> </w:t>
            </w:r>
            <w:r>
              <w:rPr>
                <w:sz w:val="24"/>
              </w:rPr>
              <w:t>pain</w:t>
            </w:r>
            <w:r>
              <w:rPr>
                <w:spacing w:val="-5"/>
                <w:sz w:val="24"/>
              </w:rPr>
              <w:t xml:space="preserve"> </w:t>
            </w:r>
            <w:r>
              <w:rPr>
                <w:sz w:val="24"/>
              </w:rPr>
              <w:t>or</w:t>
            </w:r>
            <w:r>
              <w:rPr>
                <w:spacing w:val="-5"/>
                <w:sz w:val="24"/>
              </w:rPr>
              <w:t xml:space="preserve"> </w:t>
            </w:r>
            <w:r>
              <w:rPr>
                <w:sz w:val="24"/>
              </w:rPr>
              <w:t>pain</w:t>
            </w:r>
            <w:r>
              <w:rPr>
                <w:spacing w:val="-3"/>
                <w:sz w:val="24"/>
              </w:rPr>
              <w:t xml:space="preserve"> </w:t>
            </w:r>
            <w:r>
              <w:rPr>
                <w:sz w:val="24"/>
              </w:rPr>
              <w:t>that</w:t>
            </w:r>
            <w:r>
              <w:rPr>
                <w:spacing w:val="-3"/>
                <w:sz w:val="24"/>
              </w:rPr>
              <w:t xml:space="preserve"> </w:t>
            </w:r>
            <w:r>
              <w:rPr>
                <w:sz w:val="24"/>
              </w:rPr>
              <w:t>is</w:t>
            </w:r>
            <w:r>
              <w:rPr>
                <w:spacing w:val="-4"/>
                <w:sz w:val="24"/>
              </w:rPr>
              <w:t xml:space="preserve"> </w:t>
            </w:r>
            <w:r>
              <w:rPr>
                <w:sz w:val="24"/>
              </w:rPr>
              <w:t>not</w:t>
            </w:r>
            <w:r>
              <w:rPr>
                <w:spacing w:val="-3"/>
                <w:sz w:val="24"/>
              </w:rPr>
              <w:t xml:space="preserve"> </w:t>
            </w:r>
            <w:r>
              <w:rPr>
                <w:sz w:val="24"/>
              </w:rPr>
              <w:t>relieved</w:t>
            </w:r>
            <w:r>
              <w:rPr>
                <w:spacing w:val="-5"/>
                <w:sz w:val="24"/>
              </w:rPr>
              <w:t xml:space="preserve"> </w:t>
            </w:r>
            <w:r>
              <w:rPr>
                <w:sz w:val="24"/>
              </w:rPr>
              <w:t xml:space="preserve">by </w:t>
            </w:r>
            <w:r>
              <w:rPr>
                <w:spacing w:val="-2"/>
                <w:sz w:val="24"/>
              </w:rPr>
              <w:t>medication</w:t>
            </w:r>
          </w:p>
        </w:tc>
        <w:tc>
          <w:tcPr>
            <w:tcW w:w="2970" w:type="dxa"/>
          </w:tcPr>
          <w:p w14:paraId="16A15F5A" w14:textId="73B2EB26" w:rsidR="00E5078F" w:rsidRPr="003E748F" w:rsidRDefault="00E5078F">
            <w:pPr>
              <w:pStyle w:val="TableParagraph"/>
              <w:ind w:left="0"/>
              <w:rPr>
                <w:b/>
                <w:bCs/>
                <w:sz w:val="24"/>
                <w:szCs w:val="24"/>
              </w:rPr>
            </w:pPr>
            <w:r w:rsidRPr="003E748F">
              <w:rPr>
                <w:b/>
                <w:bCs/>
                <w:sz w:val="24"/>
                <w:szCs w:val="24"/>
              </w:rPr>
              <w:t>Notes:</w:t>
            </w:r>
          </w:p>
        </w:tc>
      </w:tr>
    </w:tbl>
    <w:p w14:paraId="79AFE4AE"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660"/>
        <w:gridCol w:w="2970"/>
      </w:tblGrid>
      <w:tr w:rsidR="00F4313E" w14:paraId="131575E5" w14:textId="77777777" w:rsidTr="00E5078F">
        <w:trPr>
          <w:trHeight w:val="5308"/>
        </w:trPr>
        <w:tc>
          <w:tcPr>
            <w:tcW w:w="6660" w:type="dxa"/>
          </w:tcPr>
          <w:p w14:paraId="3222DB18" w14:textId="77777777" w:rsidR="00F4313E" w:rsidRDefault="007460E7">
            <w:pPr>
              <w:pStyle w:val="TableParagraph"/>
              <w:ind w:left="107"/>
              <w:rPr>
                <w:b/>
                <w:sz w:val="24"/>
              </w:rPr>
            </w:pPr>
            <w:r>
              <w:rPr>
                <w:b/>
                <w:sz w:val="24"/>
              </w:rPr>
              <w:lastRenderedPageBreak/>
              <w:t>(S-21)</w:t>
            </w:r>
            <w:r>
              <w:rPr>
                <w:b/>
                <w:spacing w:val="-3"/>
                <w:sz w:val="24"/>
              </w:rPr>
              <w:t xml:space="preserve"> </w:t>
            </w:r>
            <w:r>
              <w:rPr>
                <w:b/>
                <w:sz w:val="24"/>
              </w:rPr>
              <w:t>Resident</w:t>
            </w:r>
            <w:r>
              <w:rPr>
                <w:b/>
                <w:spacing w:val="-3"/>
                <w:sz w:val="24"/>
              </w:rPr>
              <w:t xml:space="preserve"> </w:t>
            </w:r>
            <w:r>
              <w:rPr>
                <w:b/>
                <w:sz w:val="24"/>
              </w:rPr>
              <w:t>with</w:t>
            </w:r>
            <w:r>
              <w:rPr>
                <w:b/>
                <w:spacing w:val="-2"/>
                <w:sz w:val="24"/>
              </w:rPr>
              <w:t xml:space="preserve"> </w:t>
            </w:r>
            <w:r>
              <w:rPr>
                <w:b/>
                <w:sz w:val="24"/>
              </w:rPr>
              <w:t>Cancer</w:t>
            </w:r>
            <w:r>
              <w:rPr>
                <w:b/>
                <w:spacing w:val="-4"/>
                <w:sz w:val="24"/>
              </w:rPr>
              <w:t xml:space="preserve"> </w:t>
            </w:r>
            <w:r>
              <w:rPr>
                <w:b/>
                <w:sz w:val="24"/>
              </w:rPr>
              <w:t>–</w:t>
            </w:r>
            <w:r>
              <w:rPr>
                <w:b/>
                <w:spacing w:val="-1"/>
                <w:sz w:val="24"/>
              </w:rPr>
              <w:t xml:space="preserve"> </w:t>
            </w:r>
            <w:r>
              <w:rPr>
                <w:b/>
                <w:sz w:val="24"/>
              </w:rPr>
              <w:t>Nurse</w:t>
            </w:r>
            <w:r>
              <w:rPr>
                <w:b/>
                <w:spacing w:val="-1"/>
                <w:sz w:val="24"/>
              </w:rPr>
              <w:t xml:space="preserve"> </w:t>
            </w:r>
            <w:r>
              <w:rPr>
                <w:b/>
                <w:sz w:val="24"/>
              </w:rPr>
              <w:t>Aide’s</w:t>
            </w:r>
            <w:r>
              <w:rPr>
                <w:b/>
                <w:spacing w:val="-1"/>
                <w:sz w:val="24"/>
              </w:rPr>
              <w:t xml:space="preserve"> </w:t>
            </w:r>
            <w:r>
              <w:rPr>
                <w:b/>
                <w:sz w:val="24"/>
              </w:rPr>
              <w:t xml:space="preserve">Role </w:t>
            </w:r>
            <w:r>
              <w:rPr>
                <w:b/>
                <w:spacing w:val="-5"/>
                <w:sz w:val="24"/>
              </w:rPr>
              <w:t>(2)</w:t>
            </w:r>
          </w:p>
          <w:p w14:paraId="7E3C0035" w14:textId="77777777" w:rsidR="00F4313E" w:rsidRDefault="007460E7" w:rsidP="00672D1E">
            <w:pPr>
              <w:pStyle w:val="TableParagraph"/>
              <w:numPr>
                <w:ilvl w:val="0"/>
                <w:numId w:val="154"/>
              </w:numPr>
              <w:tabs>
                <w:tab w:val="left" w:pos="467"/>
              </w:tabs>
              <w:spacing w:before="1"/>
              <w:ind w:right="191"/>
              <w:rPr>
                <w:sz w:val="24"/>
              </w:rPr>
            </w:pPr>
            <w:r>
              <w:rPr>
                <w:sz w:val="24"/>
              </w:rPr>
              <w:t>Understand</w:t>
            </w:r>
            <w:r>
              <w:rPr>
                <w:spacing w:val="-4"/>
                <w:sz w:val="24"/>
              </w:rPr>
              <w:t xml:space="preserve"> </w:t>
            </w:r>
            <w:r>
              <w:rPr>
                <w:sz w:val="24"/>
              </w:rPr>
              <w:t>that</w:t>
            </w:r>
            <w:r>
              <w:rPr>
                <w:spacing w:val="-7"/>
                <w:sz w:val="24"/>
              </w:rPr>
              <w:t xml:space="preserve"> </w:t>
            </w:r>
            <w:r>
              <w:rPr>
                <w:sz w:val="24"/>
              </w:rPr>
              <w:t>each</w:t>
            </w:r>
            <w:r>
              <w:rPr>
                <w:spacing w:val="-6"/>
                <w:sz w:val="24"/>
              </w:rPr>
              <w:t xml:space="preserve"> </w:t>
            </w:r>
            <w:r>
              <w:rPr>
                <w:sz w:val="24"/>
              </w:rPr>
              <w:t>case</w:t>
            </w:r>
            <w:r>
              <w:rPr>
                <w:spacing w:val="-4"/>
                <w:sz w:val="24"/>
              </w:rPr>
              <w:t xml:space="preserve"> </w:t>
            </w:r>
            <w:r>
              <w:rPr>
                <w:sz w:val="24"/>
              </w:rPr>
              <w:t>is</w:t>
            </w:r>
            <w:r>
              <w:rPr>
                <w:spacing w:val="-5"/>
                <w:sz w:val="24"/>
              </w:rPr>
              <w:t xml:space="preserve"> </w:t>
            </w:r>
            <w:r>
              <w:rPr>
                <w:sz w:val="24"/>
              </w:rPr>
              <w:t>different;</w:t>
            </w:r>
            <w:r>
              <w:rPr>
                <w:spacing w:val="-4"/>
                <w:sz w:val="24"/>
              </w:rPr>
              <w:t xml:space="preserve"> </w:t>
            </w:r>
            <w:r>
              <w:rPr>
                <w:sz w:val="24"/>
              </w:rPr>
              <w:t>the</w:t>
            </w:r>
            <w:r>
              <w:rPr>
                <w:spacing w:val="-4"/>
                <w:sz w:val="24"/>
              </w:rPr>
              <w:t xml:space="preserve"> </w:t>
            </w:r>
            <w:r>
              <w:rPr>
                <w:sz w:val="24"/>
              </w:rPr>
              <w:t>residents</w:t>
            </w:r>
            <w:r>
              <w:rPr>
                <w:spacing w:val="-5"/>
                <w:sz w:val="24"/>
              </w:rPr>
              <w:t xml:space="preserve"> </w:t>
            </w:r>
            <w:r>
              <w:rPr>
                <w:sz w:val="24"/>
              </w:rPr>
              <w:t xml:space="preserve">you care for may live several months or many years; treatment effects each resident differently; never make assumptions about the resident or the resident’s </w:t>
            </w:r>
            <w:r>
              <w:rPr>
                <w:spacing w:val="-2"/>
                <w:sz w:val="24"/>
              </w:rPr>
              <w:t>treatment</w:t>
            </w:r>
          </w:p>
          <w:p w14:paraId="5EE0DEF3" w14:textId="77777777" w:rsidR="00F4313E" w:rsidRDefault="007460E7" w:rsidP="00672D1E">
            <w:pPr>
              <w:pStyle w:val="TableParagraph"/>
              <w:numPr>
                <w:ilvl w:val="0"/>
                <w:numId w:val="154"/>
              </w:numPr>
              <w:tabs>
                <w:tab w:val="left" w:pos="467"/>
              </w:tabs>
              <w:ind w:right="648"/>
              <w:rPr>
                <w:sz w:val="24"/>
              </w:rPr>
            </w:pPr>
            <w:r>
              <w:rPr>
                <w:sz w:val="24"/>
              </w:rPr>
              <w:t>Social interaction – resident may want to talk or not; listen if resident wants to share their feelings or experiences;</w:t>
            </w:r>
            <w:r>
              <w:rPr>
                <w:spacing w:val="-7"/>
                <w:sz w:val="24"/>
              </w:rPr>
              <w:t xml:space="preserve"> </w:t>
            </w:r>
            <w:r>
              <w:rPr>
                <w:sz w:val="24"/>
              </w:rPr>
              <w:t>never</w:t>
            </w:r>
            <w:r>
              <w:rPr>
                <w:spacing w:val="-8"/>
                <w:sz w:val="24"/>
              </w:rPr>
              <w:t xml:space="preserve"> </w:t>
            </w:r>
            <w:r>
              <w:rPr>
                <w:sz w:val="24"/>
              </w:rPr>
              <w:t>push</w:t>
            </w:r>
            <w:r>
              <w:rPr>
                <w:spacing w:val="-4"/>
                <w:sz w:val="24"/>
              </w:rPr>
              <w:t xml:space="preserve"> </w:t>
            </w:r>
            <w:r>
              <w:rPr>
                <w:sz w:val="24"/>
              </w:rPr>
              <w:t>resident</w:t>
            </w:r>
            <w:r>
              <w:rPr>
                <w:spacing w:val="-4"/>
                <w:sz w:val="24"/>
              </w:rPr>
              <w:t xml:space="preserve"> </w:t>
            </w:r>
            <w:r>
              <w:rPr>
                <w:sz w:val="24"/>
              </w:rPr>
              <w:t>to</w:t>
            </w:r>
            <w:r>
              <w:rPr>
                <w:spacing w:val="-4"/>
                <w:sz w:val="24"/>
              </w:rPr>
              <w:t xml:space="preserve"> </w:t>
            </w:r>
            <w:r>
              <w:rPr>
                <w:sz w:val="24"/>
              </w:rPr>
              <w:t>express</w:t>
            </w:r>
            <w:r>
              <w:rPr>
                <w:spacing w:val="-7"/>
                <w:sz w:val="24"/>
              </w:rPr>
              <w:t xml:space="preserve"> </w:t>
            </w:r>
            <w:r>
              <w:rPr>
                <w:sz w:val="24"/>
              </w:rPr>
              <w:t>self;</w:t>
            </w:r>
            <w:r>
              <w:rPr>
                <w:spacing w:val="-4"/>
                <w:sz w:val="24"/>
              </w:rPr>
              <w:t xml:space="preserve"> </w:t>
            </w:r>
            <w:r>
              <w:rPr>
                <w:sz w:val="24"/>
              </w:rPr>
              <w:t>be honest,</w:t>
            </w:r>
            <w:r>
              <w:rPr>
                <w:spacing w:val="-3"/>
                <w:sz w:val="24"/>
              </w:rPr>
              <w:t xml:space="preserve"> </w:t>
            </w:r>
            <w:r>
              <w:rPr>
                <w:sz w:val="24"/>
              </w:rPr>
              <w:t>sensitive;</w:t>
            </w:r>
            <w:r>
              <w:rPr>
                <w:spacing w:val="-5"/>
                <w:sz w:val="24"/>
              </w:rPr>
              <w:t xml:space="preserve"> </w:t>
            </w:r>
            <w:r>
              <w:rPr>
                <w:sz w:val="24"/>
              </w:rPr>
              <w:t>be</w:t>
            </w:r>
            <w:r>
              <w:rPr>
                <w:spacing w:val="-4"/>
                <w:sz w:val="24"/>
              </w:rPr>
              <w:t xml:space="preserve"> </w:t>
            </w:r>
            <w:r>
              <w:rPr>
                <w:sz w:val="24"/>
              </w:rPr>
              <w:t>positive,</w:t>
            </w:r>
            <w:r>
              <w:rPr>
                <w:spacing w:val="-3"/>
                <w:sz w:val="24"/>
              </w:rPr>
              <w:t xml:space="preserve"> </w:t>
            </w:r>
            <w:r>
              <w:rPr>
                <w:sz w:val="24"/>
              </w:rPr>
              <w:t>comment</w:t>
            </w:r>
            <w:r>
              <w:rPr>
                <w:spacing w:val="-3"/>
                <w:sz w:val="24"/>
              </w:rPr>
              <w:t xml:space="preserve"> </w:t>
            </w:r>
            <w:r>
              <w:rPr>
                <w:sz w:val="24"/>
              </w:rPr>
              <w:t>if</w:t>
            </w:r>
            <w:r>
              <w:rPr>
                <w:spacing w:val="-3"/>
                <w:sz w:val="24"/>
              </w:rPr>
              <w:t xml:space="preserve"> </w:t>
            </w:r>
            <w:r>
              <w:rPr>
                <w:sz w:val="24"/>
              </w:rPr>
              <w:t>resident</w:t>
            </w:r>
            <w:r>
              <w:rPr>
                <w:spacing w:val="-5"/>
                <w:sz w:val="24"/>
              </w:rPr>
              <w:t xml:space="preserve"> </w:t>
            </w:r>
            <w:r>
              <w:rPr>
                <w:sz w:val="24"/>
              </w:rPr>
              <w:t>is eating more of diet or seems stronger</w:t>
            </w:r>
          </w:p>
          <w:p w14:paraId="73D5E71E" w14:textId="77777777" w:rsidR="00F4313E" w:rsidRDefault="007460E7" w:rsidP="00672D1E">
            <w:pPr>
              <w:pStyle w:val="TableParagraph"/>
              <w:numPr>
                <w:ilvl w:val="0"/>
                <w:numId w:val="154"/>
              </w:numPr>
              <w:tabs>
                <w:tab w:val="left" w:pos="467"/>
              </w:tabs>
              <w:ind w:right="111"/>
              <w:rPr>
                <w:sz w:val="24"/>
              </w:rPr>
            </w:pPr>
            <w:r>
              <w:rPr>
                <w:sz w:val="24"/>
              </w:rPr>
              <w:t>Proper</w:t>
            </w:r>
            <w:r>
              <w:rPr>
                <w:spacing w:val="-5"/>
                <w:sz w:val="24"/>
              </w:rPr>
              <w:t xml:space="preserve"> </w:t>
            </w:r>
            <w:r>
              <w:rPr>
                <w:sz w:val="24"/>
              </w:rPr>
              <w:t>nutrition</w:t>
            </w:r>
            <w:r>
              <w:rPr>
                <w:spacing w:val="-6"/>
                <w:sz w:val="24"/>
              </w:rPr>
              <w:t xml:space="preserve"> </w:t>
            </w:r>
            <w:r>
              <w:rPr>
                <w:sz w:val="24"/>
              </w:rPr>
              <w:t>–</w:t>
            </w:r>
            <w:r>
              <w:rPr>
                <w:spacing w:val="-3"/>
                <w:sz w:val="24"/>
              </w:rPr>
              <w:t xml:space="preserve"> </w:t>
            </w:r>
            <w:r>
              <w:rPr>
                <w:sz w:val="24"/>
              </w:rPr>
              <w:t>follow</w:t>
            </w:r>
            <w:r>
              <w:rPr>
                <w:spacing w:val="-4"/>
                <w:sz w:val="24"/>
              </w:rPr>
              <w:t xml:space="preserve"> </w:t>
            </w:r>
            <w:r>
              <w:rPr>
                <w:sz w:val="24"/>
              </w:rPr>
              <w:t>care</w:t>
            </w:r>
            <w:r>
              <w:rPr>
                <w:spacing w:val="-3"/>
                <w:sz w:val="24"/>
              </w:rPr>
              <w:t xml:space="preserve"> </w:t>
            </w:r>
            <w:r>
              <w:rPr>
                <w:sz w:val="24"/>
              </w:rPr>
              <w:t>plan;</w:t>
            </w:r>
            <w:r>
              <w:rPr>
                <w:spacing w:val="-3"/>
                <w:sz w:val="24"/>
              </w:rPr>
              <w:t xml:space="preserve"> </w:t>
            </w:r>
            <w:r>
              <w:rPr>
                <w:sz w:val="24"/>
              </w:rPr>
              <w:t>encourage</w:t>
            </w:r>
            <w:r>
              <w:rPr>
                <w:spacing w:val="-3"/>
                <w:sz w:val="24"/>
              </w:rPr>
              <w:t xml:space="preserve"> </w:t>
            </w:r>
            <w:r>
              <w:rPr>
                <w:sz w:val="24"/>
              </w:rPr>
              <w:t>a</w:t>
            </w:r>
            <w:r>
              <w:rPr>
                <w:spacing w:val="-3"/>
                <w:sz w:val="24"/>
              </w:rPr>
              <w:t xml:space="preserve"> </w:t>
            </w:r>
            <w:r>
              <w:rPr>
                <w:sz w:val="24"/>
              </w:rPr>
              <w:t>variety</w:t>
            </w:r>
            <w:r>
              <w:rPr>
                <w:spacing w:val="-4"/>
                <w:sz w:val="24"/>
              </w:rPr>
              <w:t xml:space="preserve"> </w:t>
            </w:r>
            <w:r>
              <w:rPr>
                <w:sz w:val="24"/>
              </w:rPr>
              <w:t>of foods</w:t>
            </w:r>
            <w:r>
              <w:rPr>
                <w:spacing w:val="-4"/>
                <w:sz w:val="24"/>
              </w:rPr>
              <w:t xml:space="preserve"> </w:t>
            </w:r>
            <w:r>
              <w:rPr>
                <w:sz w:val="24"/>
              </w:rPr>
              <w:t>with</w:t>
            </w:r>
            <w:r>
              <w:rPr>
                <w:spacing w:val="-1"/>
                <w:sz w:val="24"/>
              </w:rPr>
              <w:t xml:space="preserve"> </w:t>
            </w:r>
            <w:r>
              <w:rPr>
                <w:sz w:val="24"/>
              </w:rPr>
              <w:t>small</w:t>
            </w:r>
            <w:r>
              <w:rPr>
                <w:spacing w:val="-2"/>
                <w:sz w:val="24"/>
              </w:rPr>
              <w:t xml:space="preserve"> </w:t>
            </w:r>
            <w:r>
              <w:rPr>
                <w:sz w:val="24"/>
              </w:rPr>
              <w:t>portions</w:t>
            </w:r>
            <w:r>
              <w:rPr>
                <w:spacing w:val="-2"/>
                <w:sz w:val="24"/>
              </w:rPr>
              <w:t xml:space="preserve"> </w:t>
            </w:r>
            <w:r>
              <w:rPr>
                <w:sz w:val="24"/>
              </w:rPr>
              <w:t>if</w:t>
            </w:r>
            <w:r>
              <w:rPr>
                <w:spacing w:val="-1"/>
                <w:sz w:val="24"/>
              </w:rPr>
              <w:t xml:space="preserve"> </w:t>
            </w:r>
            <w:r>
              <w:rPr>
                <w:sz w:val="24"/>
              </w:rPr>
              <w:t>appetite</w:t>
            </w:r>
            <w:r>
              <w:rPr>
                <w:spacing w:val="-1"/>
                <w:sz w:val="24"/>
              </w:rPr>
              <w:t xml:space="preserve"> </w:t>
            </w:r>
            <w:r>
              <w:rPr>
                <w:sz w:val="24"/>
              </w:rPr>
              <w:t>is</w:t>
            </w:r>
            <w:r>
              <w:rPr>
                <w:spacing w:val="-4"/>
                <w:sz w:val="24"/>
              </w:rPr>
              <w:t xml:space="preserve"> </w:t>
            </w:r>
            <w:r>
              <w:rPr>
                <w:sz w:val="24"/>
              </w:rPr>
              <w:t>poor;</w:t>
            </w:r>
            <w:r>
              <w:rPr>
                <w:spacing w:val="-4"/>
                <w:sz w:val="24"/>
              </w:rPr>
              <w:t xml:space="preserve"> </w:t>
            </w:r>
            <w:r>
              <w:rPr>
                <w:sz w:val="24"/>
              </w:rPr>
              <w:t>for</w:t>
            </w:r>
            <w:r>
              <w:rPr>
                <w:spacing w:val="-3"/>
                <w:sz w:val="24"/>
              </w:rPr>
              <w:t xml:space="preserve"> </w:t>
            </w:r>
            <w:r>
              <w:rPr>
                <w:sz w:val="24"/>
              </w:rPr>
              <w:t>nausea</w:t>
            </w:r>
            <w:r>
              <w:rPr>
                <w:spacing w:val="-3"/>
                <w:sz w:val="24"/>
              </w:rPr>
              <w:t xml:space="preserve"> </w:t>
            </w:r>
            <w:r>
              <w:rPr>
                <w:sz w:val="24"/>
              </w:rPr>
              <w:t>or swallowing complaints, soups or gelatin may be</w:t>
            </w:r>
            <w:r>
              <w:rPr>
                <w:spacing w:val="40"/>
                <w:sz w:val="24"/>
              </w:rPr>
              <w:t xml:space="preserve"> </w:t>
            </w:r>
            <w:r>
              <w:rPr>
                <w:sz w:val="24"/>
              </w:rPr>
              <w:t>tolerated; use plastic utensils if resident is receiving chemo (food tastes better)</w:t>
            </w:r>
          </w:p>
          <w:p w14:paraId="7EA7E745" w14:textId="77777777" w:rsidR="00F4313E" w:rsidRPr="00E5078F" w:rsidRDefault="007460E7" w:rsidP="00672D1E">
            <w:pPr>
              <w:pStyle w:val="TableParagraph"/>
              <w:numPr>
                <w:ilvl w:val="0"/>
                <w:numId w:val="154"/>
              </w:numPr>
              <w:tabs>
                <w:tab w:val="left" w:pos="467"/>
              </w:tabs>
              <w:spacing w:line="276" w:lineRule="exact"/>
              <w:ind w:right="499"/>
              <w:jc w:val="both"/>
              <w:rPr>
                <w:sz w:val="24"/>
              </w:rPr>
            </w:pPr>
            <w:r>
              <w:rPr>
                <w:sz w:val="24"/>
              </w:rPr>
              <w:t>Pain</w:t>
            </w:r>
            <w:r>
              <w:rPr>
                <w:spacing w:val="-3"/>
                <w:sz w:val="24"/>
              </w:rPr>
              <w:t xml:space="preserve"> </w:t>
            </w:r>
            <w:r>
              <w:rPr>
                <w:sz w:val="24"/>
              </w:rPr>
              <w:t>control</w:t>
            </w:r>
            <w:r>
              <w:rPr>
                <w:spacing w:val="-4"/>
                <w:sz w:val="24"/>
              </w:rPr>
              <w:t xml:space="preserve"> </w:t>
            </w:r>
            <w:r>
              <w:rPr>
                <w:sz w:val="24"/>
              </w:rPr>
              <w:t>–</w:t>
            </w:r>
            <w:r>
              <w:rPr>
                <w:spacing w:val="-6"/>
                <w:sz w:val="24"/>
              </w:rPr>
              <w:t xml:space="preserve"> </w:t>
            </w:r>
            <w:r>
              <w:rPr>
                <w:sz w:val="24"/>
              </w:rPr>
              <w:t>watch</w:t>
            </w:r>
            <w:r>
              <w:rPr>
                <w:spacing w:val="-5"/>
                <w:sz w:val="24"/>
              </w:rPr>
              <w:t xml:space="preserve"> </w:t>
            </w:r>
            <w:r>
              <w:rPr>
                <w:sz w:val="24"/>
              </w:rPr>
              <w:t>for</w:t>
            </w:r>
            <w:r>
              <w:rPr>
                <w:spacing w:val="-5"/>
                <w:sz w:val="24"/>
              </w:rPr>
              <w:t xml:space="preserve"> </w:t>
            </w:r>
            <w:r>
              <w:rPr>
                <w:sz w:val="24"/>
              </w:rPr>
              <w:t>signs</w:t>
            </w:r>
            <w:r>
              <w:rPr>
                <w:spacing w:val="-4"/>
                <w:sz w:val="24"/>
              </w:rPr>
              <w:t xml:space="preserve"> </w:t>
            </w:r>
            <w:r>
              <w:rPr>
                <w:sz w:val="24"/>
              </w:rPr>
              <w:t>and</w:t>
            </w:r>
            <w:r>
              <w:rPr>
                <w:spacing w:val="-3"/>
                <w:sz w:val="24"/>
              </w:rPr>
              <w:t xml:space="preserve"> </w:t>
            </w:r>
            <w:r>
              <w:rPr>
                <w:sz w:val="24"/>
              </w:rPr>
              <w:t>report</w:t>
            </w:r>
            <w:r>
              <w:rPr>
                <w:spacing w:val="-3"/>
                <w:sz w:val="24"/>
              </w:rPr>
              <w:t xml:space="preserve"> </w:t>
            </w:r>
            <w:r>
              <w:rPr>
                <w:sz w:val="24"/>
              </w:rPr>
              <w:t>to</w:t>
            </w:r>
            <w:r>
              <w:rPr>
                <w:spacing w:val="-3"/>
                <w:sz w:val="24"/>
              </w:rPr>
              <w:t xml:space="preserve"> </w:t>
            </w:r>
            <w:r>
              <w:rPr>
                <w:sz w:val="24"/>
              </w:rPr>
              <w:t>the</w:t>
            </w:r>
            <w:r>
              <w:rPr>
                <w:spacing w:val="-3"/>
                <w:sz w:val="24"/>
              </w:rPr>
              <w:t xml:space="preserve"> </w:t>
            </w:r>
            <w:r>
              <w:rPr>
                <w:sz w:val="24"/>
              </w:rPr>
              <w:t xml:space="preserve">nurse; provide comfort measures, such as repositioning and </w:t>
            </w:r>
            <w:r>
              <w:rPr>
                <w:spacing w:val="-2"/>
                <w:sz w:val="24"/>
              </w:rPr>
              <w:t>distraction</w:t>
            </w:r>
          </w:p>
          <w:p w14:paraId="0A604B0A" w14:textId="77777777" w:rsidR="00E5078F" w:rsidRDefault="00E5078F" w:rsidP="00672D1E">
            <w:pPr>
              <w:pStyle w:val="TableParagraph"/>
              <w:numPr>
                <w:ilvl w:val="0"/>
                <w:numId w:val="154"/>
              </w:numPr>
              <w:tabs>
                <w:tab w:val="left" w:pos="467"/>
              </w:tabs>
              <w:spacing w:before="1"/>
              <w:ind w:right="487"/>
              <w:rPr>
                <w:sz w:val="24"/>
              </w:rPr>
            </w:pPr>
            <w:r>
              <w:rPr>
                <w:sz w:val="24"/>
              </w:rPr>
              <w:t>Assist with comfort and circulation – try a variety of positioning</w:t>
            </w:r>
            <w:r>
              <w:rPr>
                <w:spacing w:val="-4"/>
                <w:sz w:val="24"/>
              </w:rPr>
              <w:t xml:space="preserve"> </w:t>
            </w:r>
            <w:r>
              <w:rPr>
                <w:sz w:val="24"/>
              </w:rPr>
              <w:t>devices,</w:t>
            </w:r>
            <w:r>
              <w:rPr>
                <w:spacing w:val="-7"/>
                <w:sz w:val="24"/>
              </w:rPr>
              <w:t xml:space="preserve"> </w:t>
            </w:r>
            <w:r>
              <w:rPr>
                <w:sz w:val="24"/>
              </w:rPr>
              <w:t>assist</w:t>
            </w:r>
            <w:r>
              <w:rPr>
                <w:spacing w:val="-4"/>
                <w:sz w:val="24"/>
              </w:rPr>
              <w:t xml:space="preserve"> </w:t>
            </w:r>
            <w:r>
              <w:rPr>
                <w:sz w:val="24"/>
              </w:rPr>
              <w:t>to</w:t>
            </w:r>
            <w:r>
              <w:rPr>
                <w:spacing w:val="-4"/>
                <w:sz w:val="24"/>
              </w:rPr>
              <w:t xml:space="preserve"> </w:t>
            </w:r>
            <w:r>
              <w:rPr>
                <w:sz w:val="24"/>
              </w:rPr>
              <w:t>chair</w:t>
            </w:r>
            <w:r>
              <w:rPr>
                <w:spacing w:val="-6"/>
                <w:sz w:val="24"/>
              </w:rPr>
              <w:t xml:space="preserve"> </w:t>
            </w:r>
            <w:r>
              <w:rPr>
                <w:sz w:val="24"/>
              </w:rPr>
              <w:t>if</w:t>
            </w:r>
            <w:r>
              <w:rPr>
                <w:spacing w:val="-4"/>
                <w:sz w:val="24"/>
              </w:rPr>
              <w:t xml:space="preserve"> </w:t>
            </w:r>
            <w:r>
              <w:rPr>
                <w:sz w:val="24"/>
              </w:rPr>
              <w:t>care</w:t>
            </w:r>
            <w:r>
              <w:rPr>
                <w:spacing w:val="-6"/>
                <w:sz w:val="24"/>
              </w:rPr>
              <w:t xml:space="preserve"> </w:t>
            </w:r>
            <w:r>
              <w:rPr>
                <w:sz w:val="24"/>
              </w:rPr>
              <w:t>plan</w:t>
            </w:r>
            <w:r>
              <w:rPr>
                <w:spacing w:val="-6"/>
                <w:sz w:val="24"/>
              </w:rPr>
              <w:t xml:space="preserve"> </w:t>
            </w:r>
            <w:r>
              <w:rPr>
                <w:sz w:val="24"/>
              </w:rPr>
              <w:t>directs, reposition at least every 2 hours if weak or immobile</w:t>
            </w:r>
          </w:p>
          <w:p w14:paraId="2B2B739C" w14:textId="77777777" w:rsidR="00E5078F" w:rsidRDefault="00E5078F" w:rsidP="00672D1E">
            <w:pPr>
              <w:pStyle w:val="TableParagraph"/>
              <w:numPr>
                <w:ilvl w:val="0"/>
                <w:numId w:val="154"/>
              </w:numPr>
              <w:tabs>
                <w:tab w:val="left" w:pos="467"/>
              </w:tabs>
              <w:ind w:right="206"/>
              <w:rPr>
                <w:sz w:val="24"/>
              </w:rPr>
            </w:pPr>
            <w:r>
              <w:rPr>
                <w:sz w:val="24"/>
              </w:rPr>
              <w:t>Skin care – watch for signs of pressure injury, keep skin clean and dry; never wash off markings; avoid applying lotion</w:t>
            </w:r>
            <w:r>
              <w:rPr>
                <w:spacing w:val="-3"/>
                <w:sz w:val="24"/>
              </w:rPr>
              <w:t xml:space="preserve"> </w:t>
            </w:r>
            <w:r>
              <w:rPr>
                <w:sz w:val="24"/>
              </w:rPr>
              <w:t>to</w:t>
            </w:r>
            <w:r>
              <w:rPr>
                <w:spacing w:val="-3"/>
                <w:sz w:val="24"/>
              </w:rPr>
              <w:t xml:space="preserve"> </w:t>
            </w:r>
            <w:r>
              <w:rPr>
                <w:sz w:val="24"/>
              </w:rPr>
              <w:t>radiation</w:t>
            </w:r>
            <w:r>
              <w:rPr>
                <w:spacing w:val="-5"/>
                <w:sz w:val="24"/>
              </w:rPr>
              <w:t xml:space="preserve"> </w:t>
            </w:r>
            <w:r>
              <w:rPr>
                <w:sz w:val="24"/>
              </w:rPr>
              <w:t>site;</w:t>
            </w:r>
            <w:r>
              <w:rPr>
                <w:spacing w:val="-6"/>
                <w:sz w:val="24"/>
              </w:rPr>
              <w:t xml:space="preserve"> </w:t>
            </w:r>
            <w:r>
              <w:rPr>
                <w:sz w:val="24"/>
              </w:rPr>
              <w:t>follow</w:t>
            </w:r>
            <w:r>
              <w:rPr>
                <w:spacing w:val="-4"/>
                <w:sz w:val="24"/>
              </w:rPr>
              <w:t xml:space="preserve"> </w:t>
            </w:r>
            <w:r>
              <w:rPr>
                <w:sz w:val="24"/>
              </w:rPr>
              <w:t>skin</w:t>
            </w:r>
            <w:r>
              <w:rPr>
                <w:spacing w:val="-3"/>
                <w:sz w:val="24"/>
              </w:rPr>
              <w:t xml:space="preserve"> </w:t>
            </w:r>
            <w:r>
              <w:rPr>
                <w:sz w:val="24"/>
              </w:rPr>
              <w:t>care</w:t>
            </w:r>
            <w:r>
              <w:rPr>
                <w:spacing w:val="-5"/>
                <w:sz w:val="24"/>
              </w:rPr>
              <w:t xml:space="preserve"> </w:t>
            </w:r>
            <w:r>
              <w:rPr>
                <w:sz w:val="24"/>
              </w:rPr>
              <w:t>directives</w:t>
            </w:r>
            <w:r>
              <w:rPr>
                <w:spacing w:val="-4"/>
                <w:sz w:val="24"/>
              </w:rPr>
              <w:t xml:space="preserve"> </w:t>
            </w:r>
            <w:r>
              <w:rPr>
                <w:sz w:val="24"/>
              </w:rPr>
              <w:t>on</w:t>
            </w:r>
            <w:r>
              <w:rPr>
                <w:spacing w:val="-5"/>
                <w:sz w:val="24"/>
              </w:rPr>
              <w:t xml:space="preserve"> </w:t>
            </w:r>
            <w:r>
              <w:rPr>
                <w:sz w:val="24"/>
              </w:rPr>
              <w:t xml:space="preserve">care </w:t>
            </w:r>
            <w:r>
              <w:rPr>
                <w:spacing w:val="-4"/>
                <w:sz w:val="24"/>
              </w:rPr>
              <w:t>plan</w:t>
            </w:r>
          </w:p>
          <w:p w14:paraId="701057BE" w14:textId="3CFEEB42" w:rsidR="00E5078F" w:rsidRDefault="00E5078F" w:rsidP="00672D1E">
            <w:pPr>
              <w:pStyle w:val="TableParagraph"/>
              <w:numPr>
                <w:ilvl w:val="0"/>
                <w:numId w:val="154"/>
              </w:numPr>
              <w:tabs>
                <w:tab w:val="left" w:pos="467"/>
              </w:tabs>
              <w:spacing w:line="276" w:lineRule="exact"/>
              <w:ind w:right="499"/>
              <w:rPr>
                <w:sz w:val="24"/>
              </w:rPr>
            </w:pPr>
            <w:r>
              <w:rPr>
                <w:sz w:val="24"/>
              </w:rPr>
              <w:t>Mouth care – understand that chemo, nausea, vomiting, mouth infections can cause pain and bad taste in mouth; soft toothbrush, mouth care cleaning per care plan but avoid mouthwash with alcohol (can increase irritation); and</w:t>
            </w:r>
            <w:r>
              <w:rPr>
                <w:spacing w:val="-5"/>
                <w:sz w:val="24"/>
              </w:rPr>
              <w:t xml:space="preserve"> </w:t>
            </w:r>
            <w:r>
              <w:rPr>
                <w:sz w:val="24"/>
              </w:rPr>
              <w:t>gentle</w:t>
            </w:r>
            <w:r>
              <w:rPr>
                <w:spacing w:val="-3"/>
                <w:sz w:val="24"/>
              </w:rPr>
              <w:t xml:space="preserve"> </w:t>
            </w:r>
            <w:r>
              <w:rPr>
                <w:sz w:val="24"/>
              </w:rPr>
              <w:t>swabbing</w:t>
            </w:r>
            <w:r>
              <w:rPr>
                <w:spacing w:val="-3"/>
                <w:sz w:val="24"/>
              </w:rPr>
              <w:t xml:space="preserve"> </w:t>
            </w:r>
            <w:r>
              <w:rPr>
                <w:sz w:val="24"/>
              </w:rPr>
              <w:t>with</w:t>
            </w:r>
            <w:r>
              <w:rPr>
                <w:spacing w:val="-3"/>
                <w:sz w:val="24"/>
              </w:rPr>
              <w:t xml:space="preserve"> </w:t>
            </w:r>
            <w:r>
              <w:rPr>
                <w:sz w:val="24"/>
              </w:rPr>
              <w:t>oral</w:t>
            </w:r>
            <w:r>
              <w:rPr>
                <w:spacing w:val="-4"/>
                <w:sz w:val="24"/>
              </w:rPr>
              <w:t xml:space="preserve"> </w:t>
            </w:r>
            <w:r>
              <w:rPr>
                <w:sz w:val="24"/>
              </w:rPr>
              <w:t>swabs</w:t>
            </w:r>
            <w:r>
              <w:rPr>
                <w:spacing w:val="-4"/>
                <w:sz w:val="24"/>
              </w:rPr>
              <w:t xml:space="preserve"> </w:t>
            </w:r>
            <w:r>
              <w:rPr>
                <w:sz w:val="24"/>
              </w:rPr>
              <w:t>dipped</w:t>
            </w:r>
            <w:r>
              <w:rPr>
                <w:spacing w:val="-5"/>
                <w:sz w:val="24"/>
              </w:rPr>
              <w:t xml:space="preserve"> </w:t>
            </w:r>
            <w:r>
              <w:rPr>
                <w:sz w:val="24"/>
              </w:rPr>
              <w:t>in</w:t>
            </w:r>
            <w:r>
              <w:rPr>
                <w:spacing w:val="-3"/>
                <w:sz w:val="24"/>
              </w:rPr>
              <w:t xml:space="preserve"> </w:t>
            </w:r>
            <w:r>
              <w:rPr>
                <w:sz w:val="24"/>
              </w:rPr>
              <w:t>a</w:t>
            </w:r>
            <w:r>
              <w:rPr>
                <w:spacing w:val="-3"/>
                <w:sz w:val="24"/>
              </w:rPr>
              <w:t xml:space="preserve"> </w:t>
            </w:r>
            <w:r>
              <w:rPr>
                <w:sz w:val="24"/>
              </w:rPr>
              <w:t>rinse</w:t>
            </w:r>
            <w:r>
              <w:rPr>
                <w:spacing w:val="-5"/>
                <w:sz w:val="24"/>
              </w:rPr>
              <w:t xml:space="preserve"> </w:t>
            </w:r>
            <w:r>
              <w:rPr>
                <w:sz w:val="24"/>
              </w:rPr>
              <w:t>for mouth sores</w:t>
            </w:r>
          </w:p>
        </w:tc>
        <w:tc>
          <w:tcPr>
            <w:tcW w:w="2970" w:type="dxa"/>
          </w:tcPr>
          <w:p w14:paraId="3E02F8F4" w14:textId="7127864C" w:rsidR="00F4313E" w:rsidRDefault="003E748F">
            <w:pPr>
              <w:pStyle w:val="TableParagraph"/>
              <w:ind w:left="0"/>
              <w:rPr>
                <w:rFonts w:ascii="Times New Roman"/>
              </w:rPr>
            </w:pPr>
            <w:r w:rsidRPr="003E748F">
              <w:rPr>
                <w:b/>
                <w:bCs/>
                <w:sz w:val="24"/>
                <w:szCs w:val="24"/>
              </w:rPr>
              <w:t>Notes:</w:t>
            </w:r>
          </w:p>
        </w:tc>
      </w:tr>
    </w:tbl>
    <w:p w14:paraId="39589015"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4C3CC2D4" w14:textId="77777777" w:rsidTr="00E5078F">
        <w:trPr>
          <w:trHeight w:val="2377"/>
        </w:trPr>
        <w:tc>
          <w:tcPr>
            <w:tcW w:w="6660" w:type="dxa"/>
          </w:tcPr>
          <w:p w14:paraId="3C2E5B6A" w14:textId="77777777" w:rsidR="00F4313E" w:rsidRDefault="007460E7">
            <w:pPr>
              <w:pStyle w:val="TableParagraph"/>
              <w:ind w:left="107"/>
              <w:rPr>
                <w:b/>
                <w:sz w:val="24"/>
              </w:rPr>
            </w:pPr>
            <w:r>
              <w:rPr>
                <w:b/>
                <w:sz w:val="24"/>
              </w:rPr>
              <w:lastRenderedPageBreak/>
              <w:t>(S-22)</w:t>
            </w:r>
            <w:r>
              <w:rPr>
                <w:b/>
                <w:spacing w:val="-3"/>
                <w:sz w:val="24"/>
              </w:rPr>
              <w:t xml:space="preserve"> </w:t>
            </w:r>
            <w:r>
              <w:rPr>
                <w:b/>
                <w:sz w:val="24"/>
              </w:rPr>
              <w:t>The</w:t>
            </w:r>
            <w:r>
              <w:rPr>
                <w:b/>
                <w:spacing w:val="-1"/>
                <w:sz w:val="24"/>
              </w:rPr>
              <w:t xml:space="preserve"> </w:t>
            </w:r>
            <w:r>
              <w:rPr>
                <w:b/>
                <w:sz w:val="24"/>
              </w:rPr>
              <w:t>Resident</w:t>
            </w:r>
            <w:r>
              <w:rPr>
                <w:b/>
                <w:spacing w:val="-4"/>
                <w:sz w:val="24"/>
              </w:rPr>
              <w:t xml:space="preserve"> </w:t>
            </w:r>
            <w:r>
              <w:rPr>
                <w:b/>
                <w:sz w:val="24"/>
              </w:rPr>
              <w:t>with</w:t>
            </w:r>
            <w:r>
              <w:rPr>
                <w:b/>
                <w:spacing w:val="-2"/>
                <w:sz w:val="24"/>
              </w:rPr>
              <w:t xml:space="preserve"> </w:t>
            </w:r>
            <w:r>
              <w:rPr>
                <w:b/>
                <w:sz w:val="24"/>
              </w:rPr>
              <w:t>Cancer</w:t>
            </w:r>
            <w:r>
              <w:rPr>
                <w:b/>
                <w:spacing w:val="-4"/>
                <w:sz w:val="24"/>
              </w:rPr>
              <w:t xml:space="preserve"> </w:t>
            </w:r>
            <w:r>
              <w:rPr>
                <w:b/>
                <w:sz w:val="24"/>
              </w:rPr>
              <w:t>– Nurse</w:t>
            </w:r>
            <w:r>
              <w:rPr>
                <w:b/>
                <w:spacing w:val="-6"/>
                <w:sz w:val="24"/>
              </w:rPr>
              <w:t xml:space="preserve"> </w:t>
            </w:r>
            <w:r>
              <w:rPr>
                <w:b/>
                <w:sz w:val="24"/>
              </w:rPr>
              <w:t xml:space="preserve">Aide’s </w:t>
            </w:r>
            <w:r>
              <w:rPr>
                <w:b/>
                <w:spacing w:val="-4"/>
                <w:sz w:val="24"/>
              </w:rPr>
              <w:t>Role</w:t>
            </w:r>
          </w:p>
          <w:p w14:paraId="5975CDBE" w14:textId="77777777" w:rsidR="00F4313E" w:rsidRDefault="007460E7" w:rsidP="00672D1E">
            <w:pPr>
              <w:pStyle w:val="TableParagraph"/>
              <w:numPr>
                <w:ilvl w:val="0"/>
                <w:numId w:val="153"/>
              </w:numPr>
              <w:tabs>
                <w:tab w:val="left" w:pos="467"/>
              </w:tabs>
              <w:spacing w:before="1"/>
              <w:ind w:right="300"/>
              <w:rPr>
                <w:sz w:val="24"/>
              </w:rPr>
            </w:pPr>
            <w:r>
              <w:rPr>
                <w:sz w:val="24"/>
              </w:rPr>
              <w:t>Self-image</w:t>
            </w:r>
            <w:r>
              <w:rPr>
                <w:spacing w:val="-5"/>
                <w:sz w:val="24"/>
              </w:rPr>
              <w:t xml:space="preserve"> </w:t>
            </w:r>
            <w:r>
              <w:rPr>
                <w:sz w:val="24"/>
              </w:rPr>
              <w:t>–</w:t>
            </w:r>
            <w:r>
              <w:rPr>
                <w:spacing w:val="-3"/>
                <w:sz w:val="24"/>
              </w:rPr>
              <w:t xml:space="preserve"> </w:t>
            </w:r>
            <w:r>
              <w:rPr>
                <w:sz w:val="24"/>
              </w:rPr>
              <w:t>may</w:t>
            </w:r>
            <w:r>
              <w:rPr>
                <w:spacing w:val="-4"/>
                <w:sz w:val="24"/>
              </w:rPr>
              <w:t xml:space="preserve"> </w:t>
            </w:r>
            <w:r>
              <w:rPr>
                <w:sz w:val="24"/>
              </w:rPr>
              <w:t>be</w:t>
            </w:r>
            <w:r>
              <w:rPr>
                <w:spacing w:val="-3"/>
                <w:sz w:val="24"/>
              </w:rPr>
              <w:t xml:space="preserve"> </w:t>
            </w:r>
            <w:r>
              <w:rPr>
                <w:sz w:val="24"/>
              </w:rPr>
              <w:t>an</w:t>
            </w:r>
            <w:r>
              <w:rPr>
                <w:spacing w:val="-3"/>
                <w:sz w:val="24"/>
              </w:rPr>
              <w:t xml:space="preserve"> </w:t>
            </w:r>
            <w:r>
              <w:rPr>
                <w:sz w:val="24"/>
              </w:rPr>
              <w:t>issue</w:t>
            </w:r>
            <w:r>
              <w:rPr>
                <w:spacing w:val="-3"/>
                <w:sz w:val="24"/>
              </w:rPr>
              <w:t xml:space="preserve"> </w:t>
            </w:r>
            <w:r>
              <w:rPr>
                <w:sz w:val="24"/>
              </w:rPr>
              <w:t>if</w:t>
            </w:r>
            <w:r>
              <w:rPr>
                <w:spacing w:val="-6"/>
                <w:sz w:val="24"/>
              </w:rPr>
              <w:t xml:space="preserve"> </w:t>
            </w:r>
            <w:r>
              <w:rPr>
                <w:sz w:val="24"/>
              </w:rPr>
              <w:t>weakened</w:t>
            </w:r>
            <w:r>
              <w:rPr>
                <w:spacing w:val="-3"/>
                <w:sz w:val="24"/>
              </w:rPr>
              <w:t xml:space="preserve"> </w:t>
            </w:r>
            <w:r>
              <w:rPr>
                <w:sz w:val="24"/>
              </w:rPr>
              <w:t>and</w:t>
            </w:r>
            <w:r>
              <w:rPr>
                <w:spacing w:val="-3"/>
                <w:sz w:val="24"/>
              </w:rPr>
              <w:t xml:space="preserve"> </w:t>
            </w:r>
            <w:r>
              <w:rPr>
                <w:sz w:val="24"/>
              </w:rPr>
              <w:t>has</w:t>
            </w:r>
            <w:r>
              <w:rPr>
                <w:spacing w:val="-6"/>
                <w:sz w:val="24"/>
              </w:rPr>
              <w:t xml:space="preserve"> </w:t>
            </w:r>
            <w:r>
              <w:rPr>
                <w:sz w:val="24"/>
              </w:rPr>
              <w:t>had change in appearance; hair loss common side effect, assist with grooming, show concern and interest</w:t>
            </w:r>
          </w:p>
          <w:p w14:paraId="1762E2DE" w14:textId="77777777" w:rsidR="00F4313E" w:rsidRDefault="007460E7" w:rsidP="00672D1E">
            <w:pPr>
              <w:pStyle w:val="TableParagraph"/>
              <w:numPr>
                <w:ilvl w:val="0"/>
                <w:numId w:val="153"/>
              </w:numPr>
              <w:tabs>
                <w:tab w:val="left" w:pos="467"/>
              </w:tabs>
              <w:ind w:right="193"/>
              <w:rPr>
                <w:sz w:val="24"/>
              </w:rPr>
            </w:pPr>
            <w:r>
              <w:rPr>
                <w:sz w:val="24"/>
              </w:rPr>
              <w:t>Visitors</w:t>
            </w:r>
            <w:r>
              <w:rPr>
                <w:spacing w:val="-3"/>
                <w:sz w:val="24"/>
              </w:rPr>
              <w:t xml:space="preserve"> </w:t>
            </w:r>
            <w:r>
              <w:rPr>
                <w:sz w:val="24"/>
              </w:rPr>
              <w:t>and</w:t>
            </w:r>
            <w:r>
              <w:rPr>
                <w:spacing w:val="-4"/>
                <w:sz w:val="24"/>
              </w:rPr>
              <w:t xml:space="preserve"> </w:t>
            </w:r>
            <w:r>
              <w:rPr>
                <w:sz w:val="24"/>
              </w:rPr>
              <w:t>family</w:t>
            </w:r>
            <w:r>
              <w:rPr>
                <w:spacing w:val="-3"/>
                <w:sz w:val="24"/>
              </w:rPr>
              <w:t xml:space="preserve"> </w:t>
            </w:r>
            <w:r>
              <w:rPr>
                <w:sz w:val="24"/>
              </w:rPr>
              <w:t>–</w:t>
            </w:r>
            <w:r>
              <w:rPr>
                <w:spacing w:val="-2"/>
                <w:sz w:val="24"/>
              </w:rPr>
              <w:t xml:space="preserve"> </w:t>
            </w:r>
            <w:r>
              <w:rPr>
                <w:sz w:val="24"/>
              </w:rPr>
              <w:t>if</w:t>
            </w:r>
            <w:r>
              <w:rPr>
                <w:spacing w:val="-7"/>
                <w:sz w:val="24"/>
              </w:rPr>
              <w:t xml:space="preserve"> </w:t>
            </w:r>
            <w:r>
              <w:rPr>
                <w:sz w:val="24"/>
              </w:rPr>
              <w:t>the</w:t>
            </w:r>
            <w:r>
              <w:rPr>
                <w:spacing w:val="-2"/>
                <w:sz w:val="24"/>
              </w:rPr>
              <w:t xml:space="preserve"> </w:t>
            </w:r>
            <w:r>
              <w:rPr>
                <w:sz w:val="24"/>
              </w:rPr>
              <w:t>visit</w:t>
            </w:r>
            <w:r>
              <w:rPr>
                <w:spacing w:val="-3"/>
                <w:sz w:val="24"/>
              </w:rPr>
              <w:t xml:space="preserve"> </w:t>
            </w:r>
            <w:r>
              <w:rPr>
                <w:sz w:val="24"/>
              </w:rPr>
              <w:t>is</w:t>
            </w:r>
            <w:r>
              <w:rPr>
                <w:spacing w:val="-5"/>
                <w:sz w:val="24"/>
              </w:rPr>
              <w:t xml:space="preserve"> </w:t>
            </w:r>
            <w:r>
              <w:rPr>
                <w:sz w:val="24"/>
              </w:rPr>
              <w:t>positive,</w:t>
            </w:r>
            <w:r>
              <w:rPr>
                <w:spacing w:val="-5"/>
                <w:sz w:val="24"/>
              </w:rPr>
              <w:t xml:space="preserve"> </w:t>
            </w:r>
            <w:r>
              <w:rPr>
                <w:sz w:val="24"/>
              </w:rPr>
              <w:t>do</w:t>
            </w:r>
            <w:r>
              <w:rPr>
                <w:spacing w:val="-4"/>
                <w:sz w:val="24"/>
              </w:rPr>
              <w:t xml:space="preserve"> </w:t>
            </w:r>
            <w:r>
              <w:rPr>
                <w:sz w:val="24"/>
              </w:rPr>
              <w:t>not</w:t>
            </w:r>
            <w:r>
              <w:rPr>
                <w:spacing w:val="-2"/>
                <w:sz w:val="24"/>
              </w:rPr>
              <w:t xml:space="preserve"> </w:t>
            </w:r>
            <w:r>
              <w:rPr>
                <w:sz w:val="24"/>
              </w:rPr>
              <w:t>intrude; check</w:t>
            </w:r>
            <w:r>
              <w:rPr>
                <w:spacing w:val="-4"/>
                <w:sz w:val="24"/>
              </w:rPr>
              <w:t xml:space="preserve"> </w:t>
            </w:r>
            <w:r>
              <w:rPr>
                <w:sz w:val="24"/>
              </w:rPr>
              <w:t>with</w:t>
            </w:r>
            <w:r>
              <w:rPr>
                <w:spacing w:val="-5"/>
                <w:sz w:val="24"/>
              </w:rPr>
              <w:t xml:space="preserve"> </w:t>
            </w:r>
            <w:r>
              <w:rPr>
                <w:sz w:val="24"/>
              </w:rPr>
              <w:t>the</w:t>
            </w:r>
            <w:r>
              <w:rPr>
                <w:spacing w:val="-5"/>
                <w:sz w:val="24"/>
              </w:rPr>
              <w:t xml:space="preserve"> </w:t>
            </w:r>
            <w:r>
              <w:rPr>
                <w:sz w:val="24"/>
              </w:rPr>
              <w:t>nurse</w:t>
            </w:r>
            <w:r>
              <w:rPr>
                <w:spacing w:val="-5"/>
                <w:sz w:val="24"/>
              </w:rPr>
              <w:t xml:space="preserve"> </w:t>
            </w:r>
            <w:r>
              <w:rPr>
                <w:sz w:val="24"/>
              </w:rPr>
              <w:t>about</w:t>
            </w:r>
            <w:r>
              <w:rPr>
                <w:spacing w:val="-6"/>
                <w:sz w:val="24"/>
              </w:rPr>
              <w:t xml:space="preserve"> </w:t>
            </w:r>
            <w:r>
              <w:rPr>
                <w:sz w:val="24"/>
              </w:rPr>
              <w:t>support</w:t>
            </w:r>
            <w:r>
              <w:rPr>
                <w:spacing w:val="-6"/>
                <w:sz w:val="24"/>
              </w:rPr>
              <w:t xml:space="preserve"> </w:t>
            </w:r>
            <w:r>
              <w:rPr>
                <w:sz w:val="24"/>
              </w:rPr>
              <w:t>groups</w:t>
            </w:r>
            <w:r>
              <w:rPr>
                <w:spacing w:val="-6"/>
                <w:sz w:val="24"/>
              </w:rPr>
              <w:t xml:space="preserve"> </w:t>
            </w:r>
            <w:r>
              <w:rPr>
                <w:sz w:val="24"/>
              </w:rPr>
              <w:t>in</w:t>
            </w:r>
            <w:r>
              <w:rPr>
                <w:spacing w:val="-5"/>
                <w:sz w:val="24"/>
              </w:rPr>
              <w:t xml:space="preserve"> </w:t>
            </w:r>
            <w:r>
              <w:rPr>
                <w:sz w:val="24"/>
              </w:rPr>
              <w:t>community if requested by visitors; watch for and report negative interactions to the nurse during visits</w:t>
            </w:r>
          </w:p>
        </w:tc>
        <w:tc>
          <w:tcPr>
            <w:tcW w:w="2970" w:type="dxa"/>
          </w:tcPr>
          <w:p w14:paraId="47A62741" w14:textId="145801EE" w:rsidR="00F4313E" w:rsidRDefault="003E748F">
            <w:pPr>
              <w:pStyle w:val="TableParagraph"/>
              <w:ind w:left="0"/>
              <w:rPr>
                <w:rFonts w:ascii="Times New Roman"/>
              </w:rPr>
            </w:pPr>
            <w:r w:rsidRPr="003E748F">
              <w:rPr>
                <w:b/>
                <w:bCs/>
                <w:sz w:val="24"/>
                <w:szCs w:val="24"/>
              </w:rPr>
              <w:t>Notes:</w:t>
            </w:r>
          </w:p>
        </w:tc>
      </w:tr>
      <w:tr w:rsidR="00F4313E" w14:paraId="6FA16E95" w14:textId="77777777" w:rsidTr="00E5078F">
        <w:trPr>
          <w:trHeight w:val="1859"/>
        </w:trPr>
        <w:tc>
          <w:tcPr>
            <w:tcW w:w="6660" w:type="dxa"/>
          </w:tcPr>
          <w:p w14:paraId="596C0658" w14:textId="77777777" w:rsidR="00F4313E" w:rsidRDefault="007460E7">
            <w:pPr>
              <w:pStyle w:val="TableParagraph"/>
              <w:ind w:left="107"/>
              <w:rPr>
                <w:b/>
                <w:sz w:val="24"/>
              </w:rPr>
            </w:pPr>
            <w:r>
              <w:rPr>
                <w:b/>
                <w:sz w:val="24"/>
              </w:rPr>
              <w:t>(S-23)</w:t>
            </w:r>
            <w:r>
              <w:rPr>
                <w:b/>
                <w:spacing w:val="-3"/>
                <w:sz w:val="24"/>
              </w:rPr>
              <w:t xml:space="preserve"> </w:t>
            </w:r>
            <w:r>
              <w:rPr>
                <w:b/>
                <w:sz w:val="24"/>
              </w:rPr>
              <w:t>Integumentary</w:t>
            </w:r>
            <w:r>
              <w:rPr>
                <w:b/>
                <w:spacing w:val="-6"/>
                <w:sz w:val="24"/>
              </w:rPr>
              <w:t xml:space="preserve"> </w:t>
            </w:r>
            <w:r>
              <w:rPr>
                <w:b/>
                <w:sz w:val="24"/>
              </w:rPr>
              <w:t>System</w:t>
            </w:r>
            <w:r>
              <w:rPr>
                <w:b/>
                <w:spacing w:val="-4"/>
                <w:sz w:val="24"/>
              </w:rPr>
              <w:t xml:space="preserve"> </w:t>
            </w:r>
            <w:r>
              <w:rPr>
                <w:b/>
                <w:sz w:val="24"/>
              </w:rPr>
              <w:t xml:space="preserve">– </w:t>
            </w:r>
            <w:r>
              <w:rPr>
                <w:b/>
                <w:spacing w:val="-2"/>
                <w:sz w:val="24"/>
              </w:rPr>
              <w:t>Overview</w:t>
            </w:r>
          </w:p>
          <w:p w14:paraId="203C4D8A" w14:textId="77777777" w:rsidR="00F4313E" w:rsidRDefault="007460E7" w:rsidP="00672D1E">
            <w:pPr>
              <w:pStyle w:val="TableParagraph"/>
              <w:numPr>
                <w:ilvl w:val="0"/>
                <w:numId w:val="152"/>
              </w:numPr>
              <w:tabs>
                <w:tab w:val="left" w:pos="467"/>
              </w:tabs>
              <w:spacing w:before="1" w:line="293" w:lineRule="exact"/>
              <w:rPr>
                <w:sz w:val="24"/>
              </w:rPr>
            </w:pPr>
            <w:r>
              <w:rPr>
                <w:sz w:val="24"/>
              </w:rPr>
              <w:t>The</w:t>
            </w:r>
            <w:r>
              <w:rPr>
                <w:spacing w:val="-2"/>
                <w:sz w:val="24"/>
              </w:rPr>
              <w:t xml:space="preserve"> </w:t>
            </w:r>
            <w:r>
              <w:rPr>
                <w:spacing w:val="-4"/>
                <w:sz w:val="24"/>
              </w:rPr>
              <w:t>skin</w:t>
            </w:r>
          </w:p>
          <w:p w14:paraId="44776C5E" w14:textId="77777777" w:rsidR="00F4313E" w:rsidRDefault="007460E7" w:rsidP="00672D1E">
            <w:pPr>
              <w:pStyle w:val="TableParagraph"/>
              <w:numPr>
                <w:ilvl w:val="0"/>
                <w:numId w:val="152"/>
              </w:numPr>
              <w:tabs>
                <w:tab w:val="left" w:pos="467"/>
              </w:tabs>
              <w:spacing w:line="293" w:lineRule="exact"/>
              <w:rPr>
                <w:sz w:val="24"/>
              </w:rPr>
            </w:pPr>
            <w:r>
              <w:rPr>
                <w:sz w:val="24"/>
              </w:rPr>
              <w:t>Largest</w:t>
            </w:r>
            <w:r>
              <w:rPr>
                <w:spacing w:val="-5"/>
                <w:sz w:val="24"/>
              </w:rPr>
              <w:t xml:space="preserve"> </w:t>
            </w:r>
            <w:r>
              <w:rPr>
                <w:sz w:val="24"/>
              </w:rPr>
              <w:t>organ</w:t>
            </w:r>
            <w:r>
              <w:rPr>
                <w:spacing w:val="-1"/>
                <w:sz w:val="24"/>
              </w:rPr>
              <w:t xml:space="preserve"> </w:t>
            </w:r>
            <w:r>
              <w:rPr>
                <w:sz w:val="24"/>
              </w:rPr>
              <w:t>and</w:t>
            </w:r>
            <w:r>
              <w:rPr>
                <w:spacing w:val="-1"/>
                <w:sz w:val="24"/>
              </w:rPr>
              <w:t xml:space="preserve"> </w:t>
            </w:r>
            <w:r>
              <w:rPr>
                <w:sz w:val="24"/>
              </w:rPr>
              <w:t>system</w:t>
            </w:r>
            <w:r>
              <w:rPr>
                <w:spacing w:val="-1"/>
                <w:sz w:val="24"/>
              </w:rPr>
              <w:t xml:space="preserve"> </w:t>
            </w:r>
            <w:r>
              <w:rPr>
                <w:sz w:val="24"/>
              </w:rPr>
              <w:t>in</w:t>
            </w:r>
            <w:r>
              <w:rPr>
                <w:spacing w:val="-3"/>
                <w:sz w:val="24"/>
              </w:rPr>
              <w:t xml:space="preserve"> </w:t>
            </w:r>
            <w:r>
              <w:rPr>
                <w:sz w:val="24"/>
              </w:rPr>
              <w:t>the</w:t>
            </w:r>
            <w:r>
              <w:rPr>
                <w:spacing w:val="-1"/>
                <w:sz w:val="24"/>
              </w:rPr>
              <w:t xml:space="preserve"> </w:t>
            </w:r>
            <w:r>
              <w:rPr>
                <w:spacing w:val="-4"/>
                <w:sz w:val="24"/>
              </w:rPr>
              <w:t>body</w:t>
            </w:r>
          </w:p>
          <w:p w14:paraId="348525B2" w14:textId="77777777" w:rsidR="00F4313E" w:rsidRDefault="007460E7" w:rsidP="00672D1E">
            <w:pPr>
              <w:pStyle w:val="TableParagraph"/>
              <w:numPr>
                <w:ilvl w:val="0"/>
                <w:numId w:val="152"/>
              </w:numPr>
              <w:tabs>
                <w:tab w:val="left" w:pos="467"/>
              </w:tabs>
              <w:spacing w:line="292" w:lineRule="exact"/>
              <w:rPr>
                <w:sz w:val="24"/>
              </w:rPr>
            </w:pPr>
            <w:r>
              <w:rPr>
                <w:sz w:val="24"/>
              </w:rPr>
              <w:t>Accessory</w:t>
            </w:r>
            <w:r>
              <w:rPr>
                <w:spacing w:val="-5"/>
                <w:sz w:val="24"/>
              </w:rPr>
              <w:t xml:space="preserve"> </w:t>
            </w:r>
            <w:r>
              <w:rPr>
                <w:sz w:val="24"/>
              </w:rPr>
              <w:t>structures</w:t>
            </w:r>
            <w:r>
              <w:rPr>
                <w:spacing w:val="-2"/>
                <w:sz w:val="24"/>
              </w:rPr>
              <w:t xml:space="preserve"> </w:t>
            </w:r>
            <w:r>
              <w:rPr>
                <w:sz w:val="24"/>
              </w:rPr>
              <w:t>include</w:t>
            </w:r>
            <w:r>
              <w:rPr>
                <w:spacing w:val="-4"/>
                <w:sz w:val="24"/>
              </w:rPr>
              <w:t xml:space="preserve"> </w:t>
            </w:r>
            <w:r>
              <w:rPr>
                <w:sz w:val="24"/>
              </w:rPr>
              <w:t>hair</w:t>
            </w:r>
            <w:r>
              <w:rPr>
                <w:spacing w:val="-3"/>
                <w:sz w:val="24"/>
              </w:rPr>
              <w:t xml:space="preserve"> </w:t>
            </w:r>
            <w:r>
              <w:rPr>
                <w:sz w:val="24"/>
              </w:rPr>
              <w:t>and</w:t>
            </w:r>
            <w:r>
              <w:rPr>
                <w:spacing w:val="-3"/>
                <w:sz w:val="24"/>
              </w:rPr>
              <w:t xml:space="preserve"> </w:t>
            </w:r>
            <w:r>
              <w:rPr>
                <w:spacing w:val="-4"/>
                <w:sz w:val="24"/>
              </w:rPr>
              <w:t>nails</w:t>
            </w:r>
          </w:p>
          <w:p w14:paraId="7303E571" w14:textId="77777777" w:rsidR="00F4313E" w:rsidRDefault="007460E7" w:rsidP="00672D1E">
            <w:pPr>
              <w:pStyle w:val="TableParagraph"/>
              <w:numPr>
                <w:ilvl w:val="0"/>
                <w:numId w:val="152"/>
              </w:numPr>
              <w:tabs>
                <w:tab w:val="left" w:pos="467"/>
              </w:tabs>
              <w:ind w:right="140"/>
              <w:rPr>
                <w:sz w:val="24"/>
              </w:rPr>
            </w:pPr>
            <w:r>
              <w:rPr>
                <w:sz w:val="24"/>
              </w:rPr>
              <w:t>Responsible</w:t>
            </w:r>
            <w:r>
              <w:rPr>
                <w:spacing w:val="-4"/>
                <w:sz w:val="24"/>
              </w:rPr>
              <w:t xml:space="preserve"> </w:t>
            </w:r>
            <w:r>
              <w:rPr>
                <w:sz w:val="24"/>
              </w:rPr>
              <w:t>for</w:t>
            </w:r>
            <w:r>
              <w:rPr>
                <w:spacing w:val="-7"/>
                <w:sz w:val="24"/>
              </w:rPr>
              <w:t xml:space="preserve"> </w:t>
            </w:r>
            <w:r>
              <w:rPr>
                <w:sz w:val="24"/>
              </w:rPr>
              <w:t>providing</w:t>
            </w:r>
            <w:r>
              <w:rPr>
                <w:spacing w:val="-4"/>
                <w:sz w:val="24"/>
              </w:rPr>
              <w:t xml:space="preserve"> </w:t>
            </w:r>
            <w:r>
              <w:rPr>
                <w:sz w:val="24"/>
              </w:rPr>
              <w:t>a</w:t>
            </w:r>
            <w:r>
              <w:rPr>
                <w:spacing w:val="-5"/>
                <w:sz w:val="24"/>
              </w:rPr>
              <w:t xml:space="preserve"> </w:t>
            </w:r>
            <w:r>
              <w:rPr>
                <w:sz w:val="24"/>
              </w:rPr>
              <w:t>natural</w:t>
            </w:r>
            <w:r>
              <w:rPr>
                <w:spacing w:val="-5"/>
                <w:sz w:val="24"/>
              </w:rPr>
              <w:t xml:space="preserve"> </w:t>
            </w:r>
            <w:r>
              <w:rPr>
                <w:sz w:val="24"/>
              </w:rPr>
              <w:t>protective</w:t>
            </w:r>
            <w:r>
              <w:rPr>
                <w:spacing w:val="-8"/>
                <w:sz w:val="24"/>
              </w:rPr>
              <w:t xml:space="preserve"> </w:t>
            </w:r>
            <w:r>
              <w:rPr>
                <w:sz w:val="24"/>
              </w:rPr>
              <w:t>covering</w:t>
            </w:r>
            <w:r>
              <w:rPr>
                <w:spacing w:val="-5"/>
                <w:sz w:val="24"/>
              </w:rPr>
              <w:t xml:space="preserve"> </w:t>
            </w:r>
            <w:r>
              <w:rPr>
                <w:sz w:val="24"/>
              </w:rPr>
              <w:t>of the body</w:t>
            </w:r>
          </w:p>
        </w:tc>
        <w:tc>
          <w:tcPr>
            <w:tcW w:w="2970" w:type="dxa"/>
          </w:tcPr>
          <w:p w14:paraId="778620B3" w14:textId="0F4EC5BB" w:rsidR="00F4313E" w:rsidRDefault="003E748F">
            <w:pPr>
              <w:pStyle w:val="TableParagraph"/>
              <w:ind w:left="0"/>
              <w:rPr>
                <w:rFonts w:ascii="Times New Roman"/>
              </w:rPr>
            </w:pPr>
            <w:r w:rsidRPr="003E748F">
              <w:rPr>
                <w:b/>
                <w:bCs/>
                <w:sz w:val="24"/>
                <w:szCs w:val="24"/>
              </w:rPr>
              <w:t>Notes:</w:t>
            </w:r>
          </w:p>
        </w:tc>
      </w:tr>
      <w:tr w:rsidR="00F4313E" w14:paraId="14B5EA00" w14:textId="77777777" w:rsidTr="00E5078F">
        <w:trPr>
          <w:trHeight w:val="1396"/>
        </w:trPr>
        <w:tc>
          <w:tcPr>
            <w:tcW w:w="6660" w:type="dxa"/>
          </w:tcPr>
          <w:p w14:paraId="1F1C3833" w14:textId="77777777" w:rsidR="00F4313E" w:rsidRDefault="007460E7">
            <w:pPr>
              <w:pStyle w:val="TableParagraph"/>
              <w:ind w:left="107"/>
              <w:rPr>
                <w:b/>
                <w:sz w:val="24"/>
              </w:rPr>
            </w:pPr>
            <w:r>
              <w:rPr>
                <w:b/>
                <w:sz w:val="24"/>
              </w:rPr>
              <w:t>(S-24)</w:t>
            </w:r>
            <w:r>
              <w:rPr>
                <w:b/>
                <w:spacing w:val="-3"/>
                <w:sz w:val="24"/>
              </w:rPr>
              <w:t xml:space="preserve"> </w:t>
            </w:r>
            <w:r>
              <w:rPr>
                <w:b/>
                <w:sz w:val="24"/>
              </w:rPr>
              <w:t>Integumentary</w:t>
            </w:r>
            <w:r>
              <w:rPr>
                <w:b/>
                <w:spacing w:val="-6"/>
                <w:sz w:val="24"/>
              </w:rPr>
              <w:t xml:space="preserve"> </w:t>
            </w:r>
            <w:r>
              <w:rPr>
                <w:b/>
                <w:sz w:val="24"/>
              </w:rPr>
              <w:t>System</w:t>
            </w:r>
            <w:r>
              <w:rPr>
                <w:b/>
                <w:spacing w:val="-4"/>
                <w:sz w:val="24"/>
              </w:rPr>
              <w:t xml:space="preserve"> </w:t>
            </w:r>
            <w:r>
              <w:rPr>
                <w:b/>
                <w:sz w:val="24"/>
              </w:rPr>
              <w:t xml:space="preserve">– </w:t>
            </w:r>
            <w:r>
              <w:rPr>
                <w:b/>
                <w:spacing w:val="-2"/>
                <w:sz w:val="24"/>
              </w:rPr>
              <w:t>Structure</w:t>
            </w:r>
          </w:p>
          <w:p w14:paraId="18A4CFED" w14:textId="77777777" w:rsidR="00F4313E" w:rsidRDefault="007460E7" w:rsidP="00672D1E">
            <w:pPr>
              <w:pStyle w:val="TableParagraph"/>
              <w:numPr>
                <w:ilvl w:val="0"/>
                <w:numId w:val="151"/>
              </w:numPr>
              <w:tabs>
                <w:tab w:val="left" w:pos="467"/>
              </w:tabs>
              <w:spacing w:before="1" w:line="293" w:lineRule="exact"/>
              <w:rPr>
                <w:sz w:val="24"/>
              </w:rPr>
            </w:pPr>
            <w:r>
              <w:rPr>
                <w:sz w:val="24"/>
              </w:rPr>
              <w:t>Three</w:t>
            </w:r>
            <w:r>
              <w:rPr>
                <w:spacing w:val="-1"/>
                <w:sz w:val="24"/>
              </w:rPr>
              <w:t xml:space="preserve"> </w:t>
            </w:r>
            <w:r>
              <w:rPr>
                <w:spacing w:val="-2"/>
                <w:sz w:val="24"/>
              </w:rPr>
              <w:t>layers</w:t>
            </w:r>
          </w:p>
          <w:p w14:paraId="537F7F7C" w14:textId="0A05C5DC" w:rsidR="00F4313E" w:rsidRDefault="007460E7" w:rsidP="00672D1E">
            <w:pPr>
              <w:pStyle w:val="TableParagraph"/>
              <w:numPr>
                <w:ilvl w:val="0"/>
                <w:numId w:val="179"/>
              </w:numPr>
              <w:spacing w:line="276" w:lineRule="exact"/>
              <w:ind w:right="178"/>
              <w:rPr>
                <w:sz w:val="24"/>
              </w:rPr>
            </w:pPr>
            <w:r>
              <w:rPr>
                <w:sz w:val="24"/>
              </w:rPr>
              <w:t>Epidermis</w:t>
            </w:r>
            <w:r>
              <w:rPr>
                <w:spacing w:val="-3"/>
                <w:sz w:val="24"/>
              </w:rPr>
              <w:t xml:space="preserve"> </w:t>
            </w:r>
            <w:r>
              <w:rPr>
                <w:sz w:val="24"/>
              </w:rPr>
              <w:t>–</w:t>
            </w:r>
            <w:r>
              <w:rPr>
                <w:spacing w:val="-2"/>
                <w:sz w:val="24"/>
              </w:rPr>
              <w:t xml:space="preserve"> </w:t>
            </w:r>
            <w:r>
              <w:rPr>
                <w:sz w:val="24"/>
              </w:rPr>
              <w:t>the</w:t>
            </w:r>
            <w:r>
              <w:rPr>
                <w:spacing w:val="-4"/>
                <w:sz w:val="24"/>
              </w:rPr>
              <w:t xml:space="preserve"> </w:t>
            </w:r>
            <w:r>
              <w:rPr>
                <w:sz w:val="24"/>
              </w:rPr>
              <w:t>outer</w:t>
            </w:r>
            <w:r>
              <w:rPr>
                <w:spacing w:val="-4"/>
                <w:sz w:val="24"/>
              </w:rPr>
              <w:t xml:space="preserve"> </w:t>
            </w:r>
            <w:r>
              <w:rPr>
                <w:sz w:val="24"/>
              </w:rPr>
              <w:t>layer</w:t>
            </w:r>
            <w:r>
              <w:rPr>
                <w:spacing w:val="-4"/>
                <w:sz w:val="24"/>
              </w:rPr>
              <w:t xml:space="preserve"> </w:t>
            </w:r>
            <w:r>
              <w:rPr>
                <w:sz w:val="24"/>
              </w:rPr>
              <w:t>has</w:t>
            </w:r>
            <w:r>
              <w:rPr>
                <w:spacing w:val="-5"/>
                <w:sz w:val="24"/>
              </w:rPr>
              <w:t xml:space="preserve"> </w:t>
            </w:r>
            <w:r>
              <w:rPr>
                <w:sz w:val="24"/>
              </w:rPr>
              <w:t>living</w:t>
            </w:r>
            <w:r>
              <w:rPr>
                <w:spacing w:val="-2"/>
                <w:sz w:val="24"/>
              </w:rPr>
              <w:t xml:space="preserve"> </w:t>
            </w:r>
            <w:r>
              <w:rPr>
                <w:sz w:val="24"/>
              </w:rPr>
              <w:t>and</w:t>
            </w:r>
            <w:r>
              <w:rPr>
                <w:spacing w:val="-4"/>
                <w:sz w:val="24"/>
              </w:rPr>
              <w:t xml:space="preserve"> </w:t>
            </w:r>
            <w:r>
              <w:rPr>
                <w:sz w:val="24"/>
              </w:rPr>
              <w:t>dead</w:t>
            </w:r>
            <w:r>
              <w:rPr>
                <w:spacing w:val="-2"/>
                <w:sz w:val="24"/>
              </w:rPr>
              <w:t xml:space="preserve"> </w:t>
            </w:r>
            <w:r>
              <w:rPr>
                <w:sz w:val="24"/>
              </w:rPr>
              <w:t>cells; living cells push dead cells up as they divide, and dead cells flake off; living cells contain pigment that</w:t>
            </w:r>
          </w:p>
          <w:p w14:paraId="188C8260" w14:textId="77777777" w:rsidR="00F932E9" w:rsidRDefault="003E748F" w:rsidP="00F932E9">
            <w:pPr>
              <w:pStyle w:val="TableParagraph"/>
              <w:ind w:left="827" w:right="178"/>
              <w:rPr>
                <w:sz w:val="24"/>
              </w:rPr>
            </w:pPr>
            <w:r>
              <w:rPr>
                <w:sz w:val="24"/>
              </w:rPr>
              <w:t>give</w:t>
            </w:r>
            <w:r>
              <w:rPr>
                <w:spacing w:val="-3"/>
                <w:sz w:val="24"/>
              </w:rPr>
              <w:t xml:space="preserve"> </w:t>
            </w:r>
            <w:r>
              <w:rPr>
                <w:sz w:val="24"/>
              </w:rPr>
              <w:t>the</w:t>
            </w:r>
            <w:r>
              <w:rPr>
                <w:spacing w:val="-3"/>
                <w:sz w:val="24"/>
              </w:rPr>
              <w:t xml:space="preserve"> </w:t>
            </w:r>
            <w:r>
              <w:rPr>
                <w:sz w:val="24"/>
              </w:rPr>
              <w:t>skin</w:t>
            </w:r>
            <w:r>
              <w:rPr>
                <w:spacing w:val="-3"/>
                <w:sz w:val="24"/>
              </w:rPr>
              <w:t xml:space="preserve"> </w:t>
            </w:r>
            <w:r>
              <w:rPr>
                <w:sz w:val="24"/>
              </w:rPr>
              <w:t>its</w:t>
            </w:r>
            <w:r>
              <w:rPr>
                <w:spacing w:val="-6"/>
                <w:sz w:val="24"/>
              </w:rPr>
              <w:t xml:space="preserve"> </w:t>
            </w:r>
            <w:r>
              <w:rPr>
                <w:sz w:val="24"/>
              </w:rPr>
              <w:t>color;</w:t>
            </w:r>
            <w:r>
              <w:rPr>
                <w:spacing w:val="-6"/>
                <w:sz w:val="24"/>
              </w:rPr>
              <w:t xml:space="preserve"> </w:t>
            </w:r>
            <w:r>
              <w:rPr>
                <w:sz w:val="24"/>
              </w:rPr>
              <w:t>does</w:t>
            </w:r>
            <w:r>
              <w:rPr>
                <w:spacing w:val="-6"/>
                <w:sz w:val="24"/>
              </w:rPr>
              <w:t xml:space="preserve"> </w:t>
            </w:r>
            <w:r>
              <w:rPr>
                <w:sz w:val="24"/>
              </w:rPr>
              <w:t>not</w:t>
            </w:r>
            <w:r>
              <w:rPr>
                <w:spacing w:val="-6"/>
                <w:sz w:val="24"/>
              </w:rPr>
              <w:t xml:space="preserve"> </w:t>
            </w:r>
            <w:r>
              <w:rPr>
                <w:sz w:val="24"/>
              </w:rPr>
              <w:t>have</w:t>
            </w:r>
            <w:r>
              <w:rPr>
                <w:spacing w:val="-3"/>
                <w:sz w:val="24"/>
              </w:rPr>
              <w:t xml:space="preserve"> </w:t>
            </w:r>
            <w:r>
              <w:rPr>
                <w:sz w:val="24"/>
              </w:rPr>
              <w:t>blood</w:t>
            </w:r>
            <w:r>
              <w:rPr>
                <w:spacing w:val="-3"/>
                <w:sz w:val="24"/>
              </w:rPr>
              <w:t xml:space="preserve"> </w:t>
            </w:r>
            <w:r>
              <w:rPr>
                <w:sz w:val="24"/>
              </w:rPr>
              <w:t>vessels and only few nerve cells</w:t>
            </w:r>
          </w:p>
          <w:p w14:paraId="7AC1D828" w14:textId="52F19275" w:rsidR="003E748F" w:rsidRDefault="003E748F" w:rsidP="00672D1E">
            <w:pPr>
              <w:pStyle w:val="TableParagraph"/>
              <w:numPr>
                <w:ilvl w:val="0"/>
                <w:numId w:val="179"/>
              </w:numPr>
              <w:ind w:right="178"/>
              <w:rPr>
                <w:sz w:val="24"/>
              </w:rPr>
            </w:pPr>
            <w:r>
              <w:rPr>
                <w:sz w:val="24"/>
              </w:rPr>
              <w:t>Dermis</w:t>
            </w:r>
            <w:r>
              <w:rPr>
                <w:spacing w:val="-3"/>
                <w:sz w:val="24"/>
              </w:rPr>
              <w:t xml:space="preserve"> </w:t>
            </w:r>
            <w:r>
              <w:rPr>
                <w:sz w:val="24"/>
              </w:rPr>
              <w:t>–</w:t>
            </w:r>
            <w:r>
              <w:rPr>
                <w:spacing w:val="-2"/>
                <w:sz w:val="24"/>
              </w:rPr>
              <w:t xml:space="preserve"> </w:t>
            </w:r>
            <w:r>
              <w:rPr>
                <w:sz w:val="24"/>
              </w:rPr>
              <w:t>inner</w:t>
            </w:r>
            <w:r>
              <w:rPr>
                <w:spacing w:val="-4"/>
                <w:sz w:val="24"/>
              </w:rPr>
              <w:t xml:space="preserve"> </w:t>
            </w:r>
            <w:r>
              <w:rPr>
                <w:sz w:val="24"/>
              </w:rPr>
              <w:t>layer</w:t>
            </w:r>
            <w:r>
              <w:rPr>
                <w:spacing w:val="-4"/>
                <w:sz w:val="24"/>
              </w:rPr>
              <w:t xml:space="preserve"> </w:t>
            </w:r>
            <w:r>
              <w:rPr>
                <w:sz w:val="24"/>
              </w:rPr>
              <w:t>is</w:t>
            </w:r>
            <w:r>
              <w:rPr>
                <w:spacing w:val="-3"/>
                <w:sz w:val="24"/>
              </w:rPr>
              <w:t xml:space="preserve"> </w:t>
            </w:r>
            <w:r>
              <w:rPr>
                <w:sz w:val="24"/>
              </w:rPr>
              <w:t>made</w:t>
            </w:r>
            <w:r>
              <w:rPr>
                <w:spacing w:val="-2"/>
                <w:sz w:val="24"/>
              </w:rPr>
              <w:t xml:space="preserve"> </w:t>
            </w:r>
            <w:r>
              <w:rPr>
                <w:sz w:val="24"/>
              </w:rPr>
              <w:t>up</w:t>
            </w:r>
            <w:r>
              <w:rPr>
                <w:spacing w:val="-2"/>
                <w:sz w:val="24"/>
              </w:rPr>
              <w:t xml:space="preserve"> </w:t>
            </w:r>
            <w:r>
              <w:rPr>
                <w:sz w:val="24"/>
              </w:rPr>
              <w:t>of</w:t>
            </w:r>
            <w:r>
              <w:rPr>
                <w:spacing w:val="-2"/>
                <w:sz w:val="24"/>
              </w:rPr>
              <w:t xml:space="preserve"> </w:t>
            </w:r>
            <w:r>
              <w:rPr>
                <w:sz w:val="24"/>
              </w:rPr>
              <w:t>connective</w:t>
            </w:r>
            <w:r>
              <w:rPr>
                <w:spacing w:val="-4"/>
                <w:sz w:val="24"/>
              </w:rPr>
              <w:t xml:space="preserve"> </w:t>
            </w:r>
            <w:r>
              <w:rPr>
                <w:sz w:val="24"/>
              </w:rPr>
              <w:t>tissue; blood vessels, nerves, sweat glands, oil glands, and hair roots located there</w:t>
            </w:r>
          </w:p>
          <w:p w14:paraId="05C970F2" w14:textId="16A42ACF" w:rsidR="003E748F" w:rsidRDefault="003E748F" w:rsidP="00672D1E">
            <w:pPr>
              <w:pStyle w:val="TableParagraph"/>
              <w:numPr>
                <w:ilvl w:val="0"/>
                <w:numId w:val="179"/>
              </w:numPr>
              <w:spacing w:line="276" w:lineRule="exact"/>
              <w:ind w:right="178"/>
              <w:rPr>
                <w:sz w:val="24"/>
              </w:rPr>
            </w:pPr>
            <w:r>
              <w:rPr>
                <w:sz w:val="24"/>
              </w:rPr>
              <w:t>Subcutaneous</w:t>
            </w:r>
            <w:r>
              <w:rPr>
                <w:spacing w:val="-3"/>
                <w:sz w:val="24"/>
              </w:rPr>
              <w:t xml:space="preserve"> </w:t>
            </w:r>
            <w:r>
              <w:rPr>
                <w:sz w:val="24"/>
              </w:rPr>
              <w:t>(fatty)</w:t>
            </w:r>
            <w:r>
              <w:rPr>
                <w:spacing w:val="-5"/>
                <w:sz w:val="24"/>
              </w:rPr>
              <w:t xml:space="preserve"> </w:t>
            </w:r>
            <w:r>
              <w:rPr>
                <w:sz w:val="24"/>
              </w:rPr>
              <w:t>tissue</w:t>
            </w:r>
            <w:r>
              <w:rPr>
                <w:spacing w:val="-2"/>
                <w:sz w:val="24"/>
              </w:rPr>
              <w:t xml:space="preserve"> </w:t>
            </w:r>
            <w:r>
              <w:rPr>
                <w:sz w:val="24"/>
              </w:rPr>
              <w:t>–</w:t>
            </w:r>
            <w:r>
              <w:rPr>
                <w:spacing w:val="-4"/>
                <w:sz w:val="24"/>
              </w:rPr>
              <w:t xml:space="preserve"> </w:t>
            </w:r>
            <w:r>
              <w:rPr>
                <w:sz w:val="24"/>
              </w:rPr>
              <w:t>thick</w:t>
            </w:r>
            <w:r>
              <w:rPr>
                <w:spacing w:val="-3"/>
                <w:sz w:val="24"/>
              </w:rPr>
              <w:t xml:space="preserve"> </w:t>
            </w:r>
            <w:r>
              <w:rPr>
                <w:sz w:val="24"/>
              </w:rPr>
              <w:t>layer</w:t>
            </w:r>
            <w:r>
              <w:rPr>
                <w:spacing w:val="-4"/>
                <w:sz w:val="24"/>
              </w:rPr>
              <w:t xml:space="preserve"> </w:t>
            </w:r>
            <w:r>
              <w:rPr>
                <w:sz w:val="24"/>
              </w:rPr>
              <w:t>of</w:t>
            </w:r>
            <w:r>
              <w:rPr>
                <w:spacing w:val="-4"/>
                <w:sz w:val="24"/>
              </w:rPr>
              <w:t xml:space="preserve"> </w:t>
            </w:r>
            <w:r>
              <w:rPr>
                <w:sz w:val="24"/>
              </w:rPr>
              <w:t>fat</w:t>
            </w:r>
            <w:r>
              <w:rPr>
                <w:spacing w:val="-4"/>
                <w:sz w:val="24"/>
              </w:rPr>
              <w:t xml:space="preserve"> </w:t>
            </w:r>
            <w:r>
              <w:rPr>
                <w:sz w:val="24"/>
              </w:rPr>
              <w:t>and connective tissue</w:t>
            </w:r>
          </w:p>
        </w:tc>
        <w:tc>
          <w:tcPr>
            <w:tcW w:w="2970" w:type="dxa"/>
          </w:tcPr>
          <w:p w14:paraId="1BFEB016" w14:textId="5C04483C" w:rsidR="00F4313E" w:rsidRDefault="003E748F">
            <w:pPr>
              <w:pStyle w:val="TableParagraph"/>
              <w:ind w:left="0"/>
              <w:rPr>
                <w:rFonts w:ascii="Times New Roman"/>
              </w:rPr>
            </w:pPr>
            <w:r w:rsidRPr="003E748F">
              <w:rPr>
                <w:b/>
                <w:bCs/>
                <w:sz w:val="24"/>
                <w:szCs w:val="24"/>
              </w:rPr>
              <w:t>Notes:</w:t>
            </w:r>
          </w:p>
        </w:tc>
      </w:tr>
    </w:tbl>
    <w:p w14:paraId="21DEC9B5"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5E10F230" w14:textId="77777777" w:rsidTr="00F932E9">
        <w:trPr>
          <w:trHeight w:val="2150"/>
        </w:trPr>
        <w:tc>
          <w:tcPr>
            <w:tcW w:w="6660" w:type="dxa"/>
          </w:tcPr>
          <w:p w14:paraId="2FDD44F5" w14:textId="77777777" w:rsidR="00F4313E" w:rsidRDefault="007460E7">
            <w:pPr>
              <w:pStyle w:val="TableParagraph"/>
              <w:spacing w:line="275" w:lineRule="exact"/>
              <w:ind w:left="107"/>
              <w:rPr>
                <w:b/>
                <w:sz w:val="24"/>
              </w:rPr>
            </w:pPr>
            <w:r>
              <w:rPr>
                <w:b/>
                <w:sz w:val="24"/>
              </w:rPr>
              <w:t>(S-25)</w:t>
            </w:r>
            <w:r>
              <w:rPr>
                <w:b/>
                <w:spacing w:val="-3"/>
                <w:sz w:val="24"/>
              </w:rPr>
              <w:t xml:space="preserve"> </w:t>
            </w:r>
            <w:r>
              <w:rPr>
                <w:b/>
                <w:sz w:val="24"/>
              </w:rPr>
              <w:t>Integumentary</w:t>
            </w:r>
            <w:r>
              <w:rPr>
                <w:b/>
                <w:spacing w:val="-6"/>
                <w:sz w:val="24"/>
              </w:rPr>
              <w:t xml:space="preserve"> </w:t>
            </w:r>
            <w:r>
              <w:rPr>
                <w:b/>
                <w:sz w:val="24"/>
              </w:rPr>
              <w:t>System</w:t>
            </w:r>
            <w:r>
              <w:rPr>
                <w:b/>
                <w:spacing w:val="-4"/>
                <w:sz w:val="24"/>
              </w:rPr>
              <w:t xml:space="preserve"> </w:t>
            </w:r>
            <w:r>
              <w:rPr>
                <w:b/>
                <w:sz w:val="24"/>
              </w:rPr>
              <w:t xml:space="preserve">– </w:t>
            </w:r>
            <w:r>
              <w:rPr>
                <w:b/>
                <w:spacing w:val="-2"/>
                <w:sz w:val="24"/>
              </w:rPr>
              <w:t>Function</w:t>
            </w:r>
          </w:p>
          <w:p w14:paraId="56AB3F39" w14:textId="77777777" w:rsidR="00F4313E" w:rsidRDefault="007460E7" w:rsidP="00672D1E">
            <w:pPr>
              <w:pStyle w:val="TableParagraph"/>
              <w:numPr>
                <w:ilvl w:val="0"/>
                <w:numId w:val="150"/>
              </w:numPr>
              <w:tabs>
                <w:tab w:val="left" w:pos="467"/>
              </w:tabs>
              <w:spacing w:line="293" w:lineRule="exact"/>
              <w:rPr>
                <w:sz w:val="24"/>
              </w:rPr>
            </w:pPr>
            <w:r>
              <w:rPr>
                <w:sz w:val="24"/>
              </w:rPr>
              <w:t>Protects</w:t>
            </w:r>
            <w:r>
              <w:rPr>
                <w:spacing w:val="-4"/>
                <w:sz w:val="24"/>
              </w:rPr>
              <w:t xml:space="preserve"> </w:t>
            </w:r>
            <w:r>
              <w:rPr>
                <w:sz w:val="24"/>
              </w:rPr>
              <w:t>body</w:t>
            </w:r>
            <w:r>
              <w:rPr>
                <w:spacing w:val="-2"/>
                <w:sz w:val="24"/>
              </w:rPr>
              <w:t xml:space="preserve"> </w:t>
            </w:r>
            <w:r>
              <w:rPr>
                <w:sz w:val="24"/>
              </w:rPr>
              <w:t>from</w:t>
            </w:r>
            <w:r>
              <w:rPr>
                <w:spacing w:val="-1"/>
                <w:sz w:val="24"/>
              </w:rPr>
              <w:t xml:space="preserve"> </w:t>
            </w:r>
            <w:r>
              <w:rPr>
                <w:sz w:val="24"/>
              </w:rPr>
              <w:t>injury</w:t>
            </w:r>
            <w:r>
              <w:rPr>
                <w:spacing w:val="-2"/>
                <w:sz w:val="24"/>
              </w:rPr>
              <w:t xml:space="preserve"> </w:t>
            </w:r>
            <w:r>
              <w:rPr>
                <w:sz w:val="24"/>
              </w:rPr>
              <w:t>and</w:t>
            </w:r>
            <w:r>
              <w:rPr>
                <w:spacing w:val="-2"/>
                <w:sz w:val="24"/>
              </w:rPr>
              <w:t xml:space="preserve"> pathogens</w:t>
            </w:r>
          </w:p>
          <w:p w14:paraId="02A54DD8" w14:textId="77777777" w:rsidR="00F4313E" w:rsidRDefault="007460E7" w:rsidP="00672D1E">
            <w:pPr>
              <w:pStyle w:val="TableParagraph"/>
              <w:numPr>
                <w:ilvl w:val="0"/>
                <w:numId w:val="150"/>
              </w:numPr>
              <w:tabs>
                <w:tab w:val="left" w:pos="467"/>
              </w:tabs>
              <w:spacing w:line="293" w:lineRule="exact"/>
              <w:rPr>
                <w:sz w:val="24"/>
              </w:rPr>
            </w:pPr>
            <w:r>
              <w:rPr>
                <w:sz w:val="24"/>
              </w:rPr>
              <w:t>Regulates</w:t>
            </w:r>
            <w:r>
              <w:rPr>
                <w:spacing w:val="-3"/>
                <w:sz w:val="24"/>
              </w:rPr>
              <w:t xml:space="preserve"> </w:t>
            </w:r>
            <w:r>
              <w:rPr>
                <w:sz w:val="24"/>
              </w:rPr>
              <w:t>body</w:t>
            </w:r>
            <w:r>
              <w:rPr>
                <w:spacing w:val="-2"/>
                <w:sz w:val="24"/>
              </w:rPr>
              <w:t xml:space="preserve"> temperature</w:t>
            </w:r>
          </w:p>
          <w:p w14:paraId="1AA80CAC" w14:textId="77777777" w:rsidR="00F4313E" w:rsidRDefault="007460E7" w:rsidP="00672D1E">
            <w:pPr>
              <w:pStyle w:val="TableParagraph"/>
              <w:numPr>
                <w:ilvl w:val="0"/>
                <w:numId w:val="150"/>
              </w:numPr>
              <w:tabs>
                <w:tab w:val="left" w:pos="467"/>
              </w:tabs>
              <w:spacing w:line="293" w:lineRule="exact"/>
              <w:rPr>
                <w:sz w:val="24"/>
              </w:rPr>
            </w:pPr>
            <w:r>
              <w:rPr>
                <w:sz w:val="24"/>
              </w:rPr>
              <w:t>Eliminates</w:t>
            </w:r>
            <w:r>
              <w:rPr>
                <w:spacing w:val="-4"/>
                <w:sz w:val="24"/>
              </w:rPr>
              <w:t xml:space="preserve"> </w:t>
            </w:r>
            <w:r>
              <w:rPr>
                <w:sz w:val="24"/>
              </w:rPr>
              <w:t>waste</w:t>
            </w:r>
            <w:r>
              <w:rPr>
                <w:spacing w:val="-3"/>
                <w:sz w:val="24"/>
              </w:rPr>
              <w:t xml:space="preserve"> </w:t>
            </w:r>
            <w:r>
              <w:rPr>
                <w:sz w:val="24"/>
              </w:rPr>
              <w:t>through</w:t>
            </w:r>
            <w:r>
              <w:rPr>
                <w:spacing w:val="-2"/>
                <w:sz w:val="24"/>
              </w:rPr>
              <w:t xml:space="preserve"> perspiration</w:t>
            </w:r>
          </w:p>
          <w:p w14:paraId="3BFAD49D" w14:textId="77777777" w:rsidR="00F4313E" w:rsidRDefault="007460E7" w:rsidP="00672D1E">
            <w:pPr>
              <w:pStyle w:val="TableParagraph"/>
              <w:numPr>
                <w:ilvl w:val="0"/>
                <w:numId w:val="150"/>
              </w:numPr>
              <w:tabs>
                <w:tab w:val="left" w:pos="467"/>
              </w:tabs>
              <w:ind w:right="498"/>
              <w:rPr>
                <w:sz w:val="24"/>
              </w:rPr>
            </w:pPr>
            <w:r>
              <w:rPr>
                <w:sz w:val="24"/>
              </w:rPr>
              <w:t>Contains</w:t>
            </w:r>
            <w:r>
              <w:rPr>
                <w:spacing w:val="-6"/>
                <w:sz w:val="24"/>
              </w:rPr>
              <w:t xml:space="preserve"> </w:t>
            </w:r>
            <w:r>
              <w:rPr>
                <w:sz w:val="24"/>
              </w:rPr>
              <w:t>nerve</w:t>
            </w:r>
            <w:r>
              <w:rPr>
                <w:spacing w:val="-5"/>
                <w:sz w:val="24"/>
              </w:rPr>
              <w:t xml:space="preserve"> </w:t>
            </w:r>
            <w:r>
              <w:rPr>
                <w:sz w:val="24"/>
              </w:rPr>
              <w:t>endings</w:t>
            </w:r>
            <w:r>
              <w:rPr>
                <w:spacing w:val="-4"/>
                <w:sz w:val="24"/>
              </w:rPr>
              <w:t xml:space="preserve"> </w:t>
            </w:r>
            <w:r>
              <w:rPr>
                <w:sz w:val="24"/>
              </w:rPr>
              <w:t>for</w:t>
            </w:r>
            <w:r>
              <w:rPr>
                <w:spacing w:val="-5"/>
                <w:sz w:val="24"/>
              </w:rPr>
              <w:t xml:space="preserve"> </w:t>
            </w:r>
            <w:r>
              <w:rPr>
                <w:sz w:val="24"/>
              </w:rPr>
              <w:t>cold,</w:t>
            </w:r>
            <w:r>
              <w:rPr>
                <w:spacing w:val="-6"/>
                <w:sz w:val="24"/>
              </w:rPr>
              <w:t xml:space="preserve"> </w:t>
            </w:r>
            <w:r>
              <w:rPr>
                <w:sz w:val="24"/>
              </w:rPr>
              <w:t>heat,</w:t>
            </w:r>
            <w:r>
              <w:rPr>
                <w:spacing w:val="-6"/>
                <w:sz w:val="24"/>
              </w:rPr>
              <w:t xml:space="preserve"> </w:t>
            </w:r>
            <w:r>
              <w:rPr>
                <w:sz w:val="24"/>
              </w:rPr>
              <w:t>pain,</w:t>
            </w:r>
            <w:r>
              <w:rPr>
                <w:spacing w:val="-3"/>
                <w:sz w:val="24"/>
              </w:rPr>
              <w:t xml:space="preserve"> </w:t>
            </w:r>
            <w:r>
              <w:rPr>
                <w:sz w:val="24"/>
              </w:rPr>
              <w:t>pressure, and pleasure</w:t>
            </w:r>
          </w:p>
          <w:p w14:paraId="20BB695F" w14:textId="77777777" w:rsidR="00F4313E" w:rsidRDefault="007460E7" w:rsidP="00672D1E">
            <w:pPr>
              <w:pStyle w:val="TableParagraph"/>
              <w:numPr>
                <w:ilvl w:val="0"/>
                <w:numId w:val="150"/>
              </w:numPr>
              <w:tabs>
                <w:tab w:val="left" w:pos="467"/>
              </w:tabs>
              <w:spacing w:line="290" w:lineRule="exact"/>
              <w:rPr>
                <w:sz w:val="24"/>
              </w:rPr>
            </w:pPr>
            <w:r>
              <w:rPr>
                <w:sz w:val="24"/>
              </w:rPr>
              <w:t>Stores</w:t>
            </w:r>
            <w:r>
              <w:rPr>
                <w:spacing w:val="-1"/>
                <w:sz w:val="24"/>
              </w:rPr>
              <w:t xml:space="preserve"> </w:t>
            </w:r>
            <w:r>
              <w:rPr>
                <w:sz w:val="24"/>
              </w:rPr>
              <w:t>fat</w:t>
            </w:r>
            <w:r>
              <w:rPr>
                <w:spacing w:val="-3"/>
                <w:sz w:val="24"/>
              </w:rPr>
              <w:t xml:space="preserve"> </w:t>
            </w:r>
            <w:r>
              <w:rPr>
                <w:sz w:val="24"/>
              </w:rPr>
              <w:t>and</w:t>
            </w:r>
            <w:r>
              <w:rPr>
                <w:spacing w:val="-1"/>
                <w:sz w:val="24"/>
              </w:rPr>
              <w:t xml:space="preserve"> </w:t>
            </w:r>
            <w:r>
              <w:rPr>
                <w:spacing w:val="-2"/>
                <w:sz w:val="24"/>
              </w:rPr>
              <w:t>vitamins</w:t>
            </w:r>
          </w:p>
        </w:tc>
        <w:tc>
          <w:tcPr>
            <w:tcW w:w="2970" w:type="dxa"/>
          </w:tcPr>
          <w:p w14:paraId="50C62F49" w14:textId="43042F1D" w:rsidR="00F4313E" w:rsidRDefault="003E748F">
            <w:pPr>
              <w:pStyle w:val="TableParagraph"/>
              <w:ind w:left="0"/>
              <w:rPr>
                <w:rFonts w:ascii="Times New Roman"/>
              </w:rPr>
            </w:pPr>
            <w:r w:rsidRPr="003E748F">
              <w:rPr>
                <w:b/>
                <w:bCs/>
                <w:sz w:val="24"/>
                <w:szCs w:val="24"/>
              </w:rPr>
              <w:t>Notes:</w:t>
            </w:r>
          </w:p>
        </w:tc>
      </w:tr>
      <w:tr w:rsidR="00F4313E" w14:paraId="451D1B2B" w14:textId="77777777" w:rsidTr="00F932E9">
        <w:trPr>
          <w:trHeight w:val="997"/>
        </w:trPr>
        <w:tc>
          <w:tcPr>
            <w:tcW w:w="6660" w:type="dxa"/>
          </w:tcPr>
          <w:p w14:paraId="4B280024" w14:textId="77777777" w:rsidR="00F4313E" w:rsidRDefault="007460E7">
            <w:pPr>
              <w:pStyle w:val="TableParagraph"/>
              <w:ind w:left="107"/>
              <w:rPr>
                <w:b/>
                <w:sz w:val="24"/>
              </w:rPr>
            </w:pPr>
            <w:r>
              <w:rPr>
                <w:b/>
                <w:sz w:val="24"/>
              </w:rPr>
              <w:t>(S-26)</w:t>
            </w:r>
            <w:r>
              <w:rPr>
                <w:b/>
                <w:spacing w:val="-3"/>
                <w:sz w:val="24"/>
              </w:rPr>
              <w:t xml:space="preserve"> </w:t>
            </w:r>
            <w:r>
              <w:rPr>
                <w:b/>
                <w:sz w:val="24"/>
              </w:rPr>
              <w:t>Integumentary</w:t>
            </w:r>
            <w:r>
              <w:rPr>
                <w:b/>
                <w:spacing w:val="-6"/>
                <w:sz w:val="24"/>
              </w:rPr>
              <w:t xml:space="preserve"> </w:t>
            </w:r>
            <w:r>
              <w:rPr>
                <w:b/>
                <w:sz w:val="24"/>
              </w:rPr>
              <w:t>System</w:t>
            </w:r>
            <w:r>
              <w:rPr>
                <w:b/>
                <w:spacing w:val="-4"/>
                <w:sz w:val="24"/>
              </w:rPr>
              <w:t xml:space="preserve"> </w:t>
            </w:r>
            <w:r>
              <w:rPr>
                <w:b/>
                <w:sz w:val="24"/>
              </w:rPr>
              <w:t>–</w:t>
            </w:r>
            <w:r>
              <w:rPr>
                <w:b/>
                <w:spacing w:val="-1"/>
                <w:sz w:val="24"/>
              </w:rPr>
              <w:t xml:space="preserve"> </w:t>
            </w:r>
            <w:r>
              <w:rPr>
                <w:b/>
                <w:sz w:val="24"/>
              </w:rPr>
              <w:t>Normal</w:t>
            </w:r>
            <w:r>
              <w:rPr>
                <w:b/>
                <w:spacing w:val="-3"/>
                <w:sz w:val="24"/>
              </w:rPr>
              <w:t xml:space="preserve"> </w:t>
            </w:r>
            <w:r>
              <w:rPr>
                <w:b/>
                <w:spacing w:val="-2"/>
                <w:sz w:val="24"/>
              </w:rPr>
              <w:t>Findings</w:t>
            </w:r>
          </w:p>
          <w:p w14:paraId="589A43B6" w14:textId="77777777" w:rsidR="00F4313E" w:rsidRDefault="007460E7" w:rsidP="00672D1E">
            <w:pPr>
              <w:pStyle w:val="TableParagraph"/>
              <w:numPr>
                <w:ilvl w:val="0"/>
                <w:numId w:val="149"/>
              </w:numPr>
              <w:tabs>
                <w:tab w:val="left" w:pos="467"/>
              </w:tabs>
              <w:spacing w:before="1" w:line="292" w:lineRule="exact"/>
              <w:rPr>
                <w:sz w:val="24"/>
              </w:rPr>
            </w:pPr>
            <w:r>
              <w:rPr>
                <w:sz w:val="24"/>
              </w:rPr>
              <w:t xml:space="preserve">Warm, </w:t>
            </w:r>
            <w:r>
              <w:rPr>
                <w:spacing w:val="-5"/>
                <w:sz w:val="24"/>
              </w:rPr>
              <w:t>dry</w:t>
            </w:r>
          </w:p>
          <w:p w14:paraId="312486C4" w14:textId="77777777" w:rsidR="00F4313E" w:rsidRDefault="007460E7" w:rsidP="00672D1E">
            <w:pPr>
              <w:pStyle w:val="TableParagraph"/>
              <w:numPr>
                <w:ilvl w:val="0"/>
                <w:numId w:val="149"/>
              </w:numPr>
              <w:tabs>
                <w:tab w:val="left" w:pos="467"/>
              </w:tabs>
              <w:spacing w:line="292" w:lineRule="exact"/>
              <w:rPr>
                <w:sz w:val="24"/>
              </w:rPr>
            </w:pPr>
            <w:r>
              <w:rPr>
                <w:sz w:val="24"/>
              </w:rPr>
              <w:t>Absence</w:t>
            </w:r>
            <w:r>
              <w:rPr>
                <w:spacing w:val="-3"/>
                <w:sz w:val="24"/>
              </w:rPr>
              <w:t xml:space="preserve"> </w:t>
            </w:r>
            <w:r>
              <w:rPr>
                <w:sz w:val="24"/>
              </w:rPr>
              <w:t>of</w:t>
            </w:r>
            <w:r>
              <w:rPr>
                <w:spacing w:val="-3"/>
                <w:sz w:val="24"/>
              </w:rPr>
              <w:t xml:space="preserve"> </w:t>
            </w:r>
            <w:r>
              <w:rPr>
                <w:sz w:val="24"/>
              </w:rPr>
              <w:t>breaks,</w:t>
            </w:r>
            <w:r>
              <w:rPr>
                <w:spacing w:val="-2"/>
                <w:sz w:val="24"/>
              </w:rPr>
              <w:t xml:space="preserve"> </w:t>
            </w:r>
            <w:r>
              <w:rPr>
                <w:sz w:val="24"/>
              </w:rPr>
              <w:t>rash,</w:t>
            </w:r>
            <w:r>
              <w:rPr>
                <w:spacing w:val="-3"/>
                <w:sz w:val="24"/>
              </w:rPr>
              <w:t xml:space="preserve"> </w:t>
            </w:r>
            <w:r>
              <w:rPr>
                <w:sz w:val="24"/>
              </w:rPr>
              <w:t>discoloration,</w:t>
            </w:r>
            <w:r>
              <w:rPr>
                <w:spacing w:val="-2"/>
                <w:sz w:val="24"/>
              </w:rPr>
              <w:t xml:space="preserve"> swelling</w:t>
            </w:r>
          </w:p>
        </w:tc>
        <w:tc>
          <w:tcPr>
            <w:tcW w:w="2970" w:type="dxa"/>
          </w:tcPr>
          <w:p w14:paraId="6152EB63" w14:textId="12905377" w:rsidR="00F4313E" w:rsidRDefault="003E748F">
            <w:pPr>
              <w:pStyle w:val="TableParagraph"/>
              <w:ind w:left="0"/>
              <w:rPr>
                <w:rFonts w:ascii="Times New Roman"/>
              </w:rPr>
            </w:pPr>
            <w:r w:rsidRPr="003E748F">
              <w:rPr>
                <w:b/>
                <w:bCs/>
                <w:sz w:val="24"/>
                <w:szCs w:val="24"/>
              </w:rPr>
              <w:t>Notes:</w:t>
            </w:r>
          </w:p>
        </w:tc>
      </w:tr>
      <w:tr w:rsidR="00F4313E" w14:paraId="42FE6A9E" w14:textId="77777777" w:rsidTr="00F932E9">
        <w:trPr>
          <w:trHeight w:val="1583"/>
        </w:trPr>
        <w:tc>
          <w:tcPr>
            <w:tcW w:w="6660" w:type="dxa"/>
          </w:tcPr>
          <w:p w14:paraId="08A8112C" w14:textId="77777777" w:rsidR="00F4313E" w:rsidRDefault="007460E7">
            <w:pPr>
              <w:pStyle w:val="TableParagraph"/>
              <w:ind w:left="107"/>
              <w:rPr>
                <w:b/>
                <w:sz w:val="24"/>
              </w:rPr>
            </w:pPr>
            <w:r>
              <w:rPr>
                <w:b/>
                <w:sz w:val="24"/>
              </w:rPr>
              <w:t>(S-27)</w:t>
            </w:r>
            <w:r>
              <w:rPr>
                <w:b/>
                <w:spacing w:val="-4"/>
                <w:sz w:val="24"/>
              </w:rPr>
              <w:t xml:space="preserve"> </w:t>
            </w:r>
            <w:r>
              <w:rPr>
                <w:b/>
                <w:sz w:val="24"/>
              </w:rPr>
              <w:t>Integumentary</w:t>
            </w:r>
            <w:r>
              <w:rPr>
                <w:b/>
                <w:spacing w:val="-6"/>
                <w:sz w:val="24"/>
              </w:rPr>
              <w:t xml:space="preserve"> </w:t>
            </w:r>
            <w:r>
              <w:rPr>
                <w:b/>
                <w:sz w:val="24"/>
              </w:rPr>
              <w:t>System</w:t>
            </w:r>
            <w:r>
              <w:rPr>
                <w:b/>
                <w:spacing w:val="-5"/>
                <w:sz w:val="24"/>
              </w:rPr>
              <w:t xml:space="preserve"> </w:t>
            </w:r>
            <w:r>
              <w:rPr>
                <w:b/>
                <w:sz w:val="24"/>
              </w:rPr>
              <w:t>–</w:t>
            </w:r>
            <w:r>
              <w:rPr>
                <w:b/>
                <w:spacing w:val="-2"/>
                <w:sz w:val="24"/>
              </w:rPr>
              <w:t xml:space="preserve"> </w:t>
            </w:r>
            <w:r>
              <w:rPr>
                <w:b/>
                <w:sz w:val="24"/>
              </w:rPr>
              <w:t>Changes</w:t>
            </w:r>
            <w:r>
              <w:rPr>
                <w:b/>
                <w:spacing w:val="-1"/>
                <w:sz w:val="24"/>
              </w:rPr>
              <w:t xml:space="preserve"> </w:t>
            </w:r>
            <w:r>
              <w:rPr>
                <w:b/>
                <w:sz w:val="24"/>
              </w:rPr>
              <w:t>Due</w:t>
            </w:r>
            <w:r>
              <w:rPr>
                <w:b/>
                <w:spacing w:val="-2"/>
                <w:sz w:val="24"/>
              </w:rPr>
              <w:t xml:space="preserve"> </w:t>
            </w:r>
            <w:r>
              <w:rPr>
                <w:b/>
                <w:sz w:val="24"/>
              </w:rPr>
              <w:t>to</w:t>
            </w:r>
            <w:r>
              <w:rPr>
                <w:b/>
                <w:spacing w:val="-2"/>
                <w:sz w:val="24"/>
              </w:rPr>
              <w:t xml:space="preserve"> Aging</w:t>
            </w:r>
          </w:p>
          <w:p w14:paraId="32A78294" w14:textId="77777777" w:rsidR="00F4313E" w:rsidRDefault="007460E7" w:rsidP="00672D1E">
            <w:pPr>
              <w:pStyle w:val="TableParagraph"/>
              <w:numPr>
                <w:ilvl w:val="0"/>
                <w:numId w:val="148"/>
              </w:numPr>
              <w:tabs>
                <w:tab w:val="left" w:pos="467"/>
              </w:tabs>
              <w:spacing w:before="1" w:line="293" w:lineRule="exact"/>
              <w:rPr>
                <w:sz w:val="24"/>
              </w:rPr>
            </w:pPr>
            <w:r>
              <w:rPr>
                <w:sz w:val="24"/>
              </w:rPr>
              <w:t>Skin</w:t>
            </w:r>
            <w:r>
              <w:rPr>
                <w:spacing w:val="-2"/>
                <w:sz w:val="24"/>
              </w:rPr>
              <w:t xml:space="preserve"> </w:t>
            </w:r>
            <w:r>
              <w:rPr>
                <w:sz w:val="24"/>
              </w:rPr>
              <w:t>is</w:t>
            </w:r>
            <w:r>
              <w:rPr>
                <w:spacing w:val="-2"/>
                <w:sz w:val="24"/>
              </w:rPr>
              <w:t xml:space="preserve"> </w:t>
            </w:r>
            <w:r>
              <w:rPr>
                <w:sz w:val="24"/>
              </w:rPr>
              <w:t>thinner,</w:t>
            </w:r>
            <w:r>
              <w:rPr>
                <w:spacing w:val="-4"/>
                <w:sz w:val="24"/>
              </w:rPr>
              <w:t xml:space="preserve"> </w:t>
            </w:r>
            <w:r>
              <w:rPr>
                <w:sz w:val="24"/>
              </w:rPr>
              <w:t>drier,</w:t>
            </w:r>
            <w:r>
              <w:rPr>
                <w:spacing w:val="-1"/>
                <w:sz w:val="24"/>
              </w:rPr>
              <w:t xml:space="preserve"> </w:t>
            </w:r>
            <w:r>
              <w:rPr>
                <w:sz w:val="24"/>
              </w:rPr>
              <w:t>more</w:t>
            </w:r>
            <w:r>
              <w:rPr>
                <w:spacing w:val="-1"/>
                <w:sz w:val="24"/>
              </w:rPr>
              <w:t xml:space="preserve"> </w:t>
            </w:r>
            <w:r>
              <w:rPr>
                <w:spacing w:val="-2"/>
                <w:sz w:val="24"/>
              </w:rPr>
              <w:t>fragile</w:t>
            </w:r>
          </w:p>
          <w:p w14:paraId="5F492714" w14:textId="77777777" w:rsidR="00F4313E" w:rsidRDefault="007460E7" w:rsidP="00672D1E">
            <w:pPr>
              <w:pStyle w:val="TableParagraph"/>
              <w:numPr>
                <w:ilvl w:val="0"/>
                <w:numId w:val="148"/>
              </w:numPr>
              <w:tabs>
                <w:tab w:val="left" w:pos="467"/>
              </w:tabs>
              <w:spacing w:line="292" w:lineRule="exact"/>
              <w:rPr>
                <w:sz w:val="24"/>
              </w:rPr>
            </w:pPr>
            <w:r>
              <w:rPr>
                <w:sz w:val="24"/>
              </w:rPr>
              <w:t>Skin</w:t>
            </w:r>
            <w:r>
              <w:rPr>
                <w:spacing w:val="-1"/>
                <w:sz w:val="24"/>
              </w:rPr>
              <w:t xml:space="preserve"> </w:t>
            </w:r>
            <w:r>
              <w:rPr>
                <w:sz w:val="24"/>
              </w:rPr>
              <w:t>loses</w:t>
            </w:r>
            <w:r>
              <w:rPr>
                <w:spacing w:val="-2"/>
                <w:sz w:val="24"/>
              </w:rPr>
              <w:t xml:space="preserve"> elasticity</w:t>
            </w:r>
          </w:p>
          <w:p w14:paraId="146D16C4" w14:textId="77777777" w:rsidR="00F4313E" w:rsidRDefault="007460E7" w:rsidP="00672D1E">
            <w:pPr>
              <w:pStyle w:val="TableParagraph"/>
              <w:numPr>
                <w:ilvl w:val="0"/>
                <w:numId w:val="148"/>
              </w:numPr>
              <w:tabs>
                <w:tab w:val="left" w:pos="467"/>
              </w:tabs>
              <w:spacing w:line="292" w:lineRule="exact"/>
              <w:rPr>
                <w:sz w:val="24"/>
              </w:rPr>
            </w:pPr>
            <w:r>
              <w:rPr>
                <w:sz w:val="24"/>
              </w:rPr>
              <w:t>Fatty</w:t>
            </w:r>
            <w:r>
              <w:rPr>
                <w:spacing w:val="-2"/>
                <w:sz w:val="24"/>
              </w:rPr>
              <w:t xml:space="preserve"> </w:t>
            </w:r>
            <w:r>
              <w:rPr>
                <w:sz w:val="24"/>
              </w:rPr>
              <w:t>layer</w:t>
            </w:r>
            <w:r>
              <w:rPr>
                <w:spacing w:val="-5"/>
                <w:sz w:val="24"/>
              </w:rPr>
              <w:t xml:space="preserve"> </w:t>
            </w:r>
            <w:r>
              <w:rPr>
                <w:sz w:val="24"/>
              </w:rPr>
              <w:t>decreases</w:t>
            </w:r>
            <w:r>
              <w:rPr>
                <w:spacing w:val="-3"/>
                <w:sz w:val="24"/>
              </w:rPr>
              <w:t xml:space="preserve"> </w:t>
            </w:r>
            <w:r>
              <w:rPr>
                <w:sz w:val="24"/>
              </w:rPr>
              <w:t>so</w:t>
            </w:r>
            <w:r>
              <w:rPr>
                <w:spacing w:val="-1"/>
                <w:sz w:val="24"/>
              </w:rPr>
              <w:t xml:space="preserve"> </w:t>
            </w:r>
            <w:r>
              <w:rPr>
                <w:sz w:val="24"/>
              </w:rPr>
              <w:t>person</w:t>
            </w:r>
            <w:r>
              <w:rPr>
                <w:spacing w:val="-1"/>
                <w:sz w:val="24"/>
              </w:rPr>
              <w:t xml:space="preserve"> </w:t>
            </w:r>
            <w:r>
              <w:rPr>
                <w:sz w:val="24"/>
              </w:rPr>
              <w:t>feels</w:t>
            </w:r>
            <w:r>
              <w:rPr>
                <w:spacing w:val="-1"/>
                <w:sz w:val="24"/>
              </w:rPr>
              <w:t xml:space="preserve"> </w:t>
            </w:r>
            <w:r>
              <w:rPr>
                <w:spacing w:val="-2"/>
                <w:sz w:val="24"/>
              </w:rPr>
              <w:t>colder</w:t>
            </w:r>
          </w:p>
          <w:p w14:paraId="380F1147" w14:textId="77777777" w:rsidR="00F4313E" w:rsidRDefault="007460E7" w:rsidP="00672D1E">
            <w:pPr>
              <w:pStyle w:val="TableParagraph"/>
              <w:numPr>
                <w:ilvl w:val="0"/>
                <w:numId w:val="148"/>
              </w:numPr>
              <w:tabs>
                <w:tab w:val="left" w:pos="467"/>
              </w:tabs>
              <w:spacing w:line="293" w:lineRule="exact"/>
              <w:rPr>
                <w:sz w:val="24"/>
              </w:rPr>
            </w:pPr>
            <w:r>
              <w:rPr>
                <w:sz w:val="24"/>
              </w:rPr>
              <w:t>Hair</w:t>
            </w:r>
            <w:r>
              <w:rPr>
                <w:spacing w:val="-4"/>
                <w:sz w:val="24"/>
              </w:rPr>
              <w:t xml:space="preserve"> </w:t>
            </w:r>
            <w:r>
              <w:rPr>
                <w:sz w:val="24"/>
              </w:rPr>
              <w:t>thins</w:t>
            </w:r>
            <w:r>
              <w:rPr>
                <w:spacing w:val="-2"/>
                <w:sz w:val="24"/>
              </w:rPr>
              <w:t xml:space="preserve"> </w:t>
            </w:r>
            <w:r>
              <w:rPr>
                <w:sz w:val="24"/>
              </w:rPr>
              <w:t>and</w:t>
            </w:r>
            <w:r>
              <w:rPr>
                <w:spacing w:val="-2"/>
                <w:sz w:val="24"/>
              </w:rPr>
              <w:t xml:space="preserve"> </w:t>
            </w:r>
            <w:r>
              <w:rPr>
                <w:sz w:val="24"/>
              </w:rPr>
              <w:t>may</w:t>
            </w:r>
            <w:r>
              <w:rPr>
                <w:spacing w:val="-2"/>
                <w:sz w:val="24"/>
              </w:rPr>
              <w:t xml:space="preserve"> </w:t>
            </w:r>
            <w:r>
              <w:rPr>
                <w:spacing w:val="-4"/>
                <w:sz w:val="24"/>
              </w:rPr>
              <w:t>gray</w:t>
            </w:r>
          </w:p>
        </w:tc>
        <w:tc>
          <w:tcPr>
            <w:tcW w:w="2970" w:type="dxa"/>
          </w:tcPr>
          <w:p w14:paraId="3516B3D9" w14:textId="45DEAD3C" w:rsidR="00F4313E" w:rsidRDefault="003E748F">
            <w:pPr>
              <w:pStyle w:val="TableParagraph"/>
              <w:ind w:left="0"/>
              <w:rPr>
                <w:rFonts w:ascii="Times New Roman"/>
              </w:rPr>
            </w:pPr>
            <w:r w:rsidRPr="003E748F">
              <w:rPr>
                <w:b/>
                <w:bCs/>
                <w:sz w:val="24"/>
                <w:szCs w:val="24"/>
              </w:rPr>
              <w:t>Notes:</w:t>
            </w:r>
          </w:p>
        </w:tc>
      </w:tr>
      <w:tr w:rsidR="00F4313E" w14:paraId="16392D71" w14:textId="77777777" w:rsidTr="00F932E9">
        <w:trPr>
          <w:trHeight w:val="1857"/>
        </w:trPr>
        <w:tc>
          <w:tcPr>
            <w:tcW w:w="6660" w:type="dxa"/>
          </w:tcPr>
          <w:p w14:paraId="354D009F" w14:textId="77777777" w:rsidR="00F4313E" w:rsidRDefault="007460E7">
            <w:pPr>
              <w:pStyle w:val="TableParagraph"/>
              <w:spacing w:line="275" w:lineRule="exact"/>
              <w:ind w:left="107"/>
              <w:rPr>
                <w:b/>
                <w:sz w:val="24"/>
              </w:rPr>
            </w:pPr>
            <w:r>
              <w:rPr>
                <w:b/>
                <w:sz w:val="24"/>
              </w:rPr>
              <w:t>(S-28)</w:t>
            </w:r>
            <w:r>
              <w:rPr>
                <w:b/>
                <w:spacing w:val="-4"/>
                <w:sz w:val="24"/>
              </w:rPr>
              <w:t xml:space="preserve"> </w:t>
            </w:r>
            <w:r>
              <w:rPr>
                <w:b/>
                <w:sz w:val="24"/>
              </w:rPr>
              <w:t>Integumentary</w:t>
            </w:r>
            <w:r>
              <w:rPr>
                <w:b/>
                <w:spacing w:val="-6"/>
                <w:sz w:val="24"/>
              </w:rPr>
              <w:t xml:space="preserve"> </w:t>
            </w:r>
            <w:r>
              <w:rPr>
                <w:b/>
                <w:sz w:val="24"/>
              </w:rPr>
              <w:t>System</w:t>
            </w:r>
            <w:r>
              <w:rPr>
                <w:b/>
                <w:spacing w:val="-5"/>
                <w:sz w:val="24"/>
              </w:rPr>
              <w:t xml:space="preserve"> </w:t>
            </w:r>
            <w:r>
              <w:rPr>
                <w:b/>
                <w:sz w:val="24"/>
              </w:rPr>
              <w:t>–</w:t>
            </w:r>
            <w:r>
              <w:rPr>
                <w:b/>
                <w:spacing w:val="-2"/>
                <w:sz w:val="24"/>
              </w:rPr>
              <w:t xml:space="preserve"> </w:t>
            </w:r>
            <w:r>
              <w:rPr>
                <w:b/>
                <w:sz w:val="24"/>
              </w:rPr>
              <w:t>Changes</w:t>
            </w:r>
            <w:r>
              <w:rPr>
                <w:b/>
                <w:spacing w:val="-1"/>
                <w:sz w:val="24"/>
              </w:rPr>
              <w:t xml:space="preserve"> </w:t>
            </w:r>
            <w:r>
              <w:rPr>
                <w:b/>
                <w:sz w:val="24"/>
              </w:rPr>
              <w:t>Due</w:t>
            </w:r>
            <w:r>
              <w:rPr>
                <w:b/>
                <w:spacing w:val="-2"/>
                <w:sz w:val="24"/>
              </w:rPr>
              <w:t xml:space="preserve"> </w:t>
            </w:r>
            <w:r>
              <w:rPr>
                <w:b/>
                <w:sz w:val="24"/>
              </w:rPr>
              <w:t>to</w:t>
            </w:r>
            <w:r>
              <w:rPr>
                <w:b/>
                <w:spacing w:val="-2"/>
                <w:sz w:val="24"/>
              </w:rPr>
              <w:t xml:space="preserve"> Aging</w:t>
            </w:r>
          </w:p>
          <w:p w14:paraId="661DA9B4" w14:textId="77777777" w:rsidR="00F4313E" w:rsidRDefault="007460E7" w:rsidP="00672D1E">
            <w:pPr>
              <w:pStyle w:val="TableParagraph"/>
              <w:numPr>
                <w:ilvl w:val="0"/>
                <w:numId w:val="147"/>
              </w:numPr>
              <w:tabs>
                <w:tab w:val="left" w:pos="467"/>
              </w:tabs>
              <w:spacing w:line="293" w:lineRule="exact"/>
              <w:rPr>
                <w:sz w:val="24"/>
              </w:rPr>
            </w:pPr>
            <w:r>
              <w:rPr>
                <w:sz w:val="24"/>
              </w:rPr>
              <w:t>Folds,</w:t>
            </w:r>
            <w:r>
              <w:rPr>
                <w:spacing w:val="-1"/>
                <w:sz w:val="24"/>
              </w:rPr>
              <w:t xml:space="preserve"> </w:t>
            </w:r>
            <w:r>
              <w:rPr>
                <w:sz w:val="24"/>
              </w:rPr>
              <w:t>lines,</w:t>
            </w:r>
            <w:r>
              <w:rPr>
                <w:spacing w:val="-3"/>
                <w:sz w:val="24"/>
              </w:rPr>
              <w:t xml:space="preserve"> </w:t>
            </w:r>
            <w:r>
              <w:rPr>
                <w:sz w:val="24"/>
              </w:rPr>
              <w:t>wrinkles,</w:t>
            </w:r>
            <w:r>
              <w:rPr>
                <w:spacing w:val="-4"/>
                <w:sz w:val="24"/>
              </w:rPr>
              <w:t xml:space="preserve"> </w:t>
            </w:r>
            <w:r>
              <w:rPr>
                <w:sz w:val="24"/>
              </w:rPr>
              <w:t>and</w:t>
            </w:r>
            <w:r>
              <w:rPr>
                <w:spacing w:val="-2"/>
                <w:sz w:val="24"/>
              </w:rPr>
              <w:t xml:space="preserve"> </w:t>
            </w:r>
            <w:r>
              <w:rPr>
                <w:sz w:val="24"/>
              </w:rPr>
              <w:t>brown</w:t>
            </w:r>
            <w:r>
              <w:rPr>
                <w:spacing w:val="-1"/>
                <w:sz w:val="24"/>
              </w:rPr>
              <w:t xml:space="preserve"> </w:t>
            </w:r>
            <w:r>
              <w:rPr>
                <w:sz w:val="24"/>
              </w:rPr>
              <w:t>spots</w:t>
            </w:r>
            <w:r>
              <w:rPr>
                <w:spacing w:val="-3"/>
                <w:sz w:val="24"/>
              </w:rPr>
              <w:t xml:space="preserve"> </w:t>
            </w:r>
            <w:r>
              <w:rPr>
                <w:sz w:val="24"/>
              </w:rPr>
              <w:t>may</w:t>
            </w:r>
            <w:r>
              <w:rPr>
                <w:spacing w:val="-6"/>
                <w:sz w:val="24"/>
              </w:rPr>
              <w:t xml:space="preserve"> </w:t>
            </w:r>
            <w:r>
              <w:rPr>
                <w:spacing w:val="-2"/>
                <w:sz w:val="24"/>
              </w:rPr>
              <w:t>appear</w:t>
            </w:r>
          </w:p>
          <w:p w14:paraId="1B044558" w14:textId="77777777" w:rsidR="00F4313E" w:rsidRDefault="007460E7" w:rsidP="00672D1E">
            <w:pPr>
              <w:pStyle w:val="TableParagraph"/>
              <w:numPr>
                <w:ilvl w:val="0"/>
                <w:numId w:val="147"/>
              </w:numPr>
              <w:tabs>
                <w:tab w:val="left" w:pos="467"/>
              </w:tabs>
              <w:spacing w:line="293" w:lineRule="exact"/>
              <w:rPr>
                <w:sz w:val="24"/>
              </w:rPr>
            </w:pPr>
            <w:r>
              <w:rPr>
                <w:sz w:val="24"/>
              </w:rPr>
              <w:t>Nails</w:t>
            </w:r>
            <w:r>
              <w:rPr>
                <w:spacing w:val="-3"/>
                <w:sz w:val="24"/>
              </w:rPr>
              <w:t xml:space="preserve"> </w:t>
            </w:r>
            <w:r>
              <w:rPr>
                <w:sz w:val="24"/>
              </w:rPr>
              <w:t>harden</w:t>
            </w:r>
            <w:r>
              <w:rPr>
                <w:spacing w:val="-1"/>
                <w:sz w:val="24"/>
              </w:rPr>
              <w:t xml:space="preserve"> </w:t>
            </w:r>
            <w:r>
              <w:rPr>
                <w:sz w:val="24"/>
              </w:rPr>
              <w:t>and</w:t>
            </w:r>
            <w:r>
              <w:rPr>
                <w:spacing w:val="-1"/>
                <w:sz w:val="24"/>
              </w:rPr>
              <w:t xml:space="preserve"> </w:t>
            </w:r>
            <w:r>
              <w:rPr>
                <w:sz w:val="24"/>
              </w:rPr>
              <w:t>become</w:t>
            </w:r>
            <w:r>
              <w:rPr>
                <w:spacing w:val="-3"/>
                <w:sz w:val="24"/>
              </w:rPr>
              <w:t xml:space="preserve"> </w:t>
            </w:r>
            <w:r>
              <w:rPr>
                <w:sz w:val="24"/>
              </w:rPr>
              <w:t>more</w:t>
            </w:r>
            <w:r>
              <w:rPr>
                <w:spacing w:val="-3"/>
                <w:sz w:val="24"/>
              </w:rPr>
              <w:t xml:space="preserve"> </w:t>
            </w:r>
            <w:r>
              <w:rPr>
                <w:spacing w:val="-2"/>
                <w:sz w:val="24"/>
              </w:rPr>
              <w:t>brittle</w:t>
            </w:r>
          </w:p>
          <w:p w14:paraId="0DE50A7A" w14:textId="77777777" w:rsidR="00F4313E" w:rsidRDefault="007460E7" w:rsidP="00672D1E">
            <w:pPr>
              <w:pStyle w:val="TableParagraph"/>
              <w:numPr>
                <w:ilvl w:val="0"/>
                <w:numId w:val="147"/>
              </w:numPr>
              <w:tabs>
                <w:tab w:val="left" w:pos="467"/>
              </w:tabs>
              <w:ind w:right="779"/>
              <w:rPr>
                <w:sz w:val="24"/>
              </w:rPr>
            </w:pPr>
            <w:r>
              <w:rPr>
                <w:sz w:val="24"/>
              </w:rPr>
              <w:t>Reduced</w:t>
            </w:r>
            <w:r>
              <w:rPr>
                <w:spacing w:val="-5"/>
                <w:sz w:val="24"/>
              </w:rPr>
              <w:t xml:space="preserve"> </w:t>
            </w:r>
            <w:r>
              <w:rPr>
                <w:sz w:val="24"/>
              </w:rPr>
              <w:t>circulation</w:t>
            </w:r>
            <w:r>
              <w:rPr>
                <w:spacing w:val="-5"/>
                <w:sz w:val="24"/>
              </w:rPr>
              <w:t xml:space="preserve"> </w:t>
            </w:r>
            <w:r>
              <w:rPr>
                <w:sz w:val="24"/>
              </w:rPr>
              <w:t>to</w:t>
            </w:r>
            <w:r>
              <w:rPr>
                <w:spacing w:val="-9"/>
                <w:sz w:val="24"/>
              </w:rPr>
              <w:t xml:space="preserve"> </w:t>
            </w:r>
            <w:r>
              <w:rPr>
                <w:sz w:val="24"/>
              </w:rPr>
              <w:t>skin,</w:t>
            </w:r>
            <w:r>
              <w:rPr>
                <w:spacing w:val="-5"/>
                <w:sz w:val="24"/>
              </w:rPr>
              <w:t xml:space="preserve"> </w:t>
            </w:r>
            <w:r>
              <w:rPr>
                <w:sz w:val="24"/>
              </w:rPr>
              <w:t>leading</w:t>
            </w:r>
            <w:r>
              <w:rPr>
                <w:spacing w:val="-5"/>
                <w:sz w:val="24"/>
              </w:rPr>
              <w:t xml:space="preserve"> </w:t>
            </w:r>
            <w:r>
              <w:rPr>
                <w:sz w:val="24"/>
              </w:rPr>
              <w:t>to</w:t>
            </w:r>
            <w:r>
              <w:rPr>
                <w:spacing w:val="-5"/>
                <w:sz w:val="24"/>
              </w:rPr>
              <w:t xml:space="preserve"> </w:t>
            </w:r>
            <w:r>
              <w:rPr>
                <w:sz w:val="24"/>
              </w:rPr>
              <w:t>dryness</w:t>
            </w:r>
            <w:r>
              <w:rPr>
                <w:spacing w:val="-5"/>
                <w:sz w:val="24"/>
              </w:rPr>
              <w:t xml:space="preserve"> </w:t>
            </w:r>
            <w:r>
              <w:rPr>
                <w:sz w:val="24"/>
              </w:rPr>
              <w:t xml:space="preserve">and </w:t>
            </w:r>
            <w:r>
              <w:rPr>
                <w:spacing w:val="-2"/>
                <w:sz w:val="24"/>
              </w:rPr>
              <w:t>itching</w:t>
            </w:r>
          </w:p>
          <w:p w14:paraId="26CFA511" w14:textId="77777777" w:rsidR="00F4313E" w:rsidRDefault="007460E7" w:rsidP="00672D1E">
            <w:pPr>
              <w:pStyle w:val="TableParagraph"/>
              <w:numPr>
                <w:ilvl w:val="0"/>
                <w:numId w:val="147"/>
              </w:numPr>
              <w:tabs>
                <w:tab w:val="left" w:pos="467"/>
              </w:tabs>
              <w:spacing w:line="293" w:lineRule="exact"/>
              <w:rPr>
                <w:sz w:val="24"/>
              </w:rPr>
            </w:pPr>
            <w:r>
              <w:rPr>
                <w:sz w:val="24"/>
              </w:rPr>
              <w:t>Development</w:t>
            </w:r>
            <w:r>
              <w:rPr>
                <w:spacing w:val="-2"/>
                <w:sz w:val="24"/>
              </w:rPr>
              <w:t xml:space="preserve"> </w:t>
            </w:r>
            <w:r>
              <w:rPr>
                <w:sz w:val="24"/>
              </w:rPr>
              <w:t>of</w:t>
            </w:r>
            <w:r>
              <w:rPr>
                <w:spacing w:val="-1"/>
                <w:sz w:val="24"/>
              </w:rPr>
              <w:t xml:space="preserve"> </w:t>
            </w:r>
            <w:r>
              <w:rPr>
                <w:sz w:val="24"/>
              </w:rPr>
              <w:t>skin</w:t>
            </w:r>
            <w:r>
              <w:rPr>
                <w:spacing w:val="-1"/>
                <w:sz w:val="24"/>
              </w:rPr>
              <w:t xml:space="preserve"> </w:t>
            </w:r>
            <w:r>
              <w:rPr>
                <w:sz w:val="24"/>
              </w:rPr>
              <w:t>tags,</w:t>
            </w:r>
            <w:r>
              <w:rPr>
                <w:spacing w:val="-1"/>
                <w:sz w:val="24"/>
              </w:rPr>
              <w:t xml:space="preserve"> </w:t>
            </w:r>
            <w:r>
              <w:rPr>
                <w:sz w:val="24"/>
              </w:rPr>
              <w:t>warts,</w:t>
            </w:r>
            <w:r>
              <w:rPr>
                <w:spacing w:val="-4"/>
                <w:sz w:val="24"/>
              </w:rPr>
              <w:t xml:space="preserve"> </w:t>
            </w:r>
            <w:r>
              <w:rPr>
                <w:sz w:val="24"/>
              </w:rPr>
              <w:t>and</w:t>
            </w:r>
            <w:r>
              <w:rPr>
                <w:spacing w:val="-3"/>
                <w:sz w:val="24"/>
              </w:rPr>
              <w:t xml:space="preserve"> </w:t>
            </w:r>
            <w:r>
              <w:rPr>
                <w:spacing w:val="-4"/>
                <w:sz w:val="24"/>
              </w:rPr>
              <w:t>moles</w:t>
            </w:r>
          </w:p>
        </w:tc>
        <w:tc>
          <w:tcPr>
            <w:tcW w:w="2970" w:type="dxa"/>
          </w:tcPr>
          <w:p w14:paraId="06FC403E" w14:textId="0AA8A8B2" w:rsidR="00F4313E" w:rsidRDefault="003E748F">
            <w:pPr>
              <w:pStyle w:val="TableParagraph"/>
              <w:ind w:left="0"/>
              <w:rPr>
                <w:rFonts w:ascii="Times New Roman"/>
              </w:rPr>
            </w:pPr>
            <w:r w:rsidRPr="003E748F">
              <w:rPr>
                <w:b/>
                <w:bCs/>
                <w:sz w:val="24"/>
                <w:szCs w:val="24"/>
              </w:rPr>
              <w:t>Notes:</w:t>
            </w:r>
          </w:p>
        </w:tc>
      </w:tr>
      <w:tr w:rsidR="00F4313E" w14:paraId="3A22159C" w14:textId="77777777" w:rsidTr="00F932E9">
        <w:trPr>
          <w:trHeight w:val="2166"/>
        </w:trPr>
        <w:tc>
          <w:tcPr>
            <w:tcW w:w="6660" w:type="dxa"/>
          </w:tcPr>
          <w:p w14:paraId="2A911441" w14:textId="77777777" w:rsidR="00F4313E" w:rsidRDefault="007460E7">
            <w:pPr>
              <w:pStyle w:val="TableParagraph"/>
              <w:ind w:left="107"/>
              <w:rPr>
                <w:b/>
                <w:sz w:val="24"/>
              </w:rPr>
            </w:pPr>
            <w:r>
              <w:rPr>
                <w:b/>
                <w:sz w:val="24"/>
              </w:rPr>
              <w:t>(S-29)</w:t>
            </w:r>
            <w:r>
              <w:rPr>
                <w:b/>
                <w:spacing w:val="-4"/>
                <w:sz w:val="24"/>
              </w:rPr>
              <w:t xml:space="preserve"> </w:t>
            </w:r>
            <w:r>
              <w:rPr>
                <w:b/>
                <w:sz w:val="24"/>
              </w:rPr>
              <w:t>Integumentary</w:t>
            </w:r>
            <w:r>
              <w:rPr>
                <w:b/>
                <w:spacing w:val="-5"/>
                <w:sz w:val="24"/>
              </w:rPr>
              <w:t xml:space="preserve"> </w:t>
            </w:r>
            <w:r>
              <w:rPr>
                <w:b/>
                <w:sz w:val="24"/>
              </w:rPr>
              <w:t>System</w:t>
            </w:r>
            <w:r>
              <w:rPr>
                <w:b/>
                <w:spacing w:val="-4"/>
                <w:sz w:val="24"/>
              </w:rPr>
              <w:t xml:space="preserve"> </w:t>
            </w:r>
            <w:r>
              <w:rPr>
                <w:b/>
                <w:sz w:val="24"/>
              </w:rPr>
              <w:t>–</w:t>
            </w:r>
            <w:r>
              <w:rPr>
                <w:b/>
                <w:spacing w:val="-1"/>
                <w:sz w:val="24"/>
              </w:rPr>
              <w:t xml:space="preserve"> </w:t>
            </w:r>
            <w:r>
              <w:rPr>
                <w:b/>
                <w:sz w:val="24"/>
              </w:rPr>
              <w:t>Variation</w:t>
            </w:r>
            <w:r>
              <w:rPr>
                <w:b/>
                <w:spacing w:val="-3"/>
                <w:sz w:val="24"/>
              </w:rPr>
              <w:t xml:space="preserve"> </w:t>
            </w:r>
            <w:r>
              <w:rPr>
                <w:b/>
                <w:sz w:val="24"/>
              </w:rPr>
              <w:t>of</w:t>
            </w:r>
            <w:r>
              <w:rPr>
                <w:b/>
                <w:spacing w:val="-4"/>
                <w:sz w:val="24"/>
              </w:rPr>
              <w:t xml:space="preserve"> </w:t>
            </w:r>
            <w:r>
              <w:rPr>
                <w:b/>
                <w:spacing w:val="-2"/>
                <w:sz w:val="24"/>
              </w:rPr>
              <w:t>Normal</w:t>
            </w:r>
          </w:p>
          <w:p w14:paraId="1AC2D10A" w14:textId="77777777" w:rsidR="00F4313E" w:rsidRDefault="007460E7" w:rsidP="00672D1E">
            <w:pPr>
              <w:pStyle w:val="TableParagraph"/>
              <w:numPr>
                <w:ilvl w:val="0"/>
                <w:numId w:val="146"/>
              </w:numPr>
              <w:tabs>
                <w:tab w:val="left" w:pos="467"/>
              </w:tabs>
              <w:spacing w:before="1" w:line="293" w:lineRule="exact"/>
              <w:rPr>
                <w:sz w:val="24"/>
              </w:rPr>
            </w:pPr>
            <w:r>
              <w:rPr>
                <w:sz w:val="24"/>
              </w:rPr>
              <w:t>Breaks</w:t>
            </w:r>
            <w:r>
              <w:rPr>
                <w:spacing w:val="-1"/>
                <w:sz w:val="24"/>
              </w:rPr>
              <w:t xml:space="preserve"> </w:t>
            </w:r>
            <w:r>
              <w:rPr>
                <w:sz w:val="24"/>
              </w:rPr>
              <w:t xml:space="preserve">in </w:t>
            </w:r>
            <w:r>
              <w:rPr>
                <w:spacing w:val="-4"/>
                <w:sz w:val="24"/>
              </w:rPr>
              <w:t>skin</w:t>
            </w:r>
          </w:p>
          <w:p w14:paraId="3EDA34CA" w14:textId="77777777" w:rsidR="00F4313E" w:rsidRDefault="007460E7" w:rsidP="00672D1E">
            <w:pPr>
              <w:pStyle w:val="TableParagraph"/>
              <w:numPr>
                <w:ilvl w:val="0"/>
                <w:numId w:val="146"/>
              </w:numPr>
              <w:tabs>
                <w:tab w:val="left" w:pos="467"/>
              </w:tabs>
              <w:spacing w:line="292" w:lineRule="exact"/>
              <w:rPr>
                <w:sz w:val="24"/>
              </w:rPr>
            </w:pPr>
            <w:r>
              <w:rPr>
                <w:sz w:val="24"/>
              </w:rPr>
              <w:t>Pale,</w:t>
            </w:r>
            <w:r>
              <w:rPr>
                <w:spacing w:val="-2"/>
                <w:sz w:val="24"/>
              </w:rPr>
              <w:t xml:space="preserve"> </w:t>
            </w:r>
            <w:r>
              <w:rPr>
                <w:sz w:val="24"/>
              </w:rPr>
              <w:t>white,</w:t>
            </w:r>
            <w:r>
              <w:rPr>
                <w:spacing w:val="-4"/>
                <w:sz w:val="24"/>
              </w:rPr>
              <w:t xml:space="preserve"> </w:t>
            </w:r>
            <w:r>
              <w:rPr>
                <w:sz w:val="24"/>
              </w:rPr>
              <w:t>or</w:t>
            </w:r>
            <w:r>
              <w:rPr>
                <w:spacing w:val="-4"/>
                <w:sz w:val="24"/>
              </w:rPr>
              <w:t xml:space="preserve"> </w:t>
            </w:r>
            <w:r>
              <w:rPr>
                <w:sz w:val="24"/>
              </w:rPr>
              <w:t>reddened</w:t>
            </w:r>
            <w:r>
              <w:rPr>
                <w:spacing w:val="-1"/>
                <w:sz w:val="24"/>
              </w:rPr>
              <w:t xml:space="preserve"> </w:t>
            </w:r>
            <w:r>
              <w:rPr>
                <w:spacing w:val="-4"/>
                <w:sz w:val="24"/>
              </w:rPr>
              <w:t>areas</w:t>
            </w:r>
          </w:p>
          <w:p w14:paraId="54280026" w14:textId="77777777" w:rsidR="00F4313E" w:rsidRDefault="007460E7" w:rsidP="00672D1E">
            <w:pPr>
              <w:pStyle w:val="TableParagraph"/>
              <w:numPr>
                <w:ilvl w:val="0"/>
                <w:numId w:val="146"/>
              </w:numPr>
              <w:tabs>
                <w:tab w:val="left" w:pos="467"/>
              </w:tabs>
              <w:spacing w:line="292" w:lineRule="exact"/>
              <w:rPr>
                <w:sz w:val="24"/>
              </w:rPr>
            </w:pPr>
            <w:r>
              <w:rPr>
                <w:sz w:val="24"/>
              </w:rPr>
              <w:t>Black</w:t>
            </w:r>
            <w:r>
              <w:rPr>
                <w:spacing w:val="-2"/>
                <w:sz w:val="24"/>
              </w:rPr>
              <w:t xml:space="preserve"> </w:t>
            </w:r>
            <w:r>
              <w:rPr>
                <w:sz w:val="24"/>
              </w:rPr>
              <w:t>and</w:t>
            </w:r>
            <w:r>
              <w:rPr>
                <w:spacing w:val="-2"/>
                <w:sz w:val="24"/>
              </w:rPr>
              <w:t xml:space="preserve"> </w:t>
            </w:r>
            <w:r>
              <w:rPr>
                <w:sz w:val="24"/>
              </w:rPr>
              <w:t>blue</w:t>
            </w:r>
            <w:r>
              <w:rPr>
                <w:spacing w:val="-2"/>
                <w:sz w:val="24"/>
              </w:rPr>
              <w:t xml:space="preserve"> </w:t>
            </w:r>
            <w:r>
              <w:rPr>
                <w:spacing w:val="-4"/>
                <w:sz w:val="24"/>
              </w:rPr>
              <w:t>areas</w:t>
            </w:r>
          </w:p>
          <w:p w14:paraId="1D9A98AF" w14:textId="77777777" w:rsidR="00F4313E" w:rsidRDefault="007460E7" w:rsidP="00672D1E">
            <w:pPr>
              <w:pStyle w:val="TableParagraph"/>
              <w:numPr>
                <w:ilvl w:val="0"/>
                <w:numId w:val="146"/>
              </w:numPr>
              <w:tabs>
                <w:tab w:val="left" w:pos="467"/>
              </w:tabs>
              <w:spacing w:line="293" w:lineRule="exact"/>
              <w:rPr>
                <w:sz w:val="24"/>
              </w:rPr>
            </w:pPr>
            <w:r>
              <w:rPr>
                <w:sz w:val="24"/>
              </w:rPr>
              <w:t>Changes</w:t>
            </w:r>
            <w:r>
              <w:rPr>
                <w:spacing w:val="-4"/>
                <w:sz w:val="24"/>
              </w:rPr>
              <w:t xml:space="preserve"> </w:t>
            </w:r>
            <w:r>
              <w:rPr>
                <w:sz w:val="24"/>
              </w:rPr>
              <w:t>in</w:t>
            </w:r>
            <w:r>
              <w:rPr>
                <w:spacing w:val="-2"/>
                <w:sz w:val="24"/>
              </w:rPr>
              <w:t xml:space="preserve"> </w:t>
            </w:r>
            <w:r>
              <w:rPr>
                <w:sz w:val="24"/>
              </w:rPr>
              <w:t>scalp</w:t>
            </w:r>
            <w:r>
              <w:rPr>
                <w:spacing w:val="-1"/>
                <w:sz w:val="24"/>
              </w:rPr>
              <w:t xml:space="preserve"> </w:t>
            </w:r>
            <w:r>
              <w:rPr>
                <w:sz w:val="24"/>
              </w:rPr>
              <w:t>or</w:t>
            </w:r>
            <w:r>
              <w:rPr>
                <w:spacing w:val="-4"/>
                <w:sz w:val="24"/>
              </w:rPr>
              <w:t xml:space="preserve"> hair</w:t>
            </w:r>
          </w:p>
          <w:p w14:paraId="4EE0341C" w14:textId="77777777" w:rsidR="00F4313E" w:rsidRDefault="007460E7" w:rsidP="00672D1E">
            <w:pPr>
              <w:pStyle w:val="TableParagraph"/>
              <w:numPr>
                <w:ilvl w:val="0"/>
                <w:numId w:val="146"/>
              </w:numPr>
              <w:tabs>
                <w:tab w:val="left" w:pos="467"/>
              </w:tabs>
              <w:spacing w:line="293" w:lineRule="exact"/>
              <w:rPr>
                <w:sz w:val="24"/>
              </w:rPr>
            </w:pPr>
            <w:r>
              <w:rPr>
                <w:sz w:val="24"/>
              </w:rPr>
              <w:t>Rash,</w:t>
            </w:r>
            <w:r>
              <w:rPr>
                <w:spacing w:val="-1"/>
                <w:sz w:val="24"/>
              </w:rPr>
              <w:t xml:space="preserve"> </w:t>
            </w:r>
            <w:r>
              <w:rPr>
                <w:sz w:val="24"/>
              </w:rPr>
              <w:t>itching</w:t>
            </w:r>
            <w:r>
              <w:rPr>
                <w:spacing w:val="-1"/>
                <w:sz w:val="24"/>
              </w:rPr>
              <w:t xml:space="preserve"> </w:t>
            </w:r>
            <w:r>
              <w:rPr>
                <w:sz w:val="24"/>
              </w:rPr>
              <w:t>or</w:t>
            </w:r>
            <w:r>
              <w:rPr>
                <w:spacing w:val="-3"/>
                <w:sz w:val="24"/>
              </w:rPr>
              <w:t xml:space="preserve"> </w:t>
            </w:r>
            <w:r>
              <w:rPr>
                <w:sz w:val="24"/>
              </w:rPr>
              <w:t xml:space="preserve">skin </w:t>
            </w:r>
            <w:r>
              <w:rPr>
                <w:spacing w:val="-2"/>
                <w:sz w:val="24"/>
              </w:rPr>
              <w:t>discoloration</w:t>
            </w:r>
          </w:p>
          <w:p w14:paraId="0A3BFB67" w14:textId="77777777" w:rsidR="00F4313E" w:rsidRDefault="007460E7" w:rsidP="00672D1E">
            <w:pPr>
              <w:pStyle w:val="TableParagraph"/>
              <w:numPr>
                <w:ilvl w:val="0"/>
                <w:numId w:val="146"/>
              </w:numPr>
              <w:tabs>
                <w:tab w:val="left" w:pos="467"/>
              </w:tabs>
              <w:spacing w:line="293" w:lineRule="exact"/>
              <w:rPr>
                <w:sz w:val="24"/>
              </w:rPr>
            </w:pPr>
            <w:r>
              <w:rPr>
                <w:sz w:val="24"/>
              </w:rPr>
              <w:t>Abnormal</w:t>
            </w:r>
            <w:r>
              <w:rPr>
                <w:spacing w:val="-3"/>
                <w:sz w:val="24"/>
              </w:rPr>
              <w:t xml:space="preserve"> </w:t>
            </w:r>
            <w:r>
              <w:rPr>
                <w:spacing w:val="-2"/>
                <w:sz w:val="24"/>
              </w:rPr>
              <w:t>temperature</w:t>
            </w:r>
          </w:p>
        </w:tc>
        <w:tc>
          <w:tcPr>
            <w:tcW w:w="2970" w:type="dxa"/>
          </w:tcPr>
          <w:p w14:paraId="3A28611B" w14:textId="035C7C99" w:rsidR="00F4313E" w:rsidRDefault="003E748F">
            <w:pPr>
              <w:pStyle w:val="TableParagraph"/>
              <w:ind w:left="0"/>
              <w:rPr>
                <w:rFonts w:ascii="Times New Roman"/>
              </w:rPr>
            </w:pPr>
            <w:r w:rsidRPr="003E748F">
              <w:rPr>
                <w:b/>
                <w:bCs/>
                <w:sz w:val="24"/>
                <w:szCs w:val="24"/>
              </w:rPr>
              <w:t>Notes:</w:t>
            </w:r>
          </w:p>
        </w:tc>
      </w:tr>
      <w:tr w:rsidR="00F4313E" w14:paraId="0BC6B668" w14:textId="77777777" w:rsidTr="00F932E9">
        <w:trPr>
          <w:trHeight w:val="1583"/>
        </w:trPr>
        <w:tc>
          <w:tcPr>
            <w:tcW w:w="6660" w:type="dxa"/>
          </w:tcPr>
          <w:p w14:paraId="48A3E27B" w14:textId="77777777" w:rsidR="00F4313E" w:rsidRDefault="007460E7">
            <w:pPr>
              <w:pStyle w:val="TableParagraph"/>
              <w:ind w:left="107"/>
              <w:rPr>
                <w:b/>
                <w:sz w:val="24"/>
              </w:rPr>
            </w:pPr>
            <w:r>
              <w:rPr>
                <w:b/>
                <w:sz w:val="24"/>
              </w:rPr>
              <w:t>(S-30)</w:t>
            </w:r>
            <w:r>
              <w:rPr>
                <w:b/>
                <w:spacing w:val="-4"/>
                <w:sz w:val="24"/>
              </w:rPr>
              <w:t xml:space="preserve"> </w:t>
            </w:r>
            <w:r>
              <w:rPr>
                <w:b/>
                <w:sz w:val="24"/>
              </w:rPr>
              <w:t>Integumentary</w:t>
            </w:r>
            <w:r>
              <w:rPr>
                <w:b/>
                <w:spacing w:val="-5"/>
                <w:sz w:val="24"/>
              </w:rPr>
              <w:t xml:space="preserve"> </w:t>
            </w:r>
            <w:r>
              <w:rPr>
                <w:b/>
                <w:sz w:val="24"/>
              </w:rPr>
              <w:t>System</w:t>
            </w:r>
            <w:r>
              <w:rPr>
                <w:b/>
                <w:spacing w:val="-4"/>
                <w:sz w:val="24"/>
              </w:rPr>
              <w:t xml:space="preserve"> </w:t>
            </w:r>
            <w:r>
              <w:rPr>
                <w:b/>
                <w:sz w:val="24"/>
              </w:rPr>
              <w:t>–</w:t>
            </w:r>
            <w:r>
              <w:rPr>
                <w:b/>
                <w:spacing w:val="-1"/>
                <w:sz w:val="24"/>
              </w:rPr>
              <w:t xml:space="preserve"> </w:t>
            </w:r>
            <w:r>
              <w:rPr>
                <w:b/>
                <w:sz w:val="24"/>
              </w:rPr>
              <w:t>Variation</w:t>
            </w:r>
            <w:r>
              <w:rPr>
                <w:b/>
                <w:spacing w:val="-3"/>
                <w:sz w:val="24"/>
              </w:rPr>
              <w:t xml:space="preserve"> </w:t>
            </w:r>
            <w:r>
              <w:rPr>
                <w:b/>
                <w:sz w:val="24"/>
              </w:rPr>
              <w:t>of</w:t>
            </w:r>
            <w:r>
              <w:rPr>
                <w:b/>
                <w:spacing w:val="-4"/>
                <w:sz w:val="24"/>
              </w:rPr>
              <w:t xml:space="preserve"> </w:t>
            </w:r>
            <w:r>
              <w:rPr>
                <w:b/>
                <w:spacing w:val="-2"/>
                <w:sz w:val="24"/>
              </w:rPr>
              <w:t>Normal</w:t>
            </w:r>
          </w:p>
          <w:p w14:paraId="5234563C" w14:textId="77777777" w:rsidR="00F4313E" w:rsidRDefault="007460E7" w:rsidP="00672D1E">
            <w:pPr>
              <w:pStyle w:val="TableParagraph"/>
              <w:numPr>
                <w:ilvl w:val="0"/>
                <w:numId w:val="145"/>
              </w:numPr>
              <w:tabs>
                <w:tab w:val="left" w:pos="467"/>
              </w:tabs>
              <w:spacing w:before="1" w:line="293" w:lineRule="exact"/>
              <w:rPr>
                <w:sz w:val="24"/>
              </w:rPr>
            </w:pPr>
            <w:r>
              <w:rPr>
                <w:sz w:val="24"/>
              </w:rPr>
              <w:t>Ulcers,</w:t>
            </w:r>
            <w:r>
              <w:rPr>
                <w:spacing w:val="-1"/>
                <w:sz w:val="24"/>
              </w:rPr>
              <w:t xml:space="preserve"> </w:t>
            </w:r>
            <w:r>
              <w:rPr>
                <w:sz w:val="24"/>
              </w:rPr>
              <w:t>sores, or</w:t>
            </w:r>
            <w:r>
              <w:rPr>
                <w:spacing w:val="-2"/>
                <w:sz w:val="24"/>
              </w:rPr>
              <w:t xml:space="preserve"> lesions</w:t>
            </w:r>
          </w:p>
          <w:p w14:paraId="3CDD1590" w14:textId="77777777" w:rsidR="00F4313E" w:rsidRDefault="007460E7" w:rsidP="00672D1E">
            <w:pPr>
              <w:pStyle w:val="TableParagraph"/>
              <w:numPr>
                <w:ilvl w:val="0"/>
                <w:numId w:val="145"/>
              </w:numPr>
              <w:tabs>
                <w:tab w:val="left" w:pos="467"/>
              </w:tabs>
              <w:spacing w:line="292" w:lineRule="exact"/>
              <w:rPr>
                <w:sz w:val="24"/>
              </w:rPr>
            </w:pPr>
            <w:r>
              <w:rPr>
                <w:spacing w:val="-2"/>
                <w:sz w:val="24"/>
              </w:rPr>
              <w:t>Swelling</w:t>
            </w:r>
          </w:p>
          <w:p w14:paraId="08910005" w14:textId="77777777" w:rsidR="00F4313E" w:rsidRDefault="007460E7" w:rsidP="00672D1E">
            <w:pPr>
              <w:pStyle w:val="TableParagraph"/>
              <w:numPr>
                <w:ilvl w:val="0"/>
                <w:numId w:val="145"/>
              </w:numPr>
              <w:tabs>
                <w:tab w:val="left" w:pos="467"/>
              </w:tabs>
              <w:spacing w:line="292" w:lineRule="exact"/>
              <w:rPr>
                <w:sz w:val="24"/>
              </w:rPr>
            </w:pPr>
            <w:r>
              <w:rPr>
                <w:sz w:val="24"/>
              </w:rPr>
              <w:t>Dry</w:t>
            </w:r>
            <w:r>
              <w:rPr>
                <w:spacing w:val="-4"/>
                <w:sz w:val="24"/>
              </w:rPr>
              <w:t xml:space="preserve"> </w:t>
            </w:r>
            <w:r>
              <w:rPr>
                <w:sz w:val="24"/>
              </w:rPr>
              <w:t>or</w:t>
            </w:r>
            <w:r>
              <w:rPr>
                <w:spacing w:val="-2"/>
                <w:sz w:val="24"/>
              </w:rPr>
              <w:t xml:space="preserve"> </w:t>
            </w:r>
            <w:r>
              <w:rPr>
                <w:sz w:val="24"/>
              </w:rPr>
              <w:t xml:space="preserve">flaking </w:t>
            </w:r>
            <w:r>
              <w:rPr>
                <w:spacing w:val="-4"/>
                <w:sz w:val="24"/>
              </w:rPr>
              <w:t>skin</w:t>
            </w:r>
          </w:p>
          <w:p w14:paraId="3DBA76F7" w14:textId="77777777" w:rsidR="00F4313E" w:rsidRDefault="007460E7" w:rsidP="00672D1E">
            <w:pPr>
              <w:pStyle w:val="TableParagraph"/>
              <w:numPr>
                <w:ilvl w:val="0"/>
                <w:numId w:val="145"/>
              </w:numPr>
              <w:tabs>
                <w:tab w:val="left" w:pos="467"/>
              </w:tabs>
              <w:spacing w:line="293" w:lineRule="exact"/>
              <w:rPr>
                <w:sz w:val="24"/>
              </w:rPr>
            </w:pPr>
            <w:r>
              <w:rPr>
                <w:sz w:val="24"/>
              </w:rPr>
              <w:t>Fluid</w:t>
            </w:r>
            <w:r>
              <w:rPr>
                <w:spacing w:val="-2"/>
                <w:sz w:val="24"/>
              </w:rPr>
              <w:t xml:space="preserve"> </w:t>
            </w:r>
            <w:r>
              <w:rPr>
                <w:sz w:val="24"/>
              </w:rPr>
              <w:t>or</w:t>
            </w:r>
            <w:r>
              <w:rPr>
                <w:spacing w:val="-3"/>
                <w:sz w:val="24"/>
              </w:rPr>
              <w:t xml:space="preserve"> </w:t>
            </w:r>
            <w:r>
              <w:rPr>
                <w:sz w:val="24"/>
              </w:rPr>
              <w:t>bloody</w:t>
            </w:r>
            <w:r>
              <w:rPr>
                <w:spacing w:val="-3"/>
                <w:sz w:val="24"/>
              </w:rPr>
              <w:t xml:space="preserve"> </w:t>
            </w:r>
            <w:r>
              <w:rPr>
                <w:spacing w:val="-2"/>
                <w:sz w:val="24"/>
              </w:rPr>
              <w:t>drainage</w:t>
            </w:r>
          </w:p>
        </w:tc>
        <w:tc>
          <w:tcPr>
            <w:tcW w:w="2970" w:type="dxa"/>
          </w:tcPr>
          <w:p w14:paraId="3572AF95" w14:textId="3AEF5FD5" w:rsidR="00F4313E" w:rsidRDefault="007C3439">
            <w:pPr>
              <w:pStyle w:val="TableParagraph"/>
              <w:ind w:left="0"/>
              <w:rPr>
                <w:rFonts w:ascii="Times New Roman"/>
              </w:rPr>
            </w:pPr>
            <w:r w:rsidRPr="003E748F">
              <w:rPr>
                <w:b/>
                <w:bCs/>
                <w:sz w:val="24"/>
                <w:szCs w:val="24"/>
              </w:rPr>
              <w:t>Notes:</w:t>
            </w:r>
          </w:p>
        </w:tc>
      </w:tr>
      <w:tr w:rsidR="00F4313E" w14:paraId="69A50223" w14:textId="77777777" w:rsidTr="00F932E9">
        <w:trPr>
          <w:trHeight w:val="844"/>
        </w:trPr>
        <w:tc>
          <w:tcPr>
            <w:tcW w:w="6660" w:type="dxa"/>
          </w:tcPr>
          <w:p w14:paraId="61506E00" w14:textId="77777777" w:rsidR="00F4313E" w:rsidRDefault="007460E7">
            <w:pPr>
              <w:pStyle w:val="TableParagraph"/>
              <w:ind w:left="107"/>
              <w:rPr>
                <w:b/>
                <w:sz w:val="24"/>
              </w:rPr>
            </w:pPr>
            <w:r>
              <w:rPr>
                <w:b/>
                <w:sz w:val="24"/>
              </w:rPr>
              <w:t>(S-31)</w:t>
            </w:r>
            <w:r>
              <w:rPr>
                <w:b/>
                <w:spacing w:val="-5"/>
                <w:sz w:val="24"/>
              </w:rPr>
              <w:t xml:space="preserve"> </w:t>
            </w:r>
            <w:r>
              <w:rPr>
                <w:b/>
                <w:sz w:val="24"/>
              </w:rPr>
              <w:t>Shingles</w:t>
            </w:r>
            <w:r>
              <w:rPr>
                <w:b/>
                <w:spacing w:val="-3"/>
                <w:sz w:val="24"/>
              </w:rPr>
              <w:t xml:space="preserve"> </w:t>
            </w:r>
            <w:r>
              <w:rPr>
                <w:b/>
                <w:sz w:val="24"/>
              </w:rPr>
              <w:t>(Herpes</w:t>
            </w:r>
            <w:r>
              <w:rPr>
                <w:b/>
                <w:spacing w:val="-3"/>
                <w:sz w:val="24"/>
              </w:rPr>
              <w:t xml:space="preserve"> </w:t>
            </w:r>
            <w:r>
              <w:rPr>
                <w:b/>
                <w:spacing w:val="-2"/>
                <w:sz w:val="24"/>
              </w:rPr>
              <w:t>Zoster)</w:t>
            </w:r>
          </w:p>
          <w:p w14:paraId="006DA611" w14:textId="77777777" w:rsidR="00F4313E" w:rsidRDefault="007460E7" w:rsidP="00672D1E">
            <w:pPr>
              <w:pStyle w:val="TableParagraph"/>
              <w:numPr>
                <w:ilvl w:val="0"/>
                <w:numId w:val="144"/>
              </w:numPr>
              <w:tabs>
                <w:tab w:val="left" w:pos="467"/>
              </w:tabs>
              <w:spacing w:line="276" w:lineRule="exact"/>
              <w:ind w:right="286"/>
              <w:rPr>
                <w:sz w:val="24"/>
              </w:rPr>
            </w:pPr>
            <w:r>
              <w:rPr>
                <w:sz w:val="24"/>
              </w:rPr>
              <w:t>Caused</w:t>
            </w:r>
            <w:r>
              <w:rPr>
                <w:spacing w:val="-5"/>
                <w:sz w:val="24"/>
              </w:rPr>
              <w:t xml:space="preserve"> </w:t>
            </w:r>
            <w:r>
              <w:rPr>
                <w:sz w:val="24"/>
              </w:rPr>
              <w:t>by</w:t>
            </w:r>
            <w:r>
              <w:rPr>
                <w:spacing w:val="-4"/>
                <w:sz w:val="24"/>
              </w:rPr>
              <w:t xml:space="preserve"> </w:t>
            </w:r>
            <w:r>
              <w:rPr>
                <w:sz w:val="24"/>
              </w:rPr>
              <w:t>a</w:t>
            </w:r>
            <w:r>
              <w:rPr>
                <w:spacing w:val="-5"/>
                <w:sz w:val="24"/>
              </w:rPr>
              <w:t xml:space="preserve"> </w:t>
            </w:r>
            <w:r>
              <w:rPr>
                <w:sz w:val="24"/>
              </w:rPr>
              <w:t>virus;</w:t>
            </w:r>
            <w:r>
              <w:rPr>
                <w:spacing w:val="-3"/>
                <w:sz w:val="24"/>
              </w:rPr>
              <w:t xml:space="preserve"> </w:t>
            </w:r>
            <w:r>
              <w:rPr>
                <w:sz w:val="24"/>
              </w:rPr>
              <w:t>same</w:t>
            </w:r>
            <w:r>
              <w:rPr>
                <w:spacing w:val="-3"/>
                <w:sz w:val="24"/>
              </w:rPr>
              <w:t xml:space="preserve"> </w:t>
            </w:r>
            <w:r>
              <w:rPr>
                <w:sz w:val="24"/>
              </w:rPr>
              <w:t>virus</w:t>
            </w:r>
            <w:r>
              <w:rPr>
                <w:spacing w:val="-6"/>
                <w:sz w:val="24"/>
              </w:rPr>
              <w:t xml:space="preserve"> </w:t>
            </w:r>
            <w:r>
              <w:rPr>
                <w:sz w:val="24"/>
              </w:rPr>
              <w:t>that</w:t>
            </w:r>
            <w:r>
              <w:rPr>
                <w:spacing w:val="-3"/>
                <w:sz w:val="24"/>
              </w:rPr>
              <w:t xml:space="preserve"> </w:t>
            </w:r>
            <w:r>
              <w:rPr>
                <w:sz w:val="24"/>
              </w:rPr>
              <w:t>causes</w:t>
            </w:r>
            <w:r>
              <w:rPr>
                <w:spacing w:val="-4"/>
                <w:sz w:val="24"/>
              </w:rPr>
              <w:t xml:space="preserve"> </w:t>
            </w:r>
            <w:r>
              <w:rPr>
                <w:sz w:val="24"/>
              </w:rPr>
              <w:t>chicken</w:t>
            </w:r>
            <w:r>
              <w:rPr>
                <w:spacing w:val="-5"/>
                <w:sz w:val="24"/>
              </w:rPr>
              <w:t xml:space="preserve"> </w:t>
            </w:r>
            <w:r>
              <w:rPr>
                <w:sz w:val="24"/>
              </w:rPr>
              <w:t>pox. The virus is inactive in nerve tissue and can become</w:t>
            </w:r>
          </w:p>
          <w:p w14:paraId="073E441A" w14:textId="77777777" w:rsidR="007C3439" w:rsidRDefault="007C3439" w:rsidP="007C3439">
            <w:pPr>
              <w:pStyle w:val="TableParagraph"/>
              <w:ind w:right="341"/>
              <w:rPr>
                <w:sz w:val="24"/>
              </w:rPr>
            </w:pPr>
            <w:r>
              <w:rPr>
                <w:sz w:val="24"/>
              </w:rPr>
              <w:t>active</w:t>
            </w:r>
            <w:r>
              <w:rPr>
                <w:spacing w:val="-3"/>
                <w:sz w:val="24"/>
              </w:rPr>
              <w:t xml:space="preserve"> </w:t>
            </w:r>
            <w:r>
              <w:rPr>
                <w:sz w:val="24"/>
              </w:rPr>
              <w:t>years</w:t>
            </w:r>
            <w:r>
              <w:rPr>
                <w:spacing w:val="-4"/>
                <w:sz w:val="24"/>
              </w:rPr>
              <w:t xml:space="preserve"> </w:t>
            </w:r>
            <w:r>
              <w:rPr>
                <w:sz w:val="24"/>
              </w:rPr>
              <w:t>later.</w:t>
            </w:r>
            <w:r>
              <w:rPr>
                <w:spacing w:val="-6"/>
                <w:sz w:val="24"/>
              </w:rPr>
              <w:t xml:space="preserve"> </w:t>
            </w:r>
            <w:r>
              <w:rPr>
                <w:sz w:val="24"/>
              </w:rPr>
              <w:t>This</w:t>
            </w:r>
            <w:r>
              <w:rPr>
                <w:spacing w:val="-6"/>
                <w:sz w:val="24"/>
              </w:rPr>
              <w:t xml:space="preserve"> </w:t>
            </w:r>
            <w:r>
              <w:rPr>
                <w:sz w:val="24"/>
              </w:rPr>
              <w:t>is</w:t>
            </w:r>
            <w:r>
              <w:rPr>
                <w:spacing w:val="-4"/>
                <w:sz w:val="24"/>
              </w:rPr>
              <w:t xml:space="preserve"> </w:t>
            </w:r>
            <w:r>
              <w:rPr>
                <w:sz w:val="24"/>
              </w:rPr>
              <w:t>most</w:t>
            </w:r>
            <w:r>
              <w:rPr>
                <w:spacing w:val="-6"/>
                <w:sz w:val="24"/>
              </w:rPr>
              <w:t xml:space="preserve"> </w:t>
            </w:r>
            <w:r>
              <w:rPr>
                <w:sz w:val="24"/>
              </w:rPr>
              <w:t>common</w:t>
            </w:r>
            <w:r>
              <w:rPr>
                <w:spacing w:val="-3"/>
                <w:sz w:val="24"/>
              </w:rPr>
              <w:t xml:space="preserve"> </w:t>
            </w:r>
            <w:r>
              <w:rPr>
                <w:sz w:val="24"/>
              </w:rPr>
              <w:t>in</w:t>
            </w:r>
            <w:r>
              <w:rPr>
                <w:spacing w:val="-3"/>
                <w:sz w:val="24"/>
              </w:rPr>
              <w:t xml:space="preserve"> </w:t>
            </w:r>
            <w:r>
              <w:rPr>
                <w:sz w:val="24"/>
              </w:rPr>
              <w:t>people</w:t>
            </w:r>
            <w:r>
              <w:rPr>
                <w:spacing w:val="-5"/>
                <w:sz w:val="24"/>
              </w:rPr>
              <w:t xml:space="preserve"> </w:t>
            </w:r>
            <w:r>
              <w:rPr>
                <w:sz w:val="24"/>
              </w:rPr>
              <w:t xml:space="preserve">over </w:t>
            </w:r>
            <w:r>
              <w:rPr>
                <w:spacing w:val="-6"/>
                <w:sz w:val="24"/>
              </w:rPr>
              <w:t>50</w:t>
            </w:r>
          </w:p>
          <w:p w14:paraId="7AC75B3B" w14:textId="77777777" w:rsidR="007C3439" w:rsidRDefault="007C3439" w:rsidP="00672D1E">
            <w:pPr>
              <w:pStyle w:val="TableParagraph"/>
              <w:numPr>
                <w:ilvl w:val="0"/>
                <w:numId w:val="143"/>
              </w:numPr>
              <w:tabs>
                <w:tab w:val="left" w:pos="467"/>
              </w:tabs>
              <w:spacing w:before="1"/>
              <w:ind w:right="432"/>
              <w:rPr>
                <w:sz w:val="24"/>
              </w:rPr>
            </w:pPr>
            <w:r>
              <w:rPr>
                <w:sz w:val="24"/>
              </w:rPr>
              <w:t>Signs – rash or blisters on one side of body, burning pain,</w:t>
            </w:r>
            <w:r>
              <w:rPr>
                <w:spacing w:val="-6"/>
                <w:sz w:val="24"/>
              </w:rPr>
              <w:t xml:space="preserve"> </w:t>
            </w:r>
            <w:r>
              <w:rPr>
                <w:sz w:val="24"/>
              </w:rPr>
              <w:t>numbness,</w:t>
            </w:r>
            <w:r>
              <w:rPr>
                <w:spacing w:val="-6"/>
                <w:sz w:val="24"/>
              </w:rPr>
              <w:t xml:space="preserve"> </w:t>
            </w:r>
            <w:r>
              <w:rPr>
                <w:sz w:val="24"/>
              </w:rPr>
              <w:t>and</w:t>
            </w:r>
            <w:r>
              <w:rPr>
                <w:spacing w:val="-3"/>
                <w:sz w:val="24"/>
              </w:rPr>
              <w:t xml:space="preserve"> </w:t>
            </w:r>
            <w:r>
              <w:rPr>
                <w:sz w:val="24"/>
              </w:rPr>
              <w:t>itching;</w:t>
            </w:r>
            <w:r>
              <w:rPr>
                <w:spacing w:val="-3"/>
                <w:sz w:val="24"/>
              </w:rPr>
              <w:t xml:space="preserve"> </w:t>
            </w:r>
            <w:r>
              <w:rPr>
                <w:sz w:val="24"/>
              </w:rPr>
              <w:t>lasts</w:t>
            </w:r>
            <w:r>
              <w:rPr>
                <w:spacing w:val="-4"/>
                <w:sz w:val="24"/>
              </w:rPr>
              <w:t xml:space="preserve"> </w:t>
            </w:r>
            <w:r>
              <w:rPr>
                <w:sz w:val="24"/>
              </w:rPr>
              <w:t>about</w:t>
            </w:r>
            <w:r>
              <w:rPr>
                <w:spacing w:val="-3"/>
                <w:sz w:val="24"/>
              </w:rPr>
              <w:t xml:space="preserve"> </w:t>
            </w:r>
            <w:r>
              <w:rPr>
                <w:sz w:val="24"/>
              </w:rPr>
              <w:t>3</w:t>
            </w:r>
            <w:r>
              <w:rPr>
                <w:spacing w:val="-5"/>
                <w:sz w:val="24"/>
              </w:rPr>
              <w:t xml:space="preserve"> </w:t>
            </w:r>
            <w:r>
              <w:rPr>
                <w:sz w:val="24"/>
              </w:rPr>
              <w:t>to</w:t>
            </w:r>
            <w:r>
              <w:rPr>
                <w:spacing w:val="-5"/>
                <w:sz w:val="24"/>
              </w:rPr>
              <w:t xml:space="preserve"> </w:t>
            </w:r>
            <w:r>
              <w:rPr>
                <w:sz w:val="24"/>
              </w:rPr>
              <w:t>5</w:t>
            </w:r>
            <w:r>
              <w:rPr>
                <w:spacing w:val="-3"/>
                <w:sz w:val="24"/>
              </w:rPr>
              <w:t xml:space="preserve"> </w:t>
            </w:r>
            <w:r>
              <w:rPr>
                <w:sz w:val="24"/>
              </w:rPr>
              <w:t>weeks. Centers for Disease Control (CDC) states that the following should avoid contact with infected resident: never had chicken pox or immunization, have a weakened immune system, pregnant and never had chicken pox or immunization</w:t>
            </w:r>
          </w:p>
          <w:p w14:paraId="4D03D2B4" w14:textId="77777777" w:rsidR="007C3439" w:rsidRDefault="007C3439" w:rsidP="00672D1E">
            <w:pPr>
              <w:pStyle w:val="TableParagraph"/>
              <w:numPr>
                <w:ilvl w:val="0"/>
                <w:numId w:val="143"/>
              </w:numPr>
              <w:tabs>
                <w:tab w:val="left" w:pos="467"/>
              </w:tabs>
              <w:spacing w:line="291" w:lineRule="exact"/>
              <w:rPr>
                <w:sz w:val="24"/>
              </w:rPr>
            </w:pPr>
            <w:r>
              <w:rPr>
                <w:sz w:val="24"/>
              </w:rPr>
              <w:t>Infectious</w:t>
            </w:r>
            <w:r>
              <w:rPr>
                <w:spacing w:val="-4"/>
                <w:sz w:val="24"/>
              </w:rPr>
              <w:t xml:space="preserve"> </w:t>
            </w:r>
            <w:r>
              <w:rPr>
                <w:sz w:val="24"/>
              </w:rPr>
              <w:t>until</w:t>
            </w:r>
            <w:r>
              <w:rPr>
                <w:spacing w:val="-1"/>
                <w:sz w:val="24"/>
              </w:rPr>
              <w:t xml:space="preserve"> </w:t>
            </w:r>
            <w:r>
              <w:rPr>
                <w:sz w:val="24"/>
              </w:rPr>
              <w:t>lesions</w:t>
            </w:r>
            <w:r>
              <w:rPr>
                <w:spacing w:val="-4"/>
                <w:sz w:val="24"/>
              </w:rPr>
              <w:t xml:space="preserve"> </w:t>
            </w:r>
            <w:r>
              <w:rPr>
                <w:sz w:val="24"/>
              </w:rPr>
              <w:t xml:space="preserve">are </w:t>
            </w:r>
            <w:r>
              <w:rPr>
                <w:spacing w:val="-2"/>
                <w:sz w:val="24"/>
              </w:rPr>
              <w:t>crusty</w:t>
            </w:r>
          </w:p>
          <w:p w14:paraId="6598D502" w14:textId="26B72F5D" w:rsidR="007C3439" w:rsidRDefault="007C3439" w:rsidP="007C3439">
            <w:pPr>
              <w:pStyle w:val="TableParagraph"/>
              <w:tabs>
                <w:tab w:val="left" w:pos="467"/>
              </w:tabs>
              <w:spacing w:line="276" w:lineRule="exact"/>
              <w:ind w:right="286"/>
              <w:rPr>
                <w:sz w:val="24"/>
              </w:rPr>
            </w:pPr>
            <w:r>
              <w:rPr>
                <w:sz w:val="24"/>
              </w:rPr>
              <w:t>Nurse aide’s role – per directive of care plan, keep rash covered</w:t>
            </w:r>
            <w:r>
              <w:rPr>
                <w:spacing w:val="-2"/>
                <w:sz w:val="24"/>
              </w:rPr>
              <w:t xml:space="preserve"> </w:t>
            </w:r>
            <w:r>
              <w:rPr>
                <w:sz w:val="24"/>
              </w:rPr>
              <w:t>until</w:t>
            </w:r>
            <w:r>
              <w:rPr>
                <w:spacing w:val="-1"/>
                <w:sz w:val="24"/>
              </w:rPr>
              <w:t xml:space="preserve"> </w:t>
            </w:r>
            <w:r>
              <w:rPr>
                <w:sz w:val="24"/>
              </w:rPr>
              <w:t>crusty, remind resident to</w:t>
            </w:r>
            <w:r>
              <w:rPr>
                <w:spacing w:val="-2"/>
                <w:sz w:val="24"/>
              </w:rPr>
              <w:t xml:space="preserve"> </w:t>
            </w:r>
            <w:r>
              <w:rPr>
                <w:sz w:val="24"/>
              </w:rPr>
              <w:t>wash</w:t>
            </w:r>
            <w:r>
              <w:rPr>
                <w:spacing w:val="-2"/>
                <w:sz w:val="24"/>
              </w:rPr>
              <w:t xml:space="preserve"> </w:t>
            </w:r>
            <w:r>
              <w:rPr>
                <w:sz w:val="24"/>
              </w:rPr>
              <w:t>hands</w:t>
            </w:r>
            <w:r>
              <w:rPr>
                <w:spacing w:val="-1"/>
                <w:sz w:val="24"/>
              </w:rPr>
              <w:t xml:space="preserve"> </w:t>
            </w:r>
            <w:r>
              <w:rPr>
                <w:sz w:val="24"/>
              </w:rPr>
              <w:t>often and avoid scratching or touching rash. Vaccine recommended</w:t>
            </w:r>
            <w:r>
              <w:rPr>
                <w:spacing w:val="-3"/>
                <w:sz w:val="24"/>
              </w:rPr>
              <w:t xml:space="preserve"> </w:t>
            </w:r>
            <w:r>
              <w:rPr>
                <w:sz w:val="24"/>
              </w:rPr>
              <w:t>for</w:t>
            </w:r>
            <w:r>
              <w:rPr>
                <w:spacing w:val="-5"/>
                <w:sz w:val="24"/>
              </w:rPr>
              <w:t xml:space="preserve"> </w:t>
            </w:r>
            <w:r>
              <w:rPr>
                <w:sz w:val="24"/>
              </w:rPr>
              <w:t>people</w:t>
            </w:r>
            <w:r>
              <w:rPr>
                <w:spacing w:val="-3"/>
                <w:sz w:val="24"/>
              </w:rPr>
              <w:t xml:space="preserve"> </w:t>
            </w:r>
            <w:r>
              <w:rPr>
                <w:sz w:val="24"/>
              </w:rPr>
              <w:t>60</w:t>
            </w:r>
            <w:r>
              <w:rPr>
                <w:spacing w:val="-3"/>
                <w:sz w:val="24"/>
              </w:rPr>
              <w:t xml:space="preserve"> </w:t>
            </w:r>
            <w:r>
              <w:rPr>
                <w:sz w:val="24"/>
              </w:rPr>
              <w:t>years</w:t>
            </w:r>
            <w:r>
              <w:rPr>
                <w:spacing w:val="-6"/>
                <w:sz w:val="24"/>
              </w:rPr>
              <w:t xml:space="preserve"> </w:t>
            </w:r>
            <w:r>
              <w:rPr>
                <w:sz w:val="24"/>
              </w:rPr>
              <w:t>or</w:t>
            </w:r>
            <w:r>
              <w:rPr>
                <w:spacing w:val="-5"/>
                <w:sz w:val="24"/>
              </w:rPr>
              <w:t xml:space="preserve"> </w:t>
            </w:r>
            <w:r>
              <w:rPr>
                <w:sz w:val="24"/>
              </w:rPr>
              <w:t>older</w:t>
            </w:r>
            <w:r>
              <w:rPr>
                <w:spacing w:val="-5"/>
                <w:sz w:val="24"/>
              </w:rPr>
              <w:t xml:space="preserve"> </w:t>
            </w:r>
            <w:r>
              <w:rPr>
                <w:sz w:val="24"/>
              </w:rPr>
              <w:t>who</w:t>
            </w:r>
            <w:r>
              <w:rPr>
                <w:spacing w:val="-3"/>
                <w:sz w:val="24"/>
              </w:rPr>
              <w:t xml:space="preserve"> </w:t>
            </w:r>
            <w:r>
              <w:rPr>
                <w:sz w:val="24"/>
              </w:rPr>
              <w:t>have</w:t>
            </w:r>
            <w:r>
              <w:rPr>
                <w:spacing w:val="-5"/>
                <w:sz w:val="24"/>
              </w:rPr>
              <w:t xml:space="preserve"> </w:t>
            </w:r>
            <w:r>
              <w:rPr>
                <w:sz w:val="24"/>
              </w:rPr>
              <w:t>had chicken pox</w:t>
            </w:r>
          </w:p>
        </w:tc>
        <w:tc>
          <w:tcPr>
            <w:tcW w:w="2970" w:type="dxa"/>
          </w:tcPr>
          <w:p w14:paraId="333093DB" w14:textId="0C3C34ED" w:rsidR="00F4313E" w:rsidRDefault="007C3439">
            <w:pPr>
              <w:pStyle w:val="TableParagraph"/>
              <w:ind w:left="0"/>
              <w:rPr>
                <w:rFonts w:ascii="Times New Roman"/>
              </w:rPr>
            </w:pPr>
            <w:r w:rsidRPr="003E748F">
              <w:rPr>
                <w:b/>
                <w:bCs/>
                <w:sz w:val="24"/>
                <w:szCs w:val="24"/>
              </w:rPr>
              <w:t>Notes:</w:t>
            </w:r>
          </w:p>
        </w:tc>
      </w:tr>
      <w:tr w:rsidR="00A3500B" w14:paraId="7311ED02" w14:textId="77777777" w:rsidTr="00A3500B">
        <w:trPr>
          <w:trHeight w:val="353"/>
        </w:trPr>
        <w:tc>
          <w:tcPr>
            <w:tcW w:w="6660" w:type="dxa"/>
          </w:tcPr>
          <w:p w14:paraId="1DE30B14" w14:textId="77777777" w:rsidR="00A3500B" w:rsidRDefault="00A3500B" w:rsidP="00A3500B">
            <w:pPr>
              <w:pStyle w:val="TableParagraph"/>
              <w:ind w:left="107"/>
              <w:rPr>
                <w:b/>
                <w:sz w:val="24"/>
              </w:rPr>
            </w:pPr>
            <w:r>
              <w:rPr>
                <w:b/>
                <w:sz w:val="24"/>
              </w:rPr>
              <w:t>(S-32)</w:t>
            </w:r>
            <w:r>
              <w:rPr>
                <w:b/>
                <w:spacing w:val="-4"/>
                <w:sz w:val="24"/>
              </w:rPr>
              <w:t xml:space="preserve"> </w:t>
            </w:r>
            <w:r>
              <w:rPr>
                <w:b/>
                <w:sz w:val="24"/>
              </w:rPr>
              <w:t>Stasis</w:t>
            </w:r>
            <w:r>
              <w:rPr>
                <w:b/>
                <w:spacing w:val="-1"/>
                <w:sz w:val="24"/>
              </w:rPr>
              <w:t xml:space="preserve"> </w:t>
            </w:r>
            <w:r>
              <w:rPr>
                <w:b/>
                <w:spacing w:val="-2"/>
                <w:sz w:val="24"/>
              </w:rPr>
              <w:t>Dermatitis</w:t>
            </w:r>
          </w:p>
          <w:p w14:paraId="2A2CB9C3" w14:textId="77777777" w:rsidR="00A3500B" w:rsidRDefault="00A3500B" w:rsidP="00672D1E">
            <w:pPr>
              <w:pStyle w:val="TableParagraph"/>
              <w:numPr>
                <w:ilvl w:val="0"/>
                <w:numId w:val="142"/>
              </w:numPr>
              <w:tabs>
                <w:tab w:val="left" w:pos="467"/>
              </w:tabs>
              <w:spacing w:before="1" w:line="292" w:lineRule="exact"/>
              <w:rPr>
                <w:sz w:val="24"/>
              </w:rPr>
            </w:pPr>
            <w:r>
              <w:rPr>
                <w:sz w:val="24"/>
              </w:rPr>
              <w:t>Skin</w:t>
            </w:r>
            <w:r>
              <w:rPr>
                <w:spacing w:val="-2"/>
                <w:sz w:val="24"/>
              </w:rPr>
              <w:t xml:space="preserve"> </w:t>
            </w:r>
            <w:r>
              <w:rPr>
                <w:sz w:val="24"/>
              </w:rPr>
              <w:t>condition</w:t>
            </w:r>
            <w:r>
              <w:rPr>
                <w:spacing w:val="-3"/>
                <w:sz w:val="24"/>
              </w:rPr>
              <w:t xml:space="preserve"> </w:t>
            </w:r>
            <w:r>
              <w:rPr>
                <w:sz w:val="24"/>
              </w:rPr>
              <w:t>affecting</w:t>
            </w:r>
            <w:r>
              <w:rPr>
                <w:spacing w:val="-2"/>
                <w:sz w:val="24"/>
              </w:rPr>
              <w:t xml:space="preserve"> </w:t>
            </w:r>
            <w:r>
              <w:rPr>
                <w:sz w:val="24"/>
              </w:rPr>
              <w:t>lower</w:t>
            </w:r>
            <w:r>
              <w:rPr>
                <w:spacing w:val="-3"/>
                <w:sz w:val="24"/>
              </w:rPr>
              <w:t xml:space="preserve"> </w:t>
            </w:r>
            <w:r>
              <w:rPr>
                <w:sz w:val="24"/>
              </w:rPr>
              <w:t>legs</w:t>
            </w:r>
            <w:r>
              <w:rPr>
                <w:spacing w:val="-4"/>
                <w:sz w:val="24"/>
              </w:rPr>
              <w:t xml:space="preserve"> </w:t>
            </w:r>
            <w:r>
              <w:rPr>
                <w:sz w:val="24"/>
              </w:rPr>
              <w:t>and</w:t>
            </w:r>
            <w:r>
              <w:rPr>
                <w:spacing w:val="-1"/>
                <w:sz w:val="24"/>
              </w:rPr>
              <w:t xml:space="preserve"> </w:t>
            </w:r>
            <w:r>
              <w:rPr>
                <w:spacing w:val="-2"/>
                <w:sz w:val="24"/>
              </w:rPr>
              <w:t>ankles</w:t>
            </w:r>
          </w:p>
          <w:p w14:paraId="10DF29DC" w14:textId="77777777" w:rsidR="00A3500B" w:rsidRDefault="00A3500B" w:rsidP="00672D1E">
            <w:pPr>
              <w:pStyle w:val="TableParagraph"/>
              <w:numPr>
                <w:ilvl w:val="0"/>
                <w:numId w:val="142"/>
              </w:numPr>
              <w:tabs>
                <w:tab w:val="left" w:pos="467"/>
              </w:tabs>
              <w:spacing w:line="292" w:lineRule="exact"/>
              <w:rPr>
                <w:sz w:val="24"/>
              </w:rPr>
            </w:pPr>
            <w:r>
              <w:rPr>
                <w:sz w:val="24"/>
              </w:rPr>
              <w:t>Occurs</w:t>
            </w:r>
            <w:r>
              <w:rPr>
                <w:spacing w:val="-2"/>
                <w:sz w:val="24"/>
              </w:rPr>
              <w:t xml:space="preserve"> </w:t>
            </w:r>
            <w:r>
              <w:rPr>
                <w:sz w:val="24"/>
              </w:rPr>
              <w:t>from</w:t>
            </w:r>
            <w:r>
              <w:rPr>
                <w:spacing w:val="-2"/>
                <w:sz w:val="24"/>
              </w:rPr>
              <w:t xml:space="preserve"> </w:t>
            </w:r>
            <w:r>
              <w:rPr>
                <w:sz w:val="24"/>
              </w:rPr>
              <w:t>buildup</w:t>
            </w:r>
            <w:r>
              <w:rPr>
                <w:spacing w:val="-3"/>
                <w:sz w:val="24"/>
              </w:rPr>
              <w:t xml:space="preserve"> </w:t>
            </w:r>
            <w:r>
              <w:rPr>
                <w:sz w:val="24"/>
              </w:rPr>
              <w:t>of</w:t>
            </w:r>
            <w:r>
              <w:rPr>
                <w:spacing w:val="-3"/>
                <w:sz w:val="24"/>
              </w:rPr>
              <w:t xml:space="preserve"> </w:t>
            </w:r>
            <w:r>
              <w:rPr>
                <w:sz w:val="24"/>
              </w:rPr>
              <w:t>fluid</w:t>
            </w:r>
            <w:r>
              <w:rPr>
                <w:spacing w:val="-1"/>
                <w:sz w:val="24"/>
              </w:rPr>
              <w:t xml:space="preserve"> </w:t>
            </w:r>
            <w:r>
              <w:rPr>
                <w:sz w:val="24"/>
              </w:rPr>
              <w:t>under</w:t>
            </w:r>
            <w:r>
              <w:rPr>
                <w:spacing w:val="-2"/>
                <w:sz w:val="24"/>
              </w:rPr>
              <w:t xml:space="preserve"> </w:t>
            </w:r>
            <w:r>
              <w:rPr>
                <w:spacing w:val="-4"/>
                <w:sz w:val="24"/>
              </w:rPr>
              <w:t>skin</w:t>
            </w:r>
          </w:p>
          <w:p w14:paraId="5C55A35A" w14:textId="77777777" w:rsidR="00A3500B" w:rsidRDefault="00A3500B" w:rsidP="00672D1E">
            <w:pPr>
              <w:pStyle w:val="TableParagraph"/>
              <w:numPr>
                <w:ilvl w:val="0"/>
                <w:numId w:val="142"/>
              </w:numPr>
              <w:tabs>
                <w:tab w:val="left" w:pos="467"/>
              </w:tabs>
              <w:spacing w:line="293" w:lineRule="exact"/>
              <w:rPr>
                <w:sz w:val="24"/>
              </w:rPr>
            </w:pPr>
            <w:r>
              <w:rPr>
                <w:sz w:val="24"/>
              </w:rPr>
              <w:t>Problems</w:t>
            </w:r>
            <w:r>
              <w:rPr>
                <w:spacing w:val="-4"/>
                <w:sz w:val="24"/>
              </w:rPr>
              <w:t xml:space="preserve"> </w:t>
            </w:r>
            <w:r>
              <w:rPr>
                <w:sz w:val="24"/>
              </w:rPr>
              <w:t>with</w:t>
            </w:r>
            <w:r>
              <w:rPr>
                <w:spacing w:val="-2"/>
                <w:sz w:val="24"/>
              </w:rPr>
              <w:t xml:space="preserve"> </w:t>
            </w:r>
            <w:r>
              <w:rPr>
                <w:sz w:val="24"/>
              </w:rPr>
              <w:t>circulation</w:t>
            </w:r>
            <w:r>
              <w:rPr>
                <w:spacing w:val="-2"/>
                <w:sz w:val="24"/>
              </w:rPr>
              <w:t xml:space="preserve"> </w:t>
            </w:r>
            <w:r>
              <w:rPr>
                <w:sz w:val="24"/>
              </w:rPr>
              <w:t>resulting</w:t>
            </w:r>
            <w:r>
              <w:rPr>
                <w:spacing w:val="-2"/>
                <w:sz w:val="24"/>
              </w:rPr>
              <w:t xml:space="preserve"> </w:t>
            </w:r>
            <w:r>
              <w:rPr>
                <w:sz w:val="24"/>
              </w:rPr>
              <w:t>in</w:t>
            </w:r>
            <w:r>
              <w:rPr>
                <w:spacing w:val="-4"/>
                <w:sz w:val="24"/>
              </w:rPr>
              <w:t xml:space="preserve"> </w:t>
            </w:r>
            <w:r>
              <w:rPr>
                <w:sz w:val="24"/>
              </w:rPr>
              <w:t>fragile</w:t>
            </w:r>
            <w:r>
              <w:rPr>
                <w:spacing w:val="-2"/>
                <w:sz w:val="24"/>
              </w:rPr>
              <w:t xml:space="preserve"> </w:t>
            </w:r>
            <w:r>
              <w:rPr>
                <w:spacing w:val="-4"/>
                <w:sz w:val="24"/>
              </w:rPr>
              <w:t>skin</w:t>
            </w:r>
          </w:p>
          <w:p w14:paraId="5C68AA01" w14:textId="77777777" w:rsidR="00A3500B" w:rsidRDefault="00A3500B" w:rsidP="00672D1E">
            <w:pPr>
              <w:pStyle w:val="TableParagraph"/>
              <w:numPr>
                <w:ilvl w:val="0"/>
                <w:numId w:val="142"/>
              </w:numPr>
              <w:tabs>
                <w:tab w:val="left" w:pos="467"/>
              </w:tabs>
              <w:spacing w:line="293" w:lineRule="exact"/>
              <w:rPr>
                <w:sz w:val="24"/>
              </w:rPr>
            </w:pPr>
            <w:r>
              <w:rPr>
                <w:sz w:val="24"/>
              </w:rPr>
              <w:t>Can</w:t>
            </w:r>
            <w:r>
              <w:rPr>
                <w:spacing w:val="-1"/>
                <w:sz w:val="24"/>
              </w:rPr>
              <w:t xml:space="preserve"> </w:t>
            </w:r>
            <w:r>
              <w:rPr>
                <w:sz w:val="24"/>
              </w:rPr>
              <w:t>lead</w:t>
            </w:r>
            <w:r>
              <w:rPr>
                <w:spacing w:val="-1"/>
                <w:sz w:val="24"/>
              </w:rPr>
              <w:t xml:space="preserve"> </w:t>
            </w:r>
            <w:r>
              <w:rPr>
                <w:sz w:val="24"/>
              </w:rPr>
              <w:t>to</w:t>
            </w:r>
            <w:r>
              <w:rPr>
                <w:spacing w:val="-3"/>
                <w:sz w:val="24"/>
              </w:rPr>
              <w:t xml:space="preserve"> </w:t>
            </w:r>
            <w:r>
              <w:rPr>
                <w:sz w:val="24"/>
              </w:rPr>
              <w:t>open</w:t>
            </w:r>
            <w:r>
              <w:rPr>
                <w:spacing w:val="-3"/>
                <w:sz w:val="24"/>
              </w:rPr>
              <w:t xml:space="preserve"> </w:t>
            </w:r>
            <w:r>
              <w:rPr>
                <w:sz w:val="24"/>
              </w:rPr>
              <w:t>ulcers</w:t>
            </w:r>
            <w:r>
              <w:rPr>
                <w:spacing w:val="-2"/>
                <w:sz w:val="24"/>
              </w:rPr>
              <w:t xml:space="preserve"> </w:t>
            </w:r>
            <w:r>
              <w:rPr>
                <w:sz w:val="24"/>
              </w:rPr>
              <w:t>and</w:t>
            </w:r>
            <w:r>
              <w:rPr>
                <w:spacing w:val="-2"/>
                <w:sz w:val="24"/>
              </w:rPr>
              <w:t xml:space="preserve"> wounds</w:t>
            </w:r>
          </w:p>
          <w:p w14:paraId="364EE14C" w14:textId="77777777" w:rsidR="00A3500B" w:rsidRDefault="00A3500B" w:rsidP="00672D1E">
            <w:pPr>
              <w:pStyle w:val="TableParagraph"/>
              <w:numPr>
                <w:ilvl w:val="0"/>
                <w:numId w:val="142"/>
              </w:numPr>
              <w:tabs>
                <w:tab w:val="left" w:pos="467"/>
              </w:tabs>
              <w:ind w:right="1006"/>
              <w:jc w:val="both"/>
              <w:rPr>
                <w:sz w:val="24"/>
              </w:rPr>
            </w:pPr>
            <w:r>
              <w:rPr>
                <w:sz w:val="24"/>
              </w:rPr>
              <w:t>Early</w:t>
            </w:r>
            <w:r>
              <w:rPr>
                <w:spacing w:val="-4"/>
                <w:sz w:val="24"/>
              </w:rPr>
              <w:t xml:space="preserve"> </w:t>
            </w:r>
            <w:r>
              <w:rPr>
                <w:sz w:val="24"/>
              </w:rPr>
              <w:t>signs</w:t>
            </w:r>
            <w:r>
              <w:rPr>
                <w:spacing w:val="-4"/>
                <w:sz w:val="24"/>
              </w:rPr>
              <w:t xml:space="preserve"> </w:t>
            </w:r>
            <w:r>
              <w:rPr>
                <w:sz w:val="24"/>
              </w:rPr>
              <w:t>–</w:t>
            </w:r>
            <w:r>
              <w:rPr>
                <w:spacing w:val="-5"/>
                <w:sz w:val="24"/>
              </w:rPr>
              <w:t xml:space="preserve"> </w:t>
            </w:r>
            <w:r>
              <w:rPr>
                <w:sz w:val="24"/>
              </w:rPr>
              <w:t>scaly,</w:t>
            </w:r>
            <w:r>
              <w:rPr>
                <w:spacing w:val="-3"/>
                <w:sz w:val="24"/>
              </w:rPr>
              <w:t xml:space="preserve"> </w:t>
            </w:r>
            <w:r>
              <w:rPr>
                <w:sz w:val="24"/>
              </w:rPr>
              <w:t>red,</w:t>
            </w:r>
            <w:r>
              <w:rPr>
                <w:spacing w:val="-3"/>
                <w:sz w:val="24"/>
              </w:rPr>
              <w:t xml:space="preserve"> </w:t>
            </w:r>
            <w:r>
              <w:rPr>
                <w:sz w:val="24"/>
              </w:rPr>
              <w:t>itchy</w:t>
            </w:r>
            <w:r>
              <w:rPr>
                <w:spacing w:val="-6"/>
                <w:sz w:val="24"/>
              </w:rPr>
              <w:t xml:space="preserve"> </w:t>
            </w:r>
            <w:r>
              <w:rPr>
                <w:sz w:val="24"/>
              </w:rPr>
              <w:t>areas;</w:t>
            </w:r>
            <w:r>
              <w:rPr>
                <w:spacing w:val="-6"/>
                <w:sz w:val="24"/>
              </w:rPr>
              <w:t xml:space="preserve"> </w:t>
            </w:r>
            <w:r>
              <w:rPr>
                <w:sz w:val="24"/>
              </w:rPr>
              <w:t>later</w:t>
            </w:r>
            <w:r>
              <w:rPr>
                <w:spacing w:val="-5"/>
                <w:sz w:val="24"/>
              </w:rPr>
              <w:t xml:space="preserve"> </w:t>
            </w:r>
            <w:r>
              <w:rPr>
                <w:sz w:val="24"/>
              </w:rPr>
              <w:t>signs</w:t>
            </w:r>
            <w:r>
              <w:rPr>
                <w:spacing w:val="-4"/>
                <w:sz w:val="24"/>
              </w:rPr>
              <w:t xml:space="preserve"> </w:t>
            </w:r>
            <w:r>
              <w:rPr>
                <w:sz w:val="24"/>
              </w:rPr>
              <w:t>– swelling of legs,</w:t>
            </w:r>
            <w:r>
              <w:rPr>
                <w:spacing w:val="-3"/>
                <w:sz w:val="24"/>
              </w:rPr>
              <w:t xml:space="preserve"> </w:t>
            </w:r>
            <w:r>
              <w:rPr>
                <w:sz w:val="24"/>
              </w:rPr>
              <w:t>ankles, or</w:t>
            </w:r>
            <w:r>
              <w:rPr>
                <w:spacing w:val="-2"/>
                <w:sz w:val="24"/>
              </w:rPr>
              <w:t xml:space="preserve"> </w:t>
            </w:r>
            <w:r>
              <w:rPr>
                <w:sz w:val="24"/>
              </w:rPr>
              <w:t>other</w:t>
            </w:r>
            <w:r>
              <w:rPr>
                <w:spacing w:val="-2"/>
                <w:sz w:val="24"/>
              </w:rPr>
              <w:t xml:space="preserve"> </w:t>
            </w:r>
            <w:r>
              <w:rPr>
                <w:sz w:val="24"/>
              </w:rPr>
              <w:t>areas; thin skin; darkening skin, leg pain</w:t>
            </w:r>
          </w:p>
          <w:p w14:paraId="5369708F" w14:textId="0B2600E5" w:rsidR="00A3500B" w:rsidRDefault="00A3500B" w:rsidP="00672D1E">
            <w:pPr>
              <w:pStyle w:val="TableParagraph"/>
              <w:numPr>
                <w:ilvl w:val="0"/>
                <w:numId w:val="142"/>
              </w:numPr>
              <w:rPr>
                <w:b/>
                <w:sz w:val="24"/>
              </w:rPr>
            </w:pPr>
            <w:r>
              <w:rPr>
                <w:sz w:val="24"/>
              </w:rPr>
              <w:t>Nurse</w:t>
            </w:r>
            <w:r>
              <w:rPr>
                <w:spacing w:val="-3"/>
                <w:sz w:val="24"/>
              </w:rPr>
              <w:t xml:space="preserve"> </w:t>
            </w:r>
            <w:r>
              <w:rPr>
                <w:sz w:val="24"/>
              </w:rPr>
              <w:t>aide’s</w:t>
            </w:r>
            <w:r>
              <w:rPr>
                <w:spacing w:val="-4"/>
                <w:sz w:val="24"/>
              </w:rPr>
              <w:t xml:space="preserve"> </w:t>
            </w:r>
            <w:r>
              <w:rPr>
                <w:sz w:val="24"/>
              </w:rPr>
              <w:t>role</w:t>
            </w:r>
            <w:r>
              <w:rPr>
                <w:spacing w:val="-3"/>
                <w:sz w:val="24"/>
              </w:rPr>
              <w:t xml:space="preserve"> </w:t>
            </w:r>
            <w:r>
              <w:rPr>
                <w:sz w:val="24"/>
              </w:rPr>
              <w:t>–</w:t>
            </w:r>
            <w:r>
              <w:rPr>
                <w:spacing w:val="-3"/>
                <w:sz w:val="24"/>
              </w:rPr>
              <w:t xml:space="preserve"> </w:t>
            </w:r>
            <w:r>
              <w:rPr>
                <w:sz w:val="24"/>
              </w:rPr>
              <w:t>report</w:t>
            </w:r>
            <w:r>
              <w:rPr>
                <w:spacing w:val="-3"/>
                <w:sz w:val="24"/>
              </w:rPr>
              <w:t xml:space="preserve"> </w:t>
            </w:r>
            <w:r>
              <w:rPr>
                <w:sz w:val="24"/>
              </w:rPr>
              <w:t>signs;</w:t>
            </w:r>
            <w:r>
              <w:rPr>
                <w:spacing w:val="-6"/>
                <w:sz w:val="24"/>
              </w:rPr>
              <w:t xml:space="preserve"> </w:t>
            </w:r>
            <w:r>
              <w:rPr>
                <w:sz w:val="24"/>
              </w:rPr>
              <w:t>note</w:t>
            </w:r>
            <w:r>
              <w:rPr>
                <w:spacing w:val="-3"/>
                <w:sz w:val="24"/>
              </w:rPr>
              <w:t xml:space="preserve"> </w:t>
            </w:r>
            <w:r>
              <w:rPr>
                <w:sz w:val="24"/>
              </w:rPr>
              <w:t>too</w:t>
            </w:r>
            <w:r>
              <w:rPr>
                <w:spacing w:val="-3"/>
                <w:sz w:val="24"/>
              </w:rPr>
              <w:t xml:space="preserve"> </w:t>
            </w:r>
            <w:r>
              <w:rPr>
                <w:sz w:val="24"/>
              </w:rPr>
              <w:t>tight</w:t>
            </w:r>
            <w:r>
              <w:rPr>
                <w:spacing w:val="-6"/>
                <w:sz w:val="24"/>
              </w:rPr>
              <w:t xml:space="preserve"> </w:t>
            </w:r>
            <w:r>
              <w:rPr>
                <w:sz w:val="24"/>
              </w:rPr>
              <w:t>stockings and shoes and report to the nurse; follow directives of care plan which may include anti-embolism stockings and elevation of feet</w:t>
            </w:r>
          </w:p>
        </w:tc>
        <w:tc>
          <w:tcPr>
            <w:tcW w:w="2970" w:type="dxa"/>
          </w:tcPr>
          <w:p w14:paraId="0F0FFAB7" w14:textId="3ACB5AA1" w:rsidR="00A3500B" w:rsidRPr="003E748F" w:rsidRDefault="00A3500B">
            <w:pPr>
              <w:pStyle w:val="TableParagraph"/>
              <w:ind w:left="0"/>
              <w:rPr>
                <w:b/>
                <w:bCs/>
                <w:sz w:val="24"/>
                <w:szCs w:val="24"/>
              </w:rPr>
            </w:pPr>
            <w:r>
              <w:rPr>
                <w:b/>
                <w:bCs/>
                <w:sz w:val="24"/>
                <w:szCs w:val="24"/>
              </w:rPr>
              <w:t>Notes:</w:t>
            </w:r>
          </w:p>
        </w:tc>
      </w:tr>
    </w:tbl>
    <w:p w14:paraId="7A4FE0C9"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40DC6F7F" w14:textId="77777777" w:rsidTr="00A3500B">
        <w:trPr>
          <w:trHeight w:val="2531"/>
        </w:trPr>
        <w:tc>
          <w:tcPr>
            <w:tcW w:w="6660" w:type="dxa"/>
          </w:tcPr>
          <w:p w14:paraId="223D1B20" w14:textId="77777777" w:rsidR="00F4313E" w:rsidRDefault="007460E7">
            <w:pPr>
              <w:pStyle w:val="TableParagraph"/>
              <w:ind w:left="107"/>
              <w:rPr>
                <w:b/>
                <w:sz w:val="24"/>
              </w:rPr>
            </w:pPr>
            <w:r>
              <w:rPr>
                <w:b/>
                <w:sz w:val="24"/>
              </w:rPr>
              <w:lastRenderedPageBreak/>
              <w:t>(S-33)</w:t>
            </w:r>
            <w:r>
              <w:rPr>
                <w:b/>
                <w:spacing w:val="-4"/>
                <w:sz w:val="24"/>
              </w:rPr>
              <w:t xml:space="preserve"> </w:t>
            </w:r>
            <w:r>
              <w:rPr>
                <w:b/>
                <w:sz w:val="24"/>
              </w:rPr>
              <w:t>The</w:t>
            </w:r>
            <w:r>
              <w:rPr>
                <w:b/>
                <w:spacing w:val="-1"/>
                <w:sz w:val="24"/>
              </w:rPr>
              <w:t xml:space="preserve"> </w:t>
            </w:r>
            <w:r>
              <w:rPr>
                <w:b/>
                <w:sz w:val="24"/>
              </w:rPr>
              <w:t>Pressure</w:t>
            </w:r>
            <w:r>
              <w:rPr>
                <w:b/>
                <w:spacing w:val="-1"/>
                <w:sz w:val="24"/>
              </w:rPr>
              <w:t xml:space="preserve"> </w:t>
            </w:r>
            <w:r>
              <w:rPr>
                <w:b/>
                <w:spacing w:val="-2"/>
                <w:sz w:val="24"/>
              </w:rPr>
              <w:t>Injury</w:t>
            </w:r>
          </w:p>
          <w:p w14:paraId="1D464D34" w14:textId="77777777" w:rsidR="00F4313E" w:rsidRDefault="007460E7" w:rsidP="00672D1E">
            <w:pPr>
              <w:pStyle w:val="TableParagraph"/>
              <w:numPr>
                <w:ilvl w:val="0"/>
                <w:numId w:val="141"/>
              </w:numPr>
              <w:tabs>
                <w:tab w:val="left" w:pos="467"/>
              </w:tabs>
              <w:spacing w:before="1"/>
              <w:ind w:right="236"/>
              <w:rPr>
                <w:sz w:val="24"/>
              </w:rPr>
            </w:pPr>
            <w:r>
              <w:rPr>
                <w:sz w:val="24"/>
              </w:rPr>
              <w:t>The</w:t>
            </w:r>
            <w:r>
              <w:rPr>
                <w:spacing w:val="-5"/>
                <w:sz w:val="24"/>
              </w:rPr>
              <w:t xml:space="preserve"> </w:t>
            </w:r>
            <w:r>
              <w:rPr>
                <w:sz w:val="24"/>
              </w:rPr>
              <w:t>Centers</w:t>
            </w:r>
            <w:r>
              <w:rPr>
                <w:spacing w:val="-6"/>
                <w:sz w:val="24"/>
              </w:rPr>
              <w:t xml:space="preserve"> </w:t>
            </w:r>
            <w:r>
              <w:rPr>
                <w:sz w:val="24"/>
              </w:rPr>
              <w:t>for</w:t>
            </w:r>
            <w:r>
              <w:rPr>
                <w:spacing w:val="-7"/>
                <w:sz w:val="24"/>
              </w:rPr>
              <w:t xml:space="preserve"> </w:t>
            </w:r>
            <w:r>
              <w:rPr>
                <w:sz w:val="24"/>
              </w:rPr>
              <w:t>Medicare</w:t>
            </w:r>
            <w:r>
              <w:rPr>
                <w:spacing w:val="-5"/>
                <w:sz w:val="24"/>
              </w:rPr>
              <w:t xml:space="preserve"> </w:t>
            </w:r>
            <w:r>
              <w:rPr>
                <w:sz w:val="24"/>
              </w:rPr>
              <w:t>and</w:t>
            </w:r>
            <w:r>
              <w:rPr>
                <w:spacing w:val="-5"/>
                <w:sz w:val="24"/>
              </w:rPr>
              <w:t xml:space="preserve"> </w:t>
            </w:r>
            <w:r>
              <w:rPr>
                <w:sz w:val="24"/>
              </w:rPr>
              <w:t>Medicaid</w:t>
            </w:r>
            <w:r>
              <w:rPr>
                <w:spacing w:val="-5"/>
                <w:sz w:val="24"/>
              </w:rPr>
              <w:t xml:space="preserve"> </w:t>
            </w:r>
            <w:r>
              <w:rPr>
                <w:sz w:val="24"/>
              </w:rPr>
              <w:t>Services</w:t>
            </w:r>
            <w:r>
              <w:rPr>
                <w:spacing w:val="-6"/>
                <w:sz w:val="24"/>
              </w:rPr>
              <w:t xml:space="preserve"> </w:t>
            </w:r>
            <w:r>
              <w:rPr>
                <w:sz w:val="24"/>
              </w:rPr>
              <w:t>(CMS) defines</w:t>
            </w:r>
            <w:r>
              <w:rPr>
                <w:spacing w:val="-4"/>
                <w:sz w:val="24"/>
              </w:rPr>
              <w:t xml:space="preserve"> </w:t>
            </w:r>
            <w:r>
              <w:rPr>
                <w:sz w:val="24"/>
              </w:rPr>
              <w:t>the</w:t>
            </w:r>
            <w:r>
              <w:rPr>
                <w:spacing w:val="-3"/>
                <w:sz w:val="24"/>
              </w:rPr>
              <w:t xml:space="preserve"> </w:t>
            </w:r>
            <w:r>
              <w:rPr>
                <w:sz w:val="24"/>
              </w:rPr>
              <w:t>pressure</w:t>
            </w:r>
            <w:r>
              <w:rPr>
                <w:spacing w:val="-3"/>
                <w:sz w:val="24"/>
              </w:rPr>
              <w:t xml:space="preserve"> </w:t>
            </w:r>
            <w:r>
              <w:rPr>
                <w:sz w:val="24"/>
              </w:rPr>
              <w:t>ulcer</w:t>
            </w:r>
            <w:r>
              <w:rPr>
                <w:spacing w:val="-5"/>
                <w:sz w:val="24"/>
              </w:rPr>
              <w:t xml:space="preserve"> </w:t>
            </w:r>
            <w:r>
              <w:rPr>
                <w:sz w:val="24"/>
              </w:rPr>
              <w:t>(injury)</w:t>
            </w:r>
            <w:r>
              <w:rPr>
                <w:spacing w:val="-5"/>
                <w:sz w:val="24"/>
              </w:rPr>
              <w:t xml:space="preserve"> </w:t>
            </w:r>
            <w:r>
              <w:rPr>
                <w:sz w:val="24"/>
              </w:rPr>
              <w:t>as</w:t>
            </w:r>
            <w:r>
              <w:rPr>
                <w:spacing w:val="-4"/>
                <w:sz w:val="24"/>
              </w:rPr>
              <w:t xml:space="preserve"> </w:t>
            </w:r>
            <w:r>
              <w:rPr>
                <w:sz w:val="24"/>
              </w:rPr>
              <w:t>“any</w:t>
            </w:r>
            <w:r>
              <w:rPr>
                <w:spacing w:val="-4"/>
                <w:sz w:val="24"/>
              </w:rPr>
              <w:t xml:space="preserve"> </w:t>
            </w:r>
            <w:r>
              <w:rPr>
                <w:sz w:val="24"/>
              </w:rPr>
              <w:t>lesion</w:t>
            </w:r>
            <w:r>
              <w:rPr>
                <w:spacing w:val="-3"/>
                <w:sz w:val="24"/>
              </w:rPr>
              <w:t xml:space="preserve"> </w:t>
            </w:r>
            <w:r>
              <w:rPr>
                <w:sz w:val="24"/>
              </w:rPr>
              <w:t>caused by unrelieved pressure that results in damage to underlying tissues; friction and shear are factors”</w:t>
            </w:r>
          </w:p>
          <w:p w14:paraId="2D0C8EAC" w14:textId="77777777" w:rsidR="00F4313E" w:rsidRDefault="007460E7" w:rsidP="00672D1E">
            <w:pPr>
              <w:pStyle w:val="TableParagraph"/>
              <w:numPr>
                <w:ilvl w:val="0"/>
                <w:numId w:val="141"/>
              </w:numPr>
              <w:tabs>
                <w:tab w:val="left" w:pos="467"/>
              </w:tabs>
              <w:spacing w:before="3" w:line="235" w:lineRule="auto"/>
              <w:ind w:right="902"/>
              <w:rPr>
                <w:sz w:val="24"/>
              </w:rPr>
            </w:pPr>
            <w:r>
              <w:rPr>
                <w:sz w:val="24"/>
              </w:rPr>
              <w:t>CMS</w:t>
            </w:r>
            <w:r>
              <w:rPr>
                <w:spacing w:val="-6"/>
                <w:sz w:val="24"/>
              </w:rPr>
              <w:t xml:space="preserve"> </w:t>
            </w:r>
            <w:r>
              <w:rPr>
                <w:sz w:val="24"/>
              </w:rPr>
              <w:t>requires</w:t>
            </w:r>
            <w:r>
              <w:rPr>
                <w:spacing w:val="-7"/>
                <w:sz w:val="24"/>
              </w:rPr>
              <w:t xml:space="preserve"> </w:t>
            </w:r>
            <w:r>
              <w:rPr>
                <w:sz w:val="24"/>
              </w:rPr>
              <w:t>that</w:t>
            </w:r>
            <w:r>
              <w:rPr>
                <w:spacing w:val="-6"/>
                <w:sz w:val="24"/>
              </w:rPr>
              <w:t xml:space="preserve"> </w:t>
            </w:r>
            <w:r>
              <w:rPr>
                <w:sz w:val="24"/>
              </w:rPr>
              <w:t>long-term</w:t>
            </w:r>
            <w:r>
              <w:rPr>
                <w:spacing w:val="-5"/>
                <w:sz w:val="24"/>
              </w:rPr>
              <w:t xml:space="preserve"> </w:t>
            </w:r>
            <w:r>
              <w:rPr>
                <w:sz w:val="24"/>
              </w:rPr>
              <w:t>care</w:t>
            </w:r>
            <w:r>
              <w:rPr>
                <w:spacing w:val="-8"/>
                <w:sz w:val="24"/>
              </w:rPr>
              <w:t xml:space="preserve"> </w:t>
            </w:r>
            <w:r>
              <w:rPr>
                <w:sz w:val="24"/>
              </w:rPr>
              <w:t>facilities</w:t>
            </w:r>
            <w:r>
              <w:rPr>
                <w:spacing w:val="-7"/>
                <w:sz w:val="24"/>
              </w:rPr>
              <w:t xml:space="preserve"> </w:t>
            </w:r>
            <w:r>
              <w:rPr>
                <w:sz w:val="24"/>
              </w:rPr>
              <w:t>identify residents at risk for pressure ulcers</w:t>
            </w:r>
          </w:p>
          <w:p w14:paraId="55CA1A99" w14:textId="77777777" w:rsidR="00F4313E" w:rsidRDefault="007460E7" w:rsidP="00672D1E">
            <w:pPr>
              <w:pStyle w:val="TableParagraph"/>
              <w:numPr>
                <w:ilvl w:val="0"/>
                <w:numId w:val="141"/>
              </w:numPr>
              <w:tabs>
                <w:tab w:val="left" w:pos="467"/>
              </w:tabs>
              <w:spacing w:line="276" w:lineRule="exact"/>
              <w:ind w:right="101"/>
              <w:rPr>
                <w:sz w:val="24"/>
              </w:rPr>
            </w:pPr>
            <w:r>
              <w:rPr>
                <w:sz w:val="24"/>
              </w:rPr>
              <w:t>Many</w:t>
            </w:r>
            <w:r>
              <w:rPr>
                <w:spacing w:val="-4"/>
                <w:sz w:val="24"/>
              </w:rPr>
              <w:t xml:space="preserve"> </w:t>
            </w:r>
            <w:r>
              <w:rPr>
                <w:sz w:val="24"/>
              </w:rPr>
              <w:t>pressure</w:t>
            </w:r>
            <w:r>
              <w:rPr>
                <w:spacing w:val="-3"/>
                <w:sz w:val="24"/>
              </w:rPr>
              <w:t xml:space="preserve"> </w:t>
            </w:r>
            <w:r>
              <w:rPr>
                <w:sz w:val="24"/>
              </w:rPr>
              <w:t>injuries</w:t>
            </w:r>
            <w:r>
              <w:rPr>
                <w:spacing w:val="-7"/>
                <w:sz w:val="24"/>
              </w:rPr>
              <w:t xml:space="preserve"> </w:t>
            </w:r>
            <w:r>
              <w:rPr>
                <w:sz w:val="24"/>
              </w:rPr>
              <w:t>occur</w:t>
            </w:r>
            <w:r>
              <w:rPr>
                <w:spacing w:val="-5"/>
                <w:sz w:val="24"/>
              </w:rPr>
              <w:t xml:space="preserve"> </w:t>
            </w:r>
            <w:r>
              <w:rPr>
                <w:sz w:val="24"/>
              </w:rPr>
              <w:t>within</w:t>
            </w:r>
            <w:r>
              <w:rPr>
                <w:spacing w:val="-6"/>
                <w:sz w:val="24"/>
              </w:rPr>
              <w:t xml:space="preserve"> </w:t>
            </w:r>
            <w:r>
              <w:rPr>
                <w:sz w:val="24"/>
              </w:rPr>
              <w:t>the</w:t>
            </w:r>
            <w:r>
              <w:rPr>
                <w:spacing w:val="-5"/>
                <w:sz w:val="24"/>
              </w:rPr>
              <w:t xml:space="preserve"> </w:t>
            </w:r>
            <w:r>
              <w:rPr>
                <w:sz w:val="24"/>
              </w:rPr>
              <w:t>first</w:t>
            </w:r>
            <w:r>
              <w:rPr>
                <w:spacing w:val="-3"/>
                <w:sz w:val="24"/>
              </w:rPr>
              <w:t xml:space="preserve"> </w:t>
            </w:r>
            <w:r>
              <w:rPr>
                <w:sz w:val="24"/>
              </w:rPr>
              <w:t>four</w:t>
            </w:r>
            <w:r>
              <w:rPr>
                <w:spacing w:val="-5"/>
                <w:sz w:val="24"/>
              </w:rPr>
              <w:t xml:space="preserve"> </w:t>
            </w:r>
            <w:r>
              <w:rPr>
                <w:sz w:val="24"/>
              </w:rPr>
              <w:t>weeks</w:t>
            </w:r>
            <w:r>
              <w:rPr>
                <w:spacing w:val="-4"/>
                <w:sz w:val="24"/>
              </w:rPr>
              <w:t xml:space="preserve"> </w:t>
            </w:r>
            <w:r>
              <w:rPr>
                <w:sz w:val="24"/>
              </w:rPr>
              <w:t>of admission to the facility</w:t>
            </w:r>
          </w:p>
        </w:tc>
        <w:tc>
          <w:tcPr>
            <w:tcW w:w="2970" w:type="dxa"/>
          </w:tcPr>
          <w:p w14:paraId="456B4FAD" w14:textId="79818029" w:rsidR="00F4313E" w:rsidRDefault="007C3439">
            <w:pPr>
              <w:pStyle w:val="TableParagraph"/>
              <w:ind w:left="0"/>
              <w:rPr>
                <w:rFonts w:ascii="Times New Roman"/>
              </w:rPr>
            </w:pPr>
            <w:r w:rsidRPr="003E748F">
              <w:rPr>
                <w:b/>
                <w:bCs/>
                <w:sz w:val="24"/>
                <w:szCs w:val="24"/>
              </w:rPr>
              <w:t>Notes:</w:t>
            </w:r>
          </w:p>
        </w:tc>
      </w:tr>
    </w:tbl>
    <w:p w14:paraId="63AE3832" w14:textId="77777777" w:rsidR="00F4313E" w:rsidRDefault="00F4313E">
      <w:pPr>
        <w:rPr>
          <w:rFonts w:ascii="Times New Roman"/>
        </w:rPr>
        <w:sectPr w:rsidR="00F4313E">
          <w:type w:val="continuous"/>
          <w:pgSz w:w="12240" w:h="15840"/>
          <w:pgMar w:top="1140" w:right="0" w:bottom="857"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6C35B79B" w14:textId="77777777" w:rsidTr="00A3500B">
        <w:trPr>
          <w:trHeight w:val="1240"/>
        </w:trPr>
        <w:tc>
          <w:tcPr>
            <w:tcW w:w="6660" w:type="dxa"/>
          </w:tcPr>
          <w:p w14:paraId="422251AB" w14:textId="77777777" w:rsidR="00F4313E" w:rsidRDefault="007460E7">
            <w:pPr>
              <w:pStyle w:val="TableParagraph"/>
              <w:ind w:left="107"/>
              <w:rPr>
                <w:b/>
                <w:sz w:val="24"/>
              </w:rPr>
            </w:pPr>
            <w:r>
              <w:rPr>
                <w:b/>
                <w:sz w:val="24"/>
              </w:rPr>
              <w:t>(S-34)</w:t>
            </w:r>
            <w:r>
              <w:rPr>
                <w:b/>
                <w:spacing w:val="-4"/>
                <w:sz w:val="24"/>
              </w:rPr>
              <w:t xml:space="preserve"> </w:t>
            </w:r>
            <w:r>
              <w:rPr>
                <w:b/>
                <w:sz w:val="24"/>
              </w:rPr>
              <w:t>Bony</w:t>
            </w:r>
            <w:r>
              <w:rPr>
                <w:b/>
                <w:spacing w:val="-1"/>
                <w:sz w:val="24"/>
              </w:rPr>
              <w:t xml:space="preserve"> </w:t>
            </w:r>
            <w:r>
              <w:rPr>
                <w:b/>
                <w:spacing w:val="-2"/>
                <w:sz w:val="24"/>
              </w:rPr>
              <w:t>Prominences</w:t>
            </w:r>
          </w:p>
          <w:p w14:paraId="39A3D56D" w14:textId="77777777" w:rsidR="00F4313E" w:rsidRDefault="007460E7" w:rsidP="00A3500B">
            <w:pPr>
              <w:pStyle w:val="TableParagraph"/>
              <w:ind w:left="107" w:right="341"/>
              <w:rPr>
                <w:sz w:val="24"/>
              </w:rPr>
            </w:pPr>
            <w:r>
              <w:rPr>
                <w:sz w:val="24"/>
              </w:rPr>
              <w:t>An</w:t>
            </w:r>
            <w:r>
              <w:rPr>
                <w:spacing w:val="-3"/>
                <w:sz w:val="24"/>
              </w:rPr>
              <w:t xml:space="preserve"> </w:t>
            </w:r>
            <w:r>
              <w:rPr>
                <w:sz w:val="24"/>
              </w:rPr>
              <w:t>area</w:t>
            </w:r>
            <w:r>
              <w:rPr>
                <w:spacing w:val="-3"/>
                <w:sz w:val="24"/>
              </w:rPr>
              <w:t xml:space="preserve"> </w:t>
            </w:r>
            <w:r>
              <w:rPr>
                <w:sz w:val="24"/>
              </w:rPr>
              <w:t>where</w:t>
            </w:r>
            <w:r>
              <w:rPr>
                <w:spacing w:val="-3"/>
                <w:sz w:val="24"/>
              </w:rPr>
              <w:t xml:space="preserve"> </w:t>
            </w:r>
            <w:r>
              <w:rPr>
                <w:sz w:val="24"/>
              </w:rPr>
              <w:t>bone</w:t>
            </w:r>
            <w:r>
              <w:rPr>
                <w:spacing w:val="-5"/>
                <w:sz w:val="24"/>
              </w:rPr>
              <w:t xml:space="preserve"> </w:t>
            </w:r>
            <w:r>
              <w:rPr>
                <w:sz w:val="24"/>
              </w:rPr>
              <w:t>sticks</w:t>
            </w:r>
            <w:r>
              <w:rPr>
                <w:spacing w:val="-4"/>
                <w:sz w:val="24"/>
              </w:rPr>
              <w:t xml:space="preserve"> </w:t>
            </w:r>
            <w:r>
              <w:rPr>
                <w:sz w:val="24"/>
              </w:rPr>
              <w:t>out</w:t>
            </w:r>
            <w:r>
              <w:rPr>
                <w:spacing w:val="-6"/>
                <w:sz w:val="24"/>
              </w:rPr>
              <w:t xml:space="preserve"> </w:t>
            </w:r>
            <w:r>
              <w:rPr>
                <w:sz w:val="24"/>
              </w:rPr>
              <w:t>or</w:t>
            </w:r>
            <w:r>
              <w:rPr>
                <w:spacing w:val="-5"/>
                <w:sz w:val="24"/>
              </w:rPr>
              <w:t xml:space="preserve"> </w:t>
            </w:r>
            <w:r>
              <w:rPr>
                <w:sz w:val="24"/>
              </w:rPr>
              <w:t>projects</w:t>
            </w:r>
            <w:r>
              <w:rPr>
                <w:spacing w:val="-6"/>
                <w:sz w:val="24"/>
              </w:rPr>
              <w:t xml:space="preserve"> </w:t>
            </w:r>
            <w:r>
              <w:rPr>
                <w:sz w:val="24"/>
              </w:rPr>
              <w:t>from</w:t>
            </w:r>
            <w:r>
              <w:rPr>
                <w:spacing w:val="-2"/>
                <w:sz w:val="24"/>
              </w:rPr>
              <w:t xml:space="preserve"> </w:t>
            </w:r>
            <w:r>
              <w:rPr>
                <w:sz w:val="24"/>
              </w:rPr>
              <w:t>flat</w:t>
            </w:r>
            <w:r>
              <w:rPr>
                <w:spacing w:val="-6"/>
                <w:sz w:val="24"/>
              </w:rPr>
              <w:t xml:space="preserve"> </w:t>
            </w:r>
            <w:r>
              <w:rPr>
                <w:sz w:val="24"/>
              </w:rPr>
              <w:t>surface of the body: back of head, shoulder blades, elbows, hips, spine, sacrum, knees, ankles, heels, and toes</w:t>
            </w:r>
          </w:p>
        </w:tc>
        <w:tc>
          <w:tcPr>
            <w:tcW w:w="2970" w:type="dxa"/>
          </w:tcPr>
          <w:p w14:paraId="5D3F9B4D" w14:textId="781E97FB" w:rsidR="00F4313E" w:rsidRDefault="007C3439">
            <w:pPr>
              <w:pStyle w:val="TableParagraph"/>
              <w:ind w:left="0"/>
              <w:rPr>
                <w:rFonts w:ascii="Times New Roman"/>
              </w:rPr>
            </w:pPr>
            <w:r w:rsidRPr="003E748F">
              <w:rPr>
                <w:b/>
                <w:bCs/>
                <w:sz w:val="24"/>
                <w:szCs w:val="24"/>
              </w:rPr>
              <w:t>Notes:</w:t>
            </w:r>
          </w:p>
        </w:tc>
      </w:tr>
      <w:tr w:rsidR="00F4313E" w14:paraId="3FA73B37" w14:textId="77777777" w:rsidTr="00A3500B">
        <w:trPr>
          <w:trHeight w:val="3774"/>
        </w:trPr>
        <w:tc>
          <w:tcPr>
            <w:tcW w:w="6660" w:type="dxa"/>
          </w:tcPr>
          <w:p w14:paraId="63D19EF5" w14:textId="77777777" w:rsidR="00F4313E" w:rsidRDefault="007460E7">
            <w:pPr>
              <w:pStyle w:val="TableParagraph"/>
              <w:ind w:left="107"/>
              <w:rPr>
                <w:b/>
                <w:sz w:val="24"/>
              </w:rPr>
            </w:pPr>
            <w:r>
              <w:rPr>
                <w:b/>
                <w:sz w:val="24"/>
              </w:rPr>
              <w:t>(S-35)</w:t>
            </w:r>
            <w:r>
              <w:rPr>
                <w:b/>
                <w:spacing w:val="-4"/>
                <w:sz w:val="24"/>
              </w:rPr>
              <w:t xml:space="preserve"> </w:t>
            </w:r>
            <w:r>
              <w:rPr>
                <w:b/>
                <w:sz w:val="24"/>
              </w:rPr>
              <w:t>Pressure</w:t>
            </w:r>
            <w:r>
              <w:rPr>
                <w:b/>
                <w:spacing w:val="-3"/>
                <w:sz w:val="24"/>
              </w:rPr>
              <w:t xml:space="preserve"> </w:t>
            </w:r>
            <w:r>
              <w:rPr>
                <w:b/>
                <w:sz w:val="24"/>
              </w:rPr>
              <w:t>Injury</w:t>
            </w:r>
            <w:r>
              <w:rPr>
                <w:b/>
                <w:spacing w:val="-2"/>
                <w:sz w:val="24"/>
              </w:rPr>
              <w:t xml:space="preserve"> </w:t>
            </w:r>
            <w:r>
              <w:rPr>
                <w:b/>
                <w:sz w:val="24"/>
              </w:rPr>
              <w:t>–</w:t>
            </w:r>
            <w:r>
              <w:rPr>
                <w:b/>
                <w:spacing w:val="-1"/>
                <w:sz w:val="24"/>
              </w:rPr>
              <w:t xml:space="preserve"> </w:t>
            </w:r>
            <w:r>
              <w:rPr>
                <w:b/>
                <w:sz w:val="24"/>
              </w:rPr>
              <w:t>Key</w:t>
            </w:r>
            <w:r>
              <w:rPr>
                <w:b/>
                <w:spacing w:val="-3"/>
                <w:sz w:val="24"/>
              </w:rPr>
              <w:t xml:space="preserve"> </w:t>
            </w:r>
            <w:r>
              <w:rPr>
                <w:b/>
                <w:spacing w:val="-4"/>
                <w:sz w:val="24"/>
              </w:rPr>
              <w:t>Terms</w:t>
            </w:r>
          </w:p>
          <w:p w14:paraId="7BCBFB56" w14:textId="77777777" w:rsidR="00F4313E" w:rsidRDefault="007460E7" w:rsidP="00672D1E">
            <w:pPr>
              <w:pStyle w:val="TableParagraph"/>
              <w:numPr>
                <w:ilvl w:val="0"/>
                <w:numId w:val="140"/>
              </w:numPr>
              <w:tabs>
                <w:tab w:val="left" w:pos="467"/>
              </w:tabs>
              <w:spacing w:before="1"/>
              <w:ind w:right="110"/>
              <w:rPr>
                <w:sz w:val="24"/>
              </w:rPr>
            </w:pPr>
            <w:r>
              <w:rPr>
                <w:sz w:val="24"/>
              </w:rPr>
              <w:t>Shear</w:t>
            </w:r>
            <w:r>
              <w:rPr>
                <w:spacing w:val="-6"/>
                <w:sz w:val="24"/>
              </w:rPr>
              <w:t xml:space="preserve"> </w:t>
            </w:r>
            <w:r>
              <w:rPr>
                <w:sz w:val="24"/>
              </w:rPr>
              <w:t>–</w:t>
            </w:r>
            <w:r>
              <w:rPr>
                <w:spacing w:val="-2"/>
                <w:sz w:val="24"/>
              </w:rPr>
              <w:t xml:space="preserve"> </w:t>
            </w:r>
            <w:r>
              <w:rPr>
                <w:sz w:val="24"/>
              </w:rPr>
              <w:t>when</w:t>
            </w:r>
            <w:r>
              <w:rPr>
                <w:spacing w:val="-2"/>
                <w:sz w:val="24"/>
              </w:rPr>
              <w:t xml:space="preserve"> </w:t>
            </w:r>
            <w:r>
              <w:rPr>
                <w:sz w:val="24"/>
              </w:rPr>
              <w:t>layers</w:t>
            </w:r>
            <w:r>
              <w:rPr>
                <w:spacing w:val="-3"/>
                <w:sz w:val="24"/>
              </w:rPr>
              <w:t xml:space="preserve"> </w:t>
            </w:r>
            <w:r>
              <w:rPr>
                <w:sz w:val="24"/>
              </w:rPr>
              <w:t>of</w:t>
            </w:r>
            <w:r>
              <w:rPr>
                <w:spacing w:val="-5"/>
                <w:sz w:val="24"/>
              </w:rPr>
              <w:t xml:space="preserve"> </w:t>
            </w:r>
            <w:r>
              <w:rPr>
                <w:sz w:val="24"/>
              </w:rPr>
              <w:t>skin</w:t>
            </w:r>
            <w:r>
              <w:rPr>
                <w:spacing w:val="-2"/>
                <w:sz w:val="24"/>
              </w:rPr>
              <w:t xml:space="preserve"> </w:t>
            </w:r>
            <w:r>
              <w:rPr>
                <w:sz w:val="24"/>
              </w:rPr>
              <w:t>rub</w:t>
            </w:r>
            <w:r>
              <w:rPr>
                <w:spacing w:val="-4"/>
                <w:sz w:val="24"/>
              </w:rPr>
              <w:t xml:space="preserve"> </w:t>
            </w:r>
            <w:r>
              <w:rPr>
                <w:sz w:val="24"/>
              </w:rPr>
              <w:t>up</w:t>
            </w:r>
            <w:r>
              <w:rPr>
                <w:spacing w:val="-4"/>
                <w:sz w:val="24"/>
              </w:rPr>
              <w:t xml:space="preserve"> </w:t>
            </w:r>
            <w:r>
              <w:rPr>
                <w:sz w:val="24"/>
              </w:rPr>
              <w:t>against</w:t>
            </w:r>
            <w:r>
              <w:rPr>
                <w:spacing w:val="-2"/>
                <w:sz w:val="24"/>
              </w:rPr>
              <w:t xml:space="preserve"> </w:t>
            </w:r>
            <w:r>
              <w:rPr>
                <w:sz w:val="24"/>
              </w:rPr>
              <w:t>each</w:t>
            </w:r>
            <w:r>
              <w:rPr>
                <w:spacing w:val="-2"/>
                <w:sz w:val="24"/>
              </w:rPr>
              <w:t xml:space="preserve"> </w:t>
            </w:r>
            <w:r>
              <w:rPr>
                <w:sz w:val="24"/>
              </w:rPr>
              <w:t>other;</w:t>
            </w:r>
            <w:r>
              <w:rPr>
                <w:spacing w:val="-2"/>
                <w:sz w:val="24"/>
              </w:rPr>
              <w:t xml:space="preserve"> </w:t>
            </w:r>
            <w:r>
              <w:rPr>
                <w:sz w:val="24"/>
              </w:rPr>
              <w:t>or it could be when skin remains in place, but tissues underneath move and stretch causing damage to capillaries and blood vessels</w:t>
            </w:r>
          </w:p>
          <w:p w14:paraId="5B760661" w14:textId="77777777" w:rsidR="00F4313E" w:rsidRDefault="007460E7" w:rsidP="00672D1E">
            <w:pPr>
              <w:pStyle w:val="TableParagraph"/>
              <w:numPr>
                <w:ilvl w:val="0"/>
                <w:numId w:val="140"/>
              </w:numPr>
              <w:tabs>
                <w:tab w:val="left" w:pos="467"/>
              </w:tabs>
              <w:ind w:right="232"/>
              <w:rPr>
                <w:sz w:val="24"/>
              </w:rPr>
            </w:pPr>
            <w:r>
              <w:rPr>
                <w:sz w:val="24"/>
              </w:rPr>
              <w:t>Friction</w:t>
            </w:r>
            <w:r>
              <w:rPr>
                <w:spacing w:val="-3"/>
                <w:sz w:val="24"/>
              </w:rPr>
              <w:t xml:space="preserve"> </w:t>
            </w:r>
            <w:r>
              <w:rPr>
                <w:sz w:val="24"/>
              </w:rPr>
              <w:t>–</w:t>
            </w:r>
            <w:r>
              <w:rPr>
                <w:spacing w:val="-3"/>
                <w:sz w:val="24"/>
              </w:rPr>
              <w:t xml:space="preserve"> </w:t>
            </w:r>
            <w:r>
              <w:rPr>
                <w:sz w:val="24"/>
              </w:rPr>
              <w:t>rubbing</w:t>
            </w:r>
            <w:r>
              <w:rPr>
                <w:spacing w:val="-5"/>
                <w:sz w:val="24"/>
              </w:rPr>
              <w:t xml:space="preserve"> </w:t>
            </w:r>
            <w:r>
              <w:rPr>
                <w:sz w:val="24"/>
              </w:rPr>
              <w:t>of</w:t>
            </w:r>
            <w:r>
              <w:rPr>
                <w:spacing w:val="-6"/>
                <w:sz w:val="24"/>
              </w:rPr>
              <w:t xml:space="preserve"> </w:t>
            </w:r>
            <w:r>
              <w:rPr>
                <w:sz w:val="24"/>
              </w:rPr>
              <w:t>one</w:t>
            </w:r>
            <w:r>
              <w:rPr>
                <w:spacing w:val="-3"/>
                <w:sz w:val="24"/>
              </w:rPr>
              <w:t xml:space="preserve"> </w:t>
            </w:r>
            <w:r>
              <w:rPr>
                <w:sz w:val="24"/>
              </w:rPr>
              <w:t>surface</w:t>
            </w:r>
            <w:r>
              <w:rPr>
                <w:spacing w:val="-3"/>
                <w:sz w:val="24"/>
              </w:rPr>
              <w:t xml:space="preserve"> </w:t>
            </w:r>
            <w:r>
              <w:rPr>
                <w:sz w:val="24"/>
              </w:rPr>
              <w:t>against</w:t>
            </w:r>
            <w:r>
              <w:rPr>
                <w:spacing w:val="-6"/>
                <w:sz w:val="24"/>
              </w:rPr>
              <w:t xml:space="preserve"> </w:t>
            </w:r>
            <w:r>
              <w:rPr>
                <w:sz w:val="24"/>
              </w:rPr>
              <w:t>another;</w:t>
            </w:r>
            <w:r>
              <w:rPr>
                <w:spacing w:val="-3"/>
                <w:sz w:val="24"/>
              </w:rPr>
              <w:t xml:space="preserve"> </w:t>
            </w:r>
            <w:r>
              <w:rPr>
                <w:sz w:val="24"/>
              </w:rPr>
              <w:t>skin</w:t>
            </w:r>
            <w:r>
              <w:rPr>
                <w:spacing w:val="-3"/>
                <w:sz w:val="24"/>
              </w:rPr>
              <w:t xml:space="preserve"> </w:t>
            </w:r>
            <w:r>
              <w:rPr>
                <w:sz w:val="24"/>
              </w:rPr>
              <w:t>is dragged across a surface</w:t>
            </w:r>
          </w:p>
          <w:p w14:paraId="59DFA60E" w14:textId="77777777" w:rsidR="00F4313E" w:rsidRDefault="007460E7" w:rsidP="00672D1E">
            <w:pPr>
              <w:pStyle w:val="TableParagraph"/>
              <w:numPr>
                <w:ilvl w:val="0"/>
                <w:numId w:val="140"/>
              </w:numPr>
              <w:tabs>
                <w:tab w:val="left" w:pos="467"/>
              </w:tabs>
              <w:spacing w:line="292" w:lineRule="exact"/>
              <w:rPr>
                <w:sz w:val="24"/>
              </w:rPr>
            </w:pPr>
            <w:r>
              <w:rPr>
                <w:sz w:val="24"/>
              </w:rPr>
              <w:t>CMS</w:t>
            </w:r>
            <w:r>
              <w:rPr>
                <w:spacing w:val="-1"/>
                <w:sz w:val="24"/>
              </w:rPr>
              <w:t xml:space="preserve"> </w:t>
            </w:r>
            <w:r>
              <w:rPr>
                <w:sz w:val="24"/>
              </w:rPr>
              <w:t>has</w:t>
            </w:r>
            <w:r>
              <w:rPr>
                <w:spacing w:val="-1"/>
                <w:sz w:val="24"/>
              </w:rPr>
              <w:t xml:space="preserve"> </w:t>
            </w:r>
            <w:r>
              <w:rPr>
                <w:sz w:val="24"/>
              </w:rPr>
              <w:t>defined two</w:t>
            </w:r>
            <w:r>
              <w:rPr>
                <w:spacing w:val="-5"/>
                <w:sz w:val="24"/>
              </w:rPr>
              <w:t xml:space="preserve"> </w:t>
            </w:r>
            <w:r>
              <w:rPr>
                <w:sz w:val="24"/>
              </w:rPr>
              <w:t>other</w:t>
            </w:r>
            <w:r>
              <w:rPr>
                <w:spacing w:val="-2"/>
                <w:sz w:val="24"/>
              </w:rPr>
              <w:t xml:space="preserve"> </w:t>
            </w:r>
            <w:r>
              <w:rPr>
                <w:spacing w:val="-4"/>
                <w:sz w:val="24"/>
              </w:rPr>
              <w:t>terms</w:t>
            </w:r>
          </w:p>
          <w:p w14:paraId="73F259B9" w14:textId="79E2E907" w:rsidR="00F4313E" w:rsidRDefault="007460E7" w:rsidP="00672D1E">
            <w:pPr>
              <w:pStyle w:val="TableParagraph"/>
              <w:numPr>
                <w:ilvl w:val="0"/>
                <w:numId w:val="180"/>
              </w:numPr>
              <w:ind w:right="341"/>
              <w:rPr>
                <w:sz w:val="24"/>
              </w:rPr>
            </w:pPr>
            <w:r>
              <w:rPr>
                <w:sz w:val="24"/>
              </w:rPr>
              <w:t>Unavoidable pressure injury – a pressure injury occurs</w:t>
            </w:r>
            <w:r>
              <w:rPr>
                <w:spacing w:val="-5"/>
                <w:sz w:val="24"/>
              </w:rPr>
              <w:t xml:space="preserve"> </w:t>
            </w:r>
            <w:r>
              <w:rPr>
                <w:sz w:val="24"/>
              </w:rPr>
              <w:t>despite</w:t>
            </w:r>
            <w:r>
              <w:rPr>
                <w:spacing w:val="-6"/>
                <w:sz w:val="24"/>
              </w:rPr>
              <w:t xml:space="preserve"> </w:t>
            </w:r>
            <w:r>
              <w:rPr>
                <w:sz w:val="24"/>
              </w:rPr>
              <w:t>efforts</w:t>
            </w:r>
            <w:r>
              <w:rPr>
                <w:spacing w:val="-5"/>
                <w:sz w:val="24"/>
              </w:rPr>
              <w:t xml:space="preserve"> </w:t>
            </w:r>
            <w:r>
              <w:rPr>
                <w:sz w:val="24"/>
              </w:rPr>
              <w:t>to</w:t>
            </w:r>
            <w:r>
              <w:rPr>
                <w:spacing w:val="-4"/>
                <w:sz w:val="24"/>
              </w:rPr>
              <w:t xml:space="preserve"> </w:t>
            </w:r>
            <w:r>
              <w:rPr>
                <w:sz w:val="24"/>
              </w:rPr>
              <w:t>prevent</w:t>
            </w:r>
            <w:r>
              <w:rPr>
                <w:spacing w:val="-6"/>
                <w:sz w:val="24"/>
              </w:rPr>
              <w:t xml:space="preserve"> </w:t>
            </w:r>
            <w:r>
              <w:rPr>
                <w:sz w:val="24"/>
              </w:rPr>
              <w:t>one</w:t>
            </w:r>
            <w:r>
              <w:rPr>
                <w:spacing w:val="-6"/>
                <w:sz w:val="24"/>
              </w:rPr>
              <w:t xml:space="preserve"> </w:t>
            </w:r>
            <w:r>
              <w:rPr>
                <w:sz w:val="24"/>
              </w:rPr>
              <w:t>through</w:t>
            </w:r>
            <w:r>
              <w:rPr>
                <w:spacing w:val="-8"/>
                <w:sz w:val="24"/>
              </w:rPr>
              <w:t xml:space="preserve"> </w:t>
            </w:r>
            <w:r>
              <w:rPr>
                <w:sz w:val="24"/>
              </w:rPr>
              <w:t xml:space="preserve">best </w:t>
            </w:r>
            <w:r>
              <w:rPr>
                <w:spacing w:val="-2"/>
                <w:sz w:val="24"/>
              </w:rPr>
              <w:t>practices</w:t>
            </w:r>
          </w:p>
          <w:p w14:paraId="33690AF7" w14:textId="11C465F8" w:rsidR="00F4313E" w:rsidRDefault="007460E7" w:rsidP="00672D1E">
            <w:pPr>
              <w:pStyle w:val="TableParagraph"/>
              <w:numPr>
                <w:ilvl w:val="0"/>
                <w:numId w:val="180"/>
              </w:numPr>
              <w:ind w:right="178"/>
              <w:rPr>
                <w:sz w:val="24"/>
              </w:rPr>
            </w:pPr>
            <w:r>
              <w:rPr>
                <w:sz w:val="24"/>
              </w:rPr>
              <w:t>Avoidable</w:t>
            </w:r>
            <w:r>
              <w:rPr>
                <w:spacing w:val="-3"/>
                <w:sz w:val="24"/>
              </w:rPr>
              <w:t xml:space="preserve"> </w:t>
            </w:r>
            <w:r>
              <w:rPr>
                <w:sz w:val="24"/>
              </w:rPr>
              <w:t>pressure</w:t>
            </w:r>
            <w:r>
              <w:rPr>
                <w:spacing w:val="-3"/>
                <w:sz w:val="24"/>
              </w:rPr>
              <w:t xml:space="preserve"> </w:t>
            </w:r>
            <w:r>
              <w:rPr>
                <w:sz w:val="24"/>
              </w:rPr>
              <w:t>injury</w:t>
            </w:r>
            <w:r>
              <w:rPr>
                <w:spacing w:val="-4"/>
                <w:sz w:val="24"/>
              </w:rPr>
              <w:t xml:space="preserve"> </w:t>
            </w:r>
            <w:r>
              <w:rPr>
                <w:sz w:val="24"/>
              </w:rPr>
              <w:t>–</w:t>
            </w:r>
            <w:r>
              <w:rPr>
                <w:spacing w:val="-3"/>
                <w:sz w:val="24"/>
              </w:rPr>
              <w:t xml:space="preserve"> </w:t>
            </w:r>
            <w:r>
              <w:rPr>
                <w:sz w:val="24"/>
              </w:rPr>
              <w:t>one</w:t>
            </w:r>
            <w:r>
              <w:rPr>
                <w:spacing w:val="-3"/>
                <w:sz w:val="24"/>
              </w:rPr>
              <w:t xml:space="preserve"> </w:t>
            </w:r>
            <w:r>
              <w:rPr>
                <w:sz w:val="24"/>
              </w:rPr>
              <w:t>that</w:t>
            </w:r>
            <w:r>
              <w:rPr>
                <w:spacing w:val="-6"/>
                <w:sz w:val="24"/>
              </w:rPr>
              <w:t xml:space="preserve"> </w:t>
            </w:r>
            <w:r>
              <w:rPr>
                <w:sz w:val="24"/>
              </w:rPr>
              <w:t>develops</w:t>
            </w:r>
            <w:r>
              <w:rPr>
                <w:spacing w:val="-4"/>
                <w:sz w:val="24"/>
              </w:rPr>
              <w:t xml:space="preserve"> </w:t>
            </w:r>
            <w:r>
              <w:rPr>
                <w:sz w:val="24"/>
              </w:rPr>
              <w:t>from improper use of the best practices</w:t>
            </w:r>
          </w:p>
        </w:tc>
        <w:tc>
          <w:tcPr>
            <w:tcW w:w="2970" w:type="dxa"/>
          </w:tcPr>
          <w:p w14:paraId="5FD669D7" w14:textId="48B97863" w:rsidR="00F4313E" w:rsidRDefault="007C3439">
            <w:pPr>
              <w:pStyle w:val="TableParagraph"/>
              <w:ind w:left="0"/>
              <w:rPr>
                <w:rFonts w:ascii="Times New Roman"/>
              </w:rPr>
            </w:pPr>
            <w:r w:rsidRPr="003E748F">
              <w:rPr>
                <w:b/>
                <w:bCs/>
                <w:sz w:val="24"/>
                <w:szCs w:val="24"/>
              </w:rPr>
              <w:t>Notes:</w:t>
            </w:r>
          </w:p>
        </w:tc>
      </w:tr>
      <w:tr w:rsidR="00F4313E" w14:paraId="0B24CEB0" w14:textId="77777777" w:rsidTr="00A3500B">
        <w:trPr>
          <w:trHeight w:val="2394"/>
        </w:trPr>
        <w:tc>
          <w:tcPr>
            <w:tcW w:w="6660" w:type="dxa"/>
          </w:tcPr>
          <w:p w14:paraId="0D978C38" w14:textId="77777777" w:rsidR="00F4313E" w:rsidRDefault="007460E7">
            <w:pPr>
              <w:pStyle w:val="TableParagraph"/>
              <w:ind w:left="107"/>
              <w:rPr>
                <w:b/>
                <w:sz w:val="24"/>
              </w:rPr>
            </w:pPr>
            <w:r>
              <w:rPr>
                <w:b/>
                <w:sz w:val="24"/>
              </w:rPr>
              <w:t>(S-36)</w:t>
            </w:r>
            <w:r>
              <w:rPr>
                <w:b/>
                <w:spacing w:val="-4"/>
                <w:sz w:val="24"/>
              </w:rPr>
              <w:t xml:space="preserve"> </w:t>
            </w:r>
            <w:r>
              <w:rPr>
                <w:b/>
                <w:sz w:val="24"/>
              </w:rPr>
              <w:t>Pressure</w:t>
            </w:r>
            <w:r>
              <w:rPr>
                <w:b/>
                <w:spacing w:val="-3"/>
                <w:sz w:val="24"/>
              </w:rPr>
              <w:t xml:space="preserve"> </w:t>
            </w:r>
            <w:r>
              <w:rPr>
                <w:b/>
                <w:sz w:val="24"/>
              </w:rPr>
              <w:t>Injury</w:t>
            </w:r>
            <w:r>
              <w:rPr>
                <w:b/>
                <w:spacing w:val="-1"/>
                <w:sz w:val="24"/>
              </w:rPr>
              <w:t xml:space="preserve"> </w:t>
            </w:r>
            <w:r>
              <w:rPr>
                <w:b/>
                <w:sz w:val="24"/>
              </w:rPr>
              <w:t>–</w:t>
            </w:r>
            <w:r>
              <w:rPr>
                <w:b/>
                <w:spacing w:val="-1"/>
                <w:sz w:val="24"/>
              </w:rPr>
              <w:t xml:space="preserve"> </w:t>
            </w:r>
            <w:r>
              <w:rPr>
                <w:b/>
                <w:sz w:val="24"/>
              </w:rPr>
              <w:t>At</w:t>
            </w:r>
            <w:r>
              <w:rPr>
                <w:b/>
                <w:spacing w:val="-3"/>
                <w:sz w:val="24"/>
              </w:rPr>
              <w:t xml:space="preserve"> </w:t>
            </w:r>
            <w:r>
              <w:rPr>
                <w:b/>
                <w:sz w:val="24"/>
              </w:rPr>
              <w:t>Risk</w:t>
            </w:r>
            <w:r>
              <w:rPr>
                <w:b/>
                <w:spacing w:val="-1"/>
                <w:sz w:val="24"/>
              </w:rPr>
              <w:t xml:space="preserve"> </w:t>
            </w:r>
            <w:r>
              <w:rPr>
                <w:b/>
                <w:spacing w:val="-2"/>
                <w:sz w:val="24"/>
              </w:rPr>
              <w:t>Factors</w:t>
            </w:r>
          </w:p>
          <w:p w14:paraId="09EAEEA7" w14:textId="77777777" w:rsidR="00F4313E" w:rsidRDefault="007460E7" w:rsidP="00672D1E">
            <w:pPr>
              <w:pStyle w:val="TableParagraph"/>
              <w:numPr>
                <w:ilvl w:val="0"/>
                <w:numId w:val="139"/>
              </w:numPr>
              <w:tabs>
                <w:tab w:val="left" w:pos="467"/>
              </w:tabs>
              <w:spacing w:before="1"/>
              <w:ind w:right="262"/>
              <w:rPr>
                <w:sz w:val="24"/>
              </w:rPr>
            </w:pPr>
            <w:r>
              <w:rPr>
                <w:sz w:val="24"/>
              </w:rPr>
              <w:t>Pressure is major cause of pressure injuries; shearing and</w:t>
            </w:r>
            <w:r>
              <w:rPr>
                <w:spacing w:val="-6"/>
                <w:sz w:val="24"/>
              </w:rPr>
              <w:t xml:space="preserve"> </w:t>
            </w:r>
            <w:r>
              <w:rPr>
                <w:sz w:val="24"/>
              </w:rPr>
              <w:t>friction</w:t>
            </w:r>
            <w:r>
              <w:rPr>
                <w:spacing w:val="-4"/>
                <w:sz w:val="24"/>
              </w:rPr>
              <w:t xml:space="preserve"> </w:t>
            </w:r>
            <w:r>
              <w:rPr>
                <w:sz w:val="24"/>
              </w:rPr>
              <w:t>are</w:t>
            </w:r>
            <w:r>
              <w:rPr>
                <w:spacing w:val="-6"/>
                <w:sz w:val="24"/>
              </w:rPr>
              <w:t xml:space="preserve"> </w:t>
            </w:r>
            <w:r>
              <w:rPr>
                <w:sz w:val="24"/>
              </w:rPr>
              <w:t>contributing</w:t>
            </w:r>
            <w:r>
              <w:rPr>
                <w:spacing w:val="-6"/>
                <w:sz w:val="24"/>
              </w:rPr>
              <w:t xml:space="preserve"> </w:t>
            </w:r>
            <w:r>
              <w:rPr>
                <w:sz w:val="24"/>
              </w:rPr>
              <w:t>factors;</w:t>
            </w:r>
            <w:r>
              <w:rPr>
                <w:spacing w:val="-4"/>
                <w:sz w:val="24"/>
              </w:rPr>
              <w:t xml:space="preserve"> </w:t>
            </w:r>
            <w:r>
              <w:rPr>
                <w:sz w:val="24"/>
              </w:rPr>
              <w:t>all</w:t>
            </w:r>
            <w:r>
              <w:rPr>
                <w:spacing w:val="-5"/>
                <w:sz w:val="24"/>
              </w:rPr>
              <w:t xml:space="preserve"> </w:t>
            </w:r>
            <w:r>
              <w:rPr>
                <w:sz w:val="24"/>
              </w:rPr>
              <w:t>contribute</w:t>
            </w:r>
            <w:r>
              <w:rPr>
                <w:spacing w:val="-6"/>
                <w:sz w:val="24"/>
              </w:rPr>
              <w:t xml:space="preserve"> </w:t>
            </w:r>
            <w:r>
              <w:rPr>
                <w:sz w:val="24"/>
              </w:rPr>
              <w:t>to</w:t>
            </w:r>
            <w:r>
              <w:rPr>
                <w:spacing w:val="-4"/>
                <w:sz w:val="24"/>
              </w:rPr>
              <w:t xml:space="preserve"> </w:t>
            </w:r>
            <w:r>
              <w:rPr>
                <w:sz w:val="24"/>
              </w:rPr>
              <w:t xml:space="preserve">skin </w:t>
            </w:r>
            <w:r>
              <w:rPr>
                <w:spacing w:val="-2"/>
                <w:sz w:val="24"/>
              </w:rPr>
              <w:t>breakdown</w:t>
            </w:r>
          </w:p>
          <w:p w14:paraId="14D239E3" w14:textId="77777777" w:rsidR="00F4313E" w:rsidRDefault="007460E7" w:rsidP="00672D1E">
            <w:pPr>
              <w:pStyle w:val="TableParagraph"/>
              <w:numPr>
                <w:ilvl w:val="0"/>
                <w:numId w:val="139"/>
              </w:numPr>
              <w:tabs>
                <w:tab w:val="left" w:pos="467"/>
              </w:tabs>
              <w:ind w:right="246"/>
              <w:rPr>
                <w:sz w:val="24"/>
              </w:rPr>
            </w:pPr>
            <w:r>
              <w:rPr>
                <w:sz w:val="24"/>
              </w:rPr>
              <w:t>Risk</w:t>
            </w:r>
            <w:r>
              <w:rPr>
                <w:spacing w:val="-4"/>
                <w:sz w:val="24"/>
              </w:rPr>
              <w:t xml:space="preserve"> </w:t>
            </w:r>
            <w:r>
              <w:rPr>
                <w:sz w:val="24"/>
              </w:rPr>
              <w:t>factors</w:t>
            </w:r>
            <w:r>
              <w:rPr>
                <w:spacing w:val="-4"/>
                <w:sz w:val="24"/>
              </w:rPr>
              <w:t xml:space="preserve"> </w:t>
            </w:r>
            <w:r>
              <w:rPr>
                <w:sz w:val="24"/>
              </w:rPr>
              <w:t>–</w:t>
            </w:r>
            <w:r>
              <w:rPr>
                <w:spacing w:val="-3"/>
                <w:sz w:val="24"/>
              </w:rPr>
              <w:t xml:space="preserve"> </w:t>
            </w:r>
            <w:r>
              <w:rPr>
                <w:sz w:val="24"/>
              </w:rPr>
              <w:t>immobility,</w:t>
            </w:r>
            <w:r>
              <w:rPr>
                <w:spacing w:val="-3"/>
                <w:sz w:val="24"/>
              </w:rPr>
              <w:t xml:space="preserve"> </w:t>
            </w:r>
            <w:r>
              <w:rPr>
                <w:sz w:val="24"/>
              </w:rPr>
              <w:t>breaks</w:t>
            </w:r>
            <w:r>
              <w:rPr>
                <w:spacing w:val="-6"/>
                <w:sz w:val="24"/>
              </w:rPr>
              <w:t xml:space="preserve"> </w:t>
            </w:r>
            <w:r>
              <w:rPr>
                <w:sz w:val="24"/>
              </w:rPr>
              <w:t>in</w:t>
            </w:r>
            <w:r>
              <w:rPr>
                <w:spacing w:val="-3"/>
                <w:sz w:val="24"/>
              </w:rPr>
              <w:t xml:space="preserve"> </w:t>
            </w:r>
            <w:r>
              <w:rPr>
                <w:sz w:val="24"/>
              </w:rPr>
              <w:t>skin,</w:t>
            </w:r>
            <w:r>
              <w:rPr>
                <w:spacing w:val="-6"/>
                <w:sz w:val="24"/>
              </w:rPr>
              <w:t xml:space="preserve"> </w:t>
            </w:r>
            <w:r>
              <w:rPr>
                <w:sz w:val="24"/>
              </w:rPr>
              <w:t>poor</w:t>
            </w:r>
            <w:r>
              <w:rPr>
                <w:spacing w:val="-5"/>
                <w:sz w:val="24"/>
              </w:rPr>
              <w:t xml:space="preserve"> </w:t>
            </w:r>
            <w:r>
              <w:rPr>
                <w:sz w:val="24"/>
              </w:rPr>
              <w:t>circulation to</w:t>
            </w:r>
            <w:r>
              <w:rPr>
                <w:spacing w:val="-1"/>
                <w:sz w:val="24"/>
              </w:rPr>
              <w:t xml:space="preserve"> </w:t>
            </w:r>
            <w:r>
              <w:rPr>
                <w:sz w:val="24"/>
              </w:rPr>
              <w:t>area,</w:t>
            </w:r>
            <w:r>
              <w:rPr>
                <w:spacing w:val="-4"/>
                <w:sz w:val="24"/>
              </w:rPr>
              <w:t xml:space="preserve"> </w:t>
            </w:r>
            <w:r>
              <w:rPr>
                <w:sz w:val="24"/>
              </w:rPr>
              <w:t>moisture,</w:t>
            </w:r>
            <w:r>
              <w:rPr>
                <w:spacing w:val="-1"/>
                <w:sz w:val="24"/>
              </w:rPr>
              <w:t xml:space="preserve"> </w:t>
            </w:r>
            <w:r>
              <w:rPr>
                <w:sz w:val="24"/>
              </w:rPr>
              <w:t>dry</w:t>
            </w:r>
            <w:r>
              <w:rPr>
                <w:spacing w:val="-2"/>
                <w:sz w:val="24"/>
              </w:rPr>
              <w:t xml:space="preserve"> </w:t>
            </w:r>
            <w:r>
              <w:rPr>
                <w:sz w:val="24"/>
              </w:rPr>
              <w:t>skin,</w:t>
            </w:r>
            <w:r>
              <w:rPr>
                <w:spacing w:val="-1"/>
                <w:sz w:val="24"/>
              </w:rPr>
              <w:t xml:space="preserve"> </w:t>
            </w:r>
            <w:r>
              <w:rPr>
                <w:sz w:val="24"/>
              </w:rPr>
              <w:t>and</w:t>
            </w:r>
            <w:r>
              <w:rPr>
                <w:spacing w:val="-1"/>
                <w:sz w:val="24"/>
              </w:rPr>
              <w:t xml:space="preserve"> </w:t>
            </w:r>
            <w:r>
              <w:rPr>
                <w:sz w:val="24"/>
              </w:rPr>
              <w:t>urine</w:t>
            </w:r>
            <w:r>
              <w:rPr>
                <w:spacing w:val="-1"/>
                <w:sz w:val="24"/>
              </w:rPr>
              <w:t xml:space="preserve"> </w:t>
            </w:r>
            <w:r>
              <w:rPr>
                <w:sz w:val="24"/>
              </w:rPr>
              <w:t>and</w:t>
            </w:r>
            <w:r>
              <w:rPr>
                <w:spacing w:val="-1"/>
                <w:sz w:val="24"/>
              </w:rPr>
              <w:t xml:space="preserve"> </w:t>
            </w:r>
            <w:r>
              <w:rPr>
                <w:sz w:val="24"/>
              </w:rPr>
              <w:t>feces</w:t>
            </w:r>
            <w:r>
              <w:rPr>
                <w:spacing w:val="-2"/>
                <w:sz w:val="24"/>
              </w:rPr>
              <w:t xml:space="preserve"> </w:t>
            </w:r>
            <w:r>
              <w:rPr>
                <w:sz w:val="24"/>
              </w:rPr>
              <w:t>irritation</w:t>
            </w:r>
          </w:p>
          <w:p w14:paraId="60037C4D" w14:textId="77777777" w:rsidR="00F4313E" w:rsidRDefault="007460E7" w:rsidP="00672D1E">
            <w:pPr>
              <w:pStyle w:val="TableParagraph"/>
              <w:numPr>
                <w:ilvl w:val="0"/>
                <w:numId w:val="139"/>
              </w:numPr>
              <w:tabs>
                <w:tab w:val="left" w:pos="467"/>
              </w:tabs>
              <w:spacing w:line="237" w:lineRule="auto"/>
              <w:ind w:right="247"/>
              <w:rPr>
                <w:sz w:val="24"/>
              </w:rPr>
            </w:pPr>
            <w:r>
              <w:rPr>
                <w:sz w:val="24"/>
              </w:rPr>
              <w:t>Older</w:t>
            </w:r>
            <w:r>
              <w:rPr>
                <w:spacing w:val="-5"/>
                <w:sz w:val="24"/>
              </w:rPr>
              <w:t xml:space="preserve"> </w:t>
            </w:r>
            <w:r>
              <w:rPr>
                <w:sz w:val="24"/>
              </w:rPr>
              <w:t>residents</w:t>
            </w:r>
            <w:r>
              <w:rPr>
                <w:spacing w:val="-4"/>
                <w:sz w:val="24"/>
              </w:rPr>
              <w:t xml:space="preserve"> </w:t>
            </w:r>
            <w:r>
              <w:rPr>
                <w:sz w:val="24"/>
              </w:rPr>
              <w:t>and</w:t>
            </w:r>
            <w:r>
              <w:rPr>
                <w:spacing w:val="-5"/>
                <w:sz w:val="24"/>
              </w:rPr>
              <w:t xml:space="preserve"> </w:t>
            </w:r>
            <w:r>
              <w:rPr>
                <w:sz w:val="24"/>
              </w:rPr>
              <w:t>disabled</w:t>
            </w:r>
            <w:r>
              <w:rPr>
                <w:spacing w:val="-5"/>
                <w:sz w:val="24"/>
              </w:rPr>
              <w:t xml:space="preserve"> </w:t>
            </w:r>
            <w:r>
              <w:rPr>
                <w:sz w:val="24"/>
              </w:rPr>
              <w:t>residents</w:t>
            </w:r>
            <w:r>
              <w:rPr>
                <w:spacing w:val="-4"/>
                <w:sz w:val="24"/>
              </w:rPr>
              <w:t xml:space="preserve"> </w:t>
            </w:r>
            <w:r>
              <w:rPr>
                <w:sz w:val="24"/>
              </w:rPr>
              <w:t>are</w:t>
            </w:r>
            <w:r>
              <w:rPr>
                <w:spacing w:val="-5"/>
                <w:sz w:val="24"/>
              </w:rPr>
              <w:t xml:space="preserve"> </w:t>
            </w:r>
            <w:r>
              <w:rPr>
                <w:sz w:val="24"/>
              </w:rPr>
              <w:t>at</w:t>
            </w:r>
            <w:r>
              <w:rPr>
                <w:spacing w:val="-6"/>
                <w:sz w:val="24"/>
              </w:rPr>
              <w:t xml:space="preserve"> </w:t>
            </w:r>
            <w:r>
              <w:rPr>
                <w:sz w:val="24"/>
              </w:rPr>
              <w:t>risk</w:t>
            </w:r>
            <w:r>
              <w:rPr>
                <w:spacing w:val="-4"/>
                <w:sz w:val="24"/>
              </w:rPr>
              <w:t xml:space="preserve"> </w:t>
            </w:r>
            <w:r>
              <w:rPr>
                <w:sz w:val="24"/>
              </w:rPr>
              <w:t>due</w:t>
            </w:r>
            <w:r>
              <w:rPr>
                <w:spacing w:val="-3"/>
                <w:sz w:val="24"/>
              </w:rPr>
              <w:t xml:space="preserve"> </w:t>
            </w:r>
            <w:r>
              <w:rPr>
                <w:sz w:val="24"/>
              </w:rPr>
              <w:t>to skin changes due to age, chronic disease, and frailty</w:t>
            </w:r>
          </w:p>
        </w:tc>
        <w:tc>
          <w:tcPr>
            <w:tcW w:w="2970" w:type="dxa"/>
          </w:tcPr>
          <w:p w14:paraId="00C470B7" w14:textId="0E4C3FB7" w:rsidR="00F4313E" w:rsidRDefault="007C3439">
            <w:pPr>
              <w:pStyle w:val="TableParagraph"/>
              <w:ind w:left="0"/>
              <w:rPr>
                <w:rFonts w:ascii="Times New Roman"/>
              </w:rPr>
            </w:pPr>
            <w:r w:rsidRPr="003E748F">
              <w:rPr>
                <w:b/>
                <w:bCs/>
                <w:sz w:val="24"/>
                <w:szCs w:val="24"/>
              </w:rPr>
              <w:t>Notes:</w:t>
            </w:r>
          </w:p>
        </w:tc>
      </w:tr>
      <w:tr w:rsidR="00A3500B" w14:paraId="2B85A078" w14:textId="77777777" w:rsidTr="00A3500B">
        <w:trPr>
          <w:trHeight w:val="983"/>
        </w:trPr>
        <w:tc>
          <w:tcPr>
            <w:tcW w:w="6660" w:type="dxa"/>
          </w:tcPr>
          <w:p w14:paraId="5B31EB05" w14:textId="77777777" w:rsidR="00A3500B" w:rsidRDefault="00A3500B" w:rsidP="00A3500B">
            <w:pPr>
              <w:pStyle w:val="TableParagraph"/>
              <w:ind w:left="107"/>
              <w:rPr>
                <w:b/>
                <w:sz w:val="24"/>
              </w:rPr>
            </w:pPr>
            <w:r>
              <w:rPr>
                <w:b/>
                <w:sz w:val="24"/>
              </w:rPr>
              <w:t>(S-37)</w:t>
            </w:r>
            <w:r>
              <w:rPr>
                <w:b/>
                <w:spacing w:val="-4"/>
                <w:sz w:val="24"/>
              </w:rPr>
              <w:t xml:space="preserve"> </w:t>
            </w:r>
            <w:r>
              <w:rPr>
                <w:b/>
                <w:sz w:val="24"/>
              </w:rPr>
              <w:t>Pressure</w:t>
            </w:r>
            <w:r>
              <w:rPr>
                <w:b/>
                <w:spacing w:val="-3"/>
                <w:sz w:val="24"/>
              </w:rPr>
              <w:t xml:space="preserve"> </w:t>
            </w:r>
            <w:r>
              <w:rPr>
                <w:b/>
                <w:sz w:val="24"/>
              </w:rPr>
              <w:t>Injury</w:t>
            </w:r>
            <w:r>
              <w:rPr>
                <w:b/>
                <w:spacing w:val="-1"/>
                <w:sz w:val="24"/>
              </w:rPr>
              <w:t xml:space="preserve"> </w:t>
            </w:r>
            <w:r>
              <w:rPr>
                <w:b/>
                <w:sz w:val="24"/>
              </w:rPr>
              <w:t>–</w:t>
            </w:r>
            <w:r>
              <w:rPr>
                <w:b/>
                <w:spacing w:val="-1"/>
                <w:sz w:val="24"/>
              </w:rPr>
              <w:t xml:space="preserve"> </w:t>
            </w:r>
            <w:r>
              <w:rPr>
                <w:b/>
                <w:sz w:val="24"/>
              </w:rPr>
              <w:t>Residents</w:t>
            </w:r>
            <w:r>
              <w:rPr>
                <w:b/>
                <w:spacing w:val="-3"/>
                <w:sz w:val="24"/>
              </w:rPr>
              <w:t xml:space="preserve"> </w:t>
            </w:r>
            <w:r>
              <w:rPr>
                <w:b/>
                <w:sz w:val="24"/>
              </w:rPr>
              <w:t>at</w:t>
            </w:r>
            <w:r>
              <w:rPr>
                <w:b/>
                <w:spacing w:val="-3"/>
                <w:sz w:val="24"/>
              </w:rPr>
              <w:t xml:space="preserve"> </w:t>
            </w:r>
            <w:r>
              <w:rPr>
                <w:b/>
                <w:spacing w:val="-4"/>
                <w:sz w:val="24"/>
              </w:rPr>
              <w:t>Risk</w:t>
            </w:r>
          </w:p>
          <w:p w14:paraId="25121667" w14:textId="77777777" w:rsidR="00A3500B" w:rsidRDefault="00A3500B" w:rsidP="00672D1E">
            <w:pPr>
              <w:pStyle w:val="TableParagraph"/>
              <w:numPr>
                <w:ilvl w:val="0"/>
                <w:numId w:val="138"/>
              </w:numPr>
              <w:tabs>
                <w:tab w:val="left" w:pos="467"/>
              </w:tabs>
              <w:spacing w:before="1" w:line="292" w:lineRule="exact"/>
              <w:rPr>
                <w:sz w:val="24"/>
              </w:rPr>
            </w:pPr>
            <w:r>
              <w:rPr>
                <w:sz w:val="24"/>
              </w:rPr>
              <w:t>Bedfast</w:t>
            </w:r>
            <w:r>
              <w:rPr>
                <w:spacing w:val="-1"/>
                <w:sz w:val="24"/>
              </w:rPr>
              <w:t xml:space="preserve"> </w:t>
            </w:r>
            <w:r>
              <w:rPr>
                <w:sz w:val="24"/>
              </w:rPr>
              <w:t>(confined</w:t>
            </w:r>
            <w:r>
              <w:rPr>
                <w:spacing w:val="-1"/>
                <w:sz w:val="24"/>
              </w:rPr>
              <w:t xml:space="preserve"> </w:t>
            </w:r>
            <w:r>
              <w:rPr>
                <w:sz w:val="24"/>
              </w:rPr>
              <w:t>to</w:t>
            </w:r>
            <w:r>
              <w:rPr>
                <w:spacing w:val="-3"/>
                <w:sz w:val="24"/>
              </w:rPr>
              <w:t xml:space="preserve"> </w:t>
            </w:r>
            <w:r>
              <w:rPr>
                <w:sz w:val="24"/>
              </w:rPr>
              <w:t>bed)</w:t>
            </w:r>
            <w:r>
              <w:rPr>
                <w:spacing w:val="-2"/>
                <w:sz w:val="24"/>
              </w:rPr>
              <w:t xml:space="preserve"> residents</w:t>
            </w:r>
          </w:p>
          <w:p w14:paraId="41F2435C" w14:textId="77777777" w:rsidR="00A3500B" w:rsidRDefault="00A3500B" w:rsidP="00672D1E">
            <w:pPr>
              <w:pStyle w:val="TableParagraph"/>
              <w:numPr>
                <w:ilvl w:val="0"/>
                <w:numId w:val="138"/>
              </w:numPr>
              <w:tabs>
                <w:tab w:val="left" w:pos="467"/>
              </w:tabs>
              <w:ind w:right="154"/>
              <w:rPr>
                <w:sz w:val="24"/>
              </w:rPr>
            </w:pPr>
            <w:r>
              <w:rPr>
                <w:sz w:val="24"/>
              </w:rPr>
              <w:t>Requires</w:t>
            </w:r>
            <w:r>
              <w:rPr>
                <w:spacing w:val="-4"/>
                <w:sz w:val="24"/>
              </w:rPr>
              <w:t xml:space="preserve"> </w:t>
            </w:r>
            <w:r>
              <w:rPr>
                <w:sz w:val="24"/>
              </w:rPr>
              <w:t>some</w:t>
            </w:r>
            <w:r>
              <w:rPr>
                <w:spacing w:val="-5"/>
                <w:sz w:val="24"/>
              </w:rPr>
              <w:t xml:space="preserve"> </w:t>
            </w:r>
            <w:r>
              <w:rPr>
                <w:sz w:val="24"/>
              </w:rPr>
              <w:t>or</w:t>
            </w:r>
            <w:r>
              <w:rPr>
                <w:spacing w:val="-5"/>
                <w:sz w:val="24"/>
              </w:rPr>
              <w:t xml:space="preserve"> </w:t>
            </w:r>
            <w:r>
              <w:rPr>
                <w:sz w:val="24"/>
              </w:rPr>
              <w:t>total</w:t>
            </w:r>
            <w:r>
              <w:rPr>
                <w:spacing w:val="-7"/>
                <w:sz w:val="24"/>
              </w:rPr>
              <w:t xml:space="preserve"> </w:t>
            </w:r>
            <w:r>
              <w:rPr>
                <w:sz w:val="24"/>
              </w:rPr>
              <w:t>help</w:t>
            </w:r>
            <w:r>
              <w:rPr>
                <w:spacing w:val="-5"/>
                <w:sz w:val="24"/>
              </w:rPr>
              <w:t xml:space="preserve"> </w:t>
            </w:r>
            <w:r>
              <w:rPr>
                <w:sz w:val="24"/>
              </w:rPr>
              <w:t>moving</w:t>
            </w:r>
            <w:r>
              <w:rPr>
                <w:spacing w:val="-4"/>
                <w:sz w:val="24"/>
              </w:rPr>
              <w:t xml:space="preserve"> </w:t>
            </w:r>
            <w:r>
              <w:rPr>
                <w:sz w:val="24"/>
              </w:rPr>
              <w:t>(coma,</w:t>
            </w:r>
            <w:r>
              <w:rPr>
                <w:spacing w:val="-4"/>
                <w:sz w:val="24"/>
              </w:rPr>
              <w:t xml:space="preserve"> </w:t>
            </w:r>
            <w:r>
              <w:rPr>
                <w:sz w:val="24"/>
              </w:rPr>
              <w:t>paralysis,</w:t>
            </w:r>
            <w:r>
              <w:rPr>
                <w:spacing w:val="-4"/>
                <w:sz w:val="24"/>
              </w:rPr>
              <w:t xml:space="preserve"> </w:t>
            </w:r>
            <w:r>
              <w:rPr>
                <w:sz w:val="24"/>
              </w:rPr>
              <w:t xml:space="preserve">hip </w:t>
            </w:r>
            <w:r>
              <w:rPr>
                <w:spacing w:val="-2"/>
                <w:sz w:val="24"/>
              </w:rPr>
              <w:t>fracture)</w:t>
            </w:r>
          </w:p>
          <w:p w14:paraId="060F0761" w14:textId="77777777" w:rsidR="00A3500B" w:rsidRDefault="00A3500B" w:rsidP="00672D1E">
            <w:pPr>
              <w:pStyle w:val="TableParagraph"/>
              <w:numPr>
                <w:ilvl w:val="0"/>
                <w:numId w:val="138"/>
              </w:numPr>
              <w:tabs>
                <w:tab w:val="left" w:pos="467"/>
              </w:tabs>
              <w:spacing w:line="292" w:lineRule="exact"/>
              <w:rPr>
                <w:sz w:val="24"/>
              </w:rPr>
            </w:pPr>
            <w:r>
              <w:rPr>
                <w:sz w:val="24"/>
              </w:rPr>
              <w:t>Agitated</w:t>
            </w:r>
            <w:r>
              <w:rPr>
                <w:spacing w:val="-4"/>
                <w:sz w:val="24"/>
              </w:rPr>
              <w:t xml:space="preserve"> </w:t>
            </w:r>
            <w:r>
              <w:rPr>
                <w:sz w:val="24"/>
              </w:rPr>
              <w:t>or</w:t>
            </w:r>
            <w:r>
              <w:rPr>
                <w:spacing w:val="-3"/>
                <w:sz w:val="24"/>
              </w:rPr>
              <w:t xml:space="preserve"> </w:t>
            </w:r>
            <w:r>
              <w:rPr>
                <w:sz w:val="24"/>
              </w:rPr>
              <w:t>have</w:t>
            </w:r>
            <w:r>
              <w:rPr>
                <w:spacing w:val="-1"/>
                <w:sz w:val="24"/>
              </w:rPr>
              <w:t xml:space="preserve"> </w:t>
            </w:r>
            <w:r>
              <w:rPr>
                <w:sz w:val="24"/>
              </w:rPr>
              <w:t>involuntary</w:t>
            </w:r>
            <w:r>
              <w:rPr>
                <w:spacing w:val="-5"/>
                <w:sz w:val="24"/>
              </w:rPr>
              <w:t xml:space="preserve"> </w:t>
            </w:r>
            <w:r>
              <w:rPr>
                <w:sz w:val="24"/>
              </w:rPr>
              <w:t>muscle</w:t>
            </w:r>
            <w:r>
              <w:rPr>
                <w:spacing w:val="-3"/>
                <w:sz w:val="24"/>
              </w:rPr>
              <w:t xml:space="preserve"> </w:t>
            </w:r>
            <w:r>
              <w:rPr>
                <w:spacing w:val="-2"/>
                <w:sz w:val="24"/>
              </w:rPr>
              <w:t>movement</w:t>
            </w:r>
          </w:p>
          <w:p w14:paraId="099AB762" w14:textId="77777777" w:rsidR="00A3500B" w:rsidRDefault="00A3500B" w:rsidP="00672D1E">
            <w:pPr>
              <w:pStyle w:val="TableParagraph"/>
              <w:numPr>
                <w:ilvl w:val="0"/>
                <w:numId w:val="138"/>
              </w:numPr>
              <w:tabs>
                <w:tab w:val="left" w:pos="467"/>
              </w:tabs>
              <w:spacing w:line="293" w:lineRule="exact"/>
              <w:rPr>
                <w:sz w:val="24"/>
              </w:rPr>
            </w:pPr>
            <w:r>
              <w:rPr>
                <w:sz w:val="24"/>
              </w:rPr>
              <w:t>Urinary</w:t>
            </w:r>
            <w:r>
              <w:rPr>
                <w:spacing w:val="-2"/>
                <w:sz w:val="24"/>
              </w:rPr>
              <w:t xml:space="preserve"> </w:t>
            </w:r>
            <w:r>
              <w:rPr>
                <w:sz w:val="24"/>
              </w:rPr>
              <w:t>or</w:t>
            </w:r>
            <w:r>
              <w:rPr>
                <w:spacing w:val="-2"/>
                <w:sz w:val="24"/>
              </w:rPr>
              <w:t xml:space="preserve"> </w:t>
            </w:r>
            <w:r>
              <w:rPr>
                <w:sz w:val="24"/>
              </w:rPr>
              <w:t>fecal</w:t>
            </w:r>
            <w:r>
              <w:rPr>
                <w:spacing w:val="-1"/>
                <w:sz w:val="24"/>
              </w:rPr>
              <w:t xml:space="preserve"> </w:t>
            </w:r>
            <w:r>
              <w:rPr>
                <w:spacing w:val="-2"/>
                <w:sz w:val="24"/>
              </w:rPr>
              <w:t>incontinence</w:t>
            </w:r>
          </w:p>
          <w:p w14:paraId="0F79E559" w14:textId="77777777" w:rsidR="00A3500B" w:rsidRDefault="00A3500B" w:rsidP="00672D1E">
            <w:pPr>
              <w:pStyle w:val="TableParagraph"/>
              <w:numPr>
                <w:ilvl w:val="0"/>
                <w:numId w:val="138"/>
              </w:numPr>
              <w:tabs>
                <w:tab w:val="left" w:pos="467"/>
              </w:tabs>
              <w:spacing w:line="292" w:lineRule="exact"/>
              <w:rPr>
                <w:sz w:val="24"/>
              </w:rPr>
            </w:pPr>
            <w:r>
              <w:rPr>
                <w:sz w:val="24"/>
              </w:rPr>
              <w:t>Exposed</w:t>
            </w:r>
            <w:r>
              <w:rPr>
                <w:spacing w:val="-2"/>
                <w:sz w:val="24"/>
              </w:rPr>
              <w:t xml:space="preserve"> </w:t>
            </w:r>
            <w:r>
              <w:rPr>
                <w:sz w:val="24"/>
              </w:rPr>
              <w:t>to</w:t>
            </w:r>
            <w:r>
              <w:rPr>
                <w:spacing w:val="-2"/>
                <w:sz w:val="24"/>
              </w:rPr>
              <w:t xml:space="preserve"> moisture</w:t>
            </w:r>
          </w:p>
          <w:p w14:paraId="52604A64" w14:textId="77777777" w:rsidR="00A3500B" w:rsidRDefault="00A3500B" w:rsidP="00672D1E">
            <w:pPr>
              <w:pStyle w:val="TableParagraph"/>
              <w:numPr>
                <w:ilvl w:val="0"/>
                <w:numId w:val="138"/>
              </w:numPr>
              <w:tabs>
                <w:tab w:val="left" w:pos="467"/>
              </w:tabs>
              <w:spacing w:line="292" w:lineRule="exact"/>
              <w:rPr>
                <w:sz w:val="24"/>
              </w:rPr>
            </w:pPr>
            <w:r>
              <w:rPr>
                <w:sz w:val="24"/>
              </w:rPr>
              <w:t>Poor</w:t>
            </w:r>
            <w:r>
              <w:rPr>
                <w:spacing w:val="-3"/>
                <w:sz w:val="24"/>
              </w:rPr>
              <w:t xml:space="preserve"> </w:t>
            </w:r>
            <w:r>
              <w:rPr>
                <w:sz w:val="24"/>
              </w:rPr>
              <w:t>nutrition;</w:t>
            </w:r>
            <w:r>
              <w:rPr>
                <w:spacing w:val="-4"/>
                <w:sz w:val="24"/>
              </w:rPr>
              <w:t xml:space="preserve"> </w:t>
            </w:r>
            <w:r>
              <w:rPr>
                <w:sz w:val="24"/>
              </w:rPr>
              <w:t>poor</w:t>
            </w:r>
            <w:r>
              <w:rPr>
                <w:spacing w:val="-3"/>
                <w:sz w:val="24"/>
              </w:rPr>
              <w:t xml:space="preserve"> </w:t>
            </w:r>
            <w:r>
              <w:rPr>
                <w:sz w:val="24"/>
              </w:rPr>
              <w:t>fluid</w:t>
            </w:r>
            <w:r>
              <w:rPr>
                <w:spacing w:val="-1"/>
                <w:sz w:val="24"/>
              </w:rPr>
              <w:t xml:space="preserve"> </w:t>
            </w:r>
            <w:r>
              <w:rPr>
                <w:spacing w:val="-2"/>
                <w:sz w:val="24"/>
              </w:rPr>
              <w:t>balance</w:t>
            </w:r>
          </w:p>
          <w:p w14:paraId="5312CDF8" w14:textId="77777777" w:rsidR="00A3500B" w:rsidRDefault="00A3500B" w:rsidP="00672D1E">
            <w:pPr>
              <w:pStyle w:val="TableParagraph"/>
              <w:numPr>
                <w:ilvl w:val="0"/>
                <w:numId w:val="138"/>
              </w:numPr>
              <w:tabs>
                <w:tab w:val="left" w:pos="467"/>
              </w:tabs>
              <w:spacing w:line="293" w:lineRule="exact"/>
              <w:rPr>
                <w:sz w:val="24"/>
              </w:rPr>
            </w:pPr>
            <w:r>
              <w:rPr>
                <w:sz w:val="24"/>
              </w:rPr>
              <w:t>Lowered</w:t>
            </w:r>
            <w:r>
              <w:rPr>
                <w:spacing w:val="-3"/>
                <w:sz w:val="24"/>
              </w:rPr>
              <w:t xml:space="preserve"> </w:t>
            </w:r>
            <w:r>
              <w:rPr>
                <w:sz w:val="24"/>
              </w:rPr>
              <w:t>mental</w:t>
            </w:r>
            <w:r>
              <w:rPr>
                <w:spacing w:val="-1"/>
                <w:sz w:val="24"/>
              </w:rPr>
              <w:t xml:space="preserve"> </w:t>
            </w:r>
            <w:r>
              <w:rPr>
                <w:spacing w:val="-2"/>
                <w:sz w:val="24"/>
              </w:rPr>
              <w:t>awareness</w:t>
            </w:r>
          </w:p>
          <w:p w14:paraId="137495AA" w14:textId="77777777" w:rsidR="00A3500B" w:rsidRDefault="00A3500B" w:rsidP="00672D1E">
            <w:pPr>
              <w:pStyle w:val="TableParagraph"/>
              <w:numPr>
                <w:ilvl w:val="0"/>
                <w:numId w:val="138"/>
              </w:numPr>
              <w:tabs>
                <w:tab w:val="left" w:pos="467"/>
              </w:tabs>
              <w:spacing w:line="293" w:lineRule="exact"/>
              <w:rPr>
                <w:sz w:val="24"/>
              </w:rPr>
            </w:pPr>
            <w:r>
              <w:rPr>
                <w:sz w:val="24"/>
              </w:rPr>
              <w:t>Problems</w:t>
            </w:r>
            <w:r>
              <w:rPr>
                <w:spacing w:val="-2"/>
                <w:sz w:val="24"/>
              </w:rPr>
              <w:t xml:space="preserve"> </w:t>
            </w:r>
            <w:r>
              <w:rPr>
                <w:sz w:val="24"/>
              </w:rPr>
              <w:t>sensing</w:t>
            </w:r>
            <w:r>
              <w:rPr>
                <w:spacing w:val="-3"/>
                <w:sz w:val="24"/>
              </w:rPr>
              <w:t xml:space="preserve"> </w:t>
            </w:r>
            <w:r>
              <w:rPr>
                <w:sz w:val="24"/>
              </w:rPr>
              <w:t>pain</w:t>
            </w:r>
            <w:r>
              <w:rPr>
                <w:spacing w:val="-3"/>
                <w:sz w:val="24"/>
              </w:rPr>
              <w:t xml:space="preserve"> </w:t>
            </w:r>
            <w:r>
              <w:rPr>
                <w:sz w:val="24"/>
              </w:rPr>
              <w:t>or</w:t>
            </w:r>
            <w:r>
              <w:rPr>
                <w:spacing w:val="-2"/>
                <w:sz w:val="24"/>
              </w:rPr>
              <w:t xml:space="preserve"> pressure</w:t>
            </w:r>
          </w:p>
          <w:p w14:paraId="7A9E43D1" w14:textId="77777777" w:rsidR="00A3500B" w:rsidRDefault="00A3500B" w:rsidP="00672D1E">
            <w:pPr>
              <w:pStyle w:val="TableParagraph"/>
              <w:numPr>
                <w:ilvl w:val="0"/>
                <w:numId w:val="138"/>
              </w:numPr>
              <w:tabs>
                <w:tab w:val="left" w:pos="467"/>
              </w:tabs>
              <w:spacing w:line="292" w:lineRule="exact"/>
              <w:rPr>
                <w:sz w:val="24"/>
              </w:rPr>
            </w:pPr>
            <w:r>
              <w:rPr>
                <w:sz w:val="24"/>
              </w:rPr>
              <w:t>Have</w:t>
            </w:r>
            <w:r>
              <w:rPr>
                <w:spacing w:val="-2"/>
                <w:sz w:val="24"/>
              </w:rPr>
              <w:t xml:space="preserve"> </w:t>
            </w:r>
            <w:r>
              <w:rPr>
                <w:sz w:val="24"/>
              </w:rPr>
              <w:t>circulatory</w:t>
            </w:r>
            <w:r>
              <w:rPr>
                <w:spacing w:val="-3"/>
                <w:sz w:val="24"/>
              </w:rPr>
              <w:t xml:space="preserve"> </w:t>
            </w:r>
            <w:r>
              <w:rPr>
                <w:spacing w:val="-2"/>
                <w:sz w:val="24"/>
              </w:rPr>
              <w:t>problems</w:t>
            </w:r>
          </w:p>
          <w:p w14:paraId="7244DD8B" w14:textId="77777777" w:rsidR="00A3500B" w:rsidRDefault="00A3500B" w:rsidP="00672D1E">
            <w:pPr>
              <w:pStyle w:val="TableParagraph"/>
              <w:numPr>
                <w:ilvl w:val="0"/>
                <w:numId w:val="138"/>
              </w:numPr>
              <w:tabs>
                <w:tab w:val="left" w:pos="467"/>
              </w:tabs>
              <w:spacing w:line="292" w:lineRule="exact"/>
              <w:rPr>
                <w:sz w:val="24"/>
              </w:rPr>
            </w:pPr>
            <w:r>
              <w:rPr>
                <w:sz w:val="24"/>
              </w:rPr>
              <w:t xml:space="preserve">Are </w:t>
            </w:r>
            <w:r>
              <w:rPr>
                <w:spacing w:val="-2"/>
                <w:sz w:val="24"/>
              </w:rPr>
              <w:t>older</w:t>
            </w:r>
          </w:p>
          <w:p w14:paraId="75FBD15C" w14:textId="77777777" w:rsidR="00A3500B" w:rsidRDefault="00A3500B" w:rsidP="00672D1E">
            <w:pPr>
              <w:pStyle w:val="TableParagraph"/>
              <w:numPr>
                <w:ilvl w:val="0"/>
                <w:numId w:val="138"/>
              </w:numPr>
              <w:tabs>
                <w:tab w:val="left" w:pos="467"/>
              </w:tabs>
              <w:spacing w:line="293" w:lineRule="exact"/>
              <w:rPr>
                <w:sz w:val="24"/>
              </w:rPr>
            </w:pPr>
            <w:r>
              <w:rPr>
                <w:sz w:val="24"/>
              </w:rPr>
              <w:t>Are</w:t>
            </w:r>
            <w:r>
              <w:rPr>
                <w:spacing w:val="-3"/>
                <w:sz w:val="24"/>
              </w:rPr>
              <w:t xml:space="preserve"> </w:t>
            </w:r>
            <w:r>
              <w:rPr>
                <w:sz w:val="24"/>
              </w:rPr>
              <w:t>obese</w:t>
            </w:r>
            <w:r>
              <w:rPr>
                <w:spacing w:val="-1"/>
                <w:sz w:val="24"/>
              </w:rPr>
              <w:t xml:space="preserve"> </w:t>
            </w:r>
            <w:r>
              <w:rPr>
                <w:sz w:val="24"/>
              </w:rPr>
              <w:t>or</w:t>
            </w:r>
            <w:r>
              <w:rPr>
                <w:spacing w:val="-2"/>
                <w:sz w:val="24"/>
              </w:rPr>
              <w:t xml:space="preserve"> </w:t>
            </w:r>
            <w:r>
              <w:rPr>
                <w:sz w:val="24"/>
              </w:rPr>
              <w:t>very</w:t>
            </w:r>
            <w:r>
              <w:rPr>
                <w:spacing w:val="-1"/>
                <w:sz w:val="24"/>
              </w:rPr>
              <w:t xml:space="preserve"> </w:t>
            </w:r>
            <w:r>
              <w:rPr>
                <w:spacing w:val="-4"/>
                <w:sz w:val="24"/>
              </w:rPr>
              <w:t>thin</w:t>
            </w:r>
          </w:p>
          <w:p w14:paraId="589B9E33" w14:textId="77777777" w:rsidR="00A3500B" w:rsidRDefault="00A3500B" w:rsidP="00672D1E">
            <w:pPr>
              <w:pStyle w:val="TableParagraph"/>
              <w:numPr>
                <w:ilvl w:val="0"/>
                <w:numId w:val="138"/>
              </w:numPr>
              <w:tabs>
                <w:tab w:val="left" w:pos="467"/>
              </w:tabs>
              <w:spacing w:line="292" w:lineRule="exact"/>
              <w:rPr>
                <w:sz w:val="24"/>
              </w:rPr>
            </w:pPr>
            <w:r>
              <w:rPr>
                <w:sz w:val="24"/>
              </w:rPr>
              <w:t>Refuse</w:t>
            </w:r>
            <w:r>
              <w:rPr>
                <w:spacing w:val="-1"/>
                <w:sz w:val="24"/>
              </w:rPr>
              <w:t xml:space="preserve"> </w:t>
            </w:r>
            <w:r>
              <w:rPr>
                <w:spacing w:val="-4"/>
                <w:sz w:val="24"/>
              </w:rPr>
              <w:t>care</w:t>
            </w:r>
          </w:p>
          <w:p w14:paraId="6332C2A6" w14:textId="6510EAF5" w:rsidR="00A3500B" w:rsidRDefault="00A3500B" w:rsidP="00672D1E">
            <w:pPr>
              <w:pStyle w:val="TableParagraph"/>
              <w:numPr>
                <w:ilvl w:val="0"/>
                <w:numId w:val="138"/>
              </w:numPr>
              <w:rPr>
                <w:b/>
                <w:sz w:val="24"/>
              </w:rPr>
            </w:pPr>
            <w:r>
              <w:rPr>
                <w:sz w:val="24"/>
              </w:rPr>
              <w:t>History</w:t>
            </w:r>
            <w:r>
              <w:rPr>
                <w:spacing w:val="-5"/>
                <w:sz w:val="24"/>
              </w:rPr>
              <w:t xml:space="preserve"> </w:t>
            </w:r>
            <w:r>
              <w:rPr>
                <w:sz w:val="24"/>
              </w:rPr>
              <w:t>of</w:t>
            </w:r>
            <w:r>
              <w:rPr>
                <w:spacing w:val="-1"/>
                <w:sz w:val="24"/>
              </w:rPr>
              <w:t xml:space="preserve"> </w:t>
            </w:r>
            <w:r>
              <w:rPr>
                <w:sz w:val="24"/>
              </w:rPr>
              <w:t>pressure</w:t>
            </w:r>
            <w:r>
              <w:rPr>
                <w:spacing w:val="-1"/>
                <w:sz w:val="24"/>
              </w:rPr>
              <w:t xml:space="preserve"> </w:t>
            </w:r>
            <w:r>
              <w:rPr>
                <w:spacing w:val="-2"/>
                <w:sz w:val="24"/>
              </w:rPr>
              <w:t>injuries</w:t>
            </w:r>
          </w:p>
        </w:tc>
        <w:tc>
          <w:tcPr>
            <w:tcW w:w="2970" w:type="dxa"/>
          </w:tcPr>
          <w:p w14:paraId="2D623485" w14:textId="7A7CFA48" w:rsidR="00A3500B" w:rsidRPr="003E748F" w:rsidRDefault="00A3500B">
            <w:pPr>
              <w:pStyle w:val="TableParagraph"/>
              <w:ind w:left="0"/>
              <w:rPr>
                <w:b/>
                <w:bCs/>
                <w:sz w:val="24"/>
                <w:szCs w:val="24"/>
              </w:rPr>
            </w:pPr>
            <w:r>
              <w:rPr>
                <w:b/>
                <w:bCs/>
                <w:sz w:val="24"/>
                <w:szCs w:val="24"/>
              </w:rPr>
              <w:t>Notes:</w:t>
            </w:r>
          </w:p>
        </w:tc>
      </w:tr>
      <w:tr w:rsidR="00F4313E" w14:paraId="68F5EE55" w14:textId="77777777" w:rsidTr="00A3500B">
        <w:trPr>
          <w:trHeight w:val="5478"/>
        </w:trPr>
        <w:tc>
          <w:tcPr>
            <w:tcW w:w="6660" w:type="dxa"/>
          </w:tcPr>
          <w:p w14:paraId="410B8ED3" w14:textId="3BB280D3" w:rsidR="00F4313E" w:rsidRDefault="005F1DEB">
            <w:pPr>
              <w:pStyle w:val="TableParagraph"/>
              <w:ind w:left="107"/>
              <w:jc w:val="both"/>
              <w:rPr>
                <w:b/>
                <w:sz w:val="24"/>
              </w:rPr>
            </w:pPr>
            <w:r>
              <w:rPr>
                <w:b/>
                <w:sz w:val="24"/>
              </w:rPr>
              <w:t xml:space="preserve"> </w:t>
            </w:r>
            <w:r w:rsidR="007460E7">
              <w:rPr>
                <w:b/>
                <w:sz w:val="24"/>
              </w:rPr>
              <w:t>(S-38)</w:t>
            </w:r>
            <w:r w:rsidR="007460E7">
              <w:rPr>
                <w:b/>
                <w:spacing w:val="-4"/>
                <w:sz w:val="24"/>
              </w:rPr>
              <w:t xml:space="preserve"> </w:t>
            </w:r>
            <w:r w:rsidR="007460E7">
              <w:rPr>
                <w:b/>
                <w:sz w:val="24"/>
              </w:rPr>
              <w:t>Pressure</w:t>
            </w:r>
            <w:r w:rsidR="007460E7">
              <w:rPr>
                <w:b/>
                <w:spacing w:val="-4"/>
                <w:sz w:val="24"/>
              </w:rPr>
              <w:t xml:space="preserve"> </w:t>
            </w:r>
            <w:r w:rsidR="007460E7">
              <w:rPr>
                <w:b/>
                <w:sz w:val="24"/>
              </w:rPr>
              <w:t>Injury</w:t>
            </w:r>
            <w:r w:rsidR="007460E7">
              <w:rPr>
                <w:b/>
                <w:spacing w:val="-2"/>
                <w:sz w:val="24"/>
              </w:rPr>
              <w:t xml:space="preserve"> Stages</w:t>
            </w:r>
          </w:p>
          <w:p w14:paraId="7372FE3B" w14:textId="77777777" w:rsidR="00F4313E" w:rsidRDefault="007460E7" w:rsidP="00672D1E">
            <w:pPr>
              <w:pStyle w:val="TableParagraph"/>
              <w:numPr>
                <w:ilvl w:val="0"/>
                <w:numId w:val="137"/>
              </w:numPr>
              <w:tabs>
                <w:tab w:val="left" w:pos="466"/>
              </w:tabs>
              <w:spacing w:before="1" w:line="292" w:lineRule="exact"/>
              <w:ind w:left="466" w:hanging="359"/>
              <w:jc w:val="both"/>
              <w:rPr>
                <w:sz w:val="24"/>
              </w:rPr>
            </w:pPr>
            <w:r>
              <w:rPr>
                <w:sz w:val="24"/>
              </w:rPr>
              <w:t>Stage</w:t>
            </w:r>
            <w:r>
              <w:rPr>
                <w:spacing w:val="-1"/>
                <w:sz w:val="24"/>
              </w:rPr>
              <w:t xml:space="preserve"> </w:t>
            </w:r>
            <w:r>
              <w:rPr>
                <w:sz w:val="24"/>
              </w:rPr>
              <w:t>1</w:t>
            </w:r>
            <w:r>
              <w:rPr>
                <w:spacing w:val="-3"/>
                <w:sz w:val="24"/>
              </w:rPr>
              <w:t xml:space="preserve"> </w:t>
            </w:r>
            <w:r>
              <w:rPr>
                <w:sz w:val="24"/>
              </w:rPr>
              <w:t>–</w:t>
            </w:r>
            <w:r>
              <w:rPr>
                <w:spacing w:val="-1"/>
                <w:sz w:val="24"/>
              </w:rPr>
              <w:t xml:space="preserve"> </w:t>
            </w:r>
            <w:r>
              <w:rPr>
                <w:sz w:val="24"/>
              </w:rPr>
              <w:t>intact</w:t>
            </w:r>
            <w:r>
              <w:rPr>
                <w:spacing w:val="-1"/>
                <w:sz w:val="24"/>
              </w:rPr>
              <w:t xml:space="preserve"> </w:t>
            </w:r>
            <w:r>
              <w:rPr>
                <w:sz w:val="24"/>
              </w:rPr>
              <w:t>skin;</w:t>
            </w:r>
            <w:r>
              <w:rPr>
                <w:spacing w:val="-1"/>
                <w:sz w:val="24"/>
              </w:rPr>
              <w:t xml:space="preserve"> </w:t>
            </w:r>
            <w:r>
              <w:rPr>
                <w:sz w:val="24"/>
              </w:rPr>
              <w:t>redness</w:t>
            </w:r>
            <w:r>
              <w:rPr>
                <w:spacing w:val="-2"/>
                <w:sz w:val="24"/>
              </w:rPr>
              <w:t xml:space="preserve"> </w:t>
            </w:r>
            <w:r>
              <w:rPr>
                <w:sz w:val="24"/>
              </w:rPr>
              <w:t>over</w:t>
            </w:r>
            <w:r>
              <w:rPr>
                <w:spacing w:val="-5"/>
                <w:sz w:val="24"/>
              </w:rPr>
              <w:t xml:space="preserve"> </w:t>
            </w:r>
            <w:r>
              <w:rPr>
                <w:sz w:val="24"/>
              </w:rPr>
              <w:t>bony</w:t>
            </w:r>
            <w:r>
              <w:rPr>
                <w:spacing w:val="-1"/>
                <w:sz w:val="24"/>
              </w:rPr>
              <w:t xml:space="preserve"> </w:t>
            </w:r>
            <w:r>
              <w:rPr>
                <w:spacing w:val="-2"/>
                <w:sz w:val="24"/>
              </w:rPr>
              <w:t>prominence</w:t>
            </w:r>
          </w:p>
          <w:p w14:paraId="1D900583" w14:textId="77777777" w:rsidR="00F4313E" w:rsidRDefault="007460E7" w:rsidP="00672D1E">
            <w:pPr>
              <w:pStyle w:val="TableParagraph"/>
              <w:numPr>
                <w:ilvl w:val="0"/>
                <w:numId w:val="137"/>
              </w:numPr>
              <w:tabs>
                <w:tab w:val="left" w:pos="467"/>
              </w:tabs>
              <w:ind w:right="206"/>
              <w:jc w:val="both"/>
              <w:rPr>
                <w:sz w:val="24"/>
              </w:rPr>
            </w:pPr>
            <w:r>
              <w:rPr>
                <w:sz w:val="24"/>
              </w:rPr>
              <w:t>Stage 2</w:t>
            </w:r>
            <w:r>
              <w:rPr>
                <w:spacing w:val="-2"/>
                <w:sz w:val="24"/>
              </w:rPr>
              <w:t xml:space="preserve"> </w:t>
            </w:r>
            <w:r>
              <w:rPr>
                <w:sz w:val="24"/>
              </w:rPr>
              <w:t>– Skin loss</w:t>
            </w:r>
            <w:r>
              <w:rPr>
                <w:spacing w:val="-1"/>
                <w:sz w:val="24"/>
              </w:rPr>
              <w:t xml:space="preserve"> </w:t>
            </w:r>
            <w:r>
              <w:rPr>
                <w:sz w:val="24"/>
              </w:rPr>
              <w:t>(partial-thickness);</w:t>
            </w:r>
            <w:r>
              <w:rPr>
                <w:spacing w:val="-3"/>
                <w:sz w:val="24"/>
              </w:rPr>
              <w:t xml:space="preserve"> </w:t>
            </w:r>
            <w:r>
              <w:rPr>
                <w:sz w:val="24"/>
              </w:rPr>
              <w:t>may</w:t>
            </w:r>
            <w:r>
              <w:rPr>
                <w:spacing w:val="-1"/>
                <w:sz w:val="24"/>
              </w:rPr>
              <w:t xml:space="preserve"> </w:t>
            </w:r>
            <w:r>
              <w:rPr>
                <w:sz w:val="24"/>
              </w:rPr>
              <w:t>see a</w:t>
            </w:r>
            <w:r>
              <w:rPr>
                <w:spacing w:val="-2"/>
                <w:sz w:val="24"/>
              </w:rPr>
              <w:t xml:space="preserve"> </w:t>
            </w:r>
            <w:r>
              <w:rPr>
                <w:sz w:val="24"/>
              </w:rPr>
              <w:t>blister or</w:t>
            </w:r>
            <w:r>
              <w:rPr>
                <w:spacing w:val="-5"/>
                <w:sz w:val="24"/>
              </w:rPr>
              <w:t xml:space="preserve"> </w:t>
            </w:r>
            <w:r>
              <w:rPr>
                <w:sz w:val="24"/>
              </w:rPr>
              <w:t>shallow</w:t>
            </w:r>
            <w:r>
              <w:rPr>
                <w:spacing w:val="-4"/>
                <w:sz w:val="24"/>
              </w:rPr>
              <w:t xml:space="preserve"> </w:t>
            </w:r>
            <w:r>
              <w:rPr>
                <w:sz w:val="24"/>
              </w:rPr>
              <w:t>reddish-pink</w:t>
            </w:r>
            <w:r>
              <w:rPr>
                <w:spacing w:val="-6"/>
                <w:sz w:val="24"/>
              </w:rPr>
              <w:t xml:space="preserve"> </w:t>
            </w:r>
            <w:r>
              <w:rPr>
                <w:sz w:val="24"/>
              </w:rPr>
              <w:t>ulcer;</w:t>
            </w:r>
            <w:r>
              <w:rPr>
                <w:spacing w:val="-3"/>
                <w:sz w:val="24"/>
              </w:rPr>
              <w:t xml:space="preserve"> </w:t>
            </w:r>
            <w:r>
              <w:rPr>
                <w:sz w:val="24"/>
              </w:rPr>
              <w:t>the</w:t>
            </w:r>
            <w:r>
              <w:rPr>
                <w:spacing w:val="-3"/>
                <w:sz w:val="24"/>
              </w:rPr>
              <w:t xml:space="preserve"> </w:t>
            </w:r>
            <w:r>
              <w:rPr>
                <w:sz w:val="24"/>
              </w:rPr>
              <w:t>blister</w:t>
            </w:r>
            <w:r>
              <w:rPr>
                <w:spacing w:val="-5"/>
                <w:sz w:val="24"/>
              </w:rPr>
              <w:t xml:space="preserve"> </w:t>
            </w:r>
            <w:r>
              <w:rPr>
                <w:sz w:val="24"/>
              </w:rPr>
              <w:t>may</w:t>
            </w:r>
            <w:r>
              <w:rPr>
                <w:spacing w:val="-6"/>
                <w:sz w:val="24"/>
              </w:rPr>
              <w:t xml:space="preserve"> </w:t>
            </w:r>
            <w:r>
              <w:rPr>
                <w:sz w:val="24"/>
              </w:rPr>
              <w:t>be</w:t>
            </w:r>
            <w:r>
              <w:rPr>
                <w:spacing w:val="-3"/>
                <w:sz w:val="24"/>
              </w:rPr>
              <w:t xml:space="preserve"> </w:t>
            </w:r>
            <w:r>
              <w:rPr>
                <w:sz w:val="24"/>
              </w:rPr>
              <w:t>intact</w:t>
            </w:r>
            <w:r>
              <w:rPr>
                <w:spacing w:val="-6"/>
                <w:sz w:val="24"/>
              </w:rPr>
              <w:t xml:space="preserve"> </w:t>
            </w:r>
            <w:r>
              <w:rPr>
                <w:sz w:val="24"/>
              </w:rPr>
              <w:t xml:space="preserve">or </w:t>
            </w:r>
            <w:r>
              <w:rPr>
                <w:spacing w:val="-4"/>
                <w:sz w:val="24"/>
              </w:rPr>
              <w:t>open</w:t>
            </w:r>
          </w:p>
          <w:p w14:paraId="3930319B" w14:textId="77777777" w:rsidR="00F4313E" w:rsidRDefault="007460E7" w:rsidP="00672D1E">
            <w:pPr>
              <w:pStyle w:val="TableParagraph"/>
              <w:numPr>
                <w:ilvl w:val="0"/>
                <w:numId w:val="137"/>
              </w:numPr>
              <w:tabs>
                <w:tab w:val="left" w:pos="467"/>
              </w:tabs>
              <w:ind w:right="194"/>
              <w:rPr>
                <w:sz w:val="24"/>
              </w:rPr>
            </w:pPr>
            <w:r>
              <w:rPr>
                <w:sz w:val="24"/>
              </w:rPr>
              <w:t>Stage 3 – Skin loss (full-thickness); skin gone; may see subcutaneous fat; slough (dead soft tissue, often moist and</w:t>
            </w:r>
            <w:r>
              <w:rPr>
                <w:spacing w:val="-3"/>
                <w:sz w:val="24"/>
              </w:rPr>
              <w:t xml:space="preserve"> </w:t>
            </w:r>
            <w:r>
              <w:rPr>
                <w:sz w:val="24"/>
              </w:rPr>
              <w:t>varies</w:t>
            </w:r>
            <w:r>
              <w:rPr>
                <w:spacing w:val="-4"/>
                <w:sz w:val="24"/>
              </w:rPr>
              <w:t xml:space="preserve"> </w:t>
            </w:r>
            <w:r>
              <w:rPr>
                <w:sz w:val="24"/>
              </w:rPr>
              <w:t>in</w:t>
            </w:r>
            <w:r>
              <w:rPr>
                <w:spacing w:val="-3"/>
                <w:sz w:val="24"/>
              </w:rPr>
              <w:t xml:space="preserve"> </w:t>
            </w:r>
            <w:r>
              <w:rPr>
                <w:sz w:val="24"/>
              </w:rPr>
              <w:t>color</w:t>
            </w:r>
            <w:r>
              <w:rPr>
                <w:spacing w:val="-5"/>
                <w:sz w:val="24"/>
              </w:rPr>
              <w:t xml:space="preserve"> </w:t>
            </w:r>
            <w:r>
              <w:rPr>
                <w:sz w:val="24"/>
              </w:rPr>
              <w:t>–</w:t>
            </w:r>
            <w:r>
              <w:rPr>
                <w:spacing w:val="-3"/>
                <w:sz w:val="24"/>
              </w:rPr>
              <w:t xml:space="preserve"> </w:t>
            </w:r>
            <w:r>
              <w:rPr>
                <w:sz w:val="24"/>
              </w:rPr>
              <w:t>white,</w:t>
            </w:r>
            <w:r>
              <w:rPr>
                <w:spacing w:val="-3"/>
                <w:sz w:val="24"/>
              </w:rPr>
              <w:t xml:space="preserve"> </w:t>
            </w:r>
            <w:r>
              <w:rPr>
                <w:sz w:val="24"/>
              </w:rPr>
              <w:t>yellow,</w:t>
            </w:r>
            <w:r>
              <w:rPr>
                <w:spacing w:val="-3"/>
                <w:sz w:val="24"/>
              </w:rPr>
              <w:t xml:space="preserve"> </w:t>
            </w:r>
            <w:r>
              <w:rPr>
                <w:sz w:val="24"/>
              </w:rPr>
              <w:t>green,</w:t>
            </w:r>
            <w:r>
              <w:rPr>
                <w:spacing w:val="-6"/>
                <w:sz w:val="24"/>
              </w:rPr>
              <w:t xml:space="preserve"> </w:t>
            </w:r>
            <w:r>
              <w:rPr>
                <w:sz w:val="24"/>
              </w:rPr>
              <w:t>or</w:t>
            </w:r>
            <w:r>
              <w:rPr>
                <w:spacing w:val="-5"/>
                <w:sz w:val="24"/>
              </w:rPr>
              <w:t xml:space="preserve"> </w:t>
            </w:r>
            <w:r>
              <w:rPr>
                <w:sz w:val="24"/>
              </w:rPr>
              <w:t>tan)</w:t>
            </w:r>
            <w:r>
              <w:rPr>
                <w:spacing w:val="-5"/>
                <w:sz w:val="24"/>
              </w:rPr>
              <w:t xml:space="preserve"> </w:t>
            </w:r>
            <w:r>
              <w:rPr>
                <w:sz w:val="24"/>
              </w:rPr>
              <w:t>may</w:t>
            </w:r>
            <w:r>
              <w:rPr>
                <w:spacing w:val="-4"/>
                <w:sz w:val="24"/>
              </w:rPr>
              <w:t xml:space="preserve"> </w:t>
            </w:r>
            <w:r>
              <w:rPr>
                <w:sz w:val="24"/>
              </w:rPr>
              <w:t>be present; could be attached or stringy loose</w:t>
            </w:r>
          </w:p>
          <w:p w14:paraId="08EBD7EF" w14:textId="77777777" w:rsidR="00F4313E" w:rsidRDefault="007460E7" w:rsidP="00672D1E">
            <w:pPr>
              <w:pStyle w:val="TableParagraph"/>
              <w:numPr>
                <w:ilvl w:val="0"/>
                <w:numId w:val="137"/>
              </w:numPr>
              <w:tabs>
                <w:tab w:val="left" w:pos="467"/>
              </w:tabs>
              <w:ind w:right="101"/>
              <w:rPr>
                <w:sz w:val="24"/>
              </w:rPr>
            </w:pPr>
            <w:r>
              <w:rPr>
                <w:sz w:val="24"/>
              </w:rPr>
              <w:t>Stage</w:t>
            </w:r>
            <w:r>
              <w:rPr>
                <w:spacing w:val="-4"/>
                <w:sz w:val="24"/>
              </w:rPr>
              <w:t xml:space="preserve"> </w:t>
            </w:r>
            <w:r>
              <w:rPr>
                <w:sz w:val="24"/>
              </w:rPr>
              <w:t>4</w:t>
            </w:r>
            <w:r>
              <w:rPr>
                <w:spacing w:val="-6"/>
                <w:sz w:val="24"/>
              </w:rPr>
              <w:t xml:space="preserve"> </w:t>
            </w:r>
            <w:r>
              <w:rPr>
                <w:sz w:val="24"/>
              </w:rPr>
              <w:t>–</w:t>
            </w:r>
            <w:r>
              <w:rPr>
                <w:spacing w:val="-4"/>
                <w:sz w:val="24"/>
              </w:rPr>
              <w:t xml:space="preserve"> </w:t>
            </w:r>
            <w:r>
              <w:rPr>
                <w:sz w:val="24"/>
              </w:rPr>
              <w:t>Full-thickness</w:t>
            </w:r>
            <w:r>
              <w:rPr>
                <w:spacing w:val="-5"/>
                <w:sz w:val="24"/>
              </w:rPr>
              <w:t xml:space="preserve"> </w:t>
            </w:r>
            <w:r>
              <w:rPr>
                <w:sz w:val="24"/>
              </w:rPr>
              <w:t>skin</w:t>
            </w:r>
            <w:r>
              <w:rPr>
                <w:spacing w:val="-4"/>
                <w:sz w:val="24"/>
              </w:rPr>
              <w:t xml:space="preserve"> </w:t>
            </w:r>
            <w:r>
              <w:rPr>
                <w:sz w:val="24"/>
              </w:rPr>
              <w:t>and</w:t>
            </w:r>
            <w:r>
              <w:rPr>
                <w:spacing w:val="-4"/>
                <w:sz w:val="24"/>
              </w:rPr>
              <w:t xml:space="preserve"> </w:t>
            </w:r>
            <w:r>
              <w:rPr>
                <w:sz w:val="24"/>
              </w:rPr>
              <w:t>tissue</w:t>
            </w:r>
            <w:r>
              <w:rPr>
                <w:spacing w:val="-4"/>
                <w:sz w:val="24"/>
              </w:rPr>
              <w:t xml:space="preserve"> </w:t>
            </w:r>
            <w:r>
              <w:rPr>
                <w:sz w:val="24"/>
              </w:rPr>
              <w:t>loss</w:t>
            </w:r>
            <w:r>
              <w:rPr>
                <w:spacing w:val="-7"/>
                <w:sz w:val="24"/>
              </w:rPr>
              <w:t xml:space="preserve"> </w:t>
            </w:r>
            <w:r>
              <w:rPr>
                <w:sz w:val="24"/>
              </w:rPr>
              <w:t>with</w:t>
            </w:r>
            <w:r>
              <w:rPr>
                <w:spacing w:val="-4"/>
                <w:sz w:val="24"/>
              </w:rPr>
              <w:t xml:space="preserve"> </w:t>
            </w:r>
            <w:r>
              <w:rPr>
                <w:sz w:val="24"/>
              </w:rPr>
              <w:t>muscle, tendon, and bone exposure; slough and eschar (thick, leathery dead tissue that may be loose or attached to skin); often black or brown</w:t>
            </w:r>
          </w:p>
          <w:p w14:paraId="5AC7B062" w14:textId="77777777" w:rsidR="00F4313E" w:rsidRDefault="007460E7" w:rsidP="00672D1E">
            <w:pPr>
              <w:pStyle w:val="TableParagraph"/>
              <w:numPr>
                <w:ilvl w:val="0"/>
                <w:numId w:val="137"/>
              </w:numPr>
              <w:tabs>
                <w:tab w:val="left" w:pos="467"/>
              </w:tabs>
              <w:spacing w:line="237" w:lineRule="auto"/>
              <w:ind w:right="794"/>
              <w:rPr>
                <w:sz w:val="24"/>
              </w:rPr>
            </w:pPr>
            <w:r>
              <w:rPr>
                <w:sz w:val="24"/>
              </w:rPr>
              <w:t>Unstageable</w:t>
            </w:r>
            <w:r>
              <w:rPr>
                <w:spacing w:val="-7"/>
                <w:sz w:val="24"/>
              </w:rPr>
              <w:t xml:space="preserve"> </w:t>
            </w:r>
            <w:r>
              <w:rPr>
                <w:sz w:val="24"/>
              </w:rPr>
              <w:t>–</w:t>
            </w:r>
            <w:r>
              <w:rPr>
                <w:spacing w:val="-5"/>
                <w:sz w:val="24"/>
              </w:rPr>
              <w:t xml:space="preserve"> </w:t>
            </w:r>
            <w:r>
              <w:rPr>
                <w:sz w:val="24"/>
              </w:rPr>
              <w:t>Full-thickness</w:t>
            </w:r>
            <w:r>
              <w:rPr>
                <w:spacing w:val="-6"/>
                <w:sz w:val="24"/>
              </w:rPr>
              <w:t xml:space="preserve"> </w:t>
            </w:r>
            <w:r>
              <w:rPr>
                <w:sz w:val="24"/>
              </w:rPr>
              <w:t>tissue</w:t>
            </w:r>
            <w:r>
              <w:rPr>
                <w:spacing w:val="-5"/>
                <w:sz w:val="24"/>
              </w:rPr>
              <w:t xml:space="preserve"> </w:t>
            </w:r>
            <w:r>
              <w:rPr>
                <w:sz w:val="24"/>
              </w:rPr>
              <w:t>loss</w:t>
            </w:r>
            <w:r>
              <w:rPr>
                <w:spacing w:val="-6"/>
                <w:sz w:val="24"/>
              </w:rPr>
              <w:t xml:space="preserve"> </w:t>
            </w:r>
            <w:r>
              <w:rPr>
                <w:sz w:val="24"/>
              </w:rPr>
              <w:t>with</w:t>
            </w:r>
            <w:r>
              <w:rPr>
                <w:spacing w:val="-7"/>
                <w:sz w:val="24"/>
              </w:rPr>
              <w:t xml:space="preserve"> </w:t>
            </w:r>
            <w:r>
              <w:rPr>
                <w:sz w:val="24"/>
              </w:rPr>
              <w:t>injury covered by slough and/or eschar (dead tissue)</w:t>
            </w:r>
          </w:p>
          <w:p w14:paraId="39C68129" w14:textId="77777777" w:rsidR="00F4313E" w:rsidRDefault="007460E7" w:rsidP="00672D1E">
            <w:pPr>
              <w:pStyle w:val="TableParagraph"/>
              <w:numPr>
                <w:ilvl w:val="0"/>
                <w:numId w:val="137"/>
              </w:numPr>
              <w:tabs>
                <w:tab w:val="left" w:pos="467"/>
              </w:tabs>
              <w:ind w:right="137"/>
              <w:rPr>
                <w:sz w:val="24"/>
              </w:rPr>
            </w:pPr>
            <w:r>
              <w:rPr>
                <w:sz w:val="24"/>
              </w:rPr>
              <w:t>Deep tissue injury – purple or deep red localized area of discolored</w:t>
            </w:r>
            <w:r>
              <w:rPr>
                <w:spacing w:val="-4"/>
                <w:sz w:val="24"/>
              </w:rPr>
              <w:t xml:space="preserve"> </w:t>
            </w:r>
            <w:r>
              <w:rPr>
                <w:sz w:val="24"/>
              </w:rPr>
              <w:t>intact</w:t>
            </w:r>
            <w:r>
              <w:rPr>
                <w:spacing w:val="-6"/>
                <w:sz w:val="24"/>
              </w:rPr>
              <w:t xml:space="preserve"> </w:t>
            </w:r>
            <w:r>
              <w:rPr>
                <w:sz w:val="24"/>
              </w:rPr>
              <w:t>skin</w:t>
            </w:r>
            <w:r>
              <w:rPr>
                <w:spacing w:val="-4"/>
                <w:sz w:val="24"/>
              </w:rPr>
              <w:t xml:space="preserve"> </w:t>
            </w:r>
            <w:r>
              <w:rPr>
                <w:sz w:val="24"/>
              </w:rPr>
              <w:t>or</w:t>
            </w:r>
            <w:r>
              <w:rPr>
                <w:spacing w:val="-5"/>
                <w:sz w:val="24"/>
              </w:rPr>
              <w:t xml:space="preserve"> </w:t>
            </w:r>
            <w:r>
              <w:rPr>
                <w:sz w:val="24"/>
              </w:rPr>
              <w:t>blood-filled</w:t>
            </w:r>
            <w:r>
              <w:rPr>
                <w:spacing w:val="-5"/>
                <w:sz w:val="24"/>
              </w:rPr>
              <w:t xml:space="preserve"> </w:t>
            </w:r>
            <w:r>
              <w:rPr>
                <w:sz w:val="24"/>
              </w:rPr>
              <w:t>blister;</w:t>
            </w:r>
            <w:r>
              <w:rPr>
                <w:spacing w:val="-4"/>
                <w:sz w:val="24"/>
              </w:rPr>
              <w:t xml:space="preserve"> </w:t>
            </w:r>
            <w:r>
              <w:rPr>
                <w:sz w:val="24"/>
              </w:rPr>
              <w:t>usually</w:t>
            </w:r>
            <w:r>
              <w:rPr>
                <w:spacing w:val="-4"/>
                <w:sz w:val="24"/>
              </w:rPr>
              <w:t xml:space="preserve"> </w:t>
            </w:r>
            <w:r>
              <w:rPr>
                <w:sz w:val="24"/>
              </w:rPr>
              <w:t>due</w:t>
            </w:r>
            <w:r>
              <w:rPr>
                <w:spacing w:val="-4"/>
                <w:sz w:val="24"/>
              </w:rPr>
              <w:t xml:space="preserve"> </w:t>
            </w:r>
            <w:r>
              <w:rPr>
                <w:sz w:val="24"/>
              </w:rPr>
              <w:t xml:space="preserve">to damage of underlying soft tissue from pressure and/or </w:t>
            </w:r>
            <w:r>
              <w:rPr>
                <w:spacing w:val="-2"/>
                <w:sz w:val="24"/>
              </w:rPr>
              <w:t>shear</w:t>
            </w:r>
          </w:p>
        </w:tc>
        <w:tc>
          <w:tcPr>
            <w:tcW w:w="2970" w:type="dxa"/>
          </w:tcPr>
          <w:p w14:paraId="0F55C868" w14:textId="73B9576C" w:rsidR="00F4313E" w:rsidRDefault="007C3439">
            <w:pPr>
              <w:pStyle w:val="TableParagraph"/>
              <w:ind w:left="0"/>
              <w:rPr>
                <w:rFonts w:ascii="Times New Roman"/>
              </w:rPr>
            </w:pPr>
            <w:r w:rsidRPr="003E748F">
              <w:rPr>
                <w:b/>
                <w:bCs/>
                <w:sz w:val="24"/>
                <w:szCs w:val="24"/>
              </w:rPr>
              <w:t>Notes:</w:t>
            </w:r>
          </w:p>
        </w:tc>
      </w:tr>
      <w:tr w:rsidR="00F4313E" w14:paraId="3BEF0431" w14:textId="77777777" w:rsidTr="00A3500B">
        <w:trPr>
          <w:trHeight w:val="964"/>
        </w:trPr>
        <w:tc>
          <w:tcPr>
            <w:tcW w:w="6660" w:type="dxa"/>
          </w:tcPr>
          <w:p w14:paraId="3DC527B1" w14:textId="77777777" w:rsidR="00F4313E" w:rsidRDefault="007460E7">
            <w:pPr>
              <w:pStyle w:val="TableParagraph"/>
              <w:ind w:left="107"/>
              <w:rPr>
                <w:b/>
                <w:sz w:val="24"/>
              </w:rPr>
            </w:pPr>
            <w:r>
              <w:rPr>
                <w:b/>
                <w:sz w:val="24"/>
              </w:rPr>
              <w:t>(S-39)</w:t>
            </w:r>
            <w:r>
              <w:rPr>
                <w:b/>
                <w:spacing w:val="-4"/>
                <w:sz w:val="24"/>
              </w:rPr>
              <w:t xml:space="preserve"> </w:t>
            </w:r>
            <w:r>
              <w:rPr>
                <w:b/>
                <w:sz w:val="24"/>
              </w:rPr>
              <w:t>Pressure</w:t>
            </w:r>
            <w:r>
              <w:rPr>
                <w:b/>
                <w:spacing w:val="-4"/>
                <w:sz w:val="24"/>
              </w:rPr>
              <w:t xml:space="preserve"> </w:t>
            </w:r>
            <w:r>
              <w:rPr>
                <w:b/>
                <w:sz w:val="24"/>
              </w:rPr>
              <w:t>Injury</w:t>
            </w:r>
            <w:r>
              <w:rPr>
                <w:b/>
                <w:spacing w:val="-2"/>
                <w:sz w:val="24"/>
              </w:rPr>
              <w:t xml:space="preserve"> </w:t>
            </w:r>
            <w:r>
              <w:rPr>
                <w:b/>
                <w:sz w:val="24"/>
              </w:rPr>
              <w:t>–</w:t>
            </w:r>
            <w:r>
              <w:rPr>
                <w:b/>
                <w:spacing w:val="-2"/>
                <w:sz w:val="24"/>
              </w:rPr>
              <w:t xml:space="preserve"> </w:t>
            </w:r>
            <w:r>
              <w:rPr>
                <w:b/>
                <w:sz w:val="24"/>
              </w:rPr>
              <w:t>Pressure</w:t>
            </w:r>
            <w:r>
              <w:rPr>
                <w:b/>
                <w:spacing w:val="-3"/>
                <w:sz w:val="24"/>
              </w:rPr>
              <w:t xml:space="preserve"> </w:t>
            </w:r>
            <w:r>
              <w:rPr>
                <w:b/>
                <w:spacing w:val="-2"/>
                <w:sz w:val="24"/>
              </w:rPr>
              <w:t>Points</w:t>
            </w:r>
          </w:p>
          <w:p w14:paraId="4F9091F5" w14:textId="77777777" w:rsidR="00F4313E" w:rsidRDefault="007460E7" w:rsidP="00A3500B">
            <w:pPr>
              <w:pStyle w:val="TableParagraph"/>
              <w:ind w:left="107" w:right="178"/>
              <w:rPr>
                <w:sz w:val="24"/>
              </w:rPr>
            </w:pPr>
            <w:r>
              <w:rPr>
                <w:sz w:val="24"/>
              </w:rPr>
              <w:t>Occur</w:t>
            </w:r>
            <w:r>
              <w:rPr>
                <w:spacing w:val="-4"/>
                <w:sz w:val="24"/>
              </w:rPr>
              <w:t xml:space="preserve"> </w:t>
            </w:r>
            <w:r>
              <w:rPr>
                <w:sz w:val="24"/>
              </w:rPr>
              <w:t>over</w:t>
            </w:r>
            <w:r>
              <w:rPr>
                <w:spacing w:val="-6"/>
                <w:sz w:val="24"/>
              </w:rPr>
              <w:t xml:space="preserve"> </w:t>
            </w:r>
            <w:r>
              <w:rPr>
                <w:sz w:val="24"/>
              </w:rPr>
              <w:t>bony</w:t>
            </w:r>
            <w:r>
              <w:rPr>
                <w:spacing w:val="-5"/>
                <w:sz w:val="24"/>
              </w:rPr>
              <w:t xml:space="preserve"> </w:t>
            </w:r>
            <w:r>
              <w:rPr>
                <w:sz w:val="24"/>
              </w:rPr>
              <w:t>areas</w:t>
            </w:r>
            <w:r>
              <w:rPr>
                <w:spacing w:val="-6"/>
                <w:sz w:val="24"/>
              </w:rPr>
              <w:t xml:space="preserve"> </w:t>
            </w:r>
            <w:r>
              <w:rPr>
                <w:sz w:val="24"/>
              </w:rPr>
              <w:t>and</w:t>
            </w:r>
            <w:r>
              <w:rPr>
                <w:spacing w:val="-4"/>
                <w:sz w:val="24"/>
              </w:rPr>
              <w:t xml:space="preserve"> </w:t>
            </w:r>
            <w:r>
              <w:rPr>
                <w:sz w:val="24"/>
              </w:rPr>
              <w:t>the</w:t>
            </w:r>
            <w:r>
              <w:rPr>
                <w:spacing w:val="-2"/>
                <w:sz w:val="24"/>
              </w:rPr>
              <w:t xml:space="preserve"> </w:t>
            </w:r>
            <w:r>
              <w:rPr>
                <w:sz w:val="24"/>
              </w:rPr>
              <w:t>sacrum</w:t>
            </w:r>
            <w:r>
              <w:rPr>
                <w:spacing w:val="-1"/>
                <w:sz w:val="24"/>
              </w:rPr>
              <w:t xml:space="preserve"> </w:t>
            </w:r>
            <w:r>
              <w:rPr>
                <w:sz w:val="24"/>
              </w:rPr>
              <w:t>being</w:t>
            </w:r>
            <w:r>
              <w:rPr>
                <w:spacing w:val="-7"/>
                <w:sz w:val="24"/>
              </w:rPr>
              <w:t xml:space="preserve"> </w:t>
            </w:r>
            <w:r>
              <w:rPr>
                <w:sz w:val="24"/>
              </w:rPr>
              <w:t>the</w:t>
            </w:r>
            <w:r>
              <w:rPr>
                <w:spacing w:val="-4"/>
                <w:sz w:val="24"/>
              </w:rPr>
              <w:t xml:space="preserve"> </w:t>
            </w:r>
            <w:r>
              <w:rPr>
                <w:sz w:val="24"/>
              </w:rPr>
              <w:t>most common site</w:t>
            </w:r>
          </w:p>
        </w:tc>
        <w:tc>
          <w:tcPr>
            <w:tcW w:w="2970" w:type="dxa"/>
          </w:tcPr>
          <w:p w14:paraId="783C49FA" w14:textId="285BBCBA" w:rsidR="00F4313E" w:rsidRDefault="007C3439">
            <w:pPr>
              <w:pStyle w:val="TableParagraph"/>
              <w:ind w:left="0"/>
              <w:rPr>
                <w:rFonts w:ascii="Times New Roman"/>
              </w:rPr>
            </w:pPr>
            <w:r w:rsidRPr="003E748F">
              <w:rPr>
                <w:b/>
                <w:bCs/>
                <w:sz w:val="24"/>
                <w:szCs w:val="24"/>
              </w:rPr>
              <w:t>Notes:</w:t>
            </w:r>
          </w:p>
        </w:tc>
      </w:tr>
      <w:tr w:rsidR="00F4313E" w14:paraId="00510B3C" w14:textId="77777777" w:rsidTr="00A3500B">
        <w:trPr>
          <w:trHeight w:val="1826"/>
        </w:trPr>
        <w:tc>
          <w:tcPr>
            <w:tcW w:w="6660" w:type="dxa"/>
          </w:tcPr>
          <w:p w14:paraId="5B8095C1" w14:textId="77777777" w:rsidR="00F4313E" w:rsidRDefault="007460E7">
            <w:pPr>
              <w:pStyle w:val="TableParagraph"/>
              <w:ind w:left="107"/>
              <w:rPr>
                <w:b/>
                <w:sz w:val="24"/>
              </w:rPr>
            </w:pPr>
            <w:r>
              <w:rPr>
                <w:b/>
                <w:sz w:val="24"/>
              </w:rPr>
              <w:t>(S-40)</w:t>
            </w:r>
            <w:r>
              <w:rPr>
                <w:b/>
                <w:spacing w:val="-4"/>
                <w:sz w:val="24"/>
              </w:rPr>
              <w:t xml:space="preserve"> </w:t>
            </w:r>
            <w:r>
              <w:rPr>
                <w:b/>
                <w:sz w:val="24"/>
              </w:rPr>
              <w:t>Pressure</w:t>
            </w:r>
            <w:r>
              <w:rPr>
                <w:b/>
                <w:spacing w:val="-3"/>
                <w:sz w:val="24"/>
              </w:rPr>
              <w:t xml:space="preserve"> </w:t>
            </w:r>
            <w:r>
              <w:rPr>
                <w:b/>
                <w:sz w:val="24"/>
              </w:rPr>
              <w:t>Injury</w:t>
            </w:r>
            <w:r>
              <w:rPr>
                <w:b/>
                <w:spacing w:val="-1"/>
                <w:sz w:val="24"/>
              </w:rPr>
              <w:t xml:space="preserve"> </w:t>
            </w:r>
            <w:r>
              <w:rPr>
                <w:b/>
                <w:sz w:val="24"/>
              </w:rPr>
              <w:t>-</w:t>
            </w:r>
            <w:r>
              <w:rPr>
                <w:b/>
                <w:spacing w:val="-3"/>
                <w:sz w:val="24"/>
              </w:rPr>
              <w:t xml:space="preserve"> </w:t>
            </w:r>
            <w:r>
              <w:rPr>
                <w:b/>
                <w:spacing w:val="-4"/>
                <w:sz w:val="24"/>
              </w:rPr>
              <w:t>Sites</w:t>
            </w:r>
          </w:p>
          <w:p w14:paraId="6EFDF1AA" w14:textId="77777777" w:rsidR="00F4313E" w:rsidRDefault="007460E7" w:rsidP="00672D1E">
            <w:pPr>
              <w:pStyle w:val="TableParagraph"/>
              <w:numPr>
                <w:ilvl w:val="0"/>
                <w:numId w:val="136"/>
              </w:numPr>
              <w:tabs>
                <w:tab w:val="left" w:pos="467"/>
              </w:tabs>
              <w:spacing w:before="1"/>
              <w:ind w:right="300"/>
              <w:rPr>
                <w:sz w:val="24"/>
              </w:rPr>
            </w:pPr>
            <w:r>
              <w:rPr>
                <w:sz w:val="24"/>
              </w:rPr>
              <w:t>Objects</w:t>
            </w:r>
            <w:r>
              <w:rPr>
                <w:spacing w:val="-5"/>
                <w:sz w:val="24"/>
              </w:rPr>
              <w:t xml:space="preserve"> </w:t>
            </w:r>
            <w:r>
              <w:rPr>
                <w:sz w:val="24"/>
              </w:rPr>
              <w:t>can</w:t>
            </w:r>
            <w:r>
              <w:rPr>
                <w:spacing w:val="-4"/>
                <w:sz w:val="24"/>
              </w:rPr>
              <w:t xml:space="preserve"> </w:t>
            </w:r>
            <w:r>
              <w:rPr>
                <w:sz w:val="24"/>
              </w:rPr>
              <w:t>contribute</w:t>
            </w:r>
            <w:r>
              <w:rPr>
                <w:spacing w:val="-6"/>
                <w:sz w:val="24"/>
              </w:rPr>
              <w:t xml:space="preserve"> </w:t>
            </w:r>
            <w:r>
              <w:rPr>
                <w:sz w:val="24"/>
              </w:rPr>
              <w:t>to</w:t>
            </w:r>
            <w:r>
              <w:rPr>
                <w:spacing w:val="-4"/>
                <w:sz w:val="24"/>
              </w:rPr>
              <w:t xml:space="preserve"> </w:t>
            </w:r>
            <w:r>
              <w:rPr>
                <w:sz w:val="24"/>
              </w:rPr>
              <w:t>pressure</w:t>
            </w:r>
            <w:r>
              <w:rPr>
                <w:spacing w:val="-4"/>
                <w:sz w:val="24"/>
              </w:rPr>
              <w:t xml:space="preserve"> </w:t>
            </w:r>
            <w:r>
              <w:rPr>
                <w:sz w:val="24"/>
              </w:rPr>
              <w:t>injury</w:t>
            </w:r>
            <w:r>
              <w:rPr>
                <w:spacing w:val="-8"/>
                <w:sz w:val="24"/>
              </w:rPr>
              <w:t xml:space="preserve"> </w:t>
            </w:r>
            <w:r>
              <w:rPr>
                <w:sz w:val="24"/>
              </w:rPr>
              <w:t>–</w:t>
            </w:r>
            <w:r>
              <w:rPr>
                <w:spacing w:val="-4"/>
                <w:sz w:val="24"/>
              </w:rPr>
              <w:t xml:space="preserve"> </w:t>
            </w:r>
            <w:r>
              <w:rPr>
                <w:sz w:val="24"/>
              </w:rPr>
              <w:t>eye</w:t>
            </w:r>
            <w:r>
              <w:rPr>
                <w:spacing w:val="-4"/>
                <w:sz w:val="24"/>
              </w:rPr>
              <w:t xml:space="preserve"> </w:t>
            </w:r>
            <w:r>
              <w:rPr>
                <w:sz w:val="24"/>
              </w:rPr>
              <w:t>glasses, oxygen tubing, tubes, casts, braces</w:t>
            </w:r>
          </w:p>
          <w:p w14:paraId="1F2CFDD2" w14:textId="77777777" w:rsidR="00F4313E" w:rsidRDefault="007460E7" w:rsidP="00672D1E">
            <w:pPr>
              <w:pStyle w:val="TableParagraph"/>
              <w:numPr>
                <w:ilvl w:val="0"/>
                <w:numId w:val="136"/>
              </w:numPr>
              <w:tabs>
                <w:tab w:val="left" w:pos="467"/>
              </w:tabs>
              <w:ind w:right="153"/>
              <w:rPr>
                <w:sz w:val="24"/>
              </w:rPr>
            </w:pPr>
            <w:r>
              <w:rPr>
                <w:sz w:val="24"/>
              </w:rPr>
              <w:t>Pressure areas can occur where skin is in contact with skin,</w:t>
            </w:r>
            <w:r>
              <w:rPr>
                <w:spacing w:val="-3"/>
                <w:sz w:val="24"/>
              </w:rPr>
              <w:t xml:space="preserve"> </w:t>
            </w:r>
            <w:r>
              <w:rPr>
                <w:sz w:val="24"/>
              </w:rPr>
              <w:t>such</w:t>
            </w:r>
            <w:r>
              <w:rPr>
                <w:spacing w:val="-5"/>
                <w:sz w:val="24"/>
              </w:rPr>
              <w:t xml:space="preserve"> </w:t>
            </w:r>
            <w:r>
              <w:rPr>
                <w:sz w:val="24"/>
              </w:rPr>
              <w:t>as</w:t>
            </w:r>
            <w:r>
              <w:rPr>
                <w:spacing w:val="-6"/>
                <w:sz w:val="24"/>
              </w:rPr>
              <w:t xml:space="preserve"> </w:t>
            </w:r>
            <w:r>
              <w:rPr>
                <w:sz w:val="24"/>
              </w:rPr>
              <w:t>abdominal</w:t>
            </w:r>
            <w:r>
              <w:rPr>
                <w:spacing w:val="-4"/>
                <w:sz w:val="24"/>
              </w:rPr>
              <w:t xml:space="preserve"> </w:t>
            </w:r>
            <w:r>
              <w:rPr>
                <w:sz w:val="24"/>
              </w:rPr>
              <w:t>folds,</w:t>
            </w:r>
            <w:r>
              <w:rPr>
                <w:spacing w:val="-6"/>
                <w:sz w:val="24"/>
              </w:rPr>
              <w:t xml:space="preserve"> </w:t>
            </w:r>
            <w:r>
              <w:rPr>
                <w:sz w:val="24"/>
              </w:rPr>
              <w:t>legs,</w:t>
            </w:r>
            <w:r>
              <w:rPr>
                <w:spacing w:val="-6"/>
                <w:sz w:val="24"/>
              </w:rPr>
              <w:t xml:space="preserve"> </w:t>
            </w:r>
            <w:r>
              <w:rPr>
                <w:sz w:val="24"/>
              </w:rPr>
              <w:t>buttocks,</w:t>
            </w:r>
            <w:r>
              <w:rPr>
                <w:spacing w:val="-6"/>
                <w:sz w:val="24"/>
              </w:rPr>
              <w:t xml:space="preserve"> </w:t>
            </w:r>
            <w:r>
              <w:rPr>
                <w:sz w:val="24"/>
              </w:rPr>
              <w:t>thighs,</w:t>
            </w:r>
            <w:r>
              <w:rPr>
                <w:spacing w:val="-3"/>
                <w:sz w:val="24"/>
              </w:rPr>
              <w:t xml:space="preserve"> </w:t>
            </w:r>
            <w:r>
              <w:rPr>
                <w:sz w:val="24"/>
              </w:rPr>
              <w:t>and under breasts</w:t>
            </w:r>
          </w:p>
        </w:tc>
        <w:tc>
          <w:tcPr>
            <w:tcW w:w="2970" w:type="dxa"/>
          </w:tcPr>
          <w:p w14:paraId="1C122CE5" w14:textId="6263F406" w:rsidR="00F4313E" w:rsidRDefault="007C3439">
            <w:pPr>
              <w:pStyle w:val="TableParagraph"/>
              <w:ind w:left="0"/>
              <w:rPr>
                <w:rFonts w:ascii="Times New Roman"/>
              </w:rPr>
            </w:pPr>
            <w:r w:rsidRPr="003E748F">
              <w:rPr>
                <w:b/>
                <w:bCs/>
                <w:sz w:val="24"/>
                <w:szCs w:val="24"/>
              </w:rPr>
              <w:t>Notes:</w:t>
            </w:r>
          </w:p>
        </w:tc>
      </w:tr>
      <w:tr w:rsidR="00F4313E" w14:paraId="6F4C8DEF" w14:textId="77777777" w:rsidTr="00A3500B">
        <w:trPr>
          <w:trHeight w:val="1619"/>
        </w:trPr>
        <w:tc>
          <w:tcPr>
            <w:tcW w:w="6660" w:type="dxa"/>
          </w:tcPr>
          <w:p w14:paraId="4028BF8F" w14:textId="77777777" w:rsidR="00F4313E" w:rsidRDefault="007460E7">
            <w:pPr>
              <w:pStyle w:val="TableParagraph"/>
              <w:ind w:left="107"/>
              <w:rPr>
                <w:b/>
                <w:sz w:val="24"/>
              </w:rPr>
            </w:pPr>
            <w:r>
              <w:rPr>
                <w:b/>
                <w:sz w:val="24"/>
              </w:rPr>
              <w:t>(S-41)</w:t>
            </w:r>
            <w:r>
              <w:rPr>
                <w:b/>
                <w:spacing w:val="-4"/>
                <w:sz w:val="24"/>
              </w:rPr>
              <w:t xml:space="preserve"> </w:t>
            </w:r>
            <w:r>
              <w:rPr>
                <w:b/>
                <w:sz w:val="24"/>
              </w:rPr>
              <w:t>Pressure</w:t>
            </w:r>
            <w:r>
              <w:rPr>
                <w:b/>
                <w:spacing w:val="-4"/>
                <w:sz w:val="24"/>
              </w:rPr>
              <w:t xml:space="preserve"> </w:t>
            </w:r>
            <w:r>
              <w:rPr>
                <w:b/>
                <w:sz w:val="24"/>
              </w:rPr>
              <w:t>Injury-</w:t>
            </w:r>
            <w:r>
              <w:rPr>
                <w:b/>
                <w:spacing w:val="-3"/>
                <w:sz w:val="24"/>
              </w:rPr>
              <w:t xml:space="preserve"> </w:t>
            </w:r>
            <w:r>
              <w:rPr>
                <w:b/>
                <w:sz w:val="24"/>
              </w:rPr>
              <w:t>Prevention</w:t>
            </w:r>
            <w:r>
              <w:rPr>
                <w:b/>
                <w:spacing w:val="-3"/>
                <w:sz w:val="24"/>
              </w:rPr>
              <w:t xml:space="preserve"> </w:t>
            </w:r>
            <w:r>
              <w:rPr>
                <w:b/>
                <w:sz w:val="24"/>
              </w:rPr>
              <w:t>is</w:t>
            </w:r>
            <w:r>
              <w:rPr>
                <w:b/>
                <w:spacing w:val="-1"/>
                <w:sz w:val="24"/>
              </w:rPr>
              <w:t xml:space="preserve"> </w:t>
            </w:r>
            <w:r>
              <w:rPr>
                <w:b/>
                <w:spacing w:val="-5"/>
                <w:sz w:val="24"/>
              </w:rPr>
              <w:t>Key</w:t>
            </w:r>
          </w:p>
          <w:p w14:paraId="7649A4B8" w14:textId="77777777" w:rsidR="00F4313E" w:rsidRDefault="007460E7" w:rsidP="00672D1E">
            <w:pPr>
              <w:pStyle w:val="TableParagraph"/>
              <w:numPr>
                <w:ilvl w:val="0"/>
                <w:numId w:val="135"/>
              </w:numPr>
              <w:tabs>
                <w:tab w:val="left" w:pos="467"/>
              </w:tabs>
              <w:spacing w:before="1" w:line="293" w:lineRule="exact"/>
              <w:rPr>
                <w:sz w:val="24"/>
              </w:rPr>
            </w:pPr>
            <w:r>
              <w:rPr>
                <w:sz w:val="24"/>
              </w:rPr>
              <w:t>Identify</w:t>
            </w:r>
            <w:r>
              <w:rPr>
                <w:spacing w:val="-4"/>
                <w:sz w:val="24"/>
              </w:rPr>
              <w:t xml:space="preserve"> </w:t>
            </w:r>
            <w:r>
              <w:rPr>
                <w:sz w:val="24"/>
              </w:rPr>
              <w:t>residents</w:t>
            </w:r>
            <w:r>
              <w:rPr>
                <w:spacing w:val="-4"/>
                <w:sz w:val="24"/>
              </w:rPr>
              <w:t xml:space="preserve"> </w:t>
            </w:r>
            <w:r>
              <w:rPr>
                <w:sz w:val="24"/>
              </w:rPr>
              <w:t xml:space="preserve">at </w:t>
            </w:r>
            <w:r>
              <w:rPr>
                <w:spacing w:val="-4"/>
                <w:sz w:val="24"/>
              </w:rPr>
              <w:t>risk</w:t>
            </w:r>
          </w:p>
          <w:p w14:paraId="024111EC" w14:textId="77777777" w:rsidR="00F4313E" w:rsidRDefault="007460E7" w:rsidP="00672D1E">
            <w:pPr>
              <w:pStyle w:val="TableParagraph"/>
              <w:numPr>
                <w:ilvl w:val="0"/>
                <w:numId w:val="135"/>
              </w:numPr>
              <w:tabs>
                <w:tab w:val="left" w:pos="467"/>
              </w:tabs>
              <w:spacing w:line="292" w:lineRule="exact"/>
              <w:rPr>
                <w:sz w:val="24"/>
              </w:rPr>
            </w:pPr>
            <w:r>
              <w:rPr>
                <w:sz w:val="24"/>
              </w:rPr>
              <w:t>Measures</w:t>
            </w:r>
            <w:r>
              <w:rPr>
                <w:spacing w:val="-4"/>
                <w:sz w:val="24"/>
              </w:rPr>
              <w:t xml:space="preserve"> </w:t>
            </w:r>
            <w:r>
              <w:rPr>
                <w:sz w:val="24"/>
              </w:rPr>
              <w:t>directed</w:t>
            </w:r>
            <w:r>
              <w:rPr>
                <w:spacing w:val="-4"/>
                <w:sz w:val="24"/>
              </w:rPr>
              <w:t xml:space="preserve"> </w:t>
            </w:r>
            <w:r>
              <w:rPr>
                <w:spacing w:val="-5"/>
                <w:sz w:val="24"/>
              </w:rPr>
              <w:t>at</w:t>
            </w:r>
          </w:p>
          <w:p w14:paraId="15592D94" w14:textId="2C98D236" w:rsidR="00F4313E" w:rsidRDefault="007460E7" w:rsidP="00672D1E">
            <w:pPr>
              <w:pStyle w:val="TableParagraph"/>
              <w:numPr>
                <w:ilvl w:val="0"/>
                <w:numId w:val="181"/>
              </w:numPr>
              <w:spacing w:line="313" w:lineRule="exact"/>
              <w:rPr>
                <w:sz w:val="24"/>
              </w:rPr>
            </w:pPr>
            <w:r>
              <w:rPr>
                <w:sz w:val="24"/>
              </w:rPr>
              <w:t>handling,</w:t>
            </w:r>
            <w:r>
              <w:rPr>
                <w:spacing w:val="-4"/>
                <w:sz w:val="24"/>
              </w:rPr>
              <w:t xml:space="preserve"> </w:t>
            </w:r>
            <w:r>
              <w:rPr>
                <w:sz w:val="24"/>
              </w:rPr>
              <w:t>moving,</w:t>
            </w:r>
            <w:r>
              <w:rPr>
                <w:spacing w:val="-3"/>
                <w:sz w:val="24"/>
              </w:rPr>
              <w:t xml:space="preserve"> </w:t>
            </w:r>
            <w:r>
              <w:rPr>
                <w:sz w:val="24"/>
              </w:rPr>
              <w:t>and</w:t>
            </w:r>
            <w:r>
              <w:rPr>
                <w:spacing w:val="-5"/>
                <w:sz w:val="24"/>
              </w:rPr>
              <w:t xml:space="preserve"> </w:t>
            </w:r>
            <w:r>
              <w:rPr>
                <w:sz w:val="24"/>
              </w:rPr>
              <w:t>positioning</w:t>
            </w:r>
            <w:r>
              <w:rPr>
                <w:spacing w:val="-1"/>
                <w:sz w:val="24"/>
              </w:rPr>
              <w:t xml:space="preserve"> </w:t>
            </w:r>
            <w:r>
              <w:rPr>
                <w:sz w:val="24"/>
              </w:rPr>
              <w:t xml:space="preserve">of the </w:t>
            </w:r>
            <w:r>
              <w:rPr>
                <w:spacing w:val="-2"/>
                <w:sz w:val="24"/>
              </w:rPr>
              <w:t>resident</w:t>
            </w:r>
          </w:p>
          <w:p w14:paraId="19364C01" w14:textId="121C6DF7" w:rsidR="00F4313E" w:rsidRDefault="007460E7" w:rsidP="00672D1E">
            <w:pPr>
              <w:pStyle w:val="TableParagraph"/>
              <w:numPr>
                <w:ilvl w:val="0"/>
                <w:numId w:val="181"/>
              </w:numPr>
              <w:spacing w:line="314" w:lineRule="exact"/>
              <w:rPr>
                <w:sz w:val="24"/>
              </w:rPr>
            </w:pPr>
            <w:r>
              <w:rPr>
                <w:sz w:val="24"/>
              </w:rPr>
              <w:t xml:space="preserve">providing skin </w:t>
            </w:r>
            <w:r>
              <w:rPr>
                <w:spacing w:val="-4"/>
                <w:sz w:val="24"/>
              </w:rPr>
              <w:t>care</w:t>
            </w:r>
          </w:p>
        </w:tc>
        <w:tc>
          <w:tcPr>
            <w:tcW w:w="2970" w:type="dxa"/>
          </w:tcPr>
          <w:p w14:paraId="530E868C" w14:textId="2F957CD2" w:rsidR="00F4313E" w:rsidRDefault="007C3439">
            <w:pPr>
              <w:pStyle w:val="TableParagraph"/>
              <w:ind w:left="0"/>
              <w:rPr>
                <w:rFonts w:ascii="Times New Roman"/>
              </w:rPr>
            </w:pPr>
            <w:r w:rsidRPr="003E748F">
              <w:rPr>
                <w:b/>
                <w:bCs/>
                <w:sz w:val="24"/>
                <w:szCs w:val="24"/>
              </w:rPr>
              <w:t>Notes:</w:t>
            </w:r>
          </w:p>
        </w:tc>
      </w:tr>
      <w:tr w:rsidR="00F4313E" w14:paraId="175AF5E4" w14:textId="77777777" w:rsidTr="00A3500B">
        <w:trPr>
          <w:trHeight w:val="2889"/>
        </w:trPr>
        <w:tc>
          <w:tcPr>
            <w:tcW w:w="6660" w:type="dxa"/>
          </w:tcPr>
          <w:p w14:paraId="66EE0B4C" w14:textId="77777777" w:rsidR="00F4313E" w:rsidRDefault="007460E7">
            <w:pPr>
              <w:pStyle w:val="TableParagraph"/>
              <w:spacing w:line="275" w:lineRule="exact"/>
              <w:ind w:left="107"/>
              <w:rPr>
                <w:b/>
                <w:sz w:val="24"/>
              </w:rPr>
            </w:pPr>
            <w:r>
              <w:rPr>
                <w:b/>
                <w:sz w:val="24"/>
              </w:rPr>
              <w:t>(S-42)</w:t>
            </w:r>
            <w:r>
              <w:rPr>
                <w:b/>
                <w:spacing w:val="-7"/>
                <w:sz w:val="24"/>
              </w:rPr>
              <w:t xml:space="preserve"> </w:t>
            </w:r>
            <w:r>
              <w:rPr>
                <w:b/>
                <w:sz w:val="24"/>
              </w:rPr>
              <w:t>Handling,</w:t>
            </w:r>
            <w:r>
              <w:rPr>
                <w:b/>
                <w:spacing w:val="-3"/>
                <w:sz w:val="24"/>
              </w:rPr>
              <w:t xml:space="preserve"> </w:t>
            </w:r>
            <w:r>
              <w:rPr>
                <w:b/>
                <w:sz w:val="24"/>
              </w:rPr>
              <w:t>Moving,</w:t>
            </w:r>
            <w:r>
              <w:rPr>
                <w:b/>
                <w:spacing w:val="-3"/>
                <w:sz w:val="24"/>
              </w:rPr>
              <w:t xml:space="preserve"> </w:t>
            </w:r>
            <w:r>
              <w:rPr>
                <w:b/>
                <w:sz w:val="24"/>
              </w:rPr>
              <w:t>and</w:t>
            </w:r>
            <w:r>
              <w:rPr>
                <w:b/>
                <w:spacing w:val="-3"/>
                <w:sz w:val="24"/>
              </w:rPr>
              <w:t xml:space="preserve"> </w:t>
            </w:r>
            <w:r>
              <w:rPr>
                <w:b/>
                <w:sz w:val="24"/>
              </w:rPr>
              <w:t>Positioning</w:t>
            </w:r>
            <w:r>
              <w:rPr>
                <w:b/>
                <w:spacing w:val="-4"/>
                <w:sz w:val="24"/>
              </w:rPr>
              <w:t xml:space="preserve"> </w:t>
            </w:r>
            <w:r>
              <w:rPr>
                <w:b/>
                <w:sz w:val="24"/>
              </w:rPr>
              <w:t>of</w:t>
            </w:r>
            <w:r>
              <w:rPr>
                <w:b/>
                <w:spacing w:val="-4"/>
                <w:sz w:val="24"/>
              </w:rPr>
              <w:t xml:space="preserve"> </w:t>
            </w:r>
            <w:r>
              <w:rPr>
                <w:b/>
                <w:spacing w:val="-2"/>
                <w:sz w:val="24"/>
              </w:rPr>
              <w:t>Resident</w:t>
            </w:r>
          </w:p>
          <w:p w14:paraId="55345E04" w14:textId="77777777" w:rsidR="00F4313E" w:rsidRDefault="007460E7" w:rsidP="00672D1E">
            <w:pPr>
              <w:pStyle w:val="TableParagraph"/>
              <w:numPr>
                <w:ilvl w:val="0"/>
                <w:numId w:val="134"/>
              </w:numPr>
              <w:tabs>
                <w:tab w:val="left" w:pos="467"/>
              </w:tabs>
              <w:spacing w:line="293" w:lineRule="exact"/>
              <w:rPr>
                <w:sz w:val="24"/>
              </w:rPr>
            </w:pPr>
            <w:r>
              <w:rPr>
                <w:sz w:val="24"/>
              </w:rPr>
              <w:t>Refer</w:t>
            </w:r>
            <w:r>
              <w:rPr>
                <w:spacing w:val="-3"/>
                <w:sz w:val="24"/>
              </w:rPr>
              <w:t xml:space="preserve"> </w:t>
            </w:r>
            <w:r>
              <w:rPr>
                <w:sz w:val="24"/>
              </w:rPr>
              <w:t>to care</w:t>
            </w:r>
            <w:r>
              <w:rPr>
                <w:spacing w:val="-3"/>
                <w:sz w:val="24"/>
              </w:rPr>
              <w:t xml:space="preserve"> </w:t>
            </w:r>
            <w:r>
              <w:rPr>
                <w:sz w:val="24"/>
              </w:rPr>
              <w:t>plan for</w:t>
            </w:r>
            <w:r>
              <w:rPr>
                <w:spacing w:val="-2"/>
                <w:sz w:val="24"/>
              </w:rPr>
              <w:t xml:space="preserve"> directives</w:t>
            </w:r>
          </w:p>
          <w:p w14:paraId="55079F83" w14:textId="77777777" w:rsidR="00F4313E" w:rsidRDefault="007460E7" w:rsidP="00672D1E">
            <w:pPr>
              <w:pStyle w:val="TableParagraph"/>
              <w:numPr>
                <w:ilvl w:val="0"/>
                <w:numId w:val="134"/>
              </w:numPr>
              <w:tabs>
                <w:tab w:val="left" w:pos="467"/>
              </w:tabs>
              <w:spacing w:line="293" w:lineRule="exact"/>
              <w:rPr>
                <w:sz w:val="24"/>
              </w:rPr>
            </w:pPr>
            <w:r>
              <w:rPr>
                <w:sz w:val="24"/>
              </w:rPr>
              <w:t>Follow</w:t>
            </w:r>
            <w:r>
              <w:rPr>
                <w:spacing w:val="-5"/>
                <w:sz w:val="24"/>
              </w:rPr>
              <w:t xml:space="preserve"> </w:t>
            </w:r>
            <w:r>
              <w:rPr>
                <w:sz w:val="24"/>
              </w:rPr>
              <w:t>repositioning</w:t>
            </w:r>
            <w:r>
              <w:rPr>
                <w:spacing w:val="-3"/>
                <w:sz w:val="24"/>
              </w:rPr>
              <w:t xml:space="preserve"> </w:t>
            </w:r>
            <w:r>
              <w:rPr>
                <w:spacing w:val="-2"/>
                <w:sz w:val="24"/>
              </w:rPr>
              <w:t>schedule</w:t>
            </w:r>
          </w:p>
          <w:p w14:paraId="207F3930" w14:textId="77777777" w:rsidR="00F4313E" w:rsidRDefault="007460E7" w:rsidP="00672D1E">
            <w:pPr>
              <w:pStyle w:val="TableParagraph"/>
              <w:numPr>
                <w:ilvl w:val="0"/>
                <w:numId w:val="134"/>
              </w:numPr>
              <w:tabs>
                <w:tab w:val="left" w:pos="467"/>
              </w:tabs>
              <w:spacing w:line="293" w:lineRule="exact"/>
              <w:rPr>
                <w:sz w:val="24"/>
              </w:rPr>
            </w:pPr>
            <w:r>
              <w:rPr>
                <w:sz w:val="24"/>
              </w:rPr>
              <w:t>Use</w:t>
            </w:r>
            <w:r>
              <w:rPr>
                <w:spacing w:val="-2"/>
                <w:sz w:val="24"/>
              </w:rPr>
              <w:t xml:space="preserve"> </w:t>
            </w:r>
            <w:r>
              <w:rPr>
                <w:sz w:val="24"/>
              </w:rPr>
              <w:t>assistive</w:t>
            </w:r>
            <w:r>
              <w:rPr>
                <w:spacing w:val="-2"/>
                <w:sz w:val="24"/>
              </w:rPr>
              <w:t xml:space="preserve"> </w:t>
            </w:r>
            <w:r>
              <w:rPr>
                <w:sz w:val="24"/>
              </w:rPr>
              <w:t>devices</w:t>
            </w:r>
            <w:r>
              <w:rPr>
                <w:spacing w:val="-3"/>
                <w:sz w:val="24"/>
              </w:rPr>
              <w:t xml:space="preserve"> </w:t>
            </w:r>
            <w:r>
              <w:rPr>
                <w:sz w:val="24"/>
              </w:rPr>
              <w:t>(pillows</w:t>
            </w:r>
            <w:r>
              <w:rPr>
                <w:spacing w:val="-2"/>
                <w:sz w:val="24"/>
              </w:rPr>
              <w:t xml:space="preserve"> </w:t>
            </w:r>
            <w:r>
              <w:rPr>
                <w:sz w:val="24"/>
              </w:rPr>
              <w:t>and</w:t>
            </w:r>
            <w:r>
              <w:rPr>
                <w:spacing w:val="-4"/>
                <w:sz w:val="24"/>
              </w:rPr>
              <w:t xml:space="preserve"> </w:t>
            </w:r>
            <w:r>
              <w:rPr>
                <w:sz w:val="24"/>
              </w:rPr>
              <w:t xml:space="preserve">foam </w:t>
            </w:r>
            <w:r>
              <w:rPr>
                <w:spacing w:val="-2"/>
                <w:sz w:val="24"/>
              </w:rPr>
              <w:t>wedges)</w:t>
            </w:r>
          </w:p>
          <w:p w14:paraId="4BC19CAF" w14:textId="77777777" w:rsidR="00F4313E" w:rsidRDefault="007460E7" w:rsidP="00672D1E">
            <w:pPr>
              <w:pStyle w:val="TableParagraph"/>
              <w:numPr>
                <w:ilvl w:val="0"/>
                <w:numId w:val="134"/>
              </w:numPr>
              <w:tabs>
                <w:tab w:val="left" w:pos="467"/>
              </w:tabs>
              <w:spacing w:line="292" w:lineRule="exact"/>
              <w:rPr>
                <w:sz w:val="24"/>
              </w:rPr>
            </w:pPr>
            <w:r>
              <w:rPr>
                <w:sz w:val="24"/>
              </w:rPr>
              <w:t>Support</w:t>
            </w:r>
            <w:r>
              <w:rPr>
                <w:spacing w:val="-1"/>
                <w:sz w:val="24"/>
              </w:rPr>
              <w:t xml:space="preserve"> </w:t>
            </w:r>
            <w:r>
              <w:rPr>
                <w:sz w:val="24"/>
              </w:rPr>
              <w:t>feet</w:t>
            </w:r>
            <w:r>
              <w:rPr>
                <w:spacing w:val="-3"/>
                <w:sz w:val="24"/>
              </w:rPr>
              <w:t xml:space="preserve"> </w:t>
            </w:r>
            <w:r>
              <w:rPr>
                <w:spacing w:val="-2"/>
                <w:sz w:val="24"/>
              </w:rPr>
              <w:t>properly</w:t>
            </w:r>
          </w:p>
          <w:p w14:paraId="5DA4D2E5" w14:textId="77777777" w:rsidR="00F4313E" w:rsidRDefault="007460E7" w:rsidP="00672D1E">
            <w:pPr>
              <w:pStyle w:val="TableParagraph"/>
              <w:numPr>
                <w:ilvl w:val="0"/>
                <w:numId w:val="134"/>
              </w:numPr>
              <w:tabs>
                <w:tab w:val="left" w:pos="467"/>
              </w:tabs>
              <w:ind w:right="259"/>
              <w:rPr>
                <w:sz w:val="24"/>
              </w:rPr>
            </w:pPr>
            <w:r>
              <w:rPr>
                <w:sz w:val="24"/>
              </w:rPr>
              <w:t>Do</w:t>
            </w:r>
            <w:r>
              <w:rPr>
                <w:spacing w:val="-3"/>
                <w:sz w:val="24"/>
              </w:rPr>
              <w:t xml:space="preserve"> </w:t>
            </w:r>
            <w:r>
              <w:rPr>
                <w:sz w:val="24"/>
              </w:rPr>
              <w:t>not</w:t>
            </w:r>
            <w:r>
              <w:rPr>
                <w:spacing w:val="-6"/>
                <w:sz w:val="24"/>
              </w:rPr>
              <w:t xml:space="preserve"> </w:t>
            </w:r>
            <w:r>
              <w:rPr>
                <w:sz w:val="24"/>
              </w:rPr>
              <w:t>position</w:t>
            </w:r>
            <w:r>
              <w:rPr>
                <w:spacing w:val="-3"/>
                <w:sz w:val="24"/>
              </w:rPr>
              <w:t xml:space="preserve"> </w:t>
            </w:r>
            <w:r>
              <w:rPr>
                <w:sz w:val="24"/>
              </w:rPr>
              <w:t>on</w:t>
            </w:r>
            <w:r>
              <w:rPr>
                <w:spacing w:val="-3"/>
                <w:sz w:val="24"/>
              </w:rPr>
              <w:t xml:space="preserve"> </w:t>
            </w:r>
            <w:r>
              <w:rPr>
                <w:sz w:val="24"/>
              </w:rPr>
              <w:t>red</w:t>
            </w:r>
            <w:r>
              <w:rPr>
                <w:spacing w:val="-5"/>
                <w:sz w:val="24"/>
              </w:rPr>
              <w:t xml:space="preserve"> </w:t>
            </w:r>
            <w:r>
              <w:rPr>
                <w:sz w:val="24"/>
              </w:rPr>
              <w:t>area,</w:t>
            </w:r>
            <w:r>
              <w:rPr>
                <w:spacing w:val="-6"/>
                <w:sz w:val="24"/>
              </w:rPr>
              <w:t xml:space="preserve"> </w:t>
            </w:r>
            <w:r>
              <w:rPr>
                <w:sz w:val="24"/>
              </w:rPr>
              <w:t>pressure</w:t>
            </w:r>
            <w:r>
              <w:rPr>
                <w:spacing w:val="-3"/>
                <w:sz w:val="24"/>
              </w:rPr>
              <w:t xml:space="preserve"> </w:t>
            </w:r>
            <w:r>
              <w:rPr>
                <w:sz w:val="24"/>
              </w:rPr>
              <w:t>injury,</w:t>
            </w:r>
            <w:r>
              <w:rPr>
                <w:spacing w:val="-3"/>
                <w:sz w:val="24"/>
              </w:rPr>
              <w:t xml:space="preserve"> </w:t>
            </w:r>
            <w:r>
              <w:rPr>
                <w:sz w:val="24"/>
              </w:rPr>
              <w:t>on</w:t>
            </w:r>
            <w:r>
              <w:rPr>
                <w:spacing w:val="-3"/>
                <w:sz w:val="24"/>
              </w:rPr>
              <w:t xml:space="preserve"> </w:t>
            </w:r>
            <w:r>
              <w:rPr>
                <w:sz w:val="24"/>
              </w:rPr>
              <w:t>tubes</w:t>
            </w:r>
            <w:r>
              <w:rPr>
                <w:spacing w:val="-6"/>
                <w:sz w:val="24"/>
              </w:rPr>
              <w:t xml:space="preserve"> </w:t>
            </w:r>
            <w:r>
              <w:rPr>
                <w:sz w:val="24"/>
              </w:rPr>
              <w:t>or other medical devices</w:t>
            </w:r>
          </w:p>
          <w:p w14:paraId="173B758F" w14:textId="77777777" w:rsidR="00F4313E" w:rsidRDefault="007460E7" w:rsidP="00672D1E">
            <w:pPr>
              <w:pStyle w:val="TableParagraph"/>
              <w:numPr>
                <w:ilvl w:val="0"/>
                <w:numId w:val="134"/>
              </w:numPr>
              <w:tabs>
                <w:tab w:val="left" w:pos="467"/>
              </w:tabs>
              <w:spacing w:line="292" w:lineRule="exact"/>
              <w:rPr>
                <w:sz w:val="24"/>
              </w:rPr>
            </w:pPr>
            <w:r>
              <w:rPr>
                <w:sz w:val="24"/>
              </w:rPr>
              <w:t>Prevent</w:t>
            </w:r>
            <w:r>
              <w:rPr>
                <w:spacing w:val="-7"/>
                <w:sz w:val="24"/>
              </w:rPr>
              <w:t xml:space="preserve"> </w:t>
            </w:r>
            <w:r>
              <w:rPr>
                <w:sz w:val="24"/>
              </w:rPr>
              <w:t>bed</w:t>
            </w:r>
            <w:r>
              <w:rPr>
                <w:spacing w:val="-1"/>
                <w:sz w:val="24"/>
              </w:rPr>
              <w:t xml:space="preserve"> </w:t>
            </w:r>
            <w:r>
              <w:rPr>
                <w:sz w:val="24"/>
              </w:rPr>
              <w:t>friction</w:t>
            </w:r>
            <w:r>
              <w:rPr>
                <w:spacing w:val="-3"/>
                <w:sz w:val="24"/>
              </w:rPr>
              <w:t xml:space="preserve"> </w:t>
            </w:r>
            <w:r>
              <w:rPr>
                <w:sz w:val="24"/>
              </w:rPr>
              <w:t>(powdered</w:t>
            </w:r>
            <w:r>
              <w:rPr>
                <w:spacing w:val="-3"/>
                <w:sz w:val="24"/>
              </w:rPr>
              <w:t xml:space="preserve"> </w:t>
            </w:r>
            <w:r>
              <w:rPr>
                <w:sz w:val="24"/>
              </w:rPr>
              <w:t>sheets</w:t>
            </w:r>
            <w:r>
              <w:rPr>
                <w:spacing w:val="-4"/>
                <w:sz w:val="24"/>
              </w:rPr>
              <w:t xml:space="preserve"> </w:t>
            </w:r>
            <w:r>
              <w:rPr>
                <w:sz w:val="24"/>
              </w:rPr>
              <w:t>are</w:t>
            </w:r>
            <w:r>
              <w:rPr>
                <w:spacing w:val="-1"/>
                <w:sz w:val="24"/>
              </w:rPr>
              <w:t xml:space="preserve"> </w:t>
            </w:r>
            <w:r>
              <w:rPr>
                <w:sz w:val="24"/>
              </w:rPr>
              <w:t>an</w:t>
            </w:r>
            <w:r>
              <w:rPr>
                <w:spacing w:val="-3"/>
                <w:sz w:val="24"/>
              </w:rPr>
              <w:t xml:space="preserve"> </w:t>
            </w:r>
            <w:r>
              <w:rPr>
                <w:spacing w:val="-2"/>
                <w:sz w:val="24"/>
              </w:rPr>
              <w:t>example)</w:t>
            </w:r>
          </w:p>
          <w:p w14:paraId="5F19A4AC" w14:textId="77777777" w:rsidR="00F4313E" w:rsidRDefault="007460E7" w:rsidP="00672D1E">
            <w:pPr>
              <w:pStyle w:val="TableParagraph"/>
              <w:numPr>
                <w:ilvl w:val="0"/>
                <w:numId w:val="134"/>
              </w:numPr>
              <w:tabs>
                <w:tab w:val="left" w:pos="467"/>
              </w:tabs>
              <w:spacing w:line="293" w:lineRule="exact"/>
              <w:rPr>
                <w:sz w:val="24"/>
              </w:rPr>
            </w:pPr>
            <w:r>
              <w:rPr>
                <w:sz w:val="24"/>
              </w:rPr>
              <w:t>Prevent</w:t>
            </w:r>
            <w:r>
              <w:rPr>
                <w:spacing w:val="-4"/>
                <w:sz w:val="24"/>
              </w:rPr>
              <w:t xml:space="preserve"> </w:t>
            </w:r>
            <w:r>
              <w:rPr>
                <w:sz w:val="24"/>
              </w:rPr>
              <w:t>shearing</w:t>
            </w:r>
            <w:r>
              <w:rPr>
                <w:spacing w:val="-1"/>
                <w:sz w:val="24"/>
              </w:rPr>
              <w:t xml:space="preserve"> </w:t>
            </w:r>
            <w:r>
              <w:rPr>
                <w:sz w:val="24"/>
              </w:rPr>
              <w:t>(do not</w:t>
            </w:r>
            <w:r>
              <w:rPr>
                <w:spacing w:val="-1"/>
                <w:sz w:val="24"/>
              </w:rPr>
              <w:t xml:space="preserve"> </w:t>
            </w:r>
            <w:r>
              <w:rPr>
                <w:sz w:val="24"/>
              </w:rPr>
              <w:t>raise</w:t>
            </w:r>
            <w:r>
              <w:rPr>
                <w:spacing w:val="-1"/>
                <w:sz w:val="24"/>
              </w:rPr>
              <w:t xml:space="preserve"> </w:t>
            </w:r>
            <w:r>
              <w:rPr>
                <w:sz w:val="24"/>
              </w:rPr>
              <w:t>the</w:t>
            </w:r>
            <w:r>
              <w:rPr>
                <w:spacing w:val="-3"/>
                <w:sz w:val="24"/>
              </w:rPr>
              <w:t xml:space="preserve"> </w:t>
            </w:r>
            <w:r>
              <w:rPr>
                <w:sz w:val="24"/>
              </w:rPr>
              <w:t>head</w:t>
            </w:r>
            <w:r>
              <w:rPr>
                <w:spacing w:val="-2"/>
                <w:sz w:val="24"/>
              </w:rPr>
              <w:t xml:space="preserve"> </w:t>
            </w:r>
            <w:r>
              <w:rPr>
                <w:sz w:val="24"/>
              </w:rPr>
              <w:t>more</w:t>
            </w:r>
            <w:r>
              <w:rPr>
                <w:spacing w:val="-3"/>
                <w:sz w:val="24"/>
              </w:rPr>
              <w:t xml:space="preserve"> </w:t>
            </w:r>
            <w:r>
              <w:rPr>
                <w:sz w:val="24"/>
              </w:rPr>
              <w:t xml:space="preserve">than </w:t>
            </w:r>
            <w:r>
              <w:rPr>
                <w:spacing w:val="-4"/>
                <w:sz w:val="24"/>
              </w:rPr>
              <w:t>30</w:t>
            </w:r>
            <w:r>
              <w:rPr>
                <w:spacing w:val="-4"/>
                <w:position w:val="8"/>
                <w:sz w:val="16"/>
              </w:rPr>
              <w:t>o</w:t>
            </w:r>
            <w:r>
              <w:rPr>
                <w:spacing w:val="-4"/>
                <w:sz w:val="24"/>
              </w:rPr>
              <w:t>)</w:t>
            </w:r>
          </w:p>
          <w:p w14:paraId="75CF3D63" w14:textId="77777777" w:rsidR="00F4313E" w:rsidRDefault="007460E7" w:rsidP="00672D1E">
            <w:pPr>
              <w:pStyle w:val="TableParagraph"/>
              <w:numPr>
                <w:ilvl w:val="0"/>
                <w:numId w:val="134"/>
              </w:numPr>
              <w:tabs>
                <w:tab w:val="left" w:pos="467"/>
              </w:tabs>
              <w:spacing w:line="271" w:lineRule="exact"/>
              <w:rPr>
                <w:sz w:val="24"/>
              </w:rPr>
            </w:pPr>
            <w:r>
              <w:rPr>
                <w:sz w:val="24"/>
              </w:rPr>
              <w:t>Keep</w:t>
            </w:r>
            <w:r>
              <w:rPr>
                <w:spacing w:val="-3"/>
                <w:sz w:val="24"/>
              </w:rPr>
              <w:t xml:space="preserve"> </w:t>
            </w:r>
            <w:r>
              <w:rPr>
                <w:sz w:val="24"/>
              </w:rPr>
              <w:t>feet and</w:t>
            </w:r>
            <w:r>
              <w:rPr>
                <w:spacing w:val="-3"/>
                <w:sz w:val="24"/>
              </w:rPr>
              <w:t xml:space="preserve"> </w:t>
            </w:r>
            <w:r>
              <w:rPr>
                <w:sz w:val="24"/>
              </w:rPr>
              <w:t>heels</w:t>
            </w:r>
            <w:r>
              <w:rPr>
                <w:spacing w:val="-1"/>
                <w:sz w:val="24"/>
              </w:rPr>
              <w:t xml:space="preserve"> </w:t>
            </w:r>
            <w:r>
              <w:rPr>
                <w:sz w:val="24"/>
              </w:rPr>
              <w:t xml:space="preserve">off </w:t>
            </w:r>
            <w:r>
              <w:rPr>
                <w:spacing w:val="-5"/>
                <w:sz w:val="24"/>
              </w:rPr>
              <w:t>bed</w:t>
            </w:r>
          </w:p>
        </w:tc>
        <w:tc>
          <w:tcPr>
            <w:tcW w:w="2970" w:type="dxa"/>
          </w:tcPr>
          <w:p w14:paraId="2A72F62D" w14:textId="14E25AAF" w:rsidR="00F4313E" w:rsidRDefault="007C3439">
            <w:pPr>
              <w:pStyle w:val="TableParagraph"/>
              <w:ind w:left="0"/>
              <w:rPr>
                <w:rFonts w:ascii="Times New Roman"/>
              </w:rPr>
            </w:pPr>
            <w:r w:rsidRPr="003E748F">
              <w:rPr>
                <w:b/>
                <w:bCs/>
                <w:sz w:val="24"/>
                <w:szCs w:val="24"/>
              </w:rPr>
              <w:t>Notes:</w:t>
            </w:r>
          </w:p>
        </w:tc>
      </w:tr>
    </w:tbl>
    <w:p w14:paraId="1797E1A1" w14:textId="77777777" w:rsidR="00F4313E" w:rsidRDefault="00F4313E">
      <w:pPr>
        <w:rPr>
          <w:rFonts w:ascii="Times New Roman"/>
        </w:rPr>
        <w:sectPr w:rsidR="00F4313E">
          <w:type w:val="continuous"/>
          <w:pgSz w:w="12240" w:h="15840"/>
          <w:pgMar w:top="1140" w:right="0" w:bottom="818"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45817353" w14:textId="77777777" w:rsidTr="00A3500B">
        <w:trPr>
          <w:trHeight w:val="1857"/>
        </w:trPr>
        <w:tc>
          <w:tcPr>
            <w:tcW w:w="6660" w:type="dxa"/>
          </w:tcPr>
          <w:p w14:paraId="2C6413E5" w14:textId="77777777" w:rsidR="00F4313E" w:rsidRDefault="007460E7">
            <w:pPr>
              <w:pStyle w:val="TableParagraph"/>
              <w:spacing w:line="276" w:lineRule="exact"/>
              <w:ind w:left="107"/>
              <w:rPr>
                <w:b/>
                <w:sz w:val="24"/>
              </w:rPr>
            </w:pPr>
            <w:r>
              <w:rPr>
                <w:b/>
                <w:sz w:val="24"/>
              </w:rPr>
              <w:lastRenderedPageBreak/>
              <w:t>(S-43)</w:t>
            </w:r>
            <w:r>
              <w:rPr>
                <w:b/>
                <w:spacing w:val="-3"/>
                <w:sz w:val="24"/>
              </w:rPr>
              <w:t xml:space="preserve"> </w:t>
            </w:r>
            <w:r>
              <w:rPr>
                <w:b/>
                <w:sz w:val="24"/>
              </w:rPr>
              <w:t>The</w:t>
            </w:r>
            <w:r>
              <w:rPr>
                <w:b/>
                <w:spacing w:val="-1"/>
                <w:sz w:val="24"/>
              </w:rPr>
              <w:t xml:space="preserve"> </w:t>
            </w:r>
            <w:r>
              <w:rPr>
                <w:b/>
                <w:sz w:val="24"/>
              </w:rPr>
              <w:t>30</w:t>
            </w:r>
            <w:r>
              <w:rPr>
                <w:b/>
                <w:position w:val="8"/>
                <w:sz w:val="16"/>
              </w:rPr>
              <w:t>o</w:t>
            </w:r>
            <w:r>
              <w:rPr>
                <w:b/>
                <w:spacing w:val="-1"/>
                <w:position w:val="8"/>
                <w:sz w:val="16"/>
              </w:rPr>
              <w:t xml:space="preserve"> </w:t>
            </w:r>
            <w:r>
              <w:rPr>
                <w:b/>
                <w:sz w:val="24"/>
              </w:rPr>
              <w:t>Lateral</w:t>
            </w:r>
            <w:r>
              <w:rPr>
                <w:b/>
                <w:spacing w:val="-3"/>
                <w:sz w:val="24"/>
              </w:rPr>
              <w:t xml:space="preserve"> </w:t>
            </w:r>
            <w:r>
              <w:rPr>
                <w:b/>
                <w:spacing w:val="-2"/>
                <w:sz w:val="24"/>
              </w:rPr>
              <w:t>Position</w:t>
            </w:r>
          </w:p>
          <w:p w14:paraId="165BF230" w14:textId="77777777" w:rsidR="00F4313E" w:rsidRDefault="007460E7" w:rsidP="00672D1E">
            <w:pPr>
              <w:pStyle w:val="TableParagraph"/>
              <w:numPr>
                <w:ilvl w:val="0"/>
                <w:numId w:val="133"/>
              </w:numPr>
              <w:tabs>
                <w:tab w:val="left" w:pos="467"/>
              </w:tabs>
              <w:spacing w:line="292" w:lineRule="exact"/>
              <w:rPr>
                <w:sz w:val="16"/>
              </w:rPr>
            </w:pPr>
            <w:r>
              <w:rPr>
                <w:sz w:val="24"/>
              </w:rPr>
              <w:t>Bed</w:t>
            </w:r>
            <w:r>
              <w:rPr>
                <w:spacing w:val="-1"/>
                <w:sz w:val="24"/>
              </w:rPr>
              <w:t xml:space="preserve"> </w:t>
            </w:r>
            <w:r>
              <w:rPr>
                <w:sz w:val="24"/>
              </w:rPr>
              <w:t>is</w:t>
            </w:r>
            <w:r>
              <w:rPr>
                <w:spacing w:val="-2"/>
                <w:sz w:val="24"/>
              </w:rPr>
              <w:t xml:space="preserve"> </w:t>
            </w:r>
            <w:r>
              <w:rPr>
                <w:sz w:val="24"/>
              </w:rPr>
              <w:t>not raised</w:t>
            </w:r>
            <w:r>
              <w:rPr>
                <w:spacing w:val="-2"/>
                <w:sz w:val="24"/>
              </w:rPr>
              <w:t xml:space="preserve"> </w:t>
            </w:r>
            <w:r>
              <w:rPr>
                <w:sz w:val="24"/>
              </w:rPr>
              <w:t>more</w:t>
            </w:r>
            <w:r>
              <w:rPr>
                <w:spacing w:val="-2"/>
                <w:sz w:val="24"/>
              </w:rPr>
              <w:t xml:space="preserve"> </w:t>
            </w:r>
            <w:r>
              <w:rPr>
                <w:sz w:val="24"/>
              </w:rPr>
              <w:t xml:space="preserve">than </w:t>
            </w:r>
            <w:r>
              <w:rPr>
                <w:spacing w:val="-5"/>
                <w:sz w:val="24"/>
              </w:rPr>
              <w:t>30</w:t>
            </w:r>
            <w:r>
              <w:rPr>
                <w:spacing w:val="-5"/>
                <w:position w:val="8"/>
                <w:sz w:val="16"/>
              </w:rPr>
              <w:t>o</w:t>
            </w:r>
          </w:p>
          <w:p w14:paraId="6066E58A" w14:textId="77777777" w:rsidR="00F4313E" w:rsidRDefault="007460E7" w:rsidP="00672D1E">
            <w:pPr>
              <w:pStyle w:val="TableParagraph"/>
              <w:numPr>
                <w:ilvl w:val="0"/>
                <w:numId w:val="133"/>
              </w:numPr>
              <w:tabs>
                <w:tab w:val="left" w:pos="467"/>
              </w:tabs>
              <w:spacing w:line="292" w:lineRule="exact"/>
              <w:rPr>
                <w:sz w:val="24"/>
              </w:rPr>
            </w:pPr>
            <w:r>
              <w:rPr>
                <w:sz w:val="24"/>
              </w:rPr>
              <w:t>Pillows</w:t>
            </w:r>
            <w:r>
              <w:rPr>
                <w:spacing w:val="-5"/>
                <w:sz w:val="24"/>
              </w:rPr>
              <w:t xml:space="preserve"> </w:t>
            </w:r>
            <w:r>
              <w:rPr>
                <w:sz w:val="24"/>
              </w:rPr>
              <w:t>are</w:t>
            </w:r>
            <w:r>
              <w:rPr>
                <w:spacing w:val="-3"/>
                <w:sz w:val="24"/>
              </w:rPr>
              <w:t xml:space="preserve"> </w:t>
            </w:r>
            <w:r>
              <w:rPr>
                <w:sz w:val="24"/>
              </w:rPr>
              <w:t>placed</w:t>
            </w:r>
            <w:r>
              <w:rPr>
                <w:spacing w:val="-3"/>
                <w:sz w:val="24"/>
              </w:rPr>
              <w:t xml:space="preserve"> </w:t>
            </w:r>
            <w:r>
              <w:rPr>
                <w:sz w:val="24"/>
              </w:rPr>
              <w:t>under</w:t>
            </w:r>
            <w:r>
              <w:rPr>
                <w:spacing w:val="-4"/>
                <w:sz w:val="24"/>
              </w:rPr>
              <w:t xml:space="preserve"> </w:t>
            </w:r>
            <w:r>
              <w:rPr>
                <w:sz w:val="24"/>
              </w:rPr>
              <w:t>head,</w:t>
            </w:r>
            <w:r>
              <w:rPr>
                <w:spacing w:val="-2"/>
                <w:sz w:val="24"/>
              </w:rPr>
              <w:t xml:space="preserve"> </w:t>
            </w:r>
            <w:r>
              <w:rPr>
                <w:sz w:val="24"/>
              </w:rPr>
              <w:t>shoulder,</w:t>
            </w:r>
            <w:r>
              <w:rPr>
                <w:spacing w:val="-3"/>
                <w:sz w:val="24"/>
              </w:rPr>
              <w:t xml:space="preserve"> </w:t>
            </w:r>
            <w:r>
              <w:rPr>
                <w:sz w:val="24"/>
              </w:rPr>
              <w:t>and</w:t>
            </w:r>
            <w:r>
              <w:rPr>
                <w:spacing w:val="-3"/>
                <w:sz w:val="24"/>
              </w:rPr>
              <w:t xml:space="preserve"> </w:t>
            </w:r>
            <w:r>
              <w:rPr>
                <w:spacing w:val="-5"/>
                <w:sz w:val="24"/>
              </w:rPr>
              <w:t>leg</w:t>
            </w:r>
          </w:p>
          <w:p w14:paraId="6680D19F" w14:textId="77777777" w:rsidR="00F4313E" w:rsidRDefault="007460E7" w:rsidP="00672D1E">
            <w:pPr>
              <w:pStyle w:val="TableParagraph"/>
              <w:numPr>
                <w:ilvl w:val="0"/>
                <w:numId w:val="133"/>
              </w:numPr>
              <w:tabs>
                <w:tab w:val="left" w:pos="467"/>
              </w:tabs>
              <w:spacing w:before="5" w:line="235" w:lineRule="auto"/>
              <w:ind w:right="162"/>
              <w:rPr>
                <w:sz w:val="24"/>
              </w:rPr>
            </w:pPr>
            <w:r>
              <w:rPr>
                <w:sz w:val="24"/>
              </w:rPr>
              <w:t>Position</w:t>
            </w:r>
            <w:r>
              <w:rPr>
                <w:spacing w:val="-2"/>
                <w:sz w:val="24"/>
              </w:rPr>
              <w:t xml:space="preserve"> </w:t>
            </w:r>
            <w:r>
              <w:rPr>
                <w:sz w:val="24"/>
              </w:rPr>
              <w:t>lifts</w:t>
            </w:r>
            <w:r>
              <w:rPr>
                <w:spacing w:val="-6"/>
                <w:sz w:val="24"/>
              </w:rPr>
              <w:t xml:space="preserve"> </w:t>
            </w:r>
            <w:r>
              <w:rPr>
                <w:sz w:val="24"/>
              </w:rPr>
              <w:t>the</w:t>
            </w:r>
            <w:r>
              <w:rPr>
                <w:spacing w:val="-2"/>
                <w:sz w:val="24"/>
              </w:rPr>
              <w:t xml:space="preserve"> </w:t>
            </w:r>
            <w:r>
              <w:rPr>
                <w:sz w:val="24"/>
              </w:rPr>
              <w:t>hip</w:t>
            </w:r>
            <w:r>
              <w:rPr>
                <w:spacing w:val="-4"/>
                <w:sz w:val="24"/>
              </w:rPr>
              <w:t xml:space="preserve"> </w:t>
            </w:r>
            <w:r>
              <w:rPr>
                <w:sz w:val="24"/>
              </w:rPr>
              <w:t>to</w:t>
            </w:r>
            <w:r>
              <w:rPr>
                <w:spacing w:val="-4"/>
                <w:sz w:val="24"/>
              </w:rPr>
              <w:t xml:space="preserve"> </w:t>
            </w:r>
            <w:r>
              <w:rPr>
                <w:sz w:val="24"/>
              </w:rPr>
              <w:t>avoid</w:t>
            </w:r>
            <w:r>
              <w:rPr>
                <w:spacing w:val="-4"/>
                <w:sz w:val="24"/>
              </w:rPr>
              <w:t xml:space="preserve"> </w:t>
            </w:r>
            <w:r>
              <w:rPr>
                <w:sz w:val="24"/>
              </w:rPr>
              <w:t>pressure</w:t>
            </w:r>
            <w:r>
              <w:rPr>
                <w:spacing w:val="-4"/>
                <w:sz w:val="24"/>
              </w:rPr>
              <w:t xml:space="preserve"> </w:t>
            </w:r>
            <w:r>
              <w:rPr>
                <w:sz w:val="24"/>
              </w:rPr>
              <w:t>on</w:t>
            </w:r>
            <w:r>
              <w:rPr>
                <w:spacing w:val="-2"/>
                <w:sz w:val="24"/>
              </w:rPr>
              <w:t xml:space="preserve"> </w:t>
            </w:r>
            <w:r>
              <w:rPr>
                <w:sz w:val="24"/>
              </w:rPr>
              <w:t>the</w:t>
            </w:r>
            <w:r>
              <w:rPr>
                <w:spacing w:val="-4"/>
                <w:sz w:val="24"/>
              </w:rPr>
              <w:t xml:space="preserve"> </w:t>
            </w:r>
            <w:r>
              <w:rPr>
                <w:sz w:val="24"/>
              </w:rPr>
              <w:t>hip</w:t>
            </w:r>
            <w:r>
              <w:rPr>
                <w:spacing w:val="-2"/>
                <w:sz w:val="24"/>
              </w:rPr>
              <w:t xml:space="preserve"> </w:t>
            </w:r>
            <w:r>
              <w:rPr>
                <w:sz w:val="24"/>
              </w:rPr>
              <w:t>at</w:t>
            </w:r>
            <w:r>
              <w:rPr>
                <w:spacing w:val="-5"/>
                <w:sz w:val="24"/>
              </w:rPr>
              <w:t xml:space="preserve"> </w:t>
            </w:r>
            <w:r>
              <w:rPr>
                <w:sz w:val="24"/>
              </w:rPr>
              <w:t>about a 30</w:t>
            </w:r>
            <w:r>
              <w:rPr>
                <w:position w:val="8"/>
                <w:sz w:val="16"/>
              </w:rPr>
              <w:t xml:space="preserve">o </w:t>
            </w:r>
            <w:r>
              <w:rPr>
                <w:sz w:val="24"/>
              </w:rPr>
              <w:t>angle</w:t>
            </w:r>
          </w:p>
          <w:p w14:paraId="76F6AF94" w14:textId="77777777" w:rsidR="00F4313E" w:rsidRDefault="007460E7" w:rsidP="00672D1E">
            <w:pPr>
              <w:pStyle w:val="TableParagraph"/>
              <w:numPr>
                <w:ilvl w:val="0"/>
                <w:numId w:val="133"/>
              </w:numPr>
              <w:tabs>
                <w:tab w:val="left" w:pos="467"/>
              </w:tabs>
              <w:rPr>
                <w:sz w:val="24"/>
              </w:rPr>
            </w:pPr>
            <w:r>
              <w:rPr>
                <w:sz w:val="24"/>
              </w:rPr>
              <w:t>Person</w:t>
            </w:r>
            <w:r>
              <w:rPr>
                <w:spacing w:val="-3"/>
                <w:sz w:val="24"/>
              </w:rPr>
              <w:t xml:space="preserve"> </w:t>
            </w:r>
            <w:r>
              <w:rPr>
                <w:sz w:val="24"/>
              </w:rPr>
              <w:t>does</w:t>
            </w:r>
            <w:r>
              <w:rPr>
                <w:spacing w:val="-4"/>
                <w:sz w:val="24"/>
              </w:rPr>
              <w:t xml:space="preserve"> </w:t>
            </w:r>
            <w:r>
              <w:rPr>
                <w:sz w:val="24"/>
              </w:rPr>
              <w:t>not</w:t>
            </w:r>
            <w:r>
              <w:rPr>
                <w:spacing w:val="-1"/>
                <w:sz w:val="24"/>
              </w:rPr>
              <w:t xml:space="preserve"> </w:t>
            </w:r>
            <w:r>
              <w:rPr>
                <w:sz w:val="24"/>
              </w:rPr>
              <w:t>lie</w:t>
            </w:r>
            <w:r>
              <w:rPr>
                <w:spacing w:val="-1"/>
                <w:sz w:val="24"/>
              </w:rPr>
              <w:t xml:space="preserve"> </w:t>
            </w:r>
            <w:r>
              <w:rPr>
                <w:sz w:val="24"/>
              </w:rPr>
              <w:t>on</w:t>
            </w:r>
            <w:r>
              <w:rPr>
                <w:spacing w:val="-3"/>
                <w:sz w:val="24"/>
              </w:rPr>
              <w:t xml:space="preserve"> </w:t>
            </w:r>
            <w:r>
              <w:rPr>
                <w:sz w:val="24"/>
              </w:rPr>
              <w:t>hip</w:t>
            </w:r>
            <w:r>
              <w:rPr>
                <w:spacing w:val="-1"/>
                <w:sz w:val="24"/>
              </w:rPr>
              <w:t xml:space="preserve"> </w:t>
            </w:r>
            <w:r>
              <w:rPr>
                <w:sz w:val="24"/>
              </w:rPr>
              <w:t>when</w:t>
            </w:r>
            <w:r>
              <w:rPr>
                <w:spacing w:val="-1"/>
                <w:sz w:val="24"/>
              </w:rPr>
              <w:t xml:space="preserve"> </w:t>
            </w:r>
            <w:r>
              <w:rPr>
                <w:sz w:val="24"/>
              </w:rPr>
              <w:t>in</w:t>
            </w:r>
            <w:r>
              <w:rPr>
                <w:spacing w:val="-2"/>
                <w:sz w:val="24"/>
              </w:rPr>
              <w:t xml:space="preserve"> </w:t>
            </w:r>
            <w:r>
              <w:rPr>
                <w:sz w:val="24"/>
              </w:rPr>
              <w:t>side-lying</w:t>
            </w:r>
            <w:r>
              <w:rPr>
                <w:spacing w:val="-2"/>
                <w:sz w:val="24"/>
              </w:rPr>
              <w:t xml:space="preserve"> position</w:t>
            </w:r>
          </w:p>
        </w:tc>
        <w:tc>
          <w:tcPr>
            <w:tcW w:w="2970" w:type="dxa"/>
          </w:tcPr>
          <w:p w14:paraId="70BAB367" w14:textId="4ABDAF9C" w:rsidR="00F4313E" w:rsidRDefault="007C3439">
            <w:pPr>
              <w:pStyle w:val="TableParagraph"/>
              <w:ind w:left="0"/>
              <w:rPr>
                <w:rFonts w:ascii="Times New Roman"/>
              </w:rPr>
            </w:pPr>
            <w:r w:rsidRPr="003E748F">
              <w:rPr>
                <w:b/>
                <w:bCs/>
                <w:sz w:val="24"/>
                <w:szCs w:val="24"/>
              </w:rPr>
              <w:t>Notes:</w:t>
            </w:r>
          </w:p>
        </w:tc>
      </w:tr>
      <w:tr w:rsidR="00F4313E" w14:paraId="257D6453" w14:textId="77777777" w:rsidTr="00A3500B">
        <w:trPr>
          <w:trHeight w:val="4439"/>
        </w:trPr>
        <w:tc>
          <w:tcPr>
            <w:tcW w:w="6660" w:type="dxa"/>
          </w:tcPr>
          <w:p w14:paraId="12320934" w14:textId="77777777" w:rsidR="00F4313E" w:rsidRDefault="007460E7">
            <w:pPr>
              <w:pStyle w:val="TableParagraph"/>
              <w:ind w:left="107"/>
              <w:jc w:val="both"/>
              <w:rPr>
                <w:b/>
                <w:sz w:val="24"/>
              </w:rPr>
            </w:pPr>
            <w:r>
              <w:rPr>
                <w:b/>
                <w:sz w:val="24"/>
              </w:rPr>
              <w:t>(S-44)</w:t>
            </w:r>
            <w:r>
              <w:rPr>
                <w:b/>
                <w:spacing w:val="-5"/>
                <w:sz w:val="24"/>
              </w:rPr>
              <w:t xml:space="preserve"> </w:t>
            </w:r>
            <w:r>
              <w:rPr>
                <w:b/>
                <w:sz w:val="24"/>
              </w:rPr>
              <w:t>Providing</w:t>
            </w:r>
            <w:r>
              <w:rPr>
                <w:b/>
                <w:spacing w:val="-4"/>
                <w:sz w:val="24"/>
              </w:rPr>
              <w:t xml:space="preserve"> </w:t>
            </w:r>
            <w:r>
              <w:rPr>
                <w:b/>
                <w:sz w:val="24"/>
              </w:rPr>
              <w:t>Skin</w:t>
            </w:r>
            <w:r>
              <w:rPr>
                <w:b/>
                <w:spacing w:val="-5"/>
                <w:sz w:val="24"/>
              </w:rPr>
              <w:t xml:space="preserve"> </w:t>
            </w:r>
            <w:r>
              <w:rPr>
                <w:b/>
                <w:sz w:val="24"/>
              </w:rPr>
              <w:t>Care to</w:t>
            </w:r>
            <w:r>
              <w:rPr>
                <w:b/>
                <w:spacing w:val="-2"/>
                <w:sz w:val="24"/>
              </w:rPr>
              <w:t xml:space="preserve"> </w:t>
            </w:r>
            <w:r>
              <w:rPr>
                <w:b/>
                <w:sz w:val="24"/>
              </w:rPr>
              <w:t>Prevent</w:t>
            </w:r>
            <w:r>
              <w:rPr>
                <w:b/>
                <w:spacing w:val="-4"/>
                <w:sz w:val="24"/>
              </w:rPr>
              <w:t xml:space="preserve"> </w:t>
            </w:r>
            <w:r>
              <w:rPr>
                <w:b/>
                <w:sz w:val="24"/>
              </w:rPr>
              <w:t xml:space="preserve">Pressure </w:t>
            </w:r>
            <w:r>
              <w:rPr>
                <w:b/>
                <w:spacing w:val="-2"/>
                <w:sz w:val="24"/>
              </w:rPr>
              <w:t>Injury</w:t>
            </w:r>
          </w:p>
          <w:p w14:paraId="2497BF66" w14:textId="77777777" w:rsidR="00F4313E" w:rsidRDefault="007460E7" w:rsidP="00672D1E">
            <w:pPr>
              <w:pStyle w:val="TableParagraph"/>
              <w:numPr>
                <w:ilvl w:val="0"/>
                <w:numId w:val="132"/>
              </w:numPr>
              <w:tabs>
                <w:tab w:val="left" w:pos="466"/>
              </w:tabs>
              <w:spacing w:before="1" w:line="293" w:lineRule="exact"/>
              <w:ind w:left="466" w:hanging="359"/>
              <w:jc w:val="both"/>
              <w:rPr>
                <w:sz w:val="24"/>
              </w:rPr>
            </w:pPr>
            <w:r>
              <w:rPr>
                <w:sz w:val="24"/>
              </w:rPr>
              <w:t>Inspect</w:t>
            </w:r>
            <w:r>
              <w:rPr>
                <w:spacing w:val="-1"/>
                <w:sz w:val="24"/>
              </w:rPr>
              <w:t xml:space="preserve"> </w:t>
            </w:r>
            <w:r>
              <w:rPr>
                <w:sz w:val="24"/>
              </w:rPr>
              <w:t>skin</w:t>
            </w:r>
            <w:r>
              <w:rPr>
                <w:spacing w:val="-3"/>
                <w:sz w:val="24"/>
              </w:rPr>
              <w:t xml:space="preserve"> </w:t>
            </w:r>
            <w:r>
              <w:rPr>
                <w:sz w:val="24"/>
              </w:rPr>
              <w:t>every</w:t>
            </w:r>
            <w:r>
              <w:rPr>
                <w:spacing w:val="-1"/>
                <w:sz w:val="24"/>
              </w:rPr>
              <w:t xml:space="preserve"> </w:t>
            </w:r>
            <w:r>
              <w:rPr>
                <w:sz w:val="24"/>
              </w:rPr>
              <w:t>time</w:t>
            </w:r>
            <w:r>
              <w:rPr>
                <w:spacing w:val="-3"/>
                <w:sz w:val="24"/>
              </w:rPr>
              <w:t xml:space="preserve"> </w:t>
            </w:r>
            <w:r>
              <w:rPr>
                <w:sz w:val="24"/>
              </w:rPr>
              <w:t>care</w:t>
            </w:r>
            <w:r>
              <w:rPr>
                <w:spacing w:val="-1"/>
                <w:sz w:val="24"/>
              </w:rPr>
              <w:t xml:space="preserve"> </w:t>
            </w:r>
            <w:r>
              <w:rPr>
                <w:sz w:val="24"/>
              </w:rPr>
              <w:t>is</w:t>
            </w:r>
            <w:r>
              <w:rPr>
                <w:spacing w:val="-1"/>
                <w:sz w:val="24"/>
              </w:rPr>
              <w:t xml:space="preserve"> </w:t>
            </w:r>
            <w:r>
              <w:rPr>
                <w:spacing w:val="-2"/>
                <w:sz w:val="24"/>
              </w:rPr>
              <w:t>provided</w:t>
            </w:r>
          </w:p>
          <w:p w14:paraId="6C9665AC" w14:textId="77777777" w:rsidR="00F4313E" w:rsidRDefault="007460E7" w:rsidP="00672D1E">
            <w:pPr>
              <w:pStyle w:val="TableParagraph"/>
              <w:numPr>
                <w:ilvl w:val="0"/>
                <w:numId w:val="132"/>
              </w:numPr>
              <w:tabs>
                <w:tab w:val="left" w:pos="467"/>
              </w:tabs>
              <w:ind w:right="565"/>
              <w:jc w:val="both"/>
              <w:rPr>
                <w:sz w:val="24"/>
              </w:rPr>
            </w:pPr>
            <w:r>
              <w:rPr>
                <w:sz w:val="24"/>
              </w:rPr>
              <w:t>Follow</w:t>
            </w:r>
            <w:r>
              <w:rPr>
                <w:spacing w:val="-4"/>
                <w:sz w:val="24"/>
              </w:rPr>
              <w:t xml:space="preserve"> </w:t>
            </w:r>
            <w:r>
              <w:rPr>
                <w:sz w:val="24"/>
              </w:rPr>
              <w:t>care</w:t>
            </w:r>
            <w:r>
              <w:rPr>
                <w:spacing w:val="-3"/>
                <w:sz w:val="24"/>
              </w:rPr>
              <w:t xml:space="preserve"> </w:t>
            </w:r>
            <w:r>
              <w:rPr>
                <w:sz w:val="24"/>
              </w:rPr>
              <w:t>plan</w:t>
            </w:r>
            <w:r>
              <w:rPr>
                <w:spacing w:val="-3"/>
                <w:sz w:val="24"/>
              </w:rPr>
              <w:t xml:space="preserve"> </w:t>
            </w:r>
            <w:r>
              <w:rPr>
                <w:sz w:val="24"/>
              </w:rPr>
              <w:t>for</w:t>
            </w:r>
            <w:r>
              <w:rPr>
                <w:spacing w:val="-5"/>
                <w:sz w:val="24"/>
              </w:rPr>
              <w:t xml:space="preserve"> </w:t>
            </w:r>
            <w:r>
              <w:rPr>
                <w:sz w:val="24"/>
              </w:rPr>
              <w:t>bathing</w:t>
            </w:r>
            <w:r>
              <w:rPr>
                <w:spacing w:val="-3"/>
                <w:sz w:val="24"/>
              </w:rPr>
              <w:t xml:space="preserve"> </w:t>
            </w:r>
            <w:r>
              <w:rPr>
                <w:sz w:val="24"/>
              </w:rPr>
              <w:t>schedule;</w:t>
            </w:r>
            <w:r>
              <w:rPr>
                <w:spacing w:val="-6"/>
                <w:sz w:val="24"/>
              </w:rPr>
              <w:t xml:space="preserve"> </w:t>
            </w:r>
            <w:r>
              <w:rPr>
                <w:sz w:val="24"/>
              </w:rPr>
              <w:t>do</w:t>
            </w:r>
            <w:r>
              <w:rPr>
                <w:spacing w:val="-5"/>
                <w:sz w:val="24"/>
              </w:rPr>
              <w:t xml:space="preserve"> </w:t>
            </w:r>
            <w:r>
              <w:rPr>
                <w:sz w:val="24"/>
              </w:rPr>
              <w:t>not</w:t>
            </w:r>
            <w:r>
              <w:rPr>
                <w:spacing w:val="-8"/>
                <w:sz w:val="24"/>
              </w:rPr>
              <w:t xml:space="preserve"> </w:t>
            </w:r>
            <w:r>
              <w:rPr>
                <w:sz w:val="24"/>
              </w:rPr>
              <w:t>use</w:t>
            </w:r>
            <w:r>
              <w:rPr>
                <w:spacing w:val="-3"/>
                <w:sz w:val="24"/>
              </w:rPr>
              <w:t xml:space="preserve"> </w:t>
            </w:r>
            <w:r>
              <w:rPr>
                <w:sz w:val="24"/>
              </w:rPr>
              <w:t xml:space="preserve">hot water; use cleansing agent (soap can dry and irritate </w:t>
            </w:r>
            <w:r>
              <w:rPr>
                <w:spacing w:val="-2"/>
                <w:sz w:val="24"/>
              </w:rPr>
              <w:t>skin)</w:t>
            </w:r>
          </w:p>
          <w:p w14:paraId="60C76B79" w14:textId="77777777" w:rsidR="00F4313E" w:rsidRDefault="007460E7" w:rsidP="00672D1E">
            <w:pPr>
              <w:pStyle w:val="TableParagraph"/>
              <w:numPr>
                <w:ilvl w:val="0"/>
                <w:numId w:val="132"/>
              </w:numPr>
              <w:tabs>
                <w:tab w:val="left" w:pos="467"/>
              </w:tabs>
              <w:spacing w:line="291" w:lineRule="exact"/>
              <w:rPr>
                <w:sz w:val="24"/>
              </w:rPr>
            </w:pPr>
            <w:r>
              <w:rPr>
                <w:sz w:val="24"/>
              </w:rPr>
              <w:t>Prevent</w:t>
            </w:r>
            <w:r>
              <w:rPr>
                <w:spacing w:val="-1"/>
                <w:sz w:val="24"/>
              </w:rPr>
              <w:t xml:space="preserve"> </w:t>
            </w:r>
            <w:r>
              <w:rPr>
                <w:spacing w:val="-2"/>
                <w:sz w:val="24"/>
              </w:rPr>
              <w:t>incontinence</w:t>
            </w:r>
          </w:p>
          <w:p w14:paraId="5D72E1B0" w14:textId="77777777" w:rsidR="00F4313E" w:rsidRDefault="007460E7" w:rsidP="00672D1E">
            <w:pPr>
              <w:pStyle w:val="TableParagraph"/>
              <w:numPr>
                <w:ilvl w:val="0"/>
                <w:numId w:val="132"/>
              </w:numPr>
              <w:tabs>
                <w:tab w:val="left" w:pos="467"/>
              </w:tabs>
              <w:spacing w:line="292" w:lineRule="exact"/>
              <w:rPr>
                <w:sz w:val="24"/>
              </w:rPr>
            </w:pPr>
            <w:r>
              <w:rPr>
                <w:sz w:val="24"/>
              </w:rPr>
              <w:t>Check</w:t>
            </w:r>
            <w:r>
              <w:rPr>
                <w:spacing w:val="-2"/>
                <w:sz w:val="24"/>
              </w:rPr>
              <w:t xml:space="preserve"> </w:t>
            </w:r>
            <w:r>
              <w:rPr>
                <w:sz w:val="24"/>
              </w:rPr>
              <w:t>for</w:t>
            </w:r>
            <w:r>
              <w:rPr>
                <w:spacing w:val="-5"/>
                <w:sz w:val="24"/>
              </w:rPr>
              <w:t xml:space="preserve"> </w:t>
            </w:r>
            <w:r>
              <w:rPr>
                <w:sz w:val="24"/>
              </w:rPr>
              <w:t>perspiration</w:t>
            </w:r>
            <w:r>
              <w:rPr>
                <w:spacing w:val="-3"/>
                <w:sz w:val="24"/>
              </w:rPr>
              <w:t xml:space="preserve"> </w:t>
            </w:r>
            <w:r>
              <w:rPr>
                <w:sz w:val="24"/>
              </w:rPr>
              <w:t>or</w:t>
            </w:r>
            <w:r>
              <w:rPr>
                <w:spacing w:val="-3"/>
                <w:sz w:val="24"/>
              </w:rPr>
              <w:t xml:space="preserve"> </w:t>
            </w:r>
            <w:r>
              <w:rPr>
                <w:sz w:val="24"/>
              </w:rPr>
              <w:t xml:space="preserve">wound </w:t>
            </w:r>
            <w:r>
              <w:rPr>
                <w:spacing w:val="-2"/>
                <w:sz w:val="24"/>
              </w:rPr>
              <w:t>drainage</w:t>
            </w:r>
          </w:p>
          <w:p w14:paraId="1B4909E3" w14:textId="77777777" w:rsidR="00F4313E" w:rsidRDefault="007460E7" w:rsidP="00672D1E">
            <w:pPr>
              <w:pStyle w:val="TableParagraph"/>
              <w:numPr>
                <w:ilvl w:val="0"/>
                <w:numId w:val="132"/>
              </w:numPr>
              <w:tabs>
                <w:tab w:val="left" w:pos="467"/>
              </w:tabs>
              <w:spacing w:line="293" w:lineRule="exact"/>
              <w:rPr>
                <w:sz w:val="24"/>
              </w:rPr>
            </w:pPr>
            <w:r>
              <w:rPr>
                <w:sz w:val="24"/>
              </w:rPr>
              <w:t>Apply</w:t>
            </w:r>
            <w:r>
              <w:rPr>
                <w:spacing w:val="-5"/>
                <w:sz w:val="24"/>
              </w:rPr>
              <w:t xml:space="preserve"> </w:t>
            </w:r>
            <w:r>
              <w:rPr>
                <w:sz w:val="24"/>
              </w:rPr>
              <w:t>moisturizer</w:t>
            </w:r>
            <w:r>
              <w:rPr>
                <w:spacing w:val="-3"/>
                <w:sz w:val="24"/>
              </w:rPr>
              <w:t xml:space="preserve"> </w:t>
            </w:r>
            <w:r>
              <w:rPr>
                <w:sz w:val="24"/>
              </w:rPr>
              <w:t>to</w:t>
            </w:r>
            <w:r>
              <w:rPr>
                <w:spacing w:val="-1"/>
                <w:sz w:val="24"/>
              </w:rPr>
              <w:t xml:space="preserve"> </w:t>
            </w:r>
            <w:r>
              <w:rPr>
                <w:sz w:val="24"/>
              </w:rPr>
              <w:t>dry</w:t>
            </w:r>
            <w:r>
              <w:rPr>
                <w:spacing w:val="-2"/>
                <w:sz w:val="24"/>
              </w:rPr>
              <w:t xml:space="preserve"> areas</w:t>
            </w:r>
          </w:p>
          <w:p w14:paraId="5C0D00FC" w14:textId="77777777" w:rsidR="00F4313E" w:rsidRDefault="007460E7" w:rsidP="00672D1E">
            <w:pPr>
              <w:pStyle w:val="TableParagraph"/>
              <w:numPr>
                <w:ilvl w:val="0"/>
                <w:numId w:val="132"/>
              </w:numPr>
              <w:tabs>
                <w:tab w:val="left" w:pos="467"/>
              </w:tabs>
              <w:ind w:right="698"/>
              <w:rPr>
                <w:sz w:val="24"/>
              </w:rPr>
            </w:pPr>
            <w:r>
              <w:rPr>
                <w:sz w:val="24"/>
              </w:rPr>
              <w:t>Give</w:t>
            </w:r>
            <w:r>
              <w:rPr>
                <w:spacing w:val="-3"/>
                <w:sz w:val="24"/>
              </w:rPr>
              <w:t xml:space="preserve"> </w:t>
            </w:r>
            <w:r>
              <w:rPr>
                <w:sz w:val="24"/>
              </w:rPr>
              <w:t>a</w:t>
            </w:r>
            <w:r>
              <w:rPr>
                <w:spacing w:val="-5"/>
                <w:sz w:val="24"/>
              </w:rPr>
              <w:t xml:space="preserve"> </w:t>
            </w:r>
            <w:r>
              <w:rPr>
                <w:sz w:val="24"/>
              </w:rPr>
              <w:t>back</w:t>
            </w:r>
            <w:r>
              <w:rPr>
                <w:spacing w:val="-4"/>
                <w:sz w:val="24"/>
              </w:rPr>
              <w:t xml:space="preserve"> </w:t>
            </w:r>
            <w:r>
              <w:rPr>
                <w:sz w:val="24"/>
              </w:rPr>
              <w:t>rub</w:t>
            </w:r>
            <w:r>
              <w:rPr>
                <w:spacing w:val="-3"/>
                <w:sz w:val="24"/>
              </w:rPr>
              <w:t xml:space="preserve"> </w:t>
            </w:r>
            <w:r>
              <w:rPr>
                <w:sz w:val="24"/>
              </w:rPr>
              <w:t>when</w:t>
            </w:r>
            <w:r>
              <w:rPr>
                <w:spacing w:val="-5"/>
                <w:sz w:val="24"/>
              </w:rPr>
              <w:t xml:space="preserve"> </w:t>
            </w:r>
            <w:r>
              <w:rPr>
                <w:sz w:val="24"/>
              </w:rPr>
              <w:t>repositioning;</w:t>
            </w:r>
            <w:r>
              <w:rPr>
                <w:spacing w:val="-6"/>
                <w:sz w:val="24"/>
              </w:rPr>
              <w:t xml:space="preserve"> </w:t>
            </w:r>
            <w:r>
              <w:rPr>
                <w:sz w:val="24"/>
              </w:rPr>
              <w:t>do</w:t>
            </w:r>
            <w:r>
              <w:rPr>
                <w:spacing w:val="-5"/>
                <w:sz w:val="24"/>
              </w:rPr>
              <w:t xml:space="preserve"> </w:t>
            </w:r>
            <w:r>
              <w:rPr>
                <w:sz w:val="24"/>
              </w:rPr>
              <w:t>not</w:t>
            </w:r>
            <w:r>
              <w:rPr>
                <w:spacing w:val="-6"/>
                <w:sz w:val="24"/>
              </w:rPr>
              <w:t xml:space="preserve"> </w:t>
            </w:r>
            <w:r>
              <w:rPr>
                <w:sz w:val="24"/>
              </w:rPr>
              <w:t>rub</w:t>
            </w:r>
            <w:r>
              <w:rPr>
                <w:spacing w:val="-3"/>
                <w:sz w:val="24"/>
              </w:rPr>
              <w:t xml:space="preserve"> </w:t>
            </w:r>
            <w:r>
              <w:rPr>
                <w:sz w:val="24"/>
              </w:rPr>
              <w:t>over boney prominences</w:t>
            </w:r>
          </w:p>
          <w:p w14:paraId="79EBB43C" w14:textId="77777777" w:rsidR="00F4313E" w:rsidRDefault="007460E7" w:rsidP="00672D1E">
            <w:pPr>
              <w:pStyle w:val="TableParagraph"/>
              <w:numPr>
                <w:ilvl w:val="0"/>
                <w:numId w:val="132"/>
              </w:numPr>
              <w:tabs>
                <w:tab w:val="left" w:pos="467"/>
              </w:tabs>
              <w:spacing w:line="290" w:lineRule="exact"/>
              <w:rPr>
                <w:sz w:val="24"/>
              </w:rPr>
            </w:pPr>
            <w:r>
              <w:rPr>
                <w:sz w:val="24"/>
              </w:rPr>
              <w:t>Keep</w:t>
            </w:r>
            <w:r>
              <w:rPr>
                <w:spacing w:val="-2"/>
                <w:sz w:val="24"/>
              </w:rPr>
              <w:t xml:space="preserve"> </w:t>
            </w:r>
            <w:r>
              <w:rPr>
                <w:sz w:val="24"/>
              </w:rPr>
              <w:t>linen</w:t>
            </w:r>
            <w:r>
              <w:rPr>
                <w:spacing w:val="-2"/>
                <w:sz w:val="24"/>
              </w:rPr>
              <w:t xml:space="preserve"> </w:t>
            </w:r>
            <w:r>
              <w:rPr>
                <w:sz w:val="24"/>
              </w:rPr>
              <w:t>clean, dry,</w:t>
            </w:r>
            <w:r>
              <w:rPr>
                <w:spacing w:val="-3"/>
                <w:sz w:val="24"/>
              </w:rPr>
              <w:t xml:space="preserve"> </w:t>
            </w:r>
            <w:r>
              <w:rPr>
                <w:sz w:val="24"/>
              </w:rPr>
              <w:t>and</w:t>
            </w:r>
            <w:r>
              <w:rPr>
                <w:spacing w:val="-2"/>
                <w:sz w:val="24"/>
              </w:rPr>
              <w:t xml:space="preserve"> </w:t>
            </w:r>
            <w:r>
              <w:rPr>
                <w:sz w:val="24"/>
              </w:rPr>
              <w:t>free</w:t>
            </w:r>
            <w:r>
              <w:rPr>
                <w:spacing w:val="-2"/>
                <w:sz w:val="24"/>
              </w:rPr>
              <w:t xml:space="preserve"> </w:t>
            </w:r>
            <w:r>
              <w:rPr>
                <w:sz w:val="24"/>
              </w:rPr>
              <w:t>of</w:t>
            </w:r>
            <w:r>
              <w:rPr>
                <w:spacing w:val="1"/>
                <w:sz w:val="24"/>
              </w:rPr>
              <w:t xml:space="preserve"> </w:t>
            </w:r>
            <w:r>
              <w:rPr>
                <w:spacing w:val="-2"/>
                <w:sz w:val="24"/>
              </w:rPr>
              <w:t>wrinkles</w:t>
            </w:r>
          </w:p>
          <w:p w14:paraId="626E6931" w14:textId="77777777" w:rsidR="00F4313E" w:rsidRDefault="007460E7" w:rsidP="00672D1E">
            <w:pPr>
              <w:pStyle w:val="TableParagraph"/>
              <w:numPr>
                <w:ilvl w:val="0"/>
                <w:numId w:val="132"/>
              </w:numPr>
              <w:tabs>
                <w:tab w:val="left" w:pos="467"/>
              </w:tabs>
              <w:spacing w:line="293" w:lineRule="exact"/>
              <w:rPr>
                <w:sz w:val="24"/>
              </w:rPr>
            </w:pPr>
            <w:r>
              <w:rPr>
                <w:sz w:val="24"/>
              </w:rPr>
              <w:t>Avoid</w:t>
            </w:r>
            <w:r>
              <w:rPr>
                <w:spacing w:val="-2"/>
                <w:sz w:val="24"/>
              </w:rPr>
              <w:t xml:space="preserve"> </w:t>
            </w:r>
            <w:r>
              <w:rPr>
                <w:sz w:val="24"/>
              </w:rPr>
              <w:t>scrubbing</w:t>
            </w:r>
            <w:r>
              <w:rPr>
                <w:spacing w:val="-3"/>
                <w:sz w:val="24"/>
              </w:rPr>
              <w:t xml:space="preserve"> </w:t>
            </w:r>
            <w:r>
              <w:rPr>
                <w:sz w:val="24"/>
              </w:rPr>
              <w:t>vigorously</w:t>
            </w:r>
            <w:r>
              <w:rPr>
                <w:spacing w:val="-2"/>
                <w:sz w:val="24"/>
              </w:rPr>
              <w:t xml:space="preserve"> </w:t>
            </w:r>
            <w:r>
              <w:rPr>
                <w:sz w:val="24"/>
              </w:rPr>
              <w:t>when</w:t>
            </w:r>
            <w:r>
              <w:rPr>
                <w:spacing w:val="-3"/>
                <w:sz w:val="24"/>
              </w:rPr>
              <w:t xml:space="preserve"> </w:t>
            </w:r>
            <w:r>
              <w:rPr>
                <w:sz w:val="24"/>
              </w:rPr>
              <w:t>bathing</w:t>
            </w:r>
            <w:r>
              <w:rPr>
                <w:spacing w:val="-3"/>
                <w:sz w:val="24"/>
              </w:rPr>
              <w:t xml:space="preserve"> </w:t>
            </w:r>
            <w:r>
              <w:rPr>
                <w:sz w:val="24"/>
              </w:rPr>
              <w:t>or</w:t>
            </w:r>
            <w:r>
              <w:rPr>
                <w:spacing w:val="-2"/>
                <w:sz w:val="24"/>
              </w:rPr>
              <w:t xml:space="preserve"> drying</w:t>
            </w:r>
          </w:p>
          <w:p w14:paraId="40C65F55" w14:textId="77777777" w:rsidR="00F4313E" w:rsidRDefault="007460E7" w:rsidP="00672D1E">
            <w:pPr>
              <w:pStyle w:val="TableParagraph"/>
              <w:numPr>
                <w:ilvl w:val="0"/>
                <w:numId w:val="132"/>
              </w:numPr>
              <w:tabs>
                <w:tab w:val="left" w:pos="467"/>
              </w:tabs>
              <w:ind w:right="726"/>
              <w:rPr>
                <w:sz w:val="24"/>
              </w:rPr>
            </w:pPr>
            <w:r>
              <w:rPr>
                <w:sz w:val="24"/>
              </w:rPr>
              <w:t>Avoid</w:t>
            </w:r>
            <w:r>
              <w:rPr>
                <w:spacing w:val="-4"/>
                <w:sz w:val="24"/>
              </w:rPr>
              <w:t xml:space="preserve"> </w:t>
            </w:r>
            <w:r>
              <w:rPr>
                <w:sz w:val="24"/>
              </w:rPr>
              <w:t>skin-to-skin</w:t>
            </w:r>
            <w:r>
              <w:rPr>
                <w:spacing w:val="-6"/>
                <w:sz w:val="24"/>
              </w:rPr>
              <w:t xml:space="preserve"> </w:t>
            </w:r>
            <w:r>
              <w:rPr>
                <w:sz w:val="24"/>
              </w:rPr>
              <w:t>contact</w:t>
            </w:r>
            <w:r>
              <w:rPr>
                <w:spacing w:val="-4"/>
                <w:sz w:val="24"/>
              </w:rPr>
              <w:t xml:space="preserve"> </w:t>
            </w:r>
            <w:r>
              <w:rPr>
                <w:sz w:val="24"/>
              </w:rPr>
              <w:t>by</w:t>
            </w:r>
            <w:r>
              <w:rPr>
                <w:spacing w:val="-7"/>
                <w:sz w:val="24"/>
              </w:rPr>
              <w:t xml:space="preserve"> </w:t>
            </w:r>
            <w:r>
              <w:rPr>
                <w:sz w:val="24"/>
              </w:rPr>
              <w:t>using</w:t>
            </w:r>
            <w:r>
              <w:rPr>
                <w:spacing w:val="-6"/>
                <w:sz w:val="24"/>
              </w:rPr>
              <w:t xml:space="preserve"> </w:t>
            </w:r>
            <w:r>
              <w:rPr>
                <w:sz w:val="24"/>
              </w:rPr>
              <w:t>pillow</w:t>
            </w:r>
            <w:r>
              <w:rPr>
                <w:spacing w:val="-5"/>
                <w:sz w:val="24"/>
              </w:rPr>
              <w:t xml:space="preserve"> </w:t>
            </w:r>
            <w:r>
              <w:rPr>
                <w:sz w:val="24"/>
              </w:rPr>
              <w:t>or</w:t>
            </w:r>
            <w:r>
              <w:rPr>
                <w:spacing w:val="-6"/>
                <w:sz w:val="24"/>
              </w:rPr>
              <w:t xml:space="preserve"> </w:t>
            </w:r>
            <w:r>
              <w:rPr>
                <w:sz w:val="24"/>
              </w:rPr>
              <w:t xml:space="preserve">blanket </w:t>
            </w:r>
            <w:r>
              <w:rPr>
                <w:spacing w:val="-2"/>
                <w:sz w:val="24"/>
              </w:rPr>
              <w:t>placement</w:t>
            </w:r>
          </w:p>
          <w:p w14:paraId="15441440" w14:textId="77777777" w:rsidR="00F4313E" w:rsidRDefault="007460E7" w:rsidP="00672D1E">
            <w:pPr>
              <w:pStyle w:val="TableParagraph"/>
              <w:numPr>
                <w:ilvl w:val="0"/>
                <w:numId w:val="132"/>
              </w:numPr>
              <w:tabs>
                <w:tab w:val="left" w:pos="467"/>
              </w:tabs>
              <w:spacing w:line="293" w:lineRule="exact"/>
              <w:rPr>
                <w:sz w:val="24"/>
              </w:rPr>
            </w:pPr>
            <w:r>
              <w:rPr>
                <w:sz w:val="24"/>
              </w:rPr>
              <w:t>No</w:t>
            </w:r>
            <w:r>
              <w:rPr>
                <w:spacing w:val="-1"/>
                <w:sz w:val="24"/>
              </w:rPr>
              <w:t xml:space="preserve"> </w:t>
            </w:r>
            <w:r>
              <w:rPr>
                <w:sz w:val="24"/>
              </w:rPr>
              <w:t>heat</w:t>
            </w:r>
            <w:r>
              <w:rPr>
                <w:spacing w:val="-1"/>
                <w:sz w:val="24"/>
              </w:rPr>
              <w:t xml:space="preserve"> </w:t>
            </w:r>
            <w:r>
              <w:rPr>
                <w:sz w:val="24"/>
              </w:rPr>
              <w:t>directly</w:t>
            </w:r>
            <w:r>
              <w:rPr>
                <w:spacing w:val="-4"/>
                <w:sz w:val="24"/>
              </w:rPr>
              <w:t xml:space="preserve"> </w:t>
            </w:r>
            <w:r>
              <w:rPr>
                <w:sz w:val="24"/>
              </w:rPr>
              <w:t>on</w:t>
            </w:r>
            <w:r>
              <w:rPr>
                <w:spacing w:val="-3"/>
                <w:sz w:val="24"/>
              </w:rPr>
              <w:t xml:space="preserve"> </w:t>
            </w:r>
            <w:r>
              <w:rPr>
                <w:sz w:val="24"/>
              </w:rPr>
              <w:t xml:space="preserve">pressure </w:t>
            </w:r>
            <w:r>
              <w:rPr>
                <w:spacing w:val="-2"/>
                <w:sz w:val="24"/>
              </w:rPr>
              <w:t>injury</w:t>
            </w:r>
          </w:p>
        </w:tc>
        <w:tc>
          <w:tcPr>
            <w:tcW w:w="2970" w:type="dxa"/>
          </w:tcPr>
          <w:p w14:paraId="6FC9A2F4" w14:textId="6A06CAD0" w:rsidR="00F4313E" w:rsidRDefault="007C3439">
            <w:pPr>
              <w:pStyle w:val="TableParagraph"/>
              <w:ind w:left="0"/>
              <w:rPr>
                <w:rFonts w:ascii="Times New Roman"/>
              </w:rPr>
            </w:pPr>
            <w:r w:rsidRPr="003E748F">
              <w:rPr>
                <w:b/>
                <w:bCs/>
                <w:sz w:val="24"/>
                <w:szCs w:val="24"/>
              </w:rPr>
              <w:t>Notes:</w:t>
            </w:r>
          </w:p>
        </w:tc>
      </w:tr>
      <w:tr w:rsidR="00F4313E" w14:paraId="22E1B4B0" w14:textId="77777777" w:rsidTr="00A3500B">
        <w:trPr>
          <w:trHeight w:val="1583"/>
        </w:trPr>
        <w:tc>
          <w:tcPr>
            <w:tcW w:w="6660" w:type="dxa"/>
          </w:tcPr>
          <w:p w14:paraId="567E9D64" w14:textId="77777777" w:rsidR="00F4313E" w:rsidRDefault="007460E7">
            <w:pPr>
              <w:pStyle w:val="TableParagraph"/>
              <w:ind w:left="107"/>
              <w:rPr>
                <w:b/>
                <w:sz w:val="24"/>
              </w:rPr>
            </w:pPr>
            <w:r>
              <w:rPr>
                <w:b/>
                <w:sz w:val="24"/>
              </w:rPr>
              <w:t>(S-45)</w:t>
            </w:r>
            <w:r>
              <w:rPr>
                <w:b/>
                <w:spacing w:val="-4"/>
                <w:sz w:val="24"/>
              </w:rPr>
              <w:t xml:space="preserve"> </w:t>
            </w:r>
            <w:r>
              <w:rPr>
                <w:b/>
                <w:sz w:val="24"/>
              </w:rPr>
              <w:t>Musculoskeletal</w:t>
            </w:r>
            <w:r>
              <w:rPr>
                <w:b/>
                <w:spacing w:val="-2"/>
                <w:sz w:val="24"/>
              </w:rPr>
              <w:t xml:space="preserve"> </w:t>
            </w:r>
            <w:r>
              <w:rPr>
                <w:b/>
                <w:sz w:val="24"/>
              </w:rPr>
              <w:t>System</w:t>
            </w:r>
            <w:r>
              <w:rPr>
                <w:b/>
                <w:spacing w:val="-5"/>
                <w:sz w:val="24"/>
              </w:rPr>
              <w:t xml:space="preserve"> </w:t>
            </w:r>
            <w:r>
              <w:rPr>
                <w:b/>
                <w:sz w:val="24"/>
              </w:rPr>
              <w:t>–</w:t>
            </w:r>
            <w:r>
              <w:rPr>
                <w:b/>
                <w:spacing w:val="-1"/>
                <w:sz w:val="24"/>
              </w:rPr>
              <w:t xml:space="preserve"> </w:t>
            </w:r>
            <w:r>
              <w:rPr>
                <w:b/>
                <w:spacing w:val="-2"/>
                <w:sz w:val="24"/>
              </w:rPr>
              <w:t>Overview</w:t>
            </w:r>
          </w:p>
          <w:p w14:paraId="5268EBFB" w14:textId="77777777" w:rsidR="00F4313E" w:rsidRDefault="007460E7" w:rsidP="00672D1E">
            <w:pPr>
              <w:pStyle w:val="TableParagraph"/>
              <w:numPr>
                <w:ilvl w:val="0"/>
                <w:numId w:val="131"/>
              </w:numPr>
              <w:tabs>
                <w:tab w:val="left" w:pos="467"/>
              </w:tabs>
              <w:spacing w:before="1" w:line="293" w:lineRule="exact"/>
              <w:rPr>
                <w:sz w:val="24"/>
              </w:rPr>
            </w:pPr>
            <w:r>
              <w:rPr>
                <w:sz w:val="24"/>
              </w:rPr>
              <w:t>Provides</w:t>
            </w:r>
            <w:r>
              <w:rPr>
                <w:spacing w:val="-2"/>
                <w:sz w:val="24"/>
              </w:rPr>
              <w:t xml:space="preserve"> </w:t>
            </w:r>
            <w:r>
              <w:rPr>
                <w:sz w:val="24"/>
              </w:rPr>
              <w:t>structure</w:t>
            </w:r>
            <w:r>
              <w:rPr>
                <w:spacing w:val="-3"/>
                <w:sz w:val="24"/>
              </w:rPr>
              <w:t xml:space="preserve"> </w:t>
            </w:r>
            <w:r>
              <w:rPr>
                <w:sz w:val="24"/>
              </w:rPr>
              <w:t>and</w:t>
            </w:r>
            <w:r>
              <w:rPr>
                <w:spacing w:val="-3"/>
                <w:sz w:val="24"/>
              </w:rPr>
              <w:t xml:space="preserve"> </w:t>
            </w:r>
            <w:r>
              <w:rPr>
                <w:sz w:val="24"/>
              </w:rPr>
              <w:t>movement</w:t>
            </w:r>
            <w:r>
              <w:rPr>
                <w:spacing w:val="-3"/>
                <w:sz w:val="24"/>
              </w:rPr>
              <w:t xml:space="preserve"> </w:t>
            </w:r>
            <w:r>
              <w:rPr>
                <w:sz w:val="24"/>
              </w:rPr>
              <w:t>for</w:t>
            </w:r>
            <w:r>
              <w:rPr>
                <w:spacing w:val="-3"/>
                <w:sz w:val="24"/>
              </w:rPr>
              <w:t xml:space="preserve"> </w:t>
            </w:r>
            <w:r>
              <w:rPr>
                <w:sz w:val="24"/>
              </w:rPr>
              <w:t>the</w:t>
            </w:r>
            <w:r>
              <w:rPr>
                <w:spacing w:val="-2"/>
                <w:sz w:val="24"/>
              </w:rPr>
              <w:t xml:space="preserve"> </w:t>
            </w:r>
            <w:r>
              <w:rPr>
                <w:spacing w:val="-4"/>
                <w:sz w:val="24"/>
              </w:rPr>
              <w:t>body</w:t>
            </w:r>
          </w:p>
          <w:p w14:paraId="1E31D02E" w14:textId="77777777" w:rsidR="00F4313E" w:rsidRDefault="007460E7" w:rsidP="00672D1E">
            <w:pPr>
              <w:pStyle w:val="TableParagraph"/>
              <w:numPr>
                <w:ilvl w:val="0"/>
                <w:numId w:val="131"/>
              </w:numPr>
              <w:tabs>
                <w:tab w:val="left" w:pos="467"/>
              </w:tabs>
              <w:spacing w:line="292" w:lineRule="exact"/>
              <w:rPr>
                <w:sz w:val="24"/>
              </w:rPr>
            </w:pPr>
            <w:r>
              <w:rPr>
                <w:sz w:val="24"/>
              </w:rPr>
              <w:t>Protects</w:t>
            </w:r>
            <w:r>
              <w:rPr>
                <w:spacing w:val="-3"/>
                <w:sz w:val="24"/>
              </w:rPr>
              <w:t xml:space="preserve"> </w:t>
            </w:r>
            <w:r>
              <w:rPr>
                <w:sz w:val="24"/>
              </w:rPr>
              <w:t>and gives</w:t>
            </w:r>
            <w:r>
              <w:rPr>
                <w:spacing w:val="-2"/>
                <w:sz w:val="24"/>
              </w:rPr>
              <w:t xml:space="preserve"> </w:t>
            </w:r>
            <w:r>
              <w:rPr>
                <w:sz w:val="24"/>
              </w:rPr>
              <w:t>the</w:t>
            </w:r>
            <w:r>
              <w:rPr>
                <w:spacing w:val="-5"/>
                <w:sz w:val="24"/>
              </w:rPr>
              <w:t xml:space="preserve"> </w:t>
            </w:r>
            <w:r>
              <w:rPr>
                <w:sz w:val="24"/>
              </w:rPr>
              <w:t xml:space="preserve">body </w:t>
            </w:r>
            <w:r>
              <w:rPr>
                <w:spacing w:val="-4"/>
                <w:sz w:val="24"/>
              </w:rPr>
              <w:t>shape</w:t>
            </w:r>
          </w:p>
          <w:p w14:paraId="780C3FF0" w14:textId="77777777" w:rsidR="00F4313E" w:rsidRDefault="007460E7" w:rsidP="00672D1E">
            <w:pPr>
              <w:pStyle w:val="TableParagraph"/>
              <w:numPr>
                <w:ilvl w:val="0"/>
                <w:numId w:val="131"/>
              </w:numPr>
              <w:tabs>
                <w:tab w:val="left" w:pos="467"/>
              </w:tabs>
              <w:spacing w:line="292" w:lineRule="exact"/>
              <w:rPr>
                <w:sz w:val="24"/>
              </w:rPr>
            </w:pPr>
            <w:r>
              <w:rPr>
                <w:sz w:val="24"/>
              </w:rPr>
              <w:t>Body</w:t>
            </w:r>
            <w:r>
              <w:rPr>
                <w:spacing w:val="-3"/>
                <w:sz w:val="24"/>
              </w:rPr>
              <w:t xml:space="preserve"> </w:t>
            </w:r>
            <w:r>
              <w:rPr>
                <w:sz w:val="24"/>
              </w:rPr>
              <w:t>has</w:t>
            </w:r>
            <w:r>
              <w:rPr>
                <w:spacing w:val="-3"/>
                <w:sz w:val="24"/>
              </w:rPr>
              <w:t xml:space="preserve"> </w:t>
            </w:r>
            <w:r>
              <w:rPr>
                <w:sz w:val="24"/>
              </w:rPr>
              <w:t>over</w:t>
            </w:r>
            <w:r>
              <w:rPr>
                <w:spacing w:val="-2"/>
                <w:sz w:val="24"/>
              </w:rPr>
              <w:t xml:space="preserve"> </w:t>
            </w:r>
            <w:r>
              <w:rPr>
                <w:sz w:val="24"/>
              </w:rPr>
              <w:t>600</w:t>
            </w:r>
            <w:r>
              <w:rPr>
                <w:spacing w:val="-2"/>
                <w:sz w:val="24"/>
              </w:rPr>
              <w:t xml:space="preserve"> </w:t>
            </w:r>
            <w:r>
              <w:rPr>
                <w:sz w:val="24"/>
              </w:rPr>
              <w:t>muscles</w:t>
            </w:r>
            <w:r>
              <w:rPr>
                <w:spacing w:val="-1"/>
                <w:sz w:val="24"/>
              </w:rPr>
              <w:t xml:space="preserve"> </w:t>
            </w:r>
            <w:r>
              <w:rPr>
                <w:sz w:val="24"/>
              </w:rPr>
              <w:t>made</w:t>
            </w:r>
            <w:r>
              <w:rPr>
                <w:spacing w:val="-2"/>
                <w:sz w:val="24"/>
              </w:rPr>
              <w:t xml:space="preserve"> </w:t>
            </w:r>
            <w:r>
              <w:rPr>
                <w:sz w:val="24"/>
              </w:rPr>
              <w:t>up</w:t>
            </w:r>
            <w:r>
              <w:rPr>
                <w:spacing w:val="-2"/>
                <w:sz w:val="24"/>
              </w:rPr>
              <w:t xml:space="preserve"> </w:t>
            </w:r>
            <w:r>
              <w:rPr>
                <w:sz w:val="24"/>
              </w:rPr>
              <w:t>of</w:t>
            </w:r>
            <w:r>
              <w:rPr>
                <w:spacing w:val="-3"/>
                <w:sz w:val="24"/>
              </w:rPr>
              <w:t xml:space="preserve"> </w:t>
            </w:r>
            <w:r>
              <w:rPr>
                <w:sz w:val="24"/>
              </w:rPr>
              <w:t xml:space="preserve">elastic </w:t>
            </w:r>
            <w:r>
              <w:rPr>
                <w:spacing w:val="-2"/>
                <w:sz w:val="24"/>
              </w:rPr>
              <w:t>tissue</w:t>
            </w:r>
          </w:p>
          <w:p w14:paraId="08FDC21E" w14:textId="77777777" w:rsidR="00F4313E" w:rsidRDefault="007460E7" w:rsidP="00672D1E">
            <w:pPr>
              <w:pStyle w:val="TableParagraph"/>
              <w:numPr>
                <w:ilvl w:val="0"/>
                <w:numId w:val="131"/>
              </w:numPr>
              <w:tabs>
                <w:tab w:val="left" w:pos="467"/>
              </w:tabs>
              <w:spacing w:line="293" w:lineRule="exact"/>
              <w:rPr>
                <w:sz w:val="24"/>
              </w:rPr>
            </w:pPr>
            <w:r>
              <w:rPr>
                <w:sz w:val="24"/>
              </w:rPr>
              <w:t>Some</w:t>
            </w:r>
            <w:r>
              <w:rPr>
                <w:spacing w:val="-1"/>
                <w:sz w:val="24"/>
              </w:rPr>
              <w:t xml:space="preserve"> </w:t>
            </w:r>
            <w:r>
              <w:rPr>
                <w:sz w:val="24"/>
              </w:rPr>
              <w:t>are</w:t>
            </w:r>
            <w:r>
              <w:rPr>
                <w:spacing w:val="-3"/>
                <w:sz w:val="24"/>
              </w:rPr>
              <w:t xml:space="preserve"> </w:t>
            </w:r>
            <w:r>
              <w:rPr>
                <w:sz w:val="24"/>
              </w:rPr>
              <w:t>connected</w:t>
            </w:r>
            <w:r>
              <w:rPr>
                <w:spacing w:val="-2"/>
                <w:sz w:val="24"/>
              </w:rPr>
              <w:t xml:space="preserve"> </w:t>
            </w:r>
            <w:r>
              <w:rPr>
                <w:sz w:val="24"/>
              </w:rPr>
              <w:t>to</w:t>
            </w:r>
            <w:r>
              <w:rPr>
                <w:spacing w:val="-1"/>
                <w:sz w:val="24"/>
              </w:rPr>
              <w:t xml:space="preserve"> </w:t>
            </w:r>
            <w:r>
              <w:rPr>
                <w:sz w:val="24"/>
              </w:rPr>
              <w:t>bones</w:t>
            </w:r>
            <w:r>
              <w:rPr>
                <w:spacing w:val="-4"/>
                <w:sz w:val="24"/>
              </w:rPr>
              <w:t xml:space="preserve"> </w:t>
            </w:r>
            <w:r>
              <w:rPr>
                <w:sz w:val="24"/>
              </w:rPr>
              <w:t>by</w:t>
            </w:r>
            <w:r>
              <w:rPr>
                <w:spacing w:val="-1"/>
                <w:sz w:val="24"/>
              </w:rPr>
              <w:t xml:space="preserve"> </w:t>
            </w:r>
            <w:r>
              <w:rPr>
                <w:spacing w:val="-2"/>
                <w:sz w:val="24"/>
              </w:rPr>
              <w:t>tendons</w:t>
            </w:r>
          </w:p>
        </w:tc>
        <w:tc>
          <w:tcPr>
            <w:tcW w:w="2970" w:type="dxa"/>
          </w:tcPr>
          <w:p w14:paraId="0A0CA9FB" w14:textId="219F70EB" w:rsidR="00F4313E" w:rsidRDefault="007C3439">
            <w:pPr>
              <w:pStyle w:val="TableParagraph"/>
              <w:ind w:left="0"/>
              <w:rPr>
                <w:rFonts w:ascii="Times New Roman"/>
              </w:rPr>
            </w:pPr>
            <w:r w:rsidRPr="003E748F">
              <w:rPr>
                <w:b/>
                <w:bCs/>
                <w:sz w:val="24"/>
                <w:szCs w:val="24"/>
              </w:rPr>
              <w:t>Notes:</w:t>
            </w:r>
          </w:p>
        </w:tc>
      </w:tr>
      <w:tr w:rsidR="00F4313E" w14:paraId="19564E4C" w14:textId="77777777" w:rsidTr="00A3500B">
        <w:trPr>
          <w:trHeight w:val="2930"/>
        </w:trPr>
        <w:tc>
          <w:tcPr>
            <w:tcW w:w="6660" w:type="dxa"/>
          </w:tcPr>
          <w:p w14:paraId="47DD87BF" w14:textId="77777777" w:rsidR="00F4313E" w:rsidRDefault="007460E7">
            <w:pPr>
              <w:pStyle w:val="TableParagraph"/>
              <w:ind w:left="107"/>
              <w:rPr>
                <w:b/>
                <w:sz w:val="24"/>
              </w:rPr>
            </w:pPr>
            <w:r>
              <w:rPr>
                <w:b/>
                <w:sz w:val="24"/>
              </w:rPr>
              <w:t>(S-46)</w:t>
            </w:r>
            <w:r>
              <w:rPr>
                <w:b/>
                <w:spacing w:val="-3"/>
                <w:sz w:val="24"/>
              </w:rPr>
              <w:t xml:space="preserve"> </w:t>
            </w:r>
            <w:r>
              <w:rPr>
                <w:b/>
                <w:sz w:val="24"/>
              </w:rPr>
              <w:t>Muscles –</w:t>
            </w:r>
            <w:r>
              <w:rPr>
                <w:b/>
                <w:spacing w:val="-2"/>
                <w:sz w:val="24"/>
              </w:rPr>
              <w:t xml:space="preserve"> Structure</w:t>
            </w:r>
          </w:p>
          <w:p w14:paraId="18AD92FD" w14:textId="77777777" w:rsidR="00F4313E" w:rsidRDefault="007460E7">
            <w:pPr>
              <w:pStyle w:val="TableParagraph"/>
              <w:ind w:left="107" w:right="1005"/>
              <w:rPr>
                <w:sz w:val="24"/>
              </w:rPr>
            </w:pPr>
            <w:r>
              <w:rPr>
                <w:sz w:val="24"/>
              </w:rPr>
              <w:t>May</w:t>
            </w:r>
            <w:r>
              <w:rPr>
                <w:spacing w:val="-5"/>
                <w:sz w:val="24"/>
              </w:rPr>
              <w:t xml:space="preserve"> </w:t>
            </w:r>
            <w:r>
              <w:rPr>
                <w:sz w:val="24"/>
              </w:rPr>
              <w:t>be</w:t>
            </w:r>
            <w:r>
              <w:rPr>
                <w:spacing w:val="-4"/>
                <w:sz w:val="24"/>
              </w:rPr>
              <w:t xml:space="preserve"> </w:t>
            </w:r>
            <w:r>
              <w:rPr>
                <w:sz w:val="24"/>
              </w:rPr>
              <w:t>involuntary</w:t>
            </w:r>
            <w:r>
              <w:rPr>
                <w:spacing w:val="-5"/>
                <w:sz w:val="24"/>
              </w:rPr>
              <w:t xml:space="preserve"> </w:t>
            </w:r>
            <w:r>
              <w:rPr>
                <w:sz w:val="24"/>
              </w:rPr>
              <w:t>(cardiac</w:t>
            </w:r>
            <w:r>
              <w:rPr>
                <w:spacing w:val="-5"/>
                <w:sz w:val="24"/>
              </w:rPr>
              <w:t xml:space="preserve"> </w:t>
            </w:r>
            <w:r>
              <w:rPr>
                <w:sz w:val="24"/>
              </w:rPr>
              <w:t>or</w:t>
            </w:r>
            <w:r>
              <w:rPr>
                <w:spacing w:val="-6"/>
                <w:sz w:val="24"/>
              </w:rPr>
              <w:t xml:space="preserve"> </w:t>
            </w:r>
            <w:r>
              <w:rPr>
                <w:sz w:val="24"/>
              </w:rPr>
              <w:t>smooth)</w:t>
            </w:r>
            <w:r>
              <w:rPr>
                <w:spacing w:val="-6"/>
                <w:sz w:val="24"/>
              </w:rPr>
              <w:t xml:space="preserve"> </w:t>
            </w:r>
            <w:r>
              <w:rPr>
                <w:sz w:val="24"/>
              </w:rPr>
              <w:t>or</w:t>
            </w:r>
            <w:r>
              <w:rPr>
                <w:spacing w:val="-6"/>
                <w:sz w:val="24"/>
              </w:rPr>
              <w:t xml:space="preserve"> </w:t>
            </w:r>
            <w:r>
              <w:rPr>
                <w:sz w:val="24"/>
              </w:rPr>
              <w:t xml:space="preserve">voluntary </w:t>
            </w:r>
            <w:r>
              <w:rPr>
                <w:spacing w:val="-2"/>
                <w:sz w:val="24"/>
              </w:rPr>
              <w:t>(skeletal)</w:t>
            </w:r>
          </w:p>
          <w:p w14:paraId="55ECBD44" w14:textId="77777777" w:rsidR="00F4313E" w:rsidRDefault="007460E7" w:rsidP="00672D1E">
            <w:pPr>
              <w:pStyle w:val="TableParagraph"/>
              <w:numPr>
                <w:ilvl w:val="0"/>
                <w:numId w:val="130"/>
              </w:numPr>
              <w:tabs>
                <w:tab w:val="left" w:pos="467"/>
              </w:tabs>
              <w:spacing w:before="1" w:line="293" w:lineRule="exact"/>
              <w:rPr>
                <w:sz w:val="24"/>
              </w:rPr>
            </w:pPr>
            <w:r>
              <w:rPr>
                <w:sz w:val="24"/>
              </w:rPr>
              <w:t>Involuntary</w:t>
            </w:r>
            <w:r>
              <w:rPr>
                <w:spacing w:val="-4"/>
                <w:sz w:val="24"/>
              </w:rPr>
              <w:t xml:space="preserve"> </w:t>
            </w:r>
            <w:r>
              <w:rPr>
                <w:sz w:val="24"/>
              </w:rPr>
              <w:t>–</w:t>
            </w:r>
            <w:r>
              <w:rPr>
                <w:spacing w:val="-4"/>
                <w:sz w:val="24"/>
              </w:rPr>
              <w:t xml:space="preserve"> </w:t>
            </w:r>
            <w:r>
              <w:rPr>
                <w:sz w:val="24"/>
              </w:rPr>
              <w:t>work</w:t>
            </w:r>
            <w:r>
              <w:rPr>
                <w:spacing w:val="-4"/>
                <w:sz w:val="24"/>
              </w:rPr>
              <w:t xml:space="preserve"> </w:t>
            </w:r>
            <w:r>
              <w:rPr>
                <w:sz w:val="24"/>
              </w:rPr>
              <w:t>automatically;</w:t>
            </w:r>
            <w:r>
              <w:rPr>
                <w:spacing w:val="-2"/>
                <w:sz w:val="24"/>
              </w:rPr>
              <w:t xml:space="preserve"> </w:t>
            </w:r>
            <w:r>
              <w:rPr>
                <w:sz w:val="24"/>
              </w:rPr>
              <w:t>cannot</w:t>
            </w:r>
            <w:r>
              <w:rPr>
                <w:spacing w:val="-2"/>
                <w:sz w:val="24"/>
              </w:rPr>
              <w:t xml:space="preserve"> control</w:t>
            </w:r>
          </w:p>
          <w:p w14:paraId="7625ACDF" w14:textId="796B0461" w:rsidR="00F4313E" w:rsidRDefault="007460E7" w:rsidP="00672D1E">
            <w:pPr>
              <w:pStyle w:val="TableParagraph"/>
              <w:numPr>
                <w:ilvl w:val="0"/>
                <w:numId w:val="182"/>
              </w:numPr>
              <w:spacing w:line="276" w:lineRule="exact"/>
              <w:rPr>
                <w:sz w:val="24"/>
              </w:rPr>
            </w:pPr>
            <w:r>
              <w:rPr>
                <w:sz w:val="24"/>
              </w:rPr>
              <w:t>Cardiac – in</w:t>
            </w:r>
            <w:r>
              <w:rPr>
                <w:spacing w:val="-2"/>
                <w:sz w:val="24"/>
              </w:rPr>
              <w:t xml:space="preserve"> </w:t>
            </w:r>
            <w:r>
              <w:rPr>
                <w:sz w:val="24"/>
              </w:rPr>
              <w:t>the heart;</w:t>
            </w:r>
            <w:r>
              <w:rPr>
                <w:spacing w:val="-3"/>
                <w:sz w:val="24"/>
              </w:rPr>
              <w:t xml:space="preserve"> </w:t>
            </w:r>
            <w:r>
              <w:rPr>
                <w:spacing w:val="-2"/>
                <w:sz w:val="24"/>
              </w:rPr>
              <w:t>striated</w:t>
            </w:r>
          </w:p>
          <w:p w14:paraId="1E65D8AE" w14:textId="5EF87801" w:rsidR="00F4313E" w:rsidRDefault="007460E7" w:rsidP="00672D1E">
            <w:pPr>
              <w:pStyle w:val="TableParagraph"/>
              <w:numPr>
                <w:ilvl w:val="0"/>
                <w:numId w:val="182"/>
              </w:numPr>
              <w:ind w:right="178"/>
              <w:rPr>
                <w:sz w:val="24"/>
              </w:rPr>
            </w:pPr>
            <w:r>
              <w:rPr>
                <w:sz w:val="24"/>
              </w:rPr>
              <w:t>Smooth</w:t>
            </w:r>
            <w:r>
              <w:rPr>
                <w:spacing w:val="-4"/>
                <w:sz w:val="24"/>
              </w:rPr>
              <w:t xml:space="preserve"> </w:t>
            </w:r>
            <w:r>
              <w:rPr>
                <w:sz w:val="24"/>
              </w:rPr>
              <w:t>–</w:t>
            </w:r>
            <w:r>
              <w:rPr>
                <w:spacing w:val="-2"/>
                <w:sz w:val="24"/>
              </w:rPr>
              <w:t xml:space="preserve"> </w:t>
            </w:r>
            <w:r>
              <w:rPr>
                <w:sz w:val="24"/>
              </w:rPr>
              <w:t>control</w:t>
            </w:r>
            <w:r>
              <w:rPr>
                <w:spacing w:val="-6"/>
                <w:sz w:val="24"/>
              </w:rPr>
              <w:t xml:space="preserve"> </w:t>
            </w:r>
            <w:r>
              <w:rPr>
                <w:sz w:val="24"/>
              </w:rPr>
              <w:t>action</w:t>
            </w:r>
            <w:r>
              <w:rPr>
                <w:spacing w:val="-2"/>
                <w:sz w:val="24"/>
              </w:rPr>
              <w:t xml:space="preserve"> </w:t>
            </w:r>
            <w:r>
              <w:rPr>
                <w:sz w:val="24"/>
              </w:rPr>
              <w:t>of</w:t>
            </w:r>
            <w:r>
              <w:rPr>
                <w:spacing w:val="-5"/>
                <w:sz w:val="24"/>
              </w:rPr>
              <w:t xml:space="preserve"> </w:t>
            </w:r>
            <w:r>
              <w:rPr>
                <w:sz w:val="24"/>
              </w:rPr>
              <w:t>organs,</w:t>
            </w:r>
            <w:r>
              <w:rPr>
                <w:spacing w:val="-2"/>
                <w:sz w:val="24"/>
              </w:rPr>
              <w:t xml:space="preserve"> </w:t>
            </w:r>
            <w:r>
              <w:rPr>
                <w:sz w:val="24"/>
              </w:rPr>
              <w:t>such</w:t>
            </w:r>
            <w:r>
              <w:rPr>
                <w:spacing w:val="-2"/>
                <w:sz w:val="24"/>
              </w:rPr>
              <w:t xml:space="preserve"> </w:t>
            </w:r>
            <w:r>
              <w:rPr>
                <w:sz w:val="24"/>
              </w:rPr>
              <w:t>as</w:t>
            </w:r>
            <w:r>
              <w:rPr>
                <w:spacing w:val="-5"/>
                <w:sz w:val="24"/>
              </w:rPr>
              <w:t xml:space="preserve"> </w:t>
            </w:r>
            <w:r>
              <w:rPr>
                <w:sz w:val="24"/>
              </w:rPr>
              <w:t>stomach, intestines, blood vessels, and others; smooth</w:t>
            </w:r>
          </w:p>
          <w:p w14:paraId="443653D1" w14:textId="77777777" w:rsidR="00F4313E" w:rsidRDefault="007460E7" w:rsidP="00672D1E">
            <w:pPr>
              <w:pStyle w:val="TableParagraph"/>
              <w:numPr>
                <w:ilvl w:val="0"/>
                <w:numId w:val="151"/>
              </w:numPr>
              <w:tabs>
                <w:tab w:val="left" w:pos="467"/>
              </w:tabs>
              <w:spacing w:line="290" w:lineRule="exact"/>
              <w:rPr>
                <w:sz w:val="24"/>
              </w:rPr>
            </w:pPr>
            <w:r>
              <w:rPr>
                <w:sz w:val="24"/>
              </w:rPr>
              <w:t>Voluntary</w:t>
            </w:r>
            <w:r>
              <w:rPr>
                <w:spacing w:val="-2"/>
                <w:sz w:val="24"/>
              </w:rPr>
              <w:t xml:space="preserve"> </w:t>
            </w:r>
            <w:r>
              <w:rPr>
                <w:sz w:val="24"/>
              </w:rPr>
              <w:t>– can</w:t>
            </w:r>
            <w:r>
              <w:rPr>
                <w:spacing w:val="-2"/>
                <w:sz w:val="24"/>
              </w:rPr>
              <w:t xml:space="preserve"> </w:t>
            </w:r>
            <w:r>
              <w:rPr>
                <w:sz w:val="24"/>
              </w:rPr>
              <w:t xml:space="preserve">be </w:t>
            </w:r>
            <w:r>
              <w:rPr>
                <w:spacing w:val="-2"/>
                <w:sz w:val="24"/>
              </w:rPr>
              <w:t>controlled</w:t>
            </w:r>
          </w:p>
          <w:p w14:paraId="733A5323" w14:textId="680B6296" w:rsidR="00F4313E" w:rsidRDefault="007460E7" w:rsidP="00672D1E">
            <w:pPr>
              <w:pStyle w:val="TableParagraph"/>
              <w:numPr>
                <w:ilvl w:val="0"/>
                <w:numId w:val="182"/>
              </w:numPr>
              <w:ind w:right="178"/>
              <w:rPr>
                <w:sz w:val="24"/>
              </w:rPr>
            </w:pPr>
            <w:r>
              <w:rPr>
                <w:sz w:val="24"/>
              </w:rPr>
              <w:t>Skeletal</w:t>
            </w:r>
            <w:r>
              <w:rPr>
                <w:spacing w:val="-7"/>
                <w:sz w:val="24"/>
              </w:rPr>
              <w:t xml:space="preserve"> </w:t>
            </w:r>
            <w:r>
              <w:rPr>
                <w:sz w:val="24"/>
              </w:rPr>
              <w:t>–</w:t>
            </w:r>
            <w:r>
              <w:rPr>
                <w:spacing w:val="-3"/>
                <w:sz w:val="24"/>
              </w:rPr>
              <w:t xml:space="preserve"> </w:t>
            </w:r>
            <w:r>
              <w:rPr>
                <w:sz w:val="24"/>
              </w:rPr>
              <w:t>attached</w:t>
            </w:r>
            <w:r>
              <w:rPr>
                <w:spacing w:val="-5"/>
                <w:sz w:val="24"/>
              </w:rPr>
              <w:t xml:space="preserve"> </w:t>
            </w:r>
            <w:r>
              <w:rPr>
                <w:sz w:val="24"/>
              </w:rPr>
              <w:t>to</w:t>
            </w:r>
            <w:r>
              <w:rPr>
                <w:spacing w:val="-5"/>
                <w:sz w:val="24"/>
              </w:rPr>
              <w:t xml:space="preserve"> </w:t>
            </w:r>
            <w:r>
              <w:rPr>
                <w:sz w:val="24"/>
              </w:rPr>
              <w:t>the</w:t>
            </w:r>
            <w:r>
              <w:rPr>
                <w:spacing w:val="-3"/>
                <w:sz w:val="24"/>
              </w:rPr>
              <w:t xml:space="preserve"> </w:t>
            </w:r>
            <w:r>
              <w:rPr>
                <w:sz w:val="24"/>
              </w:rPr>
              <w:t>skeleton;</w:t>
            </w:r>
            <w:r>
              <w:rPr>
                <w:spacing w:val="-3"/>
                <w:sz w:val="24"/>
              </w:rPr>
              <w:t xml:space="preserve"> </w:t>
            </w:r>
            <w:r>
              <w:rPr>
                <w:sz w:val="24"/>
              </w:rPr>
              <w:t>include</w:t>
            </w:r>
            <w:r>
              <w:rPr>
                <w:spacing w:val="-3"/>
                <w:sz w:val="24"/>
              </w:rPr>
              <w:t xml:space="preserve"> </w:t>
            </w:r>
            <w:r>
              <w:rPr>
                <w:sz w:val="24"/>
              </w:rPr>
              <w:t>the</w:t>
            </w:r>
            <w:r>
              <w:rPr>
                <w:spacing w:val="-3"/>
                <w:sz w:val="24"/>
              </w:rPr>
              <w:t xml:space="preserve"> </w:t>
            </w:r>
            <w:r>
              <w:rPr>
                <w:sz w:val="24"/>
              </w:rPr>
              <w:t>arm and the legs; striated</w:t>
            </w:r>
          </w:p>
        </w:tc>
        <w:tc>
          <w:tcPr>
            <w:tcW w:w="2970" w:type="dxa"/>
          </w:tcPr>
          <w:p w14:paraId="1F945A3B" w14:textId="7CBBBBA9" w:rsidR="00F4313E" w:rsidRDefault="007C3439">
            <w:pPr>
              <w:pStyle w:val="TableParagraph"/>
              <w:ind w:left="0"/>
              <w:rPr>
                <w:rFonts w:ascii="Times New Roman"/>
              </w:rPr>
            </w:pPr>
            <w:r w:rsidRPr="003E748F">
              <w:rPr>
                <w:b/>
                <w:bCs/>
                <w:sz w:val="24"/>
                <w:szCs w:val="24"/>
              </w:rPr>
              <w:t>Notes:</w:t>
            </w:r>
          </w:p>
        </w:tc>
      </w:tr>
      <w:tr w:rsidR="00F4313E" w14:paraId="12976EFD" w14:textId="77777777" w:rsidTr="00466E92">
        <w:trPr>
          <w:trHeight w:val="353"/>
        </w:trPr>
        <w:tc>
          <w:tcPr>
            <w:tcW w:w="6660" w:type="dxa"/>
          </w:tcPr>
          <w:p w14:paraId="1F066A51" w14:textId="77777777" w:rsidR="00F4313E" w:rsidRDefault="007460E7">
            <w:pPr>
              <w:pStyle w:val="TableParagraph"/>
              <w:ind w:left="107"/>
              <w:rPr>
                <w:b/>
                <w:sz w:val="24"/>
              </w:rPr>
            </w:pPr>
            <w:r>
              <w:rPr>
                <w:b/>
                <w:sz w:val="24"/>
              </w:rPr>
              <w:t>(S-47)</w:t>
            </w:r>
            <w:r>
              <w:rPr>
                <w:b/>
                <w:spacing w:val="-3"/>
                <w:sz w:val="24"/>
              </w:rPr>
              <w:t xml:space="preserve"> </w:t>
            </w:r>
            <w:r>
              <w:rPr>
                <w:b/>
                <w:sz w:val="24"/>
              </w:rPr>
              <w:t>Muscles –</w:t>
            </w:r>
            <w:r>
              <w:rPr>
                <w:b/>
                <w:spacing w:val="-2"/>
                <w:sz w:val="24"/>
              </w:rPr>
              <w:t xml:space="preserve"> Function</w:t>
            </w:r>
          </w:p>
          <w:p w14:paraId="54295B73" w14:textId="77777777" w:rsidR="00F4313E" w:rsidRDefault="007460E7" w:rsidP="00672D1E">
            <w:pPr>
              <w:pStyle w:val="TableParagraph"/>
              <w:numPr>
                <w:ilvl w:val="0"/>
                <w:numId w:val="129"/>
              </w:numPr>
              <w:tabs>
                <w:tab w:val="left" w:pos="467"/>
              </w:tabs>
              <w:spacing w:before="1"/>
              <w:ind w:right="100"/>
              <w:rPr>
                <w:sz w:val="24"/>
              </w:rPr>
            </w:pPr>
            <w:r>
              <w:rPr>
                <w:sz w:val="24"/>
              </w:rPr>
              <w:t>Power movement of the skeleton – tendons that connect muscles</w:t>
            </w:r>
            <w:r>
              <w:rPr>
                <w:spacing w:val="-6"/>
                <w:sz w:val="24"/>
              </w:rPr>
              <w:t xml:space="preserve"> </w:t>
            </w:r>
            <w:r>
              <w:rPr>
                <w:sz w:val="24"/>
              </w:rPr>
              <w:t>to</w:t>
            </w:r>
            <w:r>
              <w:rPr>
                <w:spacing w:val="-5"/>
                <w:sz w:val="24"/>
              </w:rPr>
              <w:t xml:space="preserve"> </w:t>
            </w:r>
            <w:r>
              <w:rPr>
                <w:sz w:val="24"/>
              </w:rPr>
              <w:t>bone</w:t>
            </w:r>
            <w:r>
              <w:rPr>
                <w:spacing w:val="-3"/>
                <w:sz w:val="24"/>
              </w:rPr>
              <w:t xml:space="preserve"> </w:t>
            </w:r>
            <w:r>
              <w:rPr>
                <w:sz w:val="24"/>
              </w:rPr>
              <w:t>and</w:t>
            </w:r>
            <w:r>
              <w:rPr>
                <w:spacing w:val="-5"/>
                <w:sz w:val="24"/>
              </w:rPr>
              <w:t xml:space="preserve"> </w:t>
            </w:r>
            <w:r>
              <w:rPr>
                <w:sz w:val="24"/>
              </w:rPr>
              <w:t>move</w:t>
            </w:r>
            <w:r>
              <w:rPr>
                <w:spacing w:val="-5"/>
                <w:sz w:val="24"/>
              </w:rPr>
              <w:t xml:space="preserve"> </w:t>
            </w:r>
            <w:r>
              <w:rPr>
                <w:sz w:val="24"/>
              </w:rPr>
              <w:t>bones</w:t>
            </w:r>
            <w:r>
              <w:rPr>
                <w:spacing w:val="-4"/>
                <w:sz w:val="24"/>
              </w:rPr>
              <w:t xml:space="preserve"> </w:t>
            </w:r>
            <w:r>
              <w:rPr>
                <w:sz w:val="24"/>
              </w:rPr>
              <w:t>when</w:t>
            </w:r>
            <w:r>
              <w:rPr>
                <w:spacing w:val="-5"/>
                <w:sz w:val="24"/>
              </w:rPr>
              <w:t xml:space="preserve"> </w:t>
            </w:r>
            <w:r>
              <w:rPr>
                <w:sz w:val="24"/>
              </w:rPr>
              <w:t>muscles</w:t>
            </w:r>
            <w:r>
              <w:rPr>
                <w:spacing w:val="-4"/>
                <w:sz w:val="24"/>
              </w:rPr>
              <w:t xml:space="preserve"> </w:t>
            </w:r>
            <w:r>
              <w:rPr>
                <w:sz w:val="24"/>
              </w:rPr>
              <w:t xml:space="preserve">contract </w:t>
            </w:r>
            <w:r>
              <w:rPr>
                <w:spacing w:val="-2"/>
                <w:sz w:val="24"/>
              </w:rPr>
              <w:t>(shorten)</w:t>
            </w:r>
          </w:p>
          <w:p w14:paraId="51A62331" w14:textId="77777777" w:rsidR="00F4313E" w:rsidRDefault="007460E7" w:rsidP="00672D1E">
            <w:pPr>
              <w:pStyle w:val="TableParagraph"/>
              <w:numPr>
                <w:ilvl w:val="0"/>
                <w:numId w:val="129"/>
              </w:numPr>
              <w:tabs>
                <w:tab w:val="left" w:pos="467"/>
              </w:tabs>
              <w:spacing w:line="290" w:lineRule="exact"/>
              <w:rPr>
                <w:sz w:val="24"/>
              </w:rPr>
            </w:pPr>
            <w:r>
              <w:rPr>
                <w:sz w:val="24"/>
              </w:rPr>
              <w:t>Give</w:t>
            </w:r>
            <w:r>
              <w:rPr>
                <w:spacing w:val="-1"/>
                <w:sz w:val="24"/>
              </w:rPr>
              <w:t xml:space="preserve"> </w:t>
            </w:r>
            <w:r>
              <w:rPr>
                <w:sz w:val="24"/>
              </w:rPr>
              <w:t>body</w:t>
            </w:r>
            <w:r>
              <w:rPr>
                <w:spacing w:val="-2"/>
                <w:sz w:val="24"/>
              </w:rPr>
              <w:t xml:space="preserve"> </w:t>
            </w:r>
            <w:r>
              <w:rPr>
                <w:sz w:val="24"/>
              </w:rPr>
              <w:t>form</w:t>
            </w:r>
            <w:r>
              <w:rPr>
                <w:spacing w:val="-2"/>
                <w:sz w:val="24"/>
              </w:rPr>
              <w:t xml:space="preserve"> </w:t>
            </w:r>
            <w:r>
              <w:rPr>
                <w:sz w:val="24"/>
              </w:rPr>
              <w:t>and</w:t>
            </w:r>
            <w:r>
              <w:rPr>
                <w:spacing w:val="-2"/>
                <w:sz w:val="24"/>
              </w:rPr>
              <w:t xml:space="preserve"> posture</w:t>
            </w:r>
          </w:p>
          <w:p w14:paraId="6DA0F586" w14:textId="6ECCA0DC" w:rsidR="007C3439" w:rsidRDefault="007460E7" w:rsidP="00672D1E">
            <w:pPr>
              <w:pStyle w:val="TableParagraph"/>
              <w:numPr>
                <w:ilvl w:val="0"/>
                <w:numId w:val="129"/>
              </w:numPr>
              <w:tabs>
                <w:tab w:val="left" w:pos="467"/>
              </w:tabs>
              <w:spacing w:line="276" w:lineRule="exact"/>
              <w:ind w:right="192"/>
              <w:rPr>
                <w:sz w:val="24"/>
              </w:rPr>
            </w:pPr>
            <w:r>
              <w:rPr>
                <w:sz w:val="24"/>
              </w:rPr>
              <w:t>Produce most of body heat – when muscles contract, food is burned for energy producing heat; more muscle activity,</w:t>
            </w:r>
            <w:r>
              <w:rPr>
                <w:spacing w:val="-3"/>
                <w:sz w:val="24"/>
              </w:rPr>
              <w:t xml:space="preserve"> </w:t>
            </w:r>
            <w:r>
              <w:rPr>
                <w:sz w:val="24"/>
              </w:rPr>
              <w:t>greater</w:t>
            </w:r>
            <w:r>
              <w:rPr>
                <w:spacing w:val="-7"/>
                <w:sz w:val="24"/>
              </w:rPr>
              <w:t xml:space="preserve"> </w:t>
            </w:r>
            <w:r>
              <w:rPr>
                <w:sz w:val="24"/>
              </w:rPr>
              <w:t>amount</w:t>
            </w:r>
            <w:r>
              <w:rPr>
                <w:spacing w:val="-3"/>
                <w:sz w:val="24"/>
              </w:rPr>
              <w:t xml:space="preserve"> </w:t>
            </w:r>
            <w:r>
              <w:rPr>
                <w:sz w:val="24"/>
              </w:rPr>
              <w:t>of</w:t>
            </w:r>
            <w:r>
              <w:rPr>
                <w:spacing w:val="-6"/>
                <w:sz w:val="24"/>
              </w:rPr>
              <w:t xml:space="preserve"> </w:t>
            </w:r>
            <w:r>
              <w:rPr>
                <w:sz w:val="24"/>
              </w:rPr>
              <w:t>heat;</w:t>
            </w:r>
            <w:r>
              <w:rPr>
                <w:spacing w:val="-3"/>
                <w:sz w:val="24"/>
              </w:rPr>
              <w:t xml:space="preserve"> </w:t>
            </w:r>
            <w:r>
              <w:rPr>
                <w:sz w:val="24"/>
              </w:rPr>
              <w:t>when</w:t>
            </w:r>
            <w:r>
              <w:rPr>
                <w:spacing w:val="-5"/>
                <w:sz w:val="24"/>
              </w:rPr>
              <w:t xml:space="preserve"> </w:t>
            </w:r>
            <w:r>
              <w:rPr>
                <w:sz w:val="24"/>
              </w:rPr>
              <w:t>body</w:t>
            </w:r>
            <w:r>
              <w:rPr>
                <w:spacing w:val="-6"/>
                <w:sz w:val="24"/>
              </w:rPr>
              <w:t xml:space="preserve"> </w:t>
            </w:r>
            <w:r>
              <w:rPr>
                <w:sz w:val="24"/>
              </w:rPr>
              <w:t>is</w:t>
            </w:r>
            <w:r>
              <w:rPr>
                <w:spacing w:val="-4"/>
                <w:sz w:val="24"/>
              </w:rPr>
              <w:t xml:space="preserve"> </w:t>
            </w:r>
            <w:r>
              <w:rPr>
                <w:sz w:val="24"/>
              </w:rPr>
              <w:t>cold,</w:t>
            </w:r>
            <w:r>
              <w:rPr>
                <w:spacing w:val="-3"/>
                <w:sz w:val="24"/>
              </w:rPr>
              <w:t xml:space="preserve"> </w:t>
            </w:r>
            <w:r>
              <w:rPr>
                <w:sz w:val="24"/>
              </w:rPr>
              <w:t>rapid</w:t>
            </w:r>
            <w:r w:rsidR="007C3439">
              <w:rPr>
                <w:sz w:val="24"/>
              </w:rPr>
              <w:t xml:space="preserve"> muscle</w:t>
            </w:r>
            <w:r w:rsidR="007C3439">
              <w:rPr>
                <w:spacing w:val="-6"/>
                <w:sz w:val="24"/>
              </w:rPr>
              <w:t xml:space="preserve"> </w:t>
            </w:r>
            <w:r w:rsidR="007C3439">
              <w:rPr>
                <w:sz w:val="24"/>
              </w:rPr>
              <w:t>contractions</w:t>
            </w:r>
            <w:r w:rsidR="007C3439">
              <w:rPr>
                <w:spacing w:val="-9"/>
                <w:sz w:val="24"/>
              </w:rPr>
              <w:t xml:space="preserve"> </w:t>
            </w:r>
            <w:r w:rsidR="007C3439">
              <w:rPr>
                <w:sz w:val="24"/>
              </w:rPr>
              <w:t>occur</w:t>
            </w:r>
            <w:r w:rsidR="007C3439">
              <w:rPr>
                <w:spacing w:val="-8"/>
                <w:sz w:val="24"/>
              </w:rPr>
              <w:t xml:space="preserve"> </w:t>
            </w:r>
            <w:r w:rsidR="007C3439">
              <w:rPr>
                <w:sz w:val="24"/>
              </w:rPr>
              <w:t>producing</w:t>
            </w:r>
            <w:r w:rsidR="007C3439">
              <w:rPr>
                <w:spacing w:val="-8"/>
                <w:sz w:val="24"/>
              </w:rPr>
              <w:t xml:space="preserve"> </w:t>
            </w:r>
            <w:r w:rsidR="007C3439">
              <w:rPr>
                <w:sz w:val="24"/>
              </w:rPr>
              <w:t>heat,</w:t>
            </w:r>
            <w:r w:rsidR="007C3439">
              <w:rPr>
                <w:spacing w:val="-6"/>
                <w:sz w:val="24"/>
              </w:rPr>
              <w:t xml:space="preserve"> </w:t>
            </w:r>
            <w:r w:rsidR="007C3439">
              <w:rPr>
                <w:sz w:val="24"/>
              </w:rPr>
              <w:t xml:space="preserve">called </w:t>
            </w:r>
            <w:r w:rsidR="007C3439">
              <w:rPr>
                <w:spacing w:val="-2"/>
                <w:sz w:val="24"/>
              </w:rPr>
              <w:t>shivering</w:t>
            </w:r>
          </w:p>
        </w:tc>
        <w:tc>
          <w:tcPr>
            <w:tcW w:w="2970" w:type="dxa"/>
          </w:tcPr>
          <w:p w14:paraId="52F81701" w14:textId="491B4FDC" w:rsidR="00F4313E" w:rsidRDefault="007C3439">
            <w:pPr>
              <w:pStyle w:val="TableParagraph"/>
              <w:ind w:left="0"/>
              <w:rPr>
                <w:rFonts w:ascii="Times New Roman"/>
              </w:rPr>
            </w:pPr>
            <w:r w:rsidRPr="003E748F">
              <w:rPr>
                <w:b/>
                <w:bCs/>
                <w:sz w:val="24"/>
                <w:szCs w:val="24"/>
              </w:rPr>
              <w:t>Notes:</w:t>
            </w:r>
          </w:p>
        </w:tc>
      </w:tr>
    </w:tbl>
    <w:p w14:paraId="5689896B" w14:textId="77777777" w:rsidR="00F4313E" w:rsidRDefault="00F4313E">
      <w:pPr>
        <w:rPr>
          <w:rFonts w:ascii="Times New Roman"/>
        </w:rPr>
        <w:sectPr w:rsidR="00F4313E">
          <w:type w:val="continuous"/>
          <w:pgSz w:w="12240" w:h="15840"/>
          <w:pgMar w:top="1140" w:right="0" w:bottom="1082"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2586E634" w14:textId="77777777" w:rsidTr="00466E92">
        <w:trPr>
          <w:trHeight w:val="3206"/>
        </w:trPr>
        <w:tc>
          <w:tcPr>
            <w:tcW w:w="6660" w:type="dxa"/>
          </w:tcPr>
          <w:p w14:paraId="15429386" w14:textId="77777777" w:rsidR="00F4313E" w:rsidRDefault="007460E7">
            <w:pPr>
              <w:pStyle w:val="TableParagraph"/>
              <w:ind w:left="107"/>
              <w:rPr>
                <w:b/>
                <w:sz w:val="24"/>
              </w:rPr>
            </w:pPr>
            <w:r>
              <w:rPr>
                <w:b/>
                <w:sz w:val="24"/>
              </w:rPr>
              <w:lastRenderedPageBreak/>
              <w:t>(S-48)</w:t>
            </w:r>
            <w:r>
              <w:rPr>
                <w:b/>
                <w:spacing w:val="-3"/>
                <w:sz w:val="24"/>
              </w:rPr>
              <w:t xml:space="preserve"> </w:t>
            </w:r>
            <w:r>
              <w:rPr>
                <w:b/>
                <w:sz w:val="24"/>
              </w:rPr>
              <w:t>Skeletal</w:t>
            </w:r>
            <w:r>
              <w:rPr>
                <w:b/>
                <w:spacing w:val="-4"/>
                <w:sz w:val="24"/>
              </w:rPr>
              <w:t xml:space="preserve"> </w:t>
            </w:r>
            <w:r>
              <w:rPr>
                <w:b/>
                <w:sz w:val="24"/>
              </w:rPr>
              <w:t>(Bones)</w:t>
            </w:r>
            <w:r>
              <w:rPr>
                <w:b/>
                <w:spacing w:val="-3"/>
                <w:sz w:val="24"/>
              </w:rPr>
              <w:t xml:space="preserve"> </w:t>
            </w:r>
            <w:r>
              <w:rPr>
                <w:b/>
                <w:sz w:val="24"/>
              </w:rPr>
              <w:t>–</w:t>
            </w:r>
            <w:r>
              <w:rPr>
                <w:b/>
                <w:spacing w:val="-1"/>
                <w:sz w:val="24"/>
              </w:rPr>
              <w:t xml:space="preserve"> </w:t>
            </w:r>
            <w:r>
              <w:rPr>
                <w:b/>
                <w:spacing w:val="-2"/>
                <w:sz w:val="24"/>
              </w:rPr>
              <w:t>Structure</w:t>
            </w:r>
          </w:p>
          <w:p w14:paraId="362238F9" w14:textId="77777777" w:rsidR="00F4313E" w:rsidRDefault="007460E7" w:rsidP="00672D1E">
            <w:pPr>
              <w:pStyle w:val="TableParagraph"/>
              <w:numPr>
                <w:ilvl w:val="0"/>
                <w:numId w:val="128"/>
              </w:numPr>
              <w:tabs>
                <w:tab w:val="left" w:pos="467"/>
              </w:tabs>
              <w:spacing w:before="1" w:line="293" w:lineRule="exact"/>
              <w:rPr>
                <w:sz w:val="24"/>
              </w:rPr>
            </w:pPr>
            <w:r>
              <w:rPr>
                <w:sz w:val="24"/>
              </w:rPr>
              <w:t xml:space="preserve">The </w:t>
            </w:r>
            <w:r>
              <w:rPr>
                <w:spacing w:val="-2"/>
                <w:sz w:val="24"/>
              </w:rPr>
              <w:t>skeleton</w:t>
            </w:r>
          </w:p>
          <w:p w14:paraId="59F07243" w14:textId="4C23063B" w:rsidR="00F4313E" w:rsidRDefault="007460E7" w:rsidP="00672D1E">
            <w:pPr>
              <w:pStyle w:val="TableParagraph"/>
              <w:numPr>
                <w:ilvl w:val="0"/>
                <w:numId w:val="184"/>
              </w:numPr>
              <w:spacing w:line="276" w:lineRule="exact"/>
              <w:rPr>
                <w:sz w:val="24"/>
              </w:rPr>
            </w:pPr>
            <w:r>
              <w:rPr>
                <w:sz w:val="24"/>
              </w:rPr>
              <w:t xml:space="preserve">206 </w:t>
            </w:r>
            <w:r>
              <w:rPr>
                <w:spacing w:val="-2"/>
                <w:sz w:val="24"/>
              </w:rPr>
              <w:t>bones</w:t>
            </w:r>
          </w:p>
          <w:p w14:paraId="785C4AF4" w14:textId="70C32854" w:rsidR="00F4313E" w:rsidRDefault="007460E7" w:rsidP="00672D1E">
            <w:pPr>
              <w:pStyle w:val="TableParagraph"/>
              <w:numPr>
                <w:ilvl w:val="0"/>
                <w:numId w:val="184"/>
              </w:numPr>
              <w:spacing w:line="275" w:lineRule="exact"/>
              <w:rPr>
                <w:sz w:val="24"/>
              </w:rPr>
            </w:pPr>
            <w:r>
              <w:rPr>
                <w:spacing w:val="-2"/>
                <w:sz w:val="24"/>
              </w:rPr>
              <w:t>Framework</w:t>
            </w:r>
          </w:p>
          <w:p w14:paraId="07B471F3" w14:textId="77777777" w:rsidR="00F4313E" w:rsidRDefault="007460E7" w:rsidP="00672D1E">
            <w:pPr>
              <w:pStyle w:val="TableParagraph"/>
              <w:numPr>
                <w:ilvl w:val="0"/>
                <w:numId w:val="128"/>
              </w:numPr>
              <w:tabs>
                <w:tab w:val="left" w:pos="467"/>
              </w:tabs>
              <w:spacing w:line="292" w:lineRule="exact"/>
              <w:rPr>
                <w:sz w:val="24"/>
              </w:rPr>
            </w:pPr>
            <w:r>
              <w:rPr>
                <w:spacing w:val="-2"/>
                <w:sz w:val="24"/>
              </w:rPr>
              <w:t>Bones</w:t>
            </w:r>
          </w:p>
          <w:p w14:paraId="30841BC5" w14:textId="63739A9A" w:rsidR="00F4313E" w:rsidRDefault="007460E7" w:rsidP="00672D1E">
            <w:pPr>
              <w:pStyle w:val="TableParagraph"/>
              <w:numPr>
                <w:ilvl w:val="0"/>
                <w:numId w:val="183"/>
              </w:numPr>
              <w:spacing w:line="276" w:lineRule="exact"/>
              <w:rPr>
                <w:sz w:val="24"/>
              </w:rPr>
            </w:pPr>
            <w:r>
              <w:rPr>
                <w:sz w:val="24"/>
              </w:rPr>
              <w:t>Outside</w:t>
            </w:r>
            <w:r>
              <w:rPr>
                <w:spacing w:val="-1"/>
                <w:sz w:val="24"/>
              </w:rPr>
              <w:t xml:space="preserve"> </w:t>
            </w:r>
            <w:r>
              <w:rPr>
                <w:sz w:val="24"/>
              </w:rPr>
              <w:t>is hard</w:t>
            </w:r>
            <w:r>
              <w:rPr>
                <w:spacing w:val="-2"/>
                <w:sz w:val="24"/>
              </w:rPr>
              <w:t xml:space="preserve"> </w:t>
            </w:r>
            <w:r>
              <w:rPr>
                <w:sz w:val="24"/>
              </w:rPr>
              <w:t>and</w:t>
            </w:r>
            <w:r>
              <w:rPr>
                <w:spacing w:val="1"/>
                <w:sz w:val="24"/>
              </w:rPr>
              <w:t xml:space="preserve"> </w:t>
            </w:r>
            <w:r>
              <w:rPr>
                <w:spacing w:val="-4"/>
                <w:sz w:val="24"/>
              </w:rPr>
              <w:t>rigid</w:t>
            </w:r>
          </w:p>
          <w:p w14:paraId="572A19A6" w14:textId="23D5C86D" w:rsidR="00F4313E" w:rsidRDefault="007460E7" w:rsidP="00672D1E">
            <w:pPr>
              <w:pStyle w:val="TableParagraph"/>
              <w:numPr>
                <w:ilvl w:val="0"/>
                <w:numId w:val="183"/>
              </w:numPr>
              <w:ind w:right="178"/>
              <w:rPr>
                <w:sz w:val="24"/>
              </w:rPr>
            </w:pPr>
            <w:r>
              <w:rPr>
                <w:sz w:val="24"/>
              </w:rPr>
              <w:t>Covered</w:t>
            </w:r>
            <w:r>
              <w:rPr>
                <w:spacing w:val="-4"/>
                <w:sz w:val="24"/>
              </w:rPr>
              <w:t xml:space="preserve"> </w:t>
            </w:r>
            <w:r>
              <w:rPr>
                <w:sz w:val="24"/>
              </w:rPr>
              <w:t>with</w:t>
            </w:r>
            <w:r>
              <w:rPr>
                <w:spacing w:val="-6"/>
                <w:sz w:val="24"/>
              </w:rPr>
              <w:t xml:space="preserve"> </w:t>
            </w:r>
            <w:r>
              <w:rPr>
                <w:sz w:val="24"/>
              </w:rPr>
              <w:t>periosteum,</w:t>
            </w:r>
            <w:r>
              <w:rPr>
                <w:spacing w:val="-4"/>
                <w:sz w:val="24"/>
              </w:rPr>
              <w:t xml:space="preserve"> </w:t>
            </w:r>
            <w:r>
              <w:rPr>
                <w:sz w:val="24"/>
              </w:rPr>
              <w:t>which</w:t>
            </w:r>
            <w:r>
              <w:rPr>
                <w:spacing w:val="-6"/>
                <w:sz w:val="24"/>
              </w:rPr>
              <w:t xml:space="preserve"> </w:t>
            </w:r>
            <w:r>
              <w:rPr>
                <w:sz w:val="24"/>
              </w:rPr>
              <w:t>contains</w:t>
            </w:r>
            <w:r>
              <w:rPr>
                <w:spacing w:val="-6"/>
                <w:sz w:val="24"/>
              </w:rPr>
              <w:t xml:space="preserve"> </w:t>
            </w:r>
            <w:r>
              <w:rPr>
                <w:sz w:val="24"/>
              </w:rPr>
              <w:t xml:space="preserve">blood </w:t>
            </w:r>
            <w:r>
              <w:rPr>
                <w:spacing w:val="-2"/>
                <w:sz w:val="24"/>
              </w:rPr>
              <w:t>vessels</w:t>
            </w:r>
          </w:p>
          <w:p w14:paraId="0526E148" w14:textId="2715FFD5" w:rsidR="00F4313E" w:rsidRDefault="007460E7" w:rsidP="00672D1E">
            <w:pPr>
              <w:pStyle w:val="TableParagraph"/>
              <w:numPr>
                <w:ilvl w:val="0"/>
                <w:numId w:val="183"/>
              </w:numPr>
              <w:spacing w:line="275" w:lineRule="exact"/>
              <w:rPr>
                <w:sz w:val="24"/>
              </w:rPr>
            </w:pPr>
            <w:r>
              <w:rPr>
                <w:sz w:val="24"/>
              </w:rPr>
              <w:t>Bone</w:t>
            </w:r>
            <w:r>
              <w:rPr>
                <w:spacing w:val="-2"/>
                <w:sz w:val="24"/>
              </w:rPr>
              <w:t xml:space="preserve"> </w:t>
            </w:r>
            <w:r>
              <w:rPr>
                <w:sz w:val="24"/>
              </w:rPr>
              <w:t>marrow, located inside,</w:t>
            </w:r>
            <w:r>
              <w:rPr>
                <w:spacing w:val="-1"/>
                <w:sz w:val="24"/>
              </w:rPr>
              <w:t xml:space="preserve"> </w:t>
            </w:r>
            <w:r>
              <w:rPr>
                <w:sz w:val="24"/>
              </w:rPr>
              <w:t>is</w:t>
            </w:r>
            <w:r>
              <w:rPr>
                <w:spacing w:val="-1"/>
                <w:sz w:val="24"/>
              </w:rPr>
              <w:t xml:space="preserve"> </w:t>
            </w:r>
            <w:r>
              <w:rPr>
                <w:sz w:val="24"/>
              </w:rPr>
              <w:t>soft</w:t>
            </w:r>
            <w:r>
              <w:rPr>
                <w:spacing w:val="-3"/>
                <w:sz w:val="24"/>
              </w:rPr>
              <w:t xml:space="preserve"> </w:t>
            </w:r>
            <w:r>
              <w:rPr>
                <w:sz w:val="24"/>
              </w:rPr>
              <w:t xml:space="preserve">and </w:t>
            </w:r>
            <w:r>
              <w:rPr>
                <w:spacing w:val="-2"/>
                <w:sz w:val="24"/>
              </w:rPr>
              <w:t>spongy</w:t>
            </w:r>
          </w:p>
          <w:p w14:paraId="3F9D30D1" w14:textId="1ACA69D4" w:rsidR="00F4313E" w:rsidRDefault="007460E7" w:rsidP="00672D1E">
            <w:pPr>
              <w:pStyle w:val="TableParagraph"/>
              <w:numPr>
                <w:ilvl w:val="0"/>
                <w:numId w:val="183"/>
              </w:numPr>
              <w:spacing w:line="276" w:lineRule="exact"/>
              <w:rPr>
                <w:sz w:val="24"/>
              </w:rPr>
            </w:pPr>
            <w:r>
              <w:rPr>
                <w:sz w:val="24"/>
              </w:rPr>
              <w:t>Connected</w:t>
            </w:r>
            <w:r>
              <w:rPr>
                <w:spacing w:val="-2"/>
                <w:sz w:val="24"/>
              </w:rPr>
              <w:t xml:space="preserve"> </w:t>
            </w:r>
            <w:r>
              <w:rPr>
                <w:sz w:val="24"/>
              </w:rPr>
              <w:t>to</w:t>
            </w:r>
            <w:r>
              <w:rPr>
                <w:spacing w:val="-2"/>
                <w:sz w:val="24"/>
              </w:rPr>
              <w:t xml:space="preserve"> </w:t>
            </w:r>
            <w:r>
              <w:rPr>
                <w:sz w:val="24"/>
              </w:rPr>
              <w:t>other</w:t>
            </w:r>
            <w:r>
              <w:rPr>
                <w:spacing w:val="-2"/>
                <w:sz w:val="24"/>
              </w:rPr>
              <w:t xml:space="preserve"> </w:t>
            </w:r>
            <w:r>
              <w:rPr>
                <w:sz w:val="24"/>
              </w:rPr>
              <w:t>bones</w:t>
            </w:r>
            <w:r>
              <w:rPr>
                <w:spacing w:val="-1"/>
                <w:sz w:val="24"/>
              </w:rPr>
              <w:t xml:space="preserve"> </w:t>
            </w:r>
            <w:r>
              <w:rPr>
                <w:sz w:val="24"/>
              </w:rPr>
              <w:t>by</w:t>
            </w:r>
            <w:r>
              <w:rPr>
                <w:spacing w:val="-2"/>
                <w:sz w:val="24"/>
              </w:rPr>
              <w:t xml:space="preserve"> ligaments</w:t>
            </w:r>
          </w:p>
          <w:p w14:paraId="0C669B78" w14:textId="23147AC4" w:rsidR="00F4313E" w:rsidRDefault="007460E7" w:rsidP="00672D1E">
            <w:pPr>
              <w:pStyle w:val="TableParagraph"/>
              <w:numPr>
                <w:ilvl w:val="0"/>
                <w:numId w:val="183"/>
              </w:numPr>
              <w:spacing w:line="277" w:lineRule="exact"/>
              <w:rPr>
                <w:sz w:val="24"/>
              </w:rPr>
            </w:pPr>
            <w:r>
              <w:rPr>
                <w:sz w:val="24"/>
              </w:rPr>
              <w:t>Connected</w:t>
            </w:r>
            <w:r>
              <w:rPr>
                <w:spacing w:val="-2"/>
                <w:sz w:val="24"/>
              </w:rPr>
              <w:t xml:space="preserve"> </w:t>
            </w:r>
            <w:r>
              <w:rPr>
                <w:sz w:val="24"/>
              </w:rPr>
              <w:t>to</w:t>
            </w:r>
            <w:r>
              <w:rPr>
                <w:spacing w:val="-2"/>
                <w:sz w:val="24"/>
              </w:rPr>
              <w:t xml:space="preserve"> </w:t>
            </w:r>
            <w:r>
              <w:rPr>
                <w:sz w:val="24"/>
              </w:rPr>
              <w:t>muscles</w:t>
            </w:r>
            <w:r>
              <w:rPr>
                <w:spacing w:val="-3"/>
                <w:sz w:val="24"/>
              </w:rPr>
              <w:t xml:space="preserve"> </w:t>
            </w:r>
            <w:r>
              <w:rPr>
                <w:sz w:val="24"/>
              </w:rPr>
              <w:t xml:space="preserve">by </w:t>
            </w:r>
            <w:r>
              <w:rPr>
                <w:spacing w:val="-2"/>
                <w:sz w:val="24"/>
              </w:rPr>
              <w:t>tendons</w:t>
            </w:r>
          </w:p>
        </w:tc>
        <w:tc>
          <w:tcPr>
            <w:tcW w:w="2970" w:type="dxa"/>
          </w:tcPr>
          <w:p w14:paraId="57670064" w14:textId="5BC9977D" w:rsidR="00F4313E" w:rsidRDefault="007C3439">
            <w:pPr>
              <w:pStyle w:val="TableParagraph"/>
              <w:ind w:left="0"/>
              <w:rPr>
                <w:rFonts w:ascii="Times New Roman"/>
              </w:rPr>
            </w:pPr>
            <w:r w:rsidRPr="003E748F">
              <w:rPr>
                <w:b/>
                <w:bCs/>
                <w:sz w:val="24"/>
                <w:szCs w:val="24"/>
              </w:rPr>
              <w:t>Notes:</w:t>
            </w:r>
          </w:p>
        </w:tc>
      </w:tr>
      <w:tr w:rsidR="00F4313E" w14:paraId="69B05AC9" w14:textId="77777777" w:rsidTr="00466E92">
        <w:trPr>
          <w:trHeight w:val="2378"/>
        </w:trPr>
        <w:tc>
          <w:tcPr>
            <w:tcW w:w="6660" w:type="dxa"/>
          </w:tcPr>
          <w:p w14:paraId="433A259E" w14:textId="77777777" w:rsidR="00F4313E" w:rsidRDefault="007460E7">
            <w:pPr>
              <w:pStyle w:val="TableParagraph"/>
              <w:ind w:left="107"/>
              <w:rPr>
                <w:b/>
                <w:sz w:val="24"/>
              </w:rPr>
            </w:pPr>
            <w:r>
              <w:rPr>
                <w:b/>
                <w:sz w:val="24"/>
              </w:rPr>
              <w:t>(S-49)</w:t>
            </w:r>
            <w:r>
              <w:rPr>
                <w:b/>
                <w:spacing w:val="-4"/>
                <w:sz w:val="24"/>
              </w:rPr>
              <w:t xml:space="preserve"> </w:t>
            </w:r>
            <w:r>
              <w:rPr>
                <w:b/>
                <w:sz w:val="24"/>
              </w:rPr>
              <w:t>Skeleton</w:t>
            </w:r>
            <w:r>
              <w:rPr>
                <w:b/>
                <w:spacing w:val="-2"/>
                <w:sz w:val="24"/>
              </w:rPr>
              <w:t xml:space="preserve"> </w:t>
            </w:r>
            <w:r>
              <w:rPr>
                <w:b/>
                <w:sz w:val="24"/>
              </w:rPr>
              <w:t>(Bones)</w:t>
            </w:r>
            <w:r>
              <w:rPr>
                <w:b/>
                <w:spacing w:val="-4"/>
                <w:sz w:val="24"/>
              </w:rPr>
              <w:t xml:space="preserve"> </w:t>
            </w:r>
            <w:r>
              <w:rPr>
                <w:b/>
                <w:sz w:val="24"/>
              </w:rPr>
              <w:t>–</w:t>
            </w:r>
            <w:r>
              <w:rPr>
                <w:b/>
                <w:spacing w:val="-1"/>
                <w:sz w:val="24"/>
              </w:rPr>
              <w:t xml:space="preserve"> </w:t>
            </w:r>
            <w:r>
              <w:rPr>
                <w:b/>
                <w:spacing w:val="-2"/>
                <w:sz w:val="24"/>
              </w:rPr>
              <w:t>Function</w:t>
            </w:r>
          </w:p>
          <w:p w14:paraId="28C1F83D" w14:textId="77777777" w:rsidR="00F4313E" w:rsidRDefault="007460E7" w:rsidP="00672D1E">
            <w:pPr>
              <w:pStyle w:val="TableParagraph"/>
              <w:numPr>
                <w:ilvl w:val="0"/>
                <w:numId w:val="127"/>
              </w:numPr>
              <w:tabs>
                <w:tab w:val="left" w:pos="467"/>
              </w:tabs>
              <w:spacing w:before="1" w:line="293" w:lineRule="exact"/>
              <w:rPr>
                <w:sz w:val="24"/>
              </w:rPr>
            </w:pPr>
            <w:r>
              <w:rPr>
                <w:sz w:val="24"/>
              </w:rPr>
              <w:t xml:space="preserve">The </w:t>
            </w:r>
            <w:r>
              <w:rPr>
                <w:spacing w:val="-2"/>
                <w:sz w:val="24"/>
              </w:rPr>
              <w:t>skeleton</w:t>
            </w:r>
          </w:p>
          <w:p w14:paraId="345D0DD5" w14:textId="05E14A52" w:rsidR="00F4313E" w:rsidRDefault="007460E7" w:rsidP="00672D1E">
            <w:pPr>
              <w:pStyle w:val="TableParagraph"/>
              <w:numPr>
                <w:ilvl w:val="0"/>
                <w:numId w:val="186"/>
              </w:numPr>
              <w:spacing w:line="276" w:lineRule="exact"/>
              <w:rPr>
                <w:sz w:val="24"/>
              </w:rPr>
            </w:pPr>
            <w:r>
              <w:rPr>
                <w:sz w:val="24"/>
              </w:rPr>
              <w:t>Provides</w:t>
            </w:r>
            <w:r>
              <w:rPr>
                <w:spacing w:val="-2"/>
                <w:sz w:val="24"/>
              </w:rPr>
              <w:t xml:space="preserve"> </w:t>
            </w:r>
            <w:r>
              <w:rPr>
                <w:sz w:val="24"/>
              </w:rPr>
              <w:t>framework</w:t>
            </w:r>
            <w:r>
              <w:rPr>
                <w:spacing w:val="-2"/>
                <w:sz w:val="24"/>
              </w:rPr>
              <w:t xml:space="preserve"> </w:t>
            </w:r>
            <w:r>
              <w:rPr>
                <w:sz w:val="24"/>
              </w:rPr>
              <w:t>for</w:t>
            </w:r>
            <w:r>
              <w:rPr>
                <w:spacing w:val="-2"/>
                <w:sz w:val="24"/>
              </w:rPr>
              <w:t xml:space="preserve"> </w:t>
            </w:r>
            <w:r>
              <w:rPr>
                <w:spacing w:val="-4"/>
                <w:sz w:val="24"/>
              </w:rPr>
              <w:t>body</w:t>
            </w:r>
          </w:p>
          <w:p w14:paraId="70E87DC4" w14:textId="6CA05EBB" w:rsidR="00F4313E" w:rsidRDefault="007460E7" w:rsidP="00672D1E">
            <w:pPr>
              <w:pStyle w:val="TableParagraph"/>
              <w:numPr>
                <w:ilvl w:val="0"/>
                <w:numId w:val="186"/>
              </w:numPr>
              <w:spacing w:line="275" w:lineRule="exact"/>
              <w:rPr>
                <w:sz w:val="24"/>
              </w:rPr>
            </w:pPr>
            <w:r>
              <w:rPr>
                <w:sz w:val="24"/>
              </w:rPr>
              <w:t>Protects</w:t>
            </w:r>
            <w:r>
              <w:rPr>
                <w:spacing w:val="-2"/>
                <w:sz w:val="24"/>
              </w:rPr>
              <w:t xml:space="preserve"> </w:t>
            </w:r>
            <w:r>
              <w:rPr>
                <w:sz w:val="24"/>
              </w:rPr>
              <w:t>organs of</w:t>
            </w:r>
            <w:r>
              <w:rPr>
                <w:spacing w:val="-3"/>
                <w:sz w:val="24"/>
              </w:rPr>
              <w:t xml:space="preserve"> </w:t>
            </w:r>
            <w:r>
              <w:rPr>
                <w:sz w:val="24"/>
              </w:rPr>
              <w:t>the</w:t>
            </w:r>
            <w:r>
              <w:rPr>
                <w:spacing w:val="-1"/>
                <w:sz w:val="24"/>
              </w:rPr>
              <w:t xml:space="preserve"> </w:t>
            </w:r>
            <w:r>
              <w:rPr>
                <w:spacing w:val="-4"/>
                <w:sz w:val="24"/>
              </w:rPr>
              <w:t>body</w:t>
            </w:r>
          </w:p>
          <w:p w14:paraId="222DBCCB" w14:textId="77777777" w:rsidR="00F4313E" w:rsidRDefault="007460E7" w:rsidP="00672D1E">
            <w:pPr>
              <w:pStyle w:val="TableParagraph"/>
              <w:numPr>
                <w:ilvl w:val="0"/>
                <w:numId w:val="127"/>
              </w:numPr>
              <w:tabs>
                <w:tab w:val="left" w:pos="467"/>
              </w:tabs>
              <w:spacing w:line="292" w:lineRule="exact"/>
              <w:rPr>
                <w:sz w:val="24"/>
              </w:rPr>
            </w:pPr>
            <w:r>
              <w:rPr>
                <w:spacing w:val="-2"/>
                <w:sz w:val="24"/>
              </w:rPr>
              <w:t>Bones</w:t>
            </w:r>
          </w:p>
          <w:p w14:paraId="4FB0837F" w14:textId="37AE2280" w:rsidR="00F4313E" w:rsidRDefault="007460E7" w:rsidP="00672D1E">
            <w:pPr>
              <w:pStyle w:val="TableParagraph"/>
              <w:numPr>
                <w:ilvl w:val="0"/>
                <w:numId w:val="185"/>
              </w:numPr>
              <w:spacing w:line="276" w:lineRule="exact"/>
              <w:rPr>
                <w:sz w:val="24"/>
              </w:rPr>
            </w:pPr>
            <w:r>
              <w:rPr>
                <w:sz w:val="24"/>
              </w:rPr>
              <w:t>Allows</w:t>
            </w:r>
            <w:r>
              <w:rPr>
                <w:spacing w:val="1"/>
                <w:sz w:val="24"/>
              </w:rPr>
              <w:t xml:space="preserve"> </w:t>
            </w:r>
            <w:r>
              <w:rPr>
                <w:sz w:val="24"/>
              </w:rPr>
              <w:t>body</w:t>
            </w:r>
            <w:r>
              <w:rPr>
                <w:spacing w:val="-3"/>
                <w:sz w:val="24"/>
              </w:rPr>
              <w:t xml:space="preserve"> </w:t>
            </w:r>
            <w:r>
              <w:rPr>
                <w:sz w:val="24"/>
              </w:rPr>
              <w:t>to</w:t>
            </w:r>
            <w:r>
              <w:rPr>
                <w:spacing w:val="-1"/>
                <w:sz w:val="24"/>
              </w:rPr>
              <w:t xml:space="preserve"> </w:t>
            </w:r>
            <w:r>
              <w:rPr>
                <w:spacing w:val="-4"/>
                <w:sz w:val="24"/>
              </w:rPr>
              <w:t>move</w:t>
            </w:r>
          </w:p>
          <w:p w14:paraId="41B1917A" w14:textId="2A0D28A1" w:rsidR="00F4313E" w:rsidRDefault="007460E7" w:rsidP="00672D1E">
            <w:pPr>
              <w:pStyle w:val="TableParagraph"/>
              <w:numPr>
                <w:ilvl w:val="0"/>
                <w:numId w:val="185"/>
              </w:numPr>
              <w:spacing w:line="276" w:lineRule="exact"/>
              <w:rPr>
                <w:sz w:val="24"/>
              </w:rPr>
            </w:pPr>
            <w:r>
              <w:rPr>
                <w:sz w:val="24"/>
              </w:rPr>
              <w:t xml:space="preserve">Stores </w:t>
            </w:r>
            <w:r>
              <w:rPr>
                <w:spacing w:val="-2"/>
                <w:sz w:val="24"/>
              </w:rPr>
              <w:t>calcium</w:t>
            </w:r>
          </w:p>
          <w:p w14:paraId="5426D634" w14:textId="433BB385" w:rsidR="00F4313E" w:rsidRDefault="007460E7" w:rsidP="00672D1E">
            <w:pPr>
              <w:pStyle w:val="TableParagraph"/>
              <w:numPr>
                <w:ilvl w:val="0"/>
                <w:numId w:val="185"/>
              </w:numPr>
              <w:spacing w:line="277" w:lineRule="exact"/>
              <w:rPr>
                <w:sz w:val="24"/>
              </w:rPr>
            </w:pPr>
            <w:r>
              <w:rPr>
                <w:sz w:val="24"/>
              </w:rPr>
              <w:t>Make and store</w:t>
            </w:r>
            <w:r>
              <w:rPr>
                <w:spacing w:val="-1"/>
                <w:sz w:val="24"/>
              </w:rPr>
              <w:t xml:space="preserve"> </w:t>
            </w:r>
            <w:r>
              <w:rPr>
                <w:sz w:val="24"/>
              </w:rPr>
              <w:t>blood</w:t>
            </w:r>
            <w:r>
              <w:rPr>
                <w:spacing w:val="-2"/>
                <w:sz w:val="24"/>
              </w:rPr>
              <w:t xml:space="preserve"> </w:t>
            </w:r>
            <w:r>
              <w:rPr>
                <w:sz w:val="24"/>
              </w:rPr>
              <w:t>cells</w:t>
            </w:r>
            <w:r>
              <w:rPr>
                <w:spacing w:val="-2"/>
                <w:sz w:val="24"/>
              </w:rPr>
              <w:t xml:space="preserve"> </w:t>
            </w:r>
            <w:r>
              <w:rPr>
                <w:sz w:val="24"/>
              </w:rPr>
              <w:t>in bone</w:t>
            </w:r>
            <w:r>
              <w:rPr>
                <w:spacing w:val="-2"/>
                <w:sz w:val="24"/>
              </w:rPr>
              <w:t xml:space="preserve"> marrow</w:t>
            </w:r>
          </w:p>
        </w:tc>
        <w:tc>
          <w:tcPr>
            <w:tcW w:w="2970" w:type="dxa"/>
          </w:tcPr>
          <w:p w14:paraId="70F45D68" w14:textId="5FC58C45" w:rsidR="00F4313E" w:rsidRDefault="007C3439">
            <w:pPr>
              <w:pStyle w:val="TableParagraph"/>
              <w:ind w:left="0"/>
              <w:rPr>
                <w:rFonts w:ascii="Times New Roman"/>
              </w:rPr>
            </w:pPr>
            <w:r w:rsidRPr="003E748F">
              <w:rPr>
                <w:b/>
                <w:bCs/>
                <w:sz w:val="24"/>
                <w:szCs w:val="24"/>
              </w:rPr>
              <w:t>Notes:</w:t>
            </w:r>
          </w:p>
        </w:tc>
      </w:tr>
      <w:tr w:rsidR="00F4313E" w14:paraId="4ACA705A" w14:textId="77777777" w:rsidTr="00466E92">
        <w:trPr>
          <w:trHeight w:val="2994"/>
        </w:trPr>
        <w:tc>
          <w:tcPr>
            <w:tcW w:w="6660" w:type="dxa"/>
          </w:tcPr>
          <w:p w14:paraId="76EF28E9" w14:textId="77777777" w:rsidR="00F4313E" w:rsidRDefault="007460E7">
            <w:pPr>
              <w:pStyle w:val="TableParagraph"/>
              <w:spacing w:before="2" w:line="275" w:lineRule="exact"/>
              <w:ind w:left="107"/>
              <w:rPr>
                <w:b/>
                <w:sz w:val="24"/>
              </w:rPr>
            </w:pPr>
            <w:r>
              <w:rPr>
                <w:b/>
                <w:sz w:val="24"/>
              </w:rPr>
              <w:t>(S-50)</w:t>
            </w:r>
            <w:r>
              <w:rPr>
                <w:b/>
                <w:spacing w:val="-3"/>
                <w:sz w:val="24"/>
              </w:rPr>
              <w:t xml:space="preserve"> </w:t>
            </w:r>
            <w:r>
              <w:rPr>
                <w:b/>
                <w:sz w:val="24"/>
              </w:rPr>
              <w:t>Joints</w:t>
            </w:r>
            <w:r>
              <w:rPr>
                <w:b/>
                <w:spacing w:val="-1"/>
                <w:sz w:val="24"/>
              </w:rPr>
              <w:t xml:space="preserve"> </w:t>
            </w:r>
            <w:r>
              <w:rPr>
                <w:b/>
                <w:sz w:val="24"/>
              </w:rPr>
              <w:t>–</w:t>
            </w:r>
            <w:r>
              <w:rPr>
                <w:b/>
                <w:spacing w:val="-2"/>
                <w:sz w:val="24"/>
              </w:rPr>
              <w:t xml:space="preserve"> Structure</w:t>
            </w:r>
          </w:p>
          <w:p w14:paraId="50015793" w14:textId="77777777" w:rsidR="00F4313E" w:rsidRDefault="007460E7" w:rsidP="00672D1E">
            <w:pPr>
              <w:pStyle w:val="TableParagraph"/>
              <w:numPr>
                <w:ilvl w:val="0"/>
                <w:numId w:val="126"/>
              </w:numPr>
              <w:tabs>
                <w:tab w:val="left" w:pos="467"/>
              </w:tabs>
              <w:spacing w:line="293" w:lineRule="exact"/>
              <w:rPr>
                <w:sz w:val="24"/>
              </w:rPr>
            </w:pPr>
            <w:r>
              <w:rPr>
                <w:sz w:val="24"/>
              </w:rPr>
              <w:t>Point</w:t>
            </w:r>
            <w:r>
              <w:rPr>
                <w:spacing w:val="-2"/>
                <w:sz w:val="24"/>
              </w:rPr>
              <w:t xml:space="preserve"> </w:t>
            </w:r>
            <w:r>
              <w:rPr>
                <w:sz w:val="24"/>
              </w:rPr>
              <w:t>where</w:t>
            </w:r>
            <w:r>
              <w:rPr>
                <w:spacing w:val="-2"/>
                <w:sz w:val="24"/>
              </w:rPr>
              <w:t xml:space="preserve"> </w:t>
            </w:r>
            <w:r>
              <w:rPr>
                <w:sz w:val="24"/>
              </w:rPr>
              <w:t>bones</w:t>
            </w:r>
            <w:r>
              <w:rPr>
                <w:spacing w:val="-4"/>
                <w:sz w:val="24"/>
              </w:rPr>
              <w:t xml:space="preserve"> meet</w:t>
            </w:r>
          </w:p>
          <w:p w14:paraId="5E896FA7" w14:textId="77777777" w:rsidR="00F4313E" w:rsidRDefault="007460E7" w:rsidP="00672D1E">
            <w:pPr>
              <w:pStyle w:val="TableParagraph"/>
              <w:numPr>
                <w:ilvl w:val="0"/>
                <w:numId w:val="126"/>
              </w:numPr>
              <w:tabs>
                <w:tab w:val="left" w:pos="467"/>
              </w:tabs>
              <w:ind w:right="792"/>
              <w:rPr>
                <w:sz w:val="24"/>
              </w:rPr>
            </w:pPr>
            <w:r>
              <w:rPr>
                <w:sz w:val="24"/>
              </w:rPr>
              <w:t>Made up of connective tissue called cartilage that cushions</w:t>
            </w:r>
            <w:r>
              <w:rPr>
                <w:spacing w:val="-8"/>
                <w:sz w:val="24"/>
              </w:rPr>
              <w:t xml:space="preserve"> </w:t>
            </w:r>
            <w:r>
              <w:rPr>
                <w:sz w:val="24"/>
              </w:rPr>
              <w:t>bones;</w:t>
            </w:r>
            <w:r>
              <w:rPr>
                <w:spacing w:val="-5"/>
                <w:sz w:val="24"/>
              </w:rPr>
              <w:t xml:space="preserve"> </w:t>
            </w:r>
            <w:r>
              <w:rPr>
                <w:sz w:val="24"/>
              </w:rPr>
              <w:t>keeps</w:t>
            </w:r>
            <w:r>
              <w:rPr>
                <w:spacing w:val="-8"/>
                <w:sz w:val="24"/>
              </w:rPr>
              <w:t xml:space="preserve"> </w:t>
            </w:r>
            <w:r>
              <w:rPr>
                <w:sz w:val="24"/>
              </w:rPr>
              <w:t>them</w:t>
            </w:r>
            <w:r>
              <w:rPr>
                <w:spacing w:val="-5"/>
                <w:sz w:val="24"/>
              </w:rPr>
              <w:t xml:space="preserve"> </w:t>
            </w:r>
            <w:r>
              <w:rPr>
                <w:sz w:val="24"/>
              </w:rPr>
              <w:t>from</w:t>
            </w:r>
            <w:r>
              <w:rPr>
                <w:spacing w:val="-5"/>
                <w:sz w:val="24"/>
              </w:rPr>
              <w:t xml:space="preserve"> </w:t>
            </w:r>
            <w:r>
              <w:rPr>
                <w:sz w:val="24"/>
              </w:rPr>
              <w:t>rubbing</w:t>
            </w:r>
            <w:r>
              <w:rPr>
                <w:spacing w:val="-5"/>
                <w:sz w:val="24"/>
              </w:rPr>
              <w:t xml:space="preserve"> </w:t>
            </w:r>
            <w:r>
              <w:rPr>
                <w:sz w:val="24"/>
              </w:rPr>
              <w:t>together</w:t>
            </w:r>
          </w:p>
          <w:p w14:paraId="598D3DEC" w14:textId="77777777" w:rsidR="00F4313E" w:rsidRDefault="007460E7" w:rsidP="00672D1E">
            <w:pPr>
              <w:pStyle w:val="TableParagraph"/>
              <w:numPr>
                <w:ilvl w:val="0"/>
                <w:numId w:val="126"/>
              </w:numPr>
              <w:tabs>
                <w:tab w:val="left" w:pos="467"/>
              </w:tabs>
              <w:ind w:right="511"/>
              <w:rPr>
                <w:sz w:val="24"/>
              </w:rPr>
            </w:pPr>
            <w:r>
              <w:rPr>
                <w:sz w:val="24"/>
              </w:rPr>
              <w:t>Synovial</w:t>
            </w:r>
            <w:r>
              <w:rPr>
                <w:spacing w:val="-8"/>
                <w:sz w:val="24"/>
              </w:rPr>
              <w:t xml:space="preserve"> </w:t>
            </w:r>
            <w:r>
              <w:rPr>
                <w:sz w:val="24"/>
              </w:rPr>
              <w:t>membrane</w:t>
            </w:r>
            <w:r>
              <w:rPr>
                <w:spacing w:val="-4"/>
                <w:sz w:val="24"/>
              </w:rPr>
              <w:t xml:space="preserve"> </w:t>
            </w:r>
            <w:r>
              <w:rPr>
                <w:sz w:val="24"/>
              </w:rPr>
              <w:t>lines</w:t>
            </w:r>
            <w:r>
              <w:rPr>
                <w:spacing w:val="-5"/>
                <w:sz w:val="24"/>
              </w:rPr>
              <w:t xml:space="preserve"> </w:t>
            </w:r>
            <w:r>
              <w:rPr>
                <w:sz w:val="24"/>
              </w:rPr>
              <w:t>joints</w:t>
            </w:r>
            <w:r>
              <w:rPr>
                <w:spacing w:val="-7"/>
                <w:sz w:val="24"/>
              </w:rPr>
              <w:t xml:space="preserve"> </w:t>
            </w:r>
            <w:r>
              <w:rPr>
                <w:sz w:val="24"/>
              </w:rPr>
              <w:t>and</w:t>
            </w:r>
            <w:r>
              <w:rPr>
                <w:spacing w:val="-6"/>
                <w:sz w:val="24"/>
              </w:rPr>
              <w:t xml:space="preserve"> </w:t>
            </w:r>
            <w:r>
              <w:rPr>
                <w:sz w:val="24"/>
              </w:rPr>
              <w:t>secretes</w:t>
            </w:r>
            <w:r>
              <w:rPr>
                <w:spacing w:val="-7"/>
                <w:sz w:val="24"/>
              </w:rPr>
              <w:t xml:space="preserve"> </w:t>
            </w:r>
            <w:r>
              <w:rPr>
                <w:sz w:val="24"/>
              </w:rPr>
              <w:t>synovial fluid that acts as lubricant, so joints move smoothly</w:t>
            </w:r>
          </w:p>
          <w:p w14:paraId="1A8D61ED" w14:textId="77777777" w:rsidR="00F4313E" w:rsidRDefault="007460E7" w:rsidP="00672D1E">
            <w:pPr>
              <w:pStyle w:val="TableParagraph"/>
              <w:numPr>
                <w:ilvl w:val="0"/>
                <w:numId w:val="126"/>
              </w:numPr>
              <w:tabs>
                <w:tab w:val="left" w:pos="467"/>
              </w:tabs>
              <w:spacing w:line="237" w:lineRule="auto"/>
              <w:ind w:right="177"/>
              <w:rPr>
                <w:sz w:val="24"/>
              </w:rPr>
            </w:pPr>
            <w:r>
              <w:rPr>
                <w:sz w:val="24"/>
              </w:rPr>
              <w:t>May</w:t>
            </w:r>
            <w:r>
              <w:rPr>
                <w:spacing w:val="-5"/>
                <w:sz w:val="24"/>
              </w:rPr>
              <w:t xml:space="preserve"> </w:t>
            </w:r>
            <w:r>
              <w:rPr>
                <w:sz w:val="24"/>
              </w:rPr>
              <w:t>be</w:t>
            </w:r>
            <w:r>
              <w:rPr>
                <w:spacing w:val="-6"/>
                <w:sz w:val="24"/>
              </w:rPr>
              <w:t xml:space="preserve"> </w:t>
            </w:r>
            <w:r>
              <w:rPr>
                <w:sz w:val="24"/>
              </w:rPr>
              <w:t>movable</w:t>
            </w:r>
            <w:r>
              <w:rPr>
                <w:spacing w:val="-4"/>
                <w:sz w:val="24"/>
              </w:rPr>
              <w:t xml:space="preserve"> </w:t>
            </w:r>
            <w:r>
              <w:rPr>
                <w:sz w:val="24"/>
              </w:rPr>
              <w:t>(ankle),</w:t>
            </w:r>
            <w:r>
              <w:rPr>
                <w:spacing w:val="-4"/>
                <w:sz w:val="24"/>
              </w:rPr>
              <w:t xml:space="preserve"> </w:t>
            </w:r>
            <w:r>
              <w:rPr>
                <w:sz w:val="24"/>
              </w:rPr>
              <w:t>slightly</w:t>
            </w:r>
            <w:r>
              <w:rPr>
                <w:spacing w:val="-7"/>
                <w:sz w:val="24"/>
              </w:rPr>
              <w:t xml:space="preserve"> </w:t>
            </w:r>
            <w:r>
              <w:rPr>
                <w:sz w:val="24"/>
              </w:rPr>
              <w:t>movable</w:t>
            </w:r>
            <w:r>
              <w:rPr>
                <w:spacing w:val="-4"/>
                <w:sz w:val="24"/>
              </w:rPr>
              <w:t xml:space="preserve"> </w:t>
            </w:r>
            <w:r>
              <w:rPr>
                <w:sz w:val="24"/>
              </w:rPr>
              <w:t>(backbone),</w:t>
            </w:r>
            <w:r>
              <w:rPr>
                <w:spacing w:val="-4"/>
                <w:sz w:val="24"/>
              </w:rPr>
              <w:t xml:space="preserve"> </w:t>
            </w:r>
            <w:r>
              <w:rPr>
                <w:sz w:val="24"/>
              </w:rPr>
              <w:t>or immovable (skull)</w:t>
            </w:r>
          </w:p>
          <w:p w14:paraId="3CF276BF" w14:textId="77777777" w:rsidR="00F4313E" w:rsidRDefault="007460E7" w:rsidP="00672D1E">
            <w:pPr>
              <w:pStyle w:val="TableParagraph"/>
              <w:numPr>
                <w:ilvl w:val="0"/>
                <w:numId w:val="126"/>
              </w:numPr>
              <w:tabs>
                <w:tab w:val="left" w:pos="467"/>
              </w:tabs>
              <w:spacing w:line="293" w:lineRule="exact"/>
              <w:rPr>
                <w:sz w:val="24"/>
              </w:rPr>
            </w:pPr>
            <w:r>
              <w:rPr>
                <w:sz w:val="24"/>
              </w:rPr>
              <w:t>Ligaments</w:t>
            </w:r>
            <w:r>
              <w:rPr>
                <w:spacing w:val="-4"/>
                <w:sz w:val="24"/>
              </w:rPr>
              <w:t xml:space="preserve"> </w:t>
            </w:r>
            <w:r>
              <w:rPr>
                <w:sz w:val="24"/>
              </w:rPr>
              <w:t>located</w:t>
            </w:r>
            <w:r>
              <w:rPr>
                <w:spacing w:val="-4"/>
                <w:sz w:val="24"/>
              </w:rPr>
              <w:t xml:space="preserve"> </w:t>
            </w:r>
            <w:r>
              <w:rPr>
                <w:sz w:val="24"/>
              </w:rPr>
              <w:t>here</w:t>
            </w:r>
            <w:r>
              <w:rPr>
                <w:spacing w:val="-2"/>
                <w:sz w:val="24"/>
              </w:rPr>
              <w:t xml:space="preserve"> </w:t>
            </w:r>
            <w:r>
              <w:rPr>
                <w:sz w:val="24"/>
              </w:rPr>
              <w:t>hold</w:t>
            </w:r>
            <w:r>
              <w:rPr>
                <w:spacing w:val="-2"/>
                <w:sz w:val="24"/>
              </w:rPr>
              <w:t xml:space="preserve"> </w:t>
            </w:r>
            <w:r>
              <w:rPr>
                <w:sz w:val="24"/>
              </w:rPr>
              <w:t>bones</w:t>
            </w:r>
            <w:r>
              <w:rPr>
                <w:spacing w:val="-5"/>
                <w:sz w:val="24"/>
              </w:rPr>
              <w:t xml:space="preserve"> </w:t>
            </w:r>
            <w:r>
              <w:rPr>
                <w:spacing w:val="-2"/>
                <w:sz w:val="24"/>
              </w:rPr>
              <w:t>together</w:t>
            </w:r>
          </w:p>
          <w:p w14:paraId="3CC25953" w14:textId="77777777" w:rsidR="00F4313E" w:rsidRDefault="007460E7" w:rsidP="00672D1E">
            <w:pPr>
              <w:pStyle w:val="TableParagraph"/>
              <w:numPr>
                <w:ilvl w:val="0"/>
                <w:numId w:val="126"/>
              </w:numPr>
              <w:tabs>
                <w:tab w:val="left" w:pos="467"/>
              </w:tabs>
              <w:spacing w:line="293" w:lineRule="exact"/>
              <w:rPr>
                <w:sz w:val="24"/>
              </w:rPr>
            </w:pPr>
            <w:r>
              <w:rPr>
                <w:sz w:val="24"/>
              </w:rPr>
              <w:t>Types</w:t>
            </w:r>
            <w:r>
              <w:rPr>
                <w:spacing w:val="-4"/>
                <w:sz w:val="24"/>
              </w:rPr>
              <w:t xml:space="preserve"> </w:t>
            </w:r>
            <w:r>
              <w:rPr>
                <w:sz w:val="24"/>
              </w:rPr>
              <w:t>–</w:t>
            </w:r>
            <w:r>
              <w:rPr>
                <w:spacing w:val="-4"/>
                <w:sz w:val="24"/>
              </w:rPr>
              <w:t xml:space="preserve"> </w:t>
            </w:r>
            <w:r>
              <w:rPr>
                <w:sz w:val="24"/>
              </w:rPr>
              <w:t>ball-and-socket,</w:t>
            </w:r>
            <w:r>
              <w:rPr>
                <w:spacing w:val="-3"/>
                <w:sz w:val="24"/>
              </w:rPr>
              <w:t xml:space="preserve"> </w:t>
            </w:r>
            <w:r>
              <w:rPr>
                <w:sz w:val="24"/>
              </w:rPr>
              <w:t>hinge,</w:t>
            </w:r>
            <w:r>
              <w:rPr>
                <w:spacing w:val="-2"/>
                <w:sz w:val="24"/>
              </w:rPr>
              <w:t xml:space="preserve"> </w:t>
            </w:r>
            <w:r>
              <w:rPr>
                <w:sz w:val="24"/>
              </w:rPr>
              <w:t>and</w:t>
            </w:r>
            <w:r>
              <w:rPr>
                <w:spacing w:val="-2"/>
                <w:sz w:val="24"/>
              </w:rPr>
              <w:t xml:space="preserve"> </w:t>
            </w:r>
            <w:r>
              <w:rPr>
                <w:spacing w:val="-4"/>
                <w:sz w:val="24"/>
              </w:rPr>
              <w:t>pivot</w:t>
            </w:r>
          </w:p>
        </w:tc>
        <w:tc>
          <w:tcPr>
            <w:tcW w:w="2970" w:type="dxa"/>
          </w:tcPr>
          <w:p w14:paraId="06E99A20" w14:textId="38A3288E" w:rsidR="00F4313E" w:rsidRDefault="007C3439">
            <w:pPr>
              <w:pStyle w:val="TableParagraph"/>
              <w:ind w:left="0"/>
              <w:rPr>
                <w:rFonts w:ascii="Times New Roman"/>
              </w:rPr>
            </w:pPr>
            <w:r w:rsidRPr="003E748F">
              <w:rPr>
                <w:b/>
                <w:bCs/>
                <w:sz w:val="24"/>
                <w:szCs w:val="24"/>
              </w:rPr>
              <w:t>Notes:</w:t>
            </w:r>
          </w:p>
        </w:tc>
      </w:tr>
      <w:tr w:rsidR="00F4313E" w14:paraId="212FB23E" w14:textId="77777777" w:rsidTr="00466E92">
        <w:trPr>
          <w:trHeight w:val="2670"/>
        </w:trPr>
        <w:tc>
          <w:tcPr>
            <w:tcW w:w="6660" w:type="dxa"/>
          </w:tcPr>
          <w:p w14:paraId="53450569" w14:textId="77777777" w:rsidR="00F4313E" w:rsidRDefault="007460E7">
            <w:pPr>
              <w:pStyle w:val="TableParagraph"/>
              <w:spacing w:before="2" w:line="275" w:lineRule="exact"/>
              <w:ind w:left="107"/>
              <w:rPr>
                <w:b/>
                <w:sz w:val="24"/>
              </w:rPr>
            </w:pPr>
            <w:r>
              <w:rPr>
                <w:b/>
                <w:sz w:val="24"/>
              </w:rPr>
              <w:t>(S-51)</w:t>
            </w:r>
            <w:r>
              <w:rPr>
                <w:b/>
                <w:spacing w:val="-3"/>
                <w:sz w:val="24"/>
              </w:rPr>
              <w:t xml:space="preserve"> </w:t>
            </w:r>
            <w:r>
              <w:rPr>
                <w:b/>
                <w:sz w:val="24"/>
              </w:rPr>
              <w:t>Types</w:t>
            </w:r>
            <w:r>
              <w:rPr>
                <w:b/>
                <w:spacing w:val="-3"/>
                <w:sz w:val="24"/>
              </w:rPr>
              <w:t xml:space="preserve"> </w:t>
            </w:r>
            <w:r>
              <w:rPr>
                <w:b/>
                <w:sz w:val="24"/>
              </w:rPr>
              <w:t>of</w:t>
            </w:r>
            <w:r>
              <w:rPr>
                <w:b/>
                <w:spacing w:val="-2"/>
                <w:sz w:val="24"/>
              </w:rPr>
              <w:t xml:space="preserve"> </w:t>
            </w:r>
            <w:r>
              <w:rPr>
                <w:b/>
                <w:sz w:val="24"/>
              </w:rPr>
              <w:t>Joints</w:t>
            </w:r>
            <w:r>
              <w:rPr>
                <w:b/>
                <w:spacing w:val="-1"/>
                <w:sz w:val="24"/>
              </w:rPr>
              <w:t xml:space="preserve"> </w:t>
            </w:r>
            <w:r>
              <w:rPr>
                <w:b/>
                <w:sz w:val="24"/>
              </w:rPr>
              <w:t xml:space="preserve">– </w:t>
            </w:r>
            <w:r>
              <w:rPr>
                <w:b/>
                <w:spacing w:val="-2"/>
                <w:sz w:val="24"/>
              </w:rPr>
              <w:t>Function</w:t>
            </w:r>
          </w:p>
          <w:p w14:paraId="19ED6962" w14:textId="77777777" w:rsidR="00F4313E" w:rsidRDefault="007460E7" w:rsidP="00672D1E">
            <w:pPr>
              <w:pStyle w:val="TableParagraph"/>
              <w:numPr>
                <w:ilvl w:val="0"/>
                <w:numId w:val="125"/>
              </w:numPr>
              <w:tabs>
                <w:tab w:val="left" w:pos="467"/>
              </w:tabs>
              <w:ind w:right="701"/>
              <w:rPr>
                <w:sz w:val="24"/>
              </w:rPr>
            </w:pPr>
            <w:r>
              <w:rPr>
                <w:sz w:val="24"/>
              </w:rPr>
              <w:t>Ball-and-socket</w:t>
            </w:r>
            <w:r>
              <w:rPr>
                <w:spacing w:val="-5"/>
                <w:sz w:val="24"/>
              </w:rPr>
              <w:t xml:space="preserve"> </w:t>
            </w:r>
            <w:r>
              <w:rPr>
                <w:sz w:val="24"/>
              </w:rPr>
              <w:t>–</w:t>
            </w:r>
            <w:r>
              <w:rPr>
                <w:spacing w:val="-7"/>
                <w:sz w:val="24"/>
              </w:rPr>
              <w:t xml:space="preserve"> </w:t>
            </w:r>
            <w:r>
              <w:rPr>
                <w:sz w:val="24"/>
              </w:rPr>
              <w:t>allows</w:t>
            </w:r>
            <w:r>
              <w:rPr>
                <w:spacing w:val="-6"/>
                <w:sz w:val="24"/>
              </w:rPr>
              <w:t xml:space="preserve"> </w:t>
            </w:r>
            <w:r>
              <w:rPr>
                <w:sz w:val="24"/>
              </w:rPr>
              <w:t>movement</w:t>
            </w:r>
            <w:r>
              <w:rPr>
                <w:spacing w:val="-5"/>
                <w:sz w:val="24"/>
              </w:rPr>
              <w:t xml:space="preserve"> </w:t>
            </w:r>
            <w:r>
              <w:rPr>
                <w:sz w:val="24"/>
              </w:rPr>
              <w:t>in</w:t>
            </w:r>
            <w:r>
              <w:rPr>
                <w:spacing w:val="-7"/>
                <w:sz w:val="24"/>
              </w:rPr>
              <w:t xml:space="preserve"> </w:t>
            </w:r>
            <w:r>
              <w:rPr>
                <w:sz w:val="24"/>
              </w:rPr>
              <w:t>all</w:t>
            </w:r>
            <w:r>
              <w:rPr>
                <w:spacing w:val="-6"/>
                <w:sz w:val="24"/>
              </w:rPr>
              <w:t xml:space="preserve"> </w:t>
            </w:r>
            <w:r>
              <w:rPr>
                <w:sz w:val="24"/>
              </w:rPr>
              <w:t xml:space="preserve">directions; made up of rounded end of one bone fitted into the hollow end of another bone; examples – hips and </w:t>
            </w:r>
            <w:r>
              <w:rPr>
                <w:spacing w:val="-2"/>
                <w:sz w:val="24"/>
              </w:rPr>
              <w:t>shoulders</w:t>
            </w:r>
          </w:p>
          <w:p w14:paraId="43F09F15" w14:textId="77777777" w:rsidR="00F4313E" w:rsidRDefault="007460E7" w:rsidP="00672D1E">
            <w:pPr>
              <w:pStyle w:val="TableParagraph"/>
              <w:numPr>
                <w:ilvl w:val="0"/>
                <w:numId w:val="125"/>
              </w:numPr>
              <w:tabs>
                <w:tab w:val="left" w:pos="467"/>
              </w:tabs>
              <w:ind w:right="394"/>
              <w:rPr>
                <w:sz w:val="24"/>
              </w:rPr>
            </w:pPr>
            <w:r>
              <w:rPr>
                <w:sz w:val="24"/>
              </w:rPr>
              <w:t>Hinge</w:t>
            </w:r>
            <w:r>
              <w:rPr>
                <w:spacing w:val="-4"/>
                <w:sz w:val="24"/>
              </w:rPr>
              <w:t xml:space="preserve"> </w:t>
            </w:r>
            <w:r>
              <w:rPr>
                <w:sz w:val="24"/>
              </w:rPr>
              <w:t>–</w:t>
            </w:r>
            <w:r>
              <w:rPr>
                <w:spacing w:val="-5"/>
                <w:sz w:val="24"/>
              </w:rPr>
              <w:t xml:space="preserve"> </w:t>
            </w:r>
            <w:r>
              <w:rPr>
                <w:sz w:val="24"/>
              </w:rPr>
              <w:t>allows</w:t>
            </w:r>
            <w:r>
              <w:rPr>
                <w:spacing w:val="-6"/>
                <w:sz w:val="24"/>
              </w:rPr>
              <w:t xml:space="preserve"> </w:t>
            </w:r>
            <w:r>
              <w:rPr>
                <w:sz w:val="24"/>
              </w:rPr>
              <w:t>movement</w:t>
            </w:r>
            <w:r>
              <w:rPr>
                <w:spacing w:val="-4"/>
                <w:sz w:val="24"/>
              </w:rPr>
              <w:t xml:space="preserve"> </w:t>
            </w:r>
            <w:r>
              <w:rPr>
                <w:sz w:val="24"/>
              </w:rPr>
              <w:t>in</w:t>
            </w:r>
            <w:r>
              <w:rPr>
                <w:spacing w:val="-5"/>
                <w:sz w:val="24"/>
              </w:rPr>
              <w:t xml:space="preserve"> </w:t>
            </w:r>
            <w:r>
              <w:rPr>
                <w:sz w:val="24"/>
              </w:rPr>
              <w:t>one</w:t>
            </w:r>
            <w:r>
              <w:rPr>
                <w:spacing w:val="-4"/>
                <w:sz w:val="24"/>
              </w:rPr>
              <w:t xml:space="preserve"> </w:t>
            </w:r>
            <w:r>
              <w:rPr>
                <w:sz w:val="24"/>
              </w:rPr>
              <w:t>direction:</w:t>
            </w:r>
            <w:r>
              <w:rPr>
                <w:spacing w:val="-6"/>
                <w:sz w:val="24"/>
              </w:rPr>
              <w:t xml:space="preserve"> </w:t>
            </w:r>
            <w:r>
              <w:rPr>
                <w:sz w:val="24"/>
              </w:rPr>
              <w:t>examples</w:t>
            </w:r>
            <w:r>
              <w:rPr>
                <w:spacing w:val="-5"/>
                <w:sz w:val="24"/>
              </w:rPr>
              <w:t xml:space="preserve"> </w:t>
            </w:r>
            <w:r>
              <w:rPr>
                <w:sz w:val="24"/>
              </w:rPr>
              <w:t>– elbows and knees</w:t>
            </w:r>
          </w:p>
          <w:p w14:paraId="0113B13D" w14:textId="77777777" w:rsidR="00F4313E" w:rsidRDefault="007460E7" w:rsidP="00672D1E">
            <w:pPr>
              <w:pStyle w:val="TableParagraph"/>
              <w:numPr>
                <w:ilvl w:val="0"/>
                <w:numId w:val="125"/>
              </w:numPr>
              <w:tabs>
                <w:tab w:val="left" w:pos="467"/>
              </w:tabs>
              <w:ind w:right="314"/>
              <w:rPr>
                <w:sz w:val="24"/>
              </w:rPr>
            </w:pPr>
            <w:r>
              <w:rPr>
                <w:sz w:val="24"/>
              </w:rPr>
              <w:t>Pivot</w:t>
            </w:r>
            <w:r>
              <w:rPr>
                <w:spacing w:val="-3"/>
                <w:sz w:val="24"/>
              </w:rPr>
              <w:t xml:space="preserve"> </w:t>
            </w:r>
            <w:r>
              <w:rPr>
                <w:sz w:val="24"/>
              </w:rPr>
              <w:t>–</w:t>
            </w:r>
            <w:r>
              <w:rPr>
                <w:spacing w:val="-5"/>
                <w:sz w:val="24"/>
              </w:rPr>
              <w:t xml:space="preserve"> </w:t>
            </w:r>
            <w:r>
              <w:rPr>
                <w:sz w:val="24"/>
              </w:rPr>
              <w:t>allows</w:t>
            </w:r>
            <w:r>
              <w:rPr>
                <w:spacing w:val="-4"/>
                <w:sz w:val="24"/>
              </w:rPr>
              <w:t xml:space="preserve"> </w:t>
            </w:r>
            <w:r>
              <w:rPr>
                <w:sz w:val="24"/>
              </w:rPr>
              <w:t>turning</w:t>
            </w:r>
            <w:r>
              <w:rPr>
                <w:spacing w:val="-3"/>
                <w:sz w:val="24"/>
              </w:rPr>
              <w:t xml:space="preserve"> </w:t>
            </w:r>
            <w:r>
              <w:rPr>
                <w:sz w:val="24"/>
              </w:rPr>
              <w:t>from</w:t>
            </w:r>
            <w:r>
              <w:rPr>
                <w:spacing w:val="-2"/>
                <w:sz w:val="24"/>
              </w:rPr>
              <w:t xml:space="preserve"> </w:t>
            </w:r>
            <w:r>
              <w:rPr>
                <w:sz w:val="24"/>
              </w:rPr>
              <w:t>side</w:t>
            </w:r>
            <w:r>
              <w:rPr>
                <w:spacing w:val="-3"/>
                <w:sz w:val="24"/>
              </w:rPr>
              <w:t xml:space="preserve"> </w:t>
            </w:r>
            <w:r>
              <w:rPr>
                <w:sz w:val="24"/>
              </w:rPr>
              <w:t>to</w:t>
            </w:r>
            <w:r>
              <w:rPr>
                <w:spacing w:val="-5"/>
                <w:sz w:val="24"/>
              </w:rPr>
              <w:t xml:space="preserve"> </w:t>
            </w:r>
            <w:r>
              <w:rPr>
                <w:sz w:val="24"/>
              </w:rPr>
              <w:t>side;</w:t>
            </w:r>
            <w:r>
              <w:rPr>
                <w:spacing w:val="-6"/>
                <w:sz w:val="24"/>
              </w:rPr>
              <w:t xml:space="preserve"> </w:t>
            </w:r>
            <w:r>
              <w:rPr>
                <w:sz w:val="24"/>
              </w:rPr>
              <w:t>example</w:t>
            </w:r>
            <w:r>
              <w:rPr>
                <w:spacing w:val="-3"/>
                <w:sz w:val="24"/>
              </w:rPr>
              <w:t xml:space="preserve"> </w:t>
            </w:r>
            <w:r>
              <w:rPr>
                <w:sz w:val="24"/>
              </w:rPr>
              <w:t>–</w:t>
            </w:r>
            <w:r>
              <w:rPr>
                <w:spacing w:val="-3"/>
                <w:sz w:val="24"/>
              </w:rPr>
              <w:t xml:space="preserve"> </w:t>
            </w:r>
            <w:r>
              <w:rPr>
                <w:sz w:val="24"/>
              </w:rPr>
              <w:t>skull connected to spine</w:t>
            </w:r>
          </w:p>
        </w:tc>
        <w:tc>
          <w:tcPr>
            <w:tcW w:w="2970" w:type="dxa"/>
          </w:tcPr>
          <w:p w14:paraId="6B832502" w14:textId="6657A23B" w:rsidR="00F4313E" w:rsidRDefault="007C3439">
            <w:pPr>
              <w:pStyle w:val="TableParagraph"/>
              <w:ind w:left="0"/>
              <w:rPr>
                <w:rFonts w:ascii="Times New Roman"/>
              </w:rPr>
            </w:pPr>
            <w:r w:rsidRPr="003E748F">
              <w:rPr>
                <w:b/>
                <w:bCs/>
                <w:sz w:val="24"/>
                <w:szCs w:val="24"/>
              </w:rPr>
              <w:t>Notes:</w:t>
            </w:r>
          </w:p>
        </w:tc>
      </w:tr>
      <w:tr w:rsidR="00F4313E" w14:paraId="3DC91EAC" w14:textId="77777777" w:rsidTr="00466E92">
        <w:trPr>
          <w:trHeight w:val="275"/>
        </w:trPr>
        <w:tc>
          <w:tcPr>
            <w:tcW w:w="6660" w:type="dxa"/>
          </w:tcPr>
          <w:p w14:paraId="56799F43" w14:textId="77777777" w:rsidR="00F4313E" w:rsidRDefault="007460E7">
            <w:pPr>
              <w:pStyle w:val="TableParagraph"/>
              <w:spacing w:line="255" w:lineRule="exact"/>
              <w:ind w:left="107"/>
              <w:rPr>
                <w:b/>
                <w:spacing w:val="-2"/>
                <w:sz w:val="24"/>
              </w:rPr>
            </w:pPr>
            <w:r>
              <w:rPr>
                <w:b/>
                <w:sz w:val="24"/>
              </w:rPr>
              <w:t>(S-52)</w:t>
            </w:r>
            <w:r>
              <w:rPr>
                <w:b/>
                <w:spacing w:val="-4"/>
                <w:sz w:val="24"/>
              </w:rPr>
              <w:t xml:space="preserve"> </w:t>
            </w:r>
            <w:r>
              <w:rPr>
                <w:b/>
                <w:sz w:val="24"/>
              </w:rPr>
              <w:t>Musculoskeletal</w:t>
            </w:r>
            <w:r>
              <w:rPr>
                <w:b/>
                <w:spacing w:val="-1"/>
                <w:sz w:val="24"/>
              </w:rPr>
              <w:t xml:space="preserve"> </w:t>
            </w:r>
            <w:r>
              <w:rPr>
                <w:b/>
                <w:sz w:val="24"/>
              </w:rPr>
              <w:t>System</w:t>
            </w:r>
            <w:r>
              <w:rPr>
                <w:b/>
                <w:spacing w:val="-6"/>
                <w:sz w:val="24"/>
              </w:rPr>
              <w:t xml:space="preserve"> </w:t>
            </w:r>
            <w:r>
              <w:rPr>
                <w:b/>
                <w:sz w:val="24"/>
              </w:rPr>
              <w:t>–</w:t>
            </w:r>
            <w:r>
              <w:rPr>
                <w:b/>
                <w:spacing w:val="-1"/>
                <w:sz w:val="24"/>
              </w:rPr>
              <w:t xml:space="preserve"> </w:t>
            </w:r>
            <w:r>
              <w:rPr>
                <w:b/>
                <w:sz w:val="24"/>
              </w:rPr>
              <w:t>Normal</w:t>
            </w:r>
            <w:r>
              <w:rPr>
                <w:b/>
                <w:spacing w:val="-1"/>
                <w:sz w:val="24"/>
              </w:rPr>
              <w:t xml:space="preserve"> </w:t>
            </w:r>
            <w:r>
              <w:rPr>
                <w:b/>
                <w:spacing w:val="-2"/>
                <w:sz w:val="24"/>
              </w:rPr>
              <w:t>Findings</w:t>
            </w:r>
          </w:p>
          <w:p w14:paraId="5CE0DEF4" w14:textId="77777777" w:rsidR="007C3439" w:rsidRDefault="007C3439" w:rsidP="00672D1E">
            <w:pPr>
              <w:pStyle w:val="TableParagraph"/>
              <w:numPr>
                <w:ilvl w:val="0"/>
                <w:numId w:val="124"/>
              </w:numPr>
              <w:tabs>
                <w:tab w:val="left" w:pos="439"/>
              </w:tabs>
              <w:spacing w:before="1"/>
              <w:ind w:right="594"/>
              <w:rPr>
                <w:sz w:val="24"/>
              </w:rPr>
            </w:pPr>
            <w:r>
              <w:rPr>
                <w:sz w:val="24"/>
              </w:rPr>
              <w:t>Ability</w:t>
            </w:r>
            <w:r>
              <w:rPr>
                <w:spacing w:val="-5"/>
                <w:sz w:val="24"/>
              </w:rPr>
              <w:t xml:space="preserve"> </w:t>
            </w:r>
            <w:r>
              <w:rPr>
                <w:sz w:val="24"/>
              </w:rPr>
              <w:t>to</w:t>
            </w:r>
            <w:r>
              <w:rPr>
                <w:spacing w:val="-6"/>
                <w:sz w:val="24"/>
              </w:rPr>
              <w:t xml:space="preserve"> </w:t>
            </w:r>
            <w:r>
              <w:rPr>
                <w:sz w:val="24"/>
              </w:rPr>
              <w:t>perform</w:t>
            </w:r>
            <w:r>
              <w:rPr>
                <w:spacing w:val="-3"/>
                <w:sz w:val="24"/>
              </w:rPr>
              <w:t xml:space="preserve"> </w:t>
            </w:r>
            <w:r>
              <w:rPr>
                <w:sz w:val="24"/>
              </w:rPr>
              <w:t>routine</w:t>
            </w:r>
            <w:r>
              <w:rPr>
                <w:spacing w:val="-6"/>
                <w:sz w:val="24"/>
              </w:rPr>
              <w:t xml:space="preserve"> </w:t>
            </w:r>
            <w:r>
              <w:rPr>
                <w:sz w:val="24"/>
              </w:rPr>
              <w:t>movements</w:t>
            </w:r>
            <w:r>
              <w:rPr>
                <w:spacing w:val="-7"/>
                <w:sz w:val="24"/>
              </w:rPr>
              <w:t xml:space="preserve"> </w:t>
            </w:r>
            <w:r>
              <w:rPr>
                <w:sz w:val="24"/>
              </w:rPr>
              <w:t>and</w:t>
            </w:r>
            <w:r>
              <w:rPr>
                <w:spacing w:val="-6"/>
                <w:sz w:val="24"/>
              </w:rPr>
              <w:t xml:space="preserve"> </w:t>
            </w:r>
            <w:r>
              <w:rPr>
                <w:sz w:val="24"/>
              </w:rPr>
              <w:t>activities</w:t>
            </w:r>
            <w:r>
              <w:rPr>
                <w:spacing w:val="-5"/>
                <w:sz w:val="24"/>
              </w:rPr>
              <w:t xml:space="preserve"> </w:t>
            </w:r>
            <w:r>
              <w:rPr>
                <w:sz w:val="24"/>
              </w:rPr>
              <w:t>of daily living</w:t>
            </w:r>
          </w:p>
          <w:p w14:paraId="2BACC3E6" w14:textId="39D618A6" w:rsidR="007C3439" w:rsidRDefault="007C3439" w:rsidP="00672D1E">
            <w:pPr>
              <w:pStyle w:val="TableParagraph"/>
              <w:numPr>
                <w:ilvl w:val="0"/>
                <w:numId w:val="124"/>
              </w:numPr>
              <w:spacing w:line="255" w:lineRule="exact"/>
              <w:rPr>
                <w:b/>
                <w:spacing w:val="-2"/>
                <w:sz w:val="24"/>
              </w:rPr>
            </w:pPr>
            <w:r>
              <w:rPr>
                <w:sz w:val="24"/>
              </w:rPr>
              <w:t>Ability</w:t>
            </w:r>
            <w:r>
              <w:rPr>
                <w:spacing w:val="-4"/>
                <w:sz w:val="24"/>
              </w:rPr>
              <w:t xml:space="preserve"> </w:t>
            </w:r>
            <w:r>
              <w:rPr>
                <w:sz w:val="24"/>
              </w:rPr>
              <w:t>to</w:t>
            </w:r>
            <w:r>
              <w:rPr>
                <w:spacing w:val="-5"/>
                <w:sz w:val="24"/>
              </w:rPr>
              <w:t xml:space="preserve"> </w:t>
            </w:r>
            <w:r>
              <w:rPr>
                <w:sz w:val="24"/>
              </w:rPr>
              <w:t>perform</w:t>
            </w:r>
            <w:r>
              <w:rPr>
                <w:spacing w:val="-3"/>
                <w:sz w:val="24"/>
              </w:rPr>
              <w:t xml:space="preserve"> </w:t>
            </w:r>
            <w:r>
              <w:rPr>
                <w:sz w:val="24"/>
              </w:rPr>
              <w:t>full</w:t>
            </w:r>
            <w:r>
              <w:rPr>
                <w:spacing w:val="-4"/>
                <w:sz w:val="24"/>
              </w:rPr>
              <w:t xml:space="preserve"> </w:t>
            </w:r>
            <w:r>
              <w:rPr>
                <w:sz w:val="24"/>
              </w:rPr>
              <w:t>range</w:t>
            </w:r>
            <w:r>
              <w:rPr>
                <w:spacing w:val="-5"/>
                <w:sz w:val="24"/>
              </w:rPr>
              <w:t xml:space="preserve"> </w:t>
            </w:r>
            <w:r>
              <w:rPr>
                <w:sz w:val="24"/>
              </w:rPr>
              <w:t>of</w:t>
            </w:r>
            <w:r>
              <w:rPr>
                <w:spacing w:val="-6"/>
                <w:sz w:val="24"/>
              </w:rPr>
              <w:t xml:space="preserve"> </w:t>
            </w:r>
            <w:r>
              <w:rPr>
                <w:sz w:val="24"/>
              </w:rPr>
              <w:t>motion</w:t>
            </w:r>
            <w:r>
              <w:rPr>
                <w:spacing w:val="-5"/>
                <w:sz w:val="24"/>
              </w:rPr>
              <w:t xml:space="preserve"> </w:t>
            </w:r>
            <w:r>
              <w:rPr>
                <w:sz w:val="24"/>
              </w:rPr>
              <w:t>exercises</w:t>
            </w:r>
            <w:r>
              <w:rPr>
                <w:spacing w:val="-4"/>
                <w:sz w:val="24"/>
              </w:rPr>
              <w:t xml:space="preserve"> </w:t>
            </w:r>
            <w:r>
              <w:rPr>
                <w:sz w:val="24"/>
              </w:rPr>
              <w:t>bilaterally without pain</w:t>
            </w:r>
          </w:p>
          <w:p w14:paraId="3DD5C4EC" w14:textId="77777777" w:rsidR="007C3439" w:rsidRDefault="007C3439">
            <w:pPr>
              <w:pStyle w:val="TableParagraph"/>
              <w:spacing w:line="255" w:lineRule="exact"/>
              <w:ind w:left="107"/>
              <w:rPr>
                <w:b/>
                <w:sz w:val="24"/>
              </w:rPr>
            </w:pPr>
          </w:p>
        </w:tc>
        <w:tc>
          <w:tcPr>
            <w:tcW w:w="2970" w:type="dxa"/>
          </w:tcPr>
          <w:p w14:paraId="4CF067C0" w14:textId="4AF798AF" w:rsidR="00F4313E" w:rsidRDefault="007C3439">
            <w:pPr>
              <w:pStyle w:val="TableParagraph"/>
              <w:ind w:left="0"/>
              <w:rPr>
                <w:rFonts w:ascii="Times New Roman"/>
                <w:sz w:val="20"/>
              </w:rPr>
            </w:pPr>
            <w:r w:rsidRPr="003E748F">
              <w:rPr>
                <w:b/>
                <w:bCs/>
                <w:sz w:val="24"/>
                <w:szCs w:val="24"/>
              </w:rPr>
              <w:t>Notes:</w:t>
            </w:r>
          </w:p>
        </w:tc>
      </w:tr>
    </w:tbl>
    <w:p w14:paraId="67AA71DE" w14:textId="77777777" w:rsidR="00F4313E" w:rsidRDefault="00F4313E">
      <w:pPr>
        <w:rPr>
          <w:rFonts w:ascii="Times New Roman"/>
          <w:sz w:val="20"/>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628AAEDE" w14:textId="77777777" w:rsidTr="00466E92">
        <w:trPr>
          <w:trHeight w:val="707"/>
        </w:trPr>
        <w:tc>
          <w:tcPr>
            <w:tcW w:w="6660" w:type="dxa"/>
          </w:tcPr>
          <w:p w14:paraId="2DFCAC13" w14:textId="77777777" w:rsidR="00F4313E" w:rsidRDefault="007460E7">
            <w:pPr>
              <w:pStyle w:val="TableParagraph"/>
              <w:spacing w:before="2" w:line="275" w:lineRule="exact"/>
              <w:ind w:left="107"/>
              <w:rPr>
                <w:b/>
                <w:sz w:val="24"/>
              </w:rPr>
            </w:pPr>
            <w:r>
              <w:rPr>
                <w:b/>
                <w:sz w:val="24"/>
              </w:rPr>
              <w:lastRenderedPageBreak/>
              <w:t>(S-53)</w:t>
            </w:r>
            <w:r>
              <w:rPr>
                <w:b/>
                <w:spacing w:val="-4"/>
                <w:sz w:val="24"/>
              </w:rPr>
              <w:t xml:space="preserve"> </w:t>
            </w:r>
            <w:r>
              <w:rPr>
                <w:b/>
                <w:sz w:val="24"/>
              </w:rPr>
              <w:t>Musculoskeletal</w:t>
            </w:r>
            <w:r>
              <w:rPr>
                <w:b/>
                <w:spacing w:val="-1"/>
                <w:sz w:val="24"/>
              </w:rPr>
              <w:t xml:space="preserve"> </w:t>
            </w:r>
            <w:r>
              <w:rPr>
                <w:b/>
                <w:sz w:val="24"/>
              </w:rPr>
              <w:t>System</w:t>
            </w:r>
            <w:r>
              <w:rPr>
                <w:b/>
                <w:spacing w:val="-6"/>
                <w:sz w:val="24"/>
              </w:rPr>
              <w:t xml:space="preserve"> </w:t>
            </w:r>
            <w:r>
              <w:rPr>
                <w:b/>
                <w:sz w:val="24"/>
              </w:rPr>
              <w:t>–</w:t>
            </w:r>
            <w:r>
              <w:rPr>
                <w:b/>
                <w:spacing w:val="-1"/>
                <w:sz w:val="24"/>
              </w:rPr>
              <w:t xml:space="preserve"> </w:t>
            </w:r>
            <w:r>
              <w:rPr>
                <w:b/>
                <w:sz w:val="24"/>
              </w:rPr>
              <w:t>Normal</w:t>
            </w:r>
            <w:r>
              <w:rPr>
                <w:b/>
                <w:spacing w:val="-1"/>
                <w:sz w:val="24"/>
              </w:rPr>
              <w:t xml:space="preserve"> </w:t>
            </w:r>
            <w:r>
              <w:rPr>
                <w:b/>
                <w:spacing w:val="-2"/>
                <w:sz w:val="24"/>
              </w:rPr>
              <w:t>Findings</w:t>
            </w:r>
          </w:p>
          <w:p w14:paraId="51621424" w14:textId="77777777" w:rsidR="00F4313E" w:rsidRDefault="007460E7" w:rsidP="00672D1E">
            <w:pPr>
              <w:pStyle w:val="TableParagraph"/>
              <w:numPr>
                <w:ilvl w:val="0"/>
                <w:numId w:val="123"/>
              </w:numPr>
              <w:tabs>
                <w:tab w:val="left" w:pos="467"/>
              </w:tabs>
              <w:spacing w:line="293" w:lineRule="exact"/>
              <w:rPr>
                <w:sz w:val="24"/>
              </w:rPr>
            </w:pPr>
            <w:r>
              <w:rPr>
                <w:sz w:val="24"/>
              </w:rPr>
              <w:t>Abduction</w:t>
            </w:r>
            <w:r>
              <w:rPr>
                <w:spacing w:val="-6"/>
                <w:sz w:val="24"/>
              </w:rPr>
              <w:t xml:space="preserve"> </w:t>
            </w:r>
            <w:r>
              <w:rPr>
                <w:sz w:val="24"/>
              </w:rPr>
              <w:t>bilaterally</w:t>
            </w:r>
            <w:r>
              <w:rPr>
                <w:spacing w:val="-5"/>
                <w:sz w:val="24"/>
              </w:rPr>
              <w:t xml:space="preserve"> </w:t>
            </w:r>
            <w:r>
              <w:rPr>
                <w:sz w:val="24"/>
              </w:rPr>
              <w:t>without</w:t>
            </w:r>
            <w:r>
              <w:rPr>
                <w:spacing w:val="-3"/>
                <w:sz w:val="24"/>
              </w:rPr>
              <w:t xml:space="preserve"> </w:t>
            </w:r>
            <w:r>
              <w:rPr>
                <w:spacing w:val="-4"/>
                <w:sz w:val="24"/>
              </w:rPr>
              <w:t>pain</w:t>
            </w:r>
          </w:p>
        </w:tc>
        <w:tc>
          <w:tcPr>
            <w:tcW w:w="2970" w:type="dxa"/>
          </w:tcPr>
          <w:p w14:paraId="3AAB8E9B" w14:textId="79ACB276" w:rsidR="00F4313E" w:rsidRDefault="007C3439">
            <w:pPr>
              <w:pStyle w:val="TableParagraph"/>
              <w:ind w:left="0"/>
              <w:rPr>
                <w:rFonts w:ascii="Times New Roman"/>
              </w:rPr>
            </w:pPr>
            <w:r w:rsidRPr="003E748F">
              <w:rPr>
                <w:b/>
                <w:bCs/>
                <w:sz w:val="24"/>
                <w:szCs w:val="24"/>
              </w:rPr>
              <w:t>Notes:</w:t>
            </w:r>
          </w:p>
        </w:tc>
      </w:tr>
      <w:tr w:rsidR="00F4313E" w14:paraId="675381F7" w14:textId="77777777" w:rsidTr="00466E92">
        <w:trPr>
          <w:trHeight w:val="705"/>
        </w:trPr>
        <w:tc>
          <w:tcPr>
            <w:tcW w:w="6660" w:type="dxa"/>
          </w:tcPr>
          <w:p w14:paraId="7D635D53" w14:textId="77777777" w:rsidR="00F4313E" w:rsidRDefault="007460E7">
            <w:pPr>
              <w:pStyle w:val="TableParagraph"/>
              <w:ind w:left="107"/>
              <w:rPr>
                <w:b/>
                <w:sz w:val="24"/>
              </w:rPr>
            </w:pPr>
            <w:r>
              <w:rPr>
                <w:b/>
                <w:sz w:val="24"/>
              </w:rPr>
              <w:t>(S-54)</w:t>
            </w:r>
            <w:r>
              <w:rPr>
                <w:b/>
                <w:spacing w:val="-4"/>
                <w:sz w:val="24"/>
              </w:rPr>
              <w:t xml:space="preserve"> </w:t>
            </w:r>
            <w:r>
              <w:rPr>
                <w:b/>
                <w:sz w:val="24"/>
              </w:rPr>
              <w:t>Musculoskeletal</w:t>
            </w:r>
            <w:r>
              <w:rPr>
                <w:b/>
                <w:spacing w:val="-1"/>
                <w:sz w:val="24"/>
              </w:rPr>
              <w:t xml:space="preserve"> </w:t>
            </w:r>
            <w:r>
              <w:rPr>
                <w:b/>
                <w:sz w:val="24"/>
              </w:rPr>
              <w:t>System</w:t>
            </w:r>
            <w:r>
              <w:rPr>
                <w:b/>
                <w:spacing w:val="-6"/>
                <w:sz w:val="24"/>
              </w:rPr>
              <w:t xml:space="preserve"> </w:t>
            </w:r>
            <w:r>
              <w:rPr>
                <w:b/>
                <w:sz w:val="24"/>
              </w:rPr>
              <w:t>–</w:t>
            </w:r>
            <w:r>
              <w:rPr>
                <w:b/>
                <w:spacing w:val="-1"/>
                <w:sz w:val="24"/>
              </w:rPr>
              <w:t xml:space="preserve"> </w:t>
            </w:r>
            <w:r>
              <w:rPr>
                <w:b/>
                <w:sz w:val="24"/>
              </w:rPr>
              <w:t>Normal</w:t>
            </w:r>
            <w:r>
              <w:rPr>
                <w:b/>
                <w:spacing w:val="-1"/>
                <w:sz w:val="24"/>
              </w:rPr>
              <w:t xml:space="preserve"> </w:t>
            </w:r>
            <w:r>
              <w:rPr>
                <w:b/>
                <w:spacing w:val="-2"/>
                <w:sz w:val="24"/>
              </w:rPr>
              <w:t>Findings</w:t>
            </w:r>
          </w:p>
          <w:p w14:paraId="680041D2" w14:textId="77777777" w:rsidR="00F4313E" w:rsidRDefault="007460E7" w:rsidP="00672D1E">
            <w:pPr>
              <w:pStyle w:val="TableParagraph"/>
              <w:numPr>
                <w:ilvl w:val="0"/>
                <w:numId w:val="122"/>
              </w:numPr>
              <w:tabs>
                <w:tab w:val="left" w:pos="467"/>
              </w:tabs>
              <w:spacing w:before="1"/>
              <w:rPr>
                <w:sz w:val="24"/>
              </w:rPr>
            </w:pPr>
            <w:r>
              <w:rPr>
                <w:sz w:val="24"/>
              </w:rPr>
              <w:t>Adduction</w:t>
            </w:r>
            <w:r>
              <w:rPr>
                <w:spacing w:val="-6"/>
                <w:sz w:val="24"/>
              </w:rPr>
              <w:t xml:space="preserve"> </w:t>
            </w:r>
            <w:r>
              <w:rPr>
                <w:sz w:val="24"/>
              </w:rPr>
              <w:t>bilaterally</w:t>
            </w:r>
            <w:r>
              <w:rPr>
                <w:spacing w:val="-5"/>
                <w:sz w:val="24"/>
              </w:rPr>
              <w:t xml:space="preserve"> </w:t>
            </w:r>
            <w:r>
              <w:rPr>
                <w:sz w:val="24"/>
              </w:rPr>
              <w:t>without</w:t>
            </w:r>
            <w:r>
              <w:rPr>
                <w:spacing w:val="-3"/>
                <w:sz w:val="24"/>
              </w:rPr>
              <w:t xml:space="preserve"> </w:t>
            </w:r>
            <w:r>
              <w:rPr>
                <w:spacing w:val="-4"/>
                <w:sz w:val="24"/>
              </w:rPr>
              <w:t>pain</w:t>
            </w:r>
          </w:p>
        </w:tc>
        <w:tc>
          <w:tcPr>
            <w:tcW w:w="2970" w:type="dxa"/>
          </w:tcPr>
          <w:p w14:paraId="6CE9FB1D" w14:textId="71475997" w:rsidR="00F4313E" w:rsidRDefault="007C3439">
            <w:pPr>
              <w:pStyle w:val="TableParagraph"/>
              <w:ind w:left="0"/>
              <w:rPr>
                <w:rFonts w:ascii="Times New Roman"/>
              </w:rPr>
            </w:pPr>
            <w:r w:rsidRPr="003E748F">
              <w:rPr>
                <w:b/>
                <w:bCs/>
                <w:sz w:val="24"/>
                <w:szCs w:val="24"/>
              </w:rPr>
              <w:t>Notes:</w:t>
            </w:r>
          </w:p>
        </w:tc>
      </w:tr>
      <w:tr w:rsidR="00F4313E" w14:paraId="2D7B0411" w14:textId="77777777" w:rsidTr="00466E92">
        <w:trPr>
          <w:trHeight w:val="707"/>
        </w:trPr>
        <w:tc>
          <w:tcPr>
            <w:tcW w:w="6660" w:type="dxa"/>
          </w:tcPr>
          <w:p w14:paraId="09ADD972" w14:textId="77777777" w:rsidR="00F4313E" w:rsidRDefault="007460E7">
            <w:pPr>
              <w:pStyle w:val="TableParagraph"/>
              <w:ind w:left="107"/>
              <w:rPr>
                <w:b/>
                <w:sz w:val="24"/>
              </w:rPr>
            </w:pPr>
            <w:r>
              <w:rPr>
                <w:b/>
                <w:sz w:val="24"/>
              </w:rPr>
              <w:t>(S-55)</w:t>
            </w:r>
            <w:r>
              <w:rPr>
                <w:b/>
                <w:spacing w:val="-4"/>
                <w:sz w:val="24"/>
              </w:rPr>
              <w:t xml:space="preserve"> </w:t>
            </w:r>
            <w:r>
              <w:rPr>
                <w:b/>
                <w:sz w:val="24"/>
              </w:rPr>
              <w:t>Musculoskeletal</w:t>
            </w:r>
            <w:r>
              <w:rPr>
                <w:b/>
                <w:spacing w:val="-1"/>
                <w:sz w:val="24"/>
              </w:rPr>
              <w:t xml:space="preserve"> </w:t>
            </w:r>
            <w:r>
              <w:rPr>
                <w:b/>
                <w:sz w:val="24"/>
              </w:rPr>
              <w:t>System</w:t>
            </w:r>
            <w:r>
              <w:rPr>
                <w:b/>
                <w:spacing w:val="-6"/>
                <w:sz w:val="24"/>
              </w:rPr>
              <w:t xml:space="preserve"> </w:t>
            </w:r>
            <w:r>
              <w:rPr>
                <w:b/>
                <w:sz w:val="24"/>
              </w:rPr>
              <w:t>–</w:t>
            </w:r>
            <w:r>
              <w:rPr>
                <w:b/>
                <w:spacing w:val="-1"/>
                <w:sz w:val="24"/>
              </w:rPr>
              <w:t xml:space="preserve"> </w:t>
            </w:r>
            <w:r>
              <w:rPr>
                <w:b/>
                <w:sz w:val="24"/>
              </w:rPr>
              <w:t>Normal</w:t>
            </w:r>
            <w:r>
              <w:rPr>
                <w:b/>
                <w:spacing w:val="-1"/>
                <w:sz w:val="24"/>
              </w:rPr>
              <w:t xml:space="preserve"> </w:t>
            </w:r>
            <w:r>
              <w:rPr>
                <w:b/>
                <w:spacing w:val="-2"/>
                <w:sz w:val="24"/>
              </w:rPr>
              <w:t>Findings</w:t>
            </w:r>
          </w:p>
          <w:p w14:paraId="6D7B8F6D" w14:textId="77777777" w:rsidR="00F4313E" w:rsidRDefault="007460E7" w:rsidP="00672D1E">
            <w:pPr>
              <w:pStyle w:val="TableParagraph"/>
              <w:numPr>
                <w:ilvl w:val="0"/>
                <w:numId w:val="121"/>
              </w:numPr>
              <w:tabs>
                <w:tab w:val="left" w:pos="467"/>
              </w:tabs>
              <w:spacing w:before="1"/>
              <w:rPr>
                <w:sz w:val="24"/>
              </w:rPr>
            </w:pPr>
            <w:r>
              <w:rPr>
                <w:sz w:val="24"/>
              </w:rPr>
              <w:t>Extension</w:t>
            </w:r>
            <w:r>
              <w:rPr>
                <w:spacing w:val="-3"/>
                <w:sz w:val="24"/>
              </w:rPr>
              <w:t xml:space="preserve"> </w:t>
            </w:r>
            <w:r>
              <w:rPr>
                <w:sz w:val="24"/>
              </w:rPr>
              <w:t>of</w:t>
            </w:r>
            <w:r>
              <w:rPr>
                <w:spacing w:val="-2"/>
                <w:sz w:val="24"/>
              </w:rPr>
              <w:t xml:space="preserve"> </w:t>
            </w:r>
            <w:r>
              <w:rPr>
                <w:sz w:val="24"/>
              </w:rPr>
              <w:t>arm</w:t>
            </w:r>
            <w:r>
              <w:rPr>
                <w:spacing w:val="-1"/>
                <w:sz w:val="24"/>
              </w:rPr>
              <w:t xml:space="preserve"> </w:t>
            </w:r>
            <w:r>
              <w:rPr>
                <w:sz w:val="24"/>
              </w:rPr>
              <w:t>bilaterally</w:t>
            </w:r>
            <w:r>
              <w:rPr>
                <w:spacing w:val="-3"/>
                <w:sz w:val="24"/>
              </w:rPr>
              <w:t xml:space="preserve"> </w:t>
            </w:r>
            <w:r>
              <w:rPr>
                <w:sz w:val="24"/>
              </w:rPr>
              <w:t>without</w:t>
            </w:r>
            <w:r>
              <w:rPr>
                <w:spacing w:val="-5"/>
                <w:sz w:val="24"/>
              </w:rPr>
              <w:t xml:space="preserve"> </w:t>
            </w:r>
            <w:r>
              <w:rPr>
                <w:spacing w:val="-4"/>
                <w:sz w:val="24"/>
              </w:rPr>
              <w:t>pain</w:t>
            </w:r>
          </w:p>
        </w:tc>
        <w:tc>
          <w:tcPr>
            <w:tcW w:w="2970" w:type="dxa"/>
          </w:tcPr>
          <w:p w14:paraId="383A3E76" w14:textId="5944F874" w:rsidR="00F4313E" w:rsidRDefault="007C3439">
            <w:pPr>
              <w:pStyle w:val="TableParagraph"/>
              <w:ind w:left="0"/>
              <w:rPr>
                <w:rFonts w:ascii="Times New Roman"/>
              </w:rPr>
            </w:pPr>
            <w:r w:rsidRPr="003E748F">
              <w:rPr>
                <w:b/>
                <w:bCs/>
                <w:sz w:val="24"/>
                <w:szCs w:val="24"/>
              </w:rPr>
              <w:t>Notes:</w:t>
            </w:r>
          </w:p>
        </w:tc>
      </w:tr>
      <w:tr w:rsidR="00F4313E" w14:paraId="409EAD12" w14:textId="77777777" w:rsidTr="00466E92">
        <w:trPr>
          <w:trHeight w:val="705"/>
        </w:trPr>
        <w:tc>
          <w:tcPr>
            <w:tcW w:w="6660" w:type="dxa"/>
          </w:tcPr>
          <w:p w14:paraId="6357D9CA" w14:textId="77777777" w:rsidR="00F4313E" w:rsidRDefault="007460E7">
            <w:pPr>
              <w:pStyle w:val="TableParagraph"/>
              <w:spacing w:line="275" w:lineRule="exact"/>
              <w:ind w:left="107"/>
              <w:rPr>
                <w:b/>
                <w:sz w:val="24"/>
              </w:rPr>
            </w:pPr>
            <w:r>
              <w:rPr>
                <w:b/>
                <w:sz w:val="24"/>
              </w:rPr>
              <w:t>(S-56)</w:t>
            </w:r>
            <w:r>
              <w:rPr>
                <w:b/>
                <w:spacing w:val="-4"/>
                <w:sz w:val="24"/>
              </w:rPr>
              <w:t xml:space="preserve"> </w:t>
            </w:r>
            <w:r>
              <w:rPr>
                <w:b/>
                <w:sz w:val="24"/>
              </w:rPr>
              <w:t>Musculoskeletal</w:t>
            </w:r>
            <w:r>
              <w:rPr>
                <w:b/>
                <w:spacing w:val="-1"/>
                <w:sz w:val="24"/>
              </w:rPr>
              <w:t xml:space="preserve"> </w:t>
            </w:r>
            <w:r>
              <w:rPr>
                <w:b/>
                <w:sz w:val="24"/>
              </w:rPr>
              <w:t>System</w:t>
            </w:r>
            <w:r>
              <w:rPr>
                <w:b/>
                <w:spacing w:val="-6"/>
                <w:sz w:val="24"/>
              </w:rPr>
              <w:t xml:space="preserve"> </w:t>
            </w:r>
            <w:r>
              <w:rPr>
                <w:b/>
                <w:sz w:val="24"/>
              </w:rPr>
              <w:t>–</w:t>
            </w:r>
            <w:r>
              <w:rPr>
                <w:b/>
                <w:spacing w:val="-1"/>
                <w:sz w:val="24"/>
              </w:rPr>
              <w:t xml:space="preserve"> </w:t>
            </w:r>
            <w:r>
              <w:rPr>
                <w:b/>
                <w:sz w:val="24"/>
              </w:rPr>
              <w:t>Normal</w:t>
            </w:r>
            <w:r>
              <w:rPr>
                <w:b/>
                <w:spacing w:val="-1"/>
                <w:sz w:val="24"/>
              </w:rPr>
              <w:t xml:space="preserve"> </w:t>
            </w:r>
            <w:r>
              <w:rPr>
                <w:b/>
                <w:spacing w:val="-2"/>
                <w:sz w:val="24"/>
              </w:rPr>
              <w:t>Findings</w:t>
            </w:r>
          </w:p>
          <w:p w14:paraId="3C4AFD83" w14:textId="77777777" w:rsidR="00F4313E" w:rsidRDefault="007460E7" w:rsidP="00672D1E">
            <w:pPr>
              <w:pStyle w:val="TableParagraph"/>
              <w:numPr>
                <w:ilvl w:val="0"/>
                <w:numId w:val="120"/>
              </w:numPr>
              <w:tabs>
                <w:tab w:val="left" w:pos="467"/>
              </w:tabs>
              <w:spacing w:line="293" w:lineRule="exact"/>
              <w:rPr>
                <w:sz w:val="24"/>
              </w:rPr>
            </w:pPr>
            <w:r>
              <w:rPr>
                <w:sz w:val="24"/>
              </w:rPr>
              <w:t>Flexion</w:t>
            </w:r>
            <w:r>
              <w:rPr>
                <w:spacing w:val="-1"/>
                <w:sz w:val="24"/>
              </w:rPr>
              <w:t xml:space="preserve"> </w:t>
            </w:r>
            <w:r>
              <w:rPr>
                <w:sz w:val="24"/>
              </w:rPr>
              <w:t>of</w:t>
            </w:r>
            <w:r>
              <w:rPr>
                <w:spacing w:val="-4"/>
                <w:sz w:val="24"/>
              </w:rPr>
              <w:t xml:space="preserve"> </w:t>
            </w:r>
            <w:r>
              <w:rPr>
                <w:sz w:val="24"/>
              </w:rPr>
              <w:t>arm</w:t>
            </w:r>
            <w:r>
              <w:rPr>
                <w:spacing w:val="-2"/>
                <w:sz w:val="24"/>
              </w:rPr>
              <w:t xml:space="preserve"> </w:t>
            </w:r>
            <w:r>
              <w:rPr>
                <w:sz w:val="24"/>
              </w:rPr>
              <w:t>bilaterally</w:t>
            </w:r>
            <w:r>
              <w:rPr>
                <w:spacing w:val="-2"/>
                <w:sz w:val="24"/>
              </w:rPr>
              <w:t xml:space="preserve"> </w:t>
            </w:r>
            <w:r>
              <w:rPr>
                <w:sz w:val="24"/>
              </w:rPr>
              <w:t>without</w:t>
            </w:r>
            <w:r>
              <w:rPr>
                <w:spacing w:val="-3"/>
                <w:sz w:val="24"/>
              </w:rPr>
              <w:t xml:space="preserve"> </w:t>
            </w:r>
            <w:r>
              <w:rPr>
                <w:spacing w:val="-4"/>
                <w:sz w:val="24"/>
              </w:rPr>
              <w:t>pain</w:t>
            </w:r>
          </w:p>
        </w:tc>
        <w:tc>
          <w:tcPr>
            <w:tcW w:w="2970" w:type="dxa"/>
          </w:tcPr>
          <w:p w14:paraId="23EC7058" w14:textId="45FC6B0F" w:rsidR="00F4313E" w:rsidRDefault="007C3439">
            <w:pPr>
              <w:pStyle w:val="TableParagraph"/>
              <w:ind w:left="0"/>
              <w:rPr>
                <w:rFonts w:ascii="Times New Roman"/>
              </w:rPr>
            </w:pPr>
            <w:r w:rsidRPr="003E748F">
              <w:rPr>
                <w:b/>
                <w:bCs/>
                <w:sz w:val="24"/>
                <w:szCs w:val="24"/>
              </w:rPr>
              <w:t>Notes:</w:t>
            </w:r>
          </w:p>
        </w:tc>
      </w:tr>
      <w:tr w:rsidR="00F4313E" w14:paraId="613D44F7" w14:textId="77777777" w:rsidTr="00466E92">
        <w:trPr>
          <w:trHeight w:val="705"/>
        </w:trPr>
        <w:tc>
          <w:tcPr>
            <w:tcW w:w="6660" w:type="dxa"/>
          </w:tcPr>
          <w:p w14:paraId="226261DC" w14:textId="77777777" w:rsidR="00F4313E" w:rsidRDefault="007460E7">
            <w:pPr>
              <w:pStyle w:val="TableParagraph"/>
              <w:ind w:left="107"/>
              <w:rPr>
                <w:b/>
                <w:sz w:val="24"/>
              </w:rPr>
            </w:pPr>
            <w:r>
              <w:rPr>
                <w:b/>
                <w:sz w:val="24"/>
              </w:rPr>
              <w:t>(S-57)</w:t>
            </w:r>
            <w:r>
              <w:rPr>
                <w:b/>
                <w:spacing w:val="-4"/>
                <w:sz w:val="24"/>
              </w:rPr>
              <w:t xml:space="preserve"> </w:t>
            </w:r>
            <w:r>
              <w:rPr>
                <w:b/>
                <w:sz w:val="24"/>
              </w:rPr>
              <w:t>Musculoskeletal</w:t>
            </w:r>
            <w:r>
              <w:rPr>
                <w:b/>
                <w:spacing w:val="-1"/>
                <w:sz w:val="24"/>
              </w:rPr>
              <w:t xml:space="preserve"> </w:t>
            </w:r>
            <w:r>
              <w:rPr>
                <w:b/>
                <w:sz w:val="24"/>
              </w:rPr>
              <w:t>System</w:t>
            </w:r>
            <w:r>
              <w:rPr>
                <w:b/>
                <w:spacing w:val="-6"/>
                <w:sz w:val="24"/>
              </w:rPr>
              <w:t xml:space="preserve"> </w:t>
            </w:r>
            <w:r>
              <w:rPr>
                <w:b/>
                <w:sz w:val="24"/>
              </w:rPr>
              <w:t>–</w:t>
            </w:r>
            <w:r>
              <w:rPr>
                <w:b/>
                <w:spacing w:val="-1"/>
                <w:sz w:val="24"/>
              </w:rPr>
              <w:t xml:space="preserve"> </w:t>
            </w:r>
            <w:r>
              <w:rPr>
                <w:b/>
                <w:sz w:val="24"/>
              </w:rPr>
              <w:t>Normal</w:t>
            </w:r>
            <w:r>
              <w:rPr>
                <w:b/>
                <w:spacing w:val="-1"/>
                <w:sz w:val="24"/>
              </w:rPr>
              <w:t xml:space="preserve"> </w:t>
            </w:r>
            <w:r>
              <w:rPr>
                <w:b/>
                <w:spacing w:val="-2"/>
                <w:sz w:val="24"/>
              </w:rPr>
              <w:t>Findings</w:t>
            </w:r>
          </w:p>
          <w:p w14:paraId="3350F1FD" w14:textId="77777777" w:rsidR="00F4313E" w:rsidRDefault="007460E7" w:rsidP="00672D1E">
            <w:pPr>
              <w:pStyle w:val="TableParagraph"/>
              <w:numPr>
                <w:ilvl w:val="0"/>
                <w:numId w:val="119"/>
              </w:numPr>
              <w:tabs>
                <w:tab w:val="left" w:pos="467"/>
              </w:tabs>
              <w:spacing w:before="1"/>
              <w:rPr>
                <w:sz w:val="24"/>
              </w:rPr>
            </w:pPr>
            <w:r>
              <w:rPr>
                <w:sz w:val="24"/>
              </w:rPr>
              <w:t>Extension</w:t>
            </w:r>
            <w:r>
              <w:rPr>
                <w:spacing w:val="-2"/>
                <w:sz w:val="24"/>
              </w:rPr>
              <w:t xml:space="preserve"> </w:t>
            </w:r>
            <w:r>
              <w:rPr>
                <w:sz w:val="24"/>
              </w:rPr>
              <w:t>of</w:t>
            </w:r>
            <w:r>
              <w:rPr>
                <w:spacing w:val="-1"/>
                <w:sz w:val="24"/>
              </w:rPr>
              <w:t xml:space="preserve"> </w:t>
            </w:r>
            <w:r>
              <w:rPr>
                <w:sz w:val="24"/>
              </w:rPr>
              <w:t>leg</w:t>
            </w:r>
            <w:r>
              <w:rPr>
                <w:spacing w:val="-3"/>
                <w:sz w:val="24"/>
              </w:rPr>
              <w:t xml:space="preserve"> </w:t>
            </w:r>
            <w:r>
              <w:rPr>
                <w:sz w:val="24"/>
              </w:rPr>
              <w:t>bilaterally</w:t>
            </w:r>
            <w:r>
              <w:rPr>
                <w:spacing w:val="-2"/>
                <w:sz w:val="24"/>
              </w:rPr>
              <w:t xml:space="preserve"> </w:t>
            </w:r>
            <w:r>
              <w:rPr>
                <w:sz w:val="24"/>
              </w:rPr>
              <w:t>without</w:t>
            </w:r>
            <w:r>
              <w:rPr>
                <w:spacing w:val="-4"/>
                <w:sz w:val="24"/>
              </w:rPr>
              <w:t xml:space="preserve"> pain</w:t>
            </w:r>
          </w:p>
        </w:tc>
        <w:tc>
          <w:tcPr>
            <w:tcW w:w="2970" w:type="dxa"/>
          </w:tcPr>
          <w:p w14:paraId="4360522C" w14:textId="7FA3EE05" w:rsidR="00F4313E" w:rsidRDefault="007C3439">
            <w:pPr>
              <w:pStyle w:val="TableParagraph"/>
              <w:ind w:left="0"/>
              <w:rPr>
                <w:rFonts w:ascii="Times New Roman"/>
              </w:rPr>
            </w:pPr>
            <w:r w:rsidRPr="003E748F">
              <w:rPr>
                <w:b/>
                <w:bCs/>
                <w:sz w:val="24"/>
                <w:szCs w:val="24"/>
              </w:rPr>
              <w:t>Notes:</w:t>
            </w:r>
          </w:p>
        </w:tc>
      </w:tr>
      <w:tr w:rsidR="00F4313E" w14:paraId="7AEAADF9" w14:textId="77777777" w:rsidTr="00466E92">
        <w:trPr>
          <w:trHeight w:val="707"/>
        </w:trPr>
        <w:tc>
          <w:tcPr>
            <w:tcW w:w="6660" w:type="dxa"/>
          </w:tcPr>
          <w:p w14:paraId="068B8F8D" w14:textId="77777777" w:rsidR="00F4313E" w:rsidRDefault="007460E7">
            <w:pPr>
              <w:pStyle w:val="TableParagraph"/>
              <w:ind w:left="107"/>
              <w:rPr>
                <w:b/>
                <w:sz w:val="24"/>
              </w:rPr>
            </w:pPr>
            <w:r>
              <w:rPr>
                <w:b/>
                <w:sz w:val="24"/>
              </w:rPr>
              <w:t>(S-58)</w:t>
            </w:r>
            <w:r>
              <w:rPr>
                <w:b/>
                <w:spacing w:val="-4"/>
                <w:sz w:val="24"/>
              </w:rPr>
              <w:t xml:space="preserve"> </w:t>
            </w:r>
            <w:r>
              <w:rPr>
                <w:b/>
                <w:sz w:val="24"/>
              </w:rPr>
              <w:t>Musculoskeletal</w:t>
            </w:r>
            <w:r>
              <w:rPr>
                <w:b/>
                <w:spacing w:val="-1"/>
                <w:sz w:val="24"/>
              </w:rPr>
              <w:t xml:space="preserve"> </w:t>
            </w:r>
            <w:r>
              <w:rPr>
                <w:b/>
                <w:sz w:val="24"/>
              </w:rPr>
              <w:t>System</w:t>
            </w:r>
            <w:r>
              <w:rPr>
                <w:b/>
                <w:spacing w:val="-6"/>
                <w:sz w:val="24"/>
              </w:rPr>
              <w:t xml:space="preserve"> </w:t>
            </w:r>
            <w:r>
              <w:rPr>
                <w:b/>
                <w:sz w:val="24"/>
              </w:rPr>
              <w:t>–</w:t>
            </w:r>
            <w:r>
              <w:rPr>
                <w:b/>
                <w:spacing w:val="-1"/>
                <w:sz w:val="24"/>
              </w:rPr>
              <w:t xml:space="preserve"> </w:t>
            </w:r>
            <w:r>
              <w:rPr>
                <w:b/>
                <w:sz w:val="24"/>
              </w:rPr>
              <w:t>Normal</w:t>
            </w:r>
            <w:r>
              <w:rPr>
                <w:b/>
                <w:spacing w:val="-1"/>
                <w:sz w:val="24"/>
              </w:rPr>
              <w:t xml:space="preserve"> </w:t>
            </w:r>
            <w:r>
              <w:rPr>
                <w:b/>
                <w:spacing w:val="-2"/>
                <w:sz w:val="24"/>
              </w:rPr>
              <w:t>Findings</w:t>
            </w:r>
          </w:p>
          <w:p w14:paraId="330EC334" w14:textId="77777777" w:rsidR="00F4313E" w:rsidRDefault="007460E7" w:rsidP="00672D1E">
            <w:pPr>
              <w:pStyle w:val="TableParagraph"/>
              <w:numPr>
                <w:ilvl w:val="0"/>
                <w:numId w:val="118"/>
              </w:numPr>
              <w:tabs>
                <w:tab w:val="left" w:pos="467"/>
              </w:tabs>
              <w:spacing w:before="1"/>
              <w:rPr>
                <w:sz w:val="24"/>
              </w:rPr>
            </w:pPr>
            <w:r>
              <w:rPr>
                <w:sz w:val="24"/>
              </w:rPr>
              <w:t>Flexion</w:t>
            </w:r>
            <w:r>
              <w:rPr>
                <w:spacing w:val="-1"/>
                <w:sz w:val="24"/>
              </w:rPr>
              <w:t xml:space="preserve"> </w:t>
            </w:r>
            <w:r>
              <w:rPr>
                <w:sz w:val="24"/>
              </w:rPr>
              <w:t>of</w:t>
            </w:r>
            <w:r>
              <w:rPr>
                <w:spacing w:val="-4"/>
                <w:sz w:val="24"/>
              </w:rPr>
              <w:t xml:space="preserve"> </w:t>
            </w:r>
            <w:r>
              <w:rPr>
                <w:sz w:val="24"/>
              </w:rPr>
              <w:t>leg</w:t>
            </w:r>
            <w:r>
              <w:rPr>
                <w:spacing w:val="-2"/>
                <w:sz w:val="24"/>
              </w:rPr>
              <w:t xml:space="preserve"> </w:t>
            </w:r>
            <w:r>
              <w:rPr>
                <w:sz w:val="24"/>
              </w:rPr>
              <w:t>bilaterally</w:t>
            </w:r>
            <w:r>
              <w:rPr>
                <w:spacing w:val="-2"/>
                <w:sz w:val="24"/>
              </w:rPr>
              <w:t xml:space="preserve"> </w:t>
            </w:r>
            <w:r>
              <w:rPr>
                <w:sz w:val="24"/>
              </w:rPr>
              <w:t>without</w:t>
            </w:r>
            <w:r>
              <w:rPr>
                <w:spacing w:val="-3"/>
                <w:sz w:val="24"/>
              </w:rPr>
              <w:t xml:space="preserve"> </w:t>
            </w:r>
            <w:r>
              <w:rPr>
                <w:spacing w:val="-4"/>
                <w:sz w:val="24"/>
              </w:rPr>
              <w:t>pain</w:t>
            </w:r>
          </w:p>
        </w:tc>
        <w:tc>
          <w:tcPr>
            <w:tcW w:w="2970" w:type="dxa"/>
          </w:tcPr>
          <w:p w14:paraId="58637775" w14:textId="62AE44B5" w:rsidR="00F4313E" w:rsidRDefault="00F14A80">
            <w:pPr>
              <w:pStyle w:val="TableParagraph"/>
              <w:ind w:left="0"/>
              <w:rPr>
                <w:rFonts w:ascii="Times New Roman"/>
              </w:rPr>
            </w:pPr>
            <w:r w:rsidRPr="003E748F">
              <w:rPr>
                <w:b/>
                <w:bCs/>
                <w:sz w:val="24"/>
                <w:szCs w:val="24"/>
              </w:rPr>
              <w:t>Notes:</w:t>
            </w:r>
          </w:p>
        </w:tc>
      </w:tr>
      <w:tr w:rsidR="00F4313E" w14:paraId="35A7EF76" w14:textId="77777777" w:rsidTr="00466E92">
        <w:trPr>
          <w:trHeight w:val="705"/>
        </w:trPr>
        <w:tc>
          <w:tcPr>
            <w:tcW w:w="6660" w:type="dxa"/>
          </w:tcPr>
          <w:p w14:paraId="18212DEF" w14:textId="77777777" w:rsidR="00F4313E" w:rsidRDefault="007460E7">
            <w:pPr>
              <w:pStyle w:val="TableParagraph"/>
              <w:ind w:left="107"/>
              <w:rPr>
                <w:b/>
                <w:sz w:val="24"/>
              </w:rPr>
            </w:pPr>
            <w:r>
              <w:rPr>
                <w:b/>
                <w:sz w:val="24"/>
              </w:rPr>
              <w:t>(S-59)</w:t>
            </w:r>
            <w:r>
              <w:rPr>
                <w:b/>
                <w:spacing w:val="-4"/>
                <w:sz w:val="24"/>
              </w:rPr>
              <w:t xml:space="preserve"> </w:t>
            </w:r>
            <w:r>
              <w:rPr>
                <w:b/>
                <w:sz w:val="24"/>
              </w:rPr>
              <w:t>Musculoskeletal</w:t>
            </w:r>
            <w:r>
              <w:rPr>
                <w:b/>
                <w:spacing w:val="-1"/>
                <w:sz w:val="24"/>
              </w:rPr>
              <w:t xml:space="preserve"> </w:t>
            </w:r>
            <w:r>
              <w:rPr>
                <w:b/>
                <w:sz w:val="24"/>
              </w:rPr>
              <w:t>System</w:t>
            </w:r>
            <w:r>
              <w:rPr>
                <w:b/>
                <w:spacing w:val="-6"/>
                <w:sz w:val="24"/>
              </w:rPr>
              <w:t xml:space="preserve"> </w:t>
            </w:r>
            <w:r>
              <w:rPr>
                <w:b/>
                <w:sz w:val="24"/>
              </w:rPr>
              <w:t>–</w:t>
            </w:r>
            <w:r>
              <w:rPr>
                <w:b/>
                <w:spacing w:val="-1"/>
                <w:sz w:val="24"/>
              </w:rPr>
              <w:t xml:space="preserve"> </w:t>
            </w:r>
            <w:r>
              <w:rPr>
                <w:b/>
                <w:sz w:val="24"/>
              </w:rPr>
              <w:t>Normal</w:t>
            </w:r>
            <w:r>
              <w:rPr>
                <w:b/>
                <w:spacing w:val="-1"/>
                <w:sz w:val="24"/>
              </w:rPr>
              <w:t xml:space="preserve"> </w:t>
            </w:r>
            <w:r>
              <w:rPr>
                <w:b/>
                <w:spacing w:val="-2"/>
                <w:sz w:val="24"/>
              </w:rPr>
              <w:t>Findings</w:t>
            </w:r>
          </w:p>
          <w:p w14:paraId="4BEBE2B2" w14:textId="77777777" w:rsidR="00F4313E" w:rsidRDefault="007460E7" w:rsidP="00672D1E">
            <w:pPr>
              <w:pStyle w:val="TableParagraph"/>
              <w:numPr>
                <w:ilvl w:val="0"/>
                <w:numId w:val="117"/>
              </w:numPr>
              <w:tabs>
                <w:tab w:val="left" w:pos="467"/>
              </w:tabs>
              <w:spacing w:before="1"/>
              <w:rPr>
                <w:sz w:val="24"/>
              </w:rPr>
            </w:pPr>
            <w:r>
              <w:rPr>
                <w:spacing w:val="-2"/>
                <w:sz w:val="24"/>
              </w:rPr>
              <w:t>Pronation</w:t>
            </w:r>
          </w:p>
        </w:tc>
        <w:tc>
          <w:tcPr>
            <w:tcW w:w="2970" w:type="dxa"/>
          </w:tcPr>
          <w:p w14:paraId="33649B56" w14:textId="528ECD83" w:rsidR="00F4313E" w:rsidRDefault="00F14A80">
            <w:pPr>
              <w:pStyle w:val="TableParagraph"/>
              <w:ind w:left="0"/>
              <w:rPr>
                <w:rFonts w:ascii="Times New Roman"/>
              </w:rPr>
            </w:pPr>
            <w:r w:rsidRPr="003E748F">
              <w:rPr>
                <w:b/>
                <w:bCs/>
                <w:sz w:val="24"/>
                <w:szCs w:val="24"/>
              </w:rPr>
              <w:t>Notes:</w:t>
            </w:r>
          </w:p>
        </w:tc>
      </w:tr>
      <w:tr w:rsidR="00F4313E" w14:paraId="2C813FE3" w14:textId="77777777" w:rsidTr="00466E92">
        <w:trPr>
          <w:trHeight w:val="705"/>
        </w:trPr>
        <w:tc>
          <w:tcPr>
            <w:tcW w:w="6660" w:type="dxa"/>
          </w:tcPr>
          <w:p w14:paraId="069A44B5" w14:textId="77777777" w:rsidR="00F4313E" w:rsidRDefault="007460E7">
            <w:pPr>
              <w:pStyle w:val="TableParagraph"/>
              <w:ind w:left="107"/>
              <w:rPr>
                <w:b/>
                <w:sz w:val="24"/>
              </w:rPr>
            </w:pPr>
            <w:r>
              <w:rPr>
                <w:b/>
                <w:sz w:val="24"/>
              </w:rPr>
              <w:t>(S-60)</w:t>
            </w:r>
            <w:r>
              <w:rPr>
                <w:b/>
                <w:spacing w:val="-4"/>
                <w:sz w:val="24"/>
              </w:rPr>
              <w:t xml:space="preserve"> </w:t>
            </w:r>
            <w:r>
              <w:rPr>
                <w:b/>
                <w:sz w:val="24"/>
              </w:rPr>
              <w:t>Musculoskeletal</w:t>
            </w:r>
            <w:r>
              <w:rPr>
                <w:b/>
                <w:spacing w:val="-1"/>
                <w:sz w:val="24"/>
              </w:rPr>
              <w:t xml:space="preserve"> </w:t>
            </w:r>
            <w:r>
              <w:rPr>
                <w:b/>
                <w:sz w:val="24"/>
              </w:rPr>
              <w:t>System</w:t>
            </w:r>
            <w:r>
              <w:rPr>
                <w:b/>
                <w:spacing w:val="-6"/>
                <w:sz w:val="24"/>
              </w:rPr>
              <w:t xml:space="preserve"> </w:t>
            </w:r>
            <w:r>
              <w:rPr>
                <w:b/>
                <w:sz w:val="24"/>
              </w:rPr>
              <w:t>–</w:t>
            </w:r>
            <w:r>
              <w:rPr>
                <w:b/>
                <w:spacing w:val="-1"/>
                <w:sz w:val="24"/>
              </w:rPr>
              <w:t xml:space="preserve"> </w:t>
            </w:r>
            <w:r>
              <w:rPr>
                <w:b/>
                <w:sz w:val="24"/>
              </w:rPr>
              <w:t>Normal</w:t>
            </w:r>
            <w:r>
              <w:rPr>
                <w:b/>
                <w:spacing w:val="-1"/>
                <w:sz w:val="24"/>
              </w:rPr>
              <w:t xml:space="preserve"> </w:t>
            </w:r>
            <w:r>
              <w:rPr>
                <w:b/>
                <w:spacing w:val="-2"/>
                <w:sz w:val="24"/>
              </w:rPr>
              <w:t>Findings</w:t>
            </w:r>
          </w:p>
          <w:p w14:paraId="674A8820" w14:textId="77777777" w:rsidR="00F4313E" w:rsidRDefault="007460E7" w:rsidP="00672D1E">
            <w:pPr>
              <w:pStyle w:val="TableParagraph"/>
              <w:numPr>
                <w:ilvl w:val="0"/>
                <w:numId w:val="116"/>
              </w:numPr>
              <w:tabs>
                <w:tab w:val="left" w:pos="467"/>
              </w:tabs>
              <w:spacing w:before="1"/>
              <w:rPr>
                <w:sz w:val="24"/>
              </w:rPr>
            </w:pPr>
            <w:r>
              <w:rPr>
                <w:spacing w:val="-2"/>
                <w:sz w:val="24"/>
              </w:rPr>
              <w:t>Supination</w:t>
            </w:r>
          </w:p>
        </w:tc>
        <w:tc>
          <w:tcPr>
            <w:tcW w:w="2970" w:type="dxa"/>
          </w:tcPr>
          <w:p w14:paraId="3155328E" w14:textId="4B6EFACC" w:rsidR="00F4313E" w:rsidRDefault="00F14A80">
            <w:pPr>
              <w:pStyle w:val="TableParagraph"/>
              <w:ind w:left="0"/>
              <w:rPr>
                <w:rFonts w:ascii="Times New Roman"/>
              </w:rPr>
            </w:pPr>
            <w:r w:rsidRPr="003E748F">
              <w:rPr>
                <w:b/>
                <w:bCs/>
                <w:sz w:val="24"/>
                <w:szCs w:val="24"/>
              </w:rPr>
              <w:t>Notes:</w:t>
            </w:r>
          </w:p>
        </w:tc>
      </w:tr>
      <w:tr w:rsidR="00F4313E" w14:paraId="5A9D0EBB" w14:textId="77777777" w:rsidTr="00466E92">
        <w:trPr>
          <w:trHeight w:val="707"/>
        </w:trPr>
        <w:tc>
          <w:tcPr>
            <w:tcW w:w="6660" w:type="dxa"/>
          </w:tcPr>
          <w:p w14:paraId="757CBA2F" w14:textId="77777777" w:rsidR="00F4313E" w:rsidRDefault="007460E7">
            <w:pPr>
              <w:pStyle w:val="TableParagraph"/>
              <w:spacing w:before="2" w:line="275" w:lineRule="exact"/>
              <w:ind w:left="107"/>
              <w:rPr>
                <w:b/>
                <w:sz w:val="24"/>
              </w:rPr>
            </w:pPr>
            <w:r>
              <w:rPr>
                <w:b/>
                <w:sz w:val="24"/>
              </w:rPr>
              <w:t>(S-61)</w:t>
            </w:r>
            <w:r>
              <w:rPr>
                <w:b/>
                <w:spacing w:val="-4"/>
                <w:sz w:val="24"/>
              </w:rPr>
              <w:t xml:space="preserve"> </w:t>
            </w:r>
            <w:r>
              <w:rPr>
                <w:b/>
                <w:sz w:val="24"/>
              </w:rPr>
              <w:t>Musculoskeletal</w:t>
            </w:r>
            <w:r>
              <w:rPr>
                <w:b/>
                <w:spacing w:val="-1"/>
                <w:sz w:val="24"/>
              </w:rPr>
              <w:t xml:space="preserve"> </w:t>
            </w:r>
            <w:r>
              <w:rPr>
                <w:b/>
                <w:sz w:val="24"/>
              </w:rPr>
              <w:t>System</w:t>
            </w:r>
            <w:r>
              <w:rPr>
                <w:b/>
                <w:spacing w:val="-6"/>
                <w:sz w:val="24"/>
              </w:rPr>
              <w:t xml:space="preserve"> </w:t>
            </w:r>
            <w:r>
              <w:rPr>
                <w:b/>
                <w:sz w:val="24"/>
              </w:rPr>
              <w:t>–</w:t>
            </w:r>
            <w:r>
              <w:rPr>
                <w:b/>
                <w:spacing w:val="-1"/>
                <w:sz w:val="24"/>
              </w:rPr>
              <w:t xml:space="preserve"> </w:t>
            </w:r>
            <w:r>
              <w:rPr>
                <w:b/>
                <w:sz w:val="24"/>
              </w:rPr>
              <w:t>Normal</w:t>
            </w:r>
            <w:r>
              <w:rPr>
                <w:b/>
                <w:spacing w:val="-1"/>
                <w:sz w:val="24"/>
              </w:rPr>
              <w:t xml:space="preserve"> </w:t>
            </w:r>
            <w:r>
              <w:rPr>
                <w:b/>
                <w:spacing w:val="-2"/>
                <w:sz w:val="24"/>
              </w:rPr>
              <w:t>Findings</w:t>
            </w:r>
          </w:p>
          <w:p w14:paraId="4CFF8B4B" w14:textId="77777777" w:rsidR="00F4313E" w:rsidRDefault="007460E7" w:rsidP="00672D1E">
            <w:pPr>
              <w:pStyle w:val="TableParagraph"/>
              <w:numPr>
                <w:ilvl w:val="0"/>
                <w:numId w:val="115"/>
              </w:numPr>
              <w:tabs>
                <w:tab w:val="left" w:pos="467"/>
              </w:tabs>
              <w:spacing w:line="293" w:lineRule="exact"/>
              <w:rPr>
                <w:sz w:val="24"/>
              </w:rPr>
            </w:pPr>
            <w:r>
              <w:rPr>
                <w:spacing w:val="-2"/>
                <w:sz w:val="24"/>
              </w:rPr>
              <w:t>Dorsiflexion</w:t>
            </w:r>
          </w:p>
        </w:tc>
        <w:tc>
          <w:tcPr>
            <w:tcW w:w="2970" w:type="dxa"/>
          </w:tcPr>
          <w:p w14:paraId="028F9D95" w14:textId="7B9846A3" w:rsidR="00F4313E" w:rsidRDefault="00F14A80">
            <w:pPr>
              <w:pStyle w:val="TableParagraph"/>
              <w:ind w:left="0"/>
              <w:rPr>
                <w:rFonts w:ascii="Times New Roman"/>
              </w:rPr>
            </w:pPr>
            <w:r w:rsidRPr="003E748F">
              <w:rPr>
                <w:b/>
                <w:bCs/>
                <w:sz w:val="24"/>
                <w:szCs w:val="24"/>
              </w:rPr>
              <w:t>Notes:</w:t>
            </w:r>
          </w:p>
        </w:tc>
      </w:tr>
      <w:tr w:rsidR="00F4313E" w14:paraId="4DD92E73" w14:textId="77777777" w:rsidTr="00466E92">
        <w:trPr>
          <w:trHeight w:val="705"/>
        </w:trPr>
        <w:tc>
          <w:tcPr>
            <w:tcW w:w="6660" w:type="dxa"/>
          </w:tcPr>
          <w:p w14:paraId="564AFF37" w14:textId="77777777" w:rsidR="00F4313E" w:rsidRDefault="007460E7">
            <w:pPr>
              <w:pStyle w:val="TableParagraph"/>
              <w:ind w:left="107"/>
              <w:rPr>
                <w:b/>
                <w:sz w:val="24"/>
              </w:rPr>
            </w:pPr>
            <w:r>
              <w:rPr>
                <w:b/>
                <w:sz w:val="24"/>
              </w:rPr>
              <w:t>(S-62)</w:t>
            </w:r>
            <w:r>
              <w:rPr>
                <w:b/>
                <w:spacing w:val="-4"/>
                <w:sz w:val="24"/>
              </w:rPr>
              <w:t xml:space="preserve"> </w:t>
            </w:r>
            <w:r>
              <w:rPr>
                <w:b/>
                <w:sz w:val="24"/>
              </w:rPr>
              <w:t>Musculoskeletal</w:t>
            </w:r>
            <w:r>
              <w:rPr>
                <w:b/>
                <w:spacing w:val="-1"/>
                <w:sz w:val="24"/>
              </w:rPr>
              <w:t xml:space="preserve"> </w:t>
            </w:r>
            <w:r>
              <w:rPr>
                <w:b/>
                <w:sz w:val="24"/>
              </w:rPr>
              <w:t>System</w:t>
            </w:r>
            <w:r>
              <w:rPr>
                <w:b/>
                <w:spacing w:val="-6"/>
                <w:sz w:val="24"/>
              </w:rPr>
              <w:t xml:space="preserve"> </w:t>
            </w:r>
            <w:r>
              <w:rPr>
                <w:b/>
                <w:sz w:val="24"/>
              </w:rPr>
              <w:t>–</w:t>
            </w:r>
            <w:r>
              <w:rPr>
                <w:b/>
                <w:spacing w:val="-1"/>
                <w:sz w:val="24"/>
              </w:rPr>
              <w:t xml:space="preserve"> </w:t>
            </w:r>
            <w:r>
              <w:rPr>
                <w:b/>
                <w:sz w:val="24"/>
              </w:rPr>
              <w:t>Normal</w:t>
            </w:r>
            <w:r>
              <w:rPr>
                <w:b/>
                <w:spacing w:val="-1"/>
                <w:sz w:val="24"/>
              </w:rPr>
              <w:t xml:space="preserve"> </w:t>
            </w:r>
            <w:r>
              <w:rPr>
                <w:b/>
                <w:spacing w:val="-2"/>
                <w:sz w:val="24"/>
              </w:rPr>
              <w:t>Findings</w:t>
            </w:r>
          </w:p>
          <w:p w14:paraId="162DC550" w14:textId="77777777" w:rsidR="00F4313E" w:rsidRDefault="007460E7" w:rsidP="00672D1E">
            <w:pPr>
              <w:pStyle w:val="TableParagraph"/>
              <w:numPr>
                <w:ilvl w:val="0"/>
                <w:numId w:val="114"/>
              </w:numPr>
              <w:tabs>
                <w:tab w:val="left" w:pos="467"/>
              </w:tabs>
              <w:spacing w:before="1"/>
              <w:rPr>
                <w:sz w:val="24"/>
              </w:rPr>
            </w:pPr>
            <w:r>
              <w:rPr>
                <w:sz w:val="24"/>
              </w:rPr>
              <w:t>Plantar</w:t>
            </w:r>
            <w:r>
              <w:rPr>
                <w:spacing w:val="-2"/>
                <w:sz w:val="24"/>
              </w:rPr>
              <w:t xml:space="preserve"> flexion</w:t>
            </w:r>
          </w:p>
        </w:tc>
        <w:tc>
          <w:tcPr>
            <w:tcW w:w="2970" w:type="dxa"/>
          </w:tcPr>
          <w:p w14:paraId="74F749DA" w14:textId="1BDAD5F3" w:rsidR="00F4313E" w:rsidRDefault="00F14A80">
            <w:pPr>
              <w:pStyle w:val="TableParagraph"/>
              <w:ind w:left="0"/>
              <w:rPr>
                <w:rFonts w:ascii="Times New Roman"/>
              </w:rPr>
            </w:pPr>
            <w:r w:rsidRPr="003E748F">
              <w:rPr>
                <w:b/>
                <w:bCs/>
                <w:sz w:val="24"/>
                <w:szCs w:val="24"/>
              </w:rPr>
              <w:t>Notes:</w:t>
            </w:r>
          </w:p>
        </w:tc>
      </w:tr>
      <w:tr w:rsidR="00F4313E" w14:paraId="37D44C95" w14:textId="77777777" w:rsidTr="00466E92">
        <w:trPr>
          <w:trHeight w:val="707"/>
        </w:trPr>
        <w:tc>
          <w:tcPr>
            <w:tcW w:w="6660" w:type="dxa"/>
          </w:tcPr>
          <w:p w14:paraId="1FD7CE2B" w14:textId="77777777" w:rsidR="00F4313E" w:rsidRDefault="007460E7">
            <w:pPr>
              <w:pStyle w:val="TableParagraph"/>
              <w:ind w:left="107"/>
              <w:rPr>
                <w:b/>
                <w:sz w:val="24"/>
              </w:rPr>
            </w:pPr>
            <w:r>
              <w:rPr>
                <w:b/>
                <w:sz w:val="24"/>
              </w:rPr>
              <w:t>(S-63)</w:t>
            </w:r>
            <w:r>
              <w:rPr>
                <w:b/>
                <w:spacing w:val="-4"/>
                <w:sz w:val="24"/>
              </w:rPr>
              <w:t xml:space="preserve"> </w:t>
            </w:r>
            <w:r>
              <w:rPr>
                <w:b/>
                <w:sz w:val="24"/>
              </w:rPr>
              <w:t>Musculoskeletal</w:t>
            </w:r>
            <w:r>
              <w:rPr>
                <w:b/>
                <w:spacing w:val="-1"/>
                <w:sz w:val="24"/>
              </w:rPr>
              <w:t xml:space="preserve"> </w:t>
            </w:r>
            <w:r>
              <w:rPr>
                <w:b/>
                <w:sz w:val="24"/>
              </w:rPr>
              <w:t>System</w:t>
            </w:r>
            <w:r>
              <w:rPr>
                <w:b/>
                <w:spacing w:val="-6"/>
                <w:sz w:val="24"/>
              </w:rPr>
              <w:t xml:space="preserve"> </w:t>
            </w:r>
            <w:r>
              <w:rPr>
                <w:b/>
                <w:sz w:val="24"/>
              </w:rPr>
              <w:t>–</w:t>
            </w:r>
            <w:r>
              <w:rPr>
                <w:b/>
                <w:spacing w:val="-1"/>
                <w:sz w:val="24"/>
              </w:rPr>
              <w:t xml:space="preserve"> </w:t>
            </w:r>
            <w:r>
              <w:rPr>
                <w:b/>
                <w:sz w:val="24"/>
              </w:rPr>
              <w:t>Normal</w:t>
            </w:r>
            <w:r>
              <w:rPr>
                <w:b/>
                <w:spacing w:val="-1"/>
                <w:sz w:val="24"/>
              </w:rPr>
              <w:t xml:space="preserve"> </w:t>
            </w:r>
            <w:r>
              <w:rPr>
                <w:b/>
                <w:spacing w:val="-2"/>
                <w:sz w:val="24"/>
              </w:rPr>
              <w:t>Findings</w:t>
            </w:r>
          </w:p>
          <w:p w14:paraId="350CF9AD" w14:textId="77777777" w:rsidR="00F4313E" w:rsidRDefault="007460E7" w:rsidP="00672D1E">
            <w:pPr>
              <w:pStyle w:val="TableParagraph"/>
              <w:numPr>
                <w:ilvl w:val="0"/>
                <w:numId w:val="113"/>
              </w:numPr>
              <w:tabs>
                <w:tab w:val="left" w:pos="467"/>
              </w:tabs>
              <w:spacing w:before="1"/>
              <w:rPr>
                <w:sz w:val="24"/>
              </w:rPr>
            </w:pPr>
            <w:r>
              <w:rPr>
                <w:spacing w:val="-2"/>
                <w:sz w:val="24"/>
              </w:rPr>
              <w:t>Opposition</w:t>
            </w:r>
          </w:p>
        </w:tc>
        <w:tc>
          <w:tcPr>
            <w:tcW w:w="2970" w:type="dxa"/>
          </w:tcPr>
          <w:p w14:paraId="4DD32236" w14:textId="354E9322" w:rsidR="00F4313E" w:rsidRDefault="00F14A80">
            <w:pPr>
              <w:pStyle w:val="TableParagraph"/>
              <w:ind w:left="0"/>
              <w:rPr>
                <w:rFonts w:ascii="Times New Roman"/>
              </w:rPr>
            </w:pPr>
            <w:r w:rsidRPr="003E748F">
              <w:rPr>
                <w:b/>
                <w:bCs/>
                <w:sz w:val="24"/>
                <w:szCs w:val="24"/>
              </w:rPr>
              <w:t>Notes:</w:t>
            </w:r>
          </w:p>
        </w:tc>
      </w:tr>
      <w:tr w:rsidR="00F4313E" w14:paraId="525AEB0D" w14:textId="77777777" w:rsidTr="00466E92">
        <w:trPr>
          <w:trHeight w:val="2133"/>
        </w:trPr>
        <w:tc>
          <w:tcPr>
            <w:tcW w:w="6660" w:type="dxa"/>
          </w:tcPr>
          <w:p w14:paraId="668AB73C" w14:textId="77777777" w:rsidR="00F4313E" w:rsidRDefault="007460E7">
            <w:pPr>
              <w:pStyle w:val="TableParagraph"/>
              <w:ind w:left="107" w:right="178"/>
              <w:rPr>
                <w:b/>
                <w:sz w:val="24"/>
              </w:rPr>
            </w:pPr>
            <w:r>
              <w:rPr>
                <w:b/>
                <w:sz w:val="24"/>
              </w:rPr>
              <w:t>(S-64)</w:t>
            </w:r>
            <w:r>
              <w:rPr>
                <w:b/>
                <w:spacing w:val="-9"/>
                <w:sz w:val="24"/>
              </w:rPr>
              <w:t xml:space="preserve"> </w:t>
            </w:r>
            <w:r>
              <w:rPr>
                <w:b/>
                <w:sz w:val="24"/>
              </w:rPr>
              <w:t>Musculoskeletal</w:t>
            </w:r>
            <w:r>
              <w:rPr>
                <w:b/>
                <w:spacing w:val="-7"/>
                <w:sz w:val="24"/>
              </w:rPr>
              <w:t xml:space="preserve"> </w:t>
            </w:r>
            <w:r>
              <w:rPr>
                <w:b/>
                <w:sz w:val="24"/>
              </w:rPr>
              <w:t>System–Changes</w:t>
            </w:r>
            <w:r>
              <w:rPr>
                <w:b/>
                <w:spacing w:val="-9"/>
                <w:sz w:val="24"/>
              </w:rPr>
              <w:t xml:space="preserve"> </w:t>
            </w:r>
            <w:r>
              <w:rPr>
                <w:b/>
                <w:sz w:val="24"/>
              </w:rPr>
              <w:t>Due</w:t>
            </w:r>
            <w:r>
              <w:rPr>
                <w:b/>
                <w:spacing w:val="-7"/>
                <w:sz w:val="24"/>
              </w:rPr>
              <w:t xml:space="preserve"> </w:t>
            </w:r>
            <w:r>
              <w:rPr>
                <w:b/>
                <w:sz w:val="24"/>
              </w:rPr>
              <w:t>to</w:t>
            </w:r>
            <w:r>
              <w:rPr>
                <w:b/>
                <w:spacing w:val="-8"/>
                <w:sz w:val="24"/>
              </w:rPr>
              <w:t xml:space="preserve"> </w:t>
            </w:r>
            <w:r>
              <w:rPr>
                <w:b/>
                <w:sz w:val="24"/>
              </w:rPr>
              <w:t xml:space="preserve">Aging </w:t>
            </w:r>
            <w:r>
              <w:rPr>
                <w:b/>
                <w:spacing w:val="-4"/>
                <w:sz w:val="24"/>
              </w:rPr>
              <w:t>(1)</w:t>
            </w:r>
          </w:p>
          <w:p w14:paraId="72A46118" w14:textId="77777777" w:rsidR="00F4313E" w:rsidRDefault="007460E7" w:rsidP="00672D1E">
            <w:pPr>
              <w:pStyle w:val="TableParagraph"/>
              <w:numPr>
                <w:ilvl w:val="0"/>
                <w:numId w:val="112"/>
              </w:numPr>
              <w:tabs>
                <w:tab w:val="left" w:pos="467"/>
              </w:tabs>
              <w:spacing w:line="292" w:lineRule="exact"/>
              <w:rPr>
                <w:sz w:val="24"/>
              </w:rPr>
            </w:pPr>
            <w:r>
              <w:rPr>
                <w:sz w:val="24"/>
              </w:rPr>
              <w:t>Muscles</w:t>
            </w:r>
            <w:r>
              <w:rPr>
                <w:spacing w:val="-3"/>
                <w:sz w:val="24"/>
              </w:rPr>
              <w:t xml:space="preserve"> </w:t>
            </w:r>
            <w:r>
              <w:rPr>
                <w:sz w:val="24"/>
              </w:rPr>
              <w:t>weaken</w:t>
            </w:r>
            <w:r>
              <w:rPr>
                <w:spacing w:val="-1"/>
                <w:sz w:val="24"/>
              </w:rPr>
              <w:t xml:space="preserve"> </w:t>
            </w:r>
            <w:r>
              <w:rPr>
                <w:sz w:val="24"/>
              </w:rPr>
              <w:t>and</w:t>
            </w:r>
            <w:r>
              <w:rPr>
                <w:spacing w:val="-2"/>
                <w:sz w:val="24"/>
              </w:rPr>
              <w:t xml:space="preserve"> </w:t>
            </w:r>
            <w:r>
              <w:rPr>
                <w:sz w:val="24"/>
              </w:rPr>
              <w:t>lose</w:t>
            </w:r>
            <w:r>
              <w:rPr>
                <w:spacing w:val="-1"/>
                <w:sz w:val="24"/>
              </w:rPr>
              <w:t xml:space="preserve"> </w:t>
            </w:r>
            <w:r>
              <w:rPr>
                <w:spacing w:val="-4"/>
                <w:sz w:val="24"/>
              </w:rPr>
              <w:t>tone</w:t>
            </w:r>
          </w:p>
          <w:p w14:paraId="272DCFEE" w14:textId="77777777" w:rsidR="00F4313E" w:rsidRDefault="007460E7" w:rsidP="00672D1E">
            <w:pPr>
              <w:pStyle w:val="TableParagraph"/>
              <w:numPr>
                <w:ilvl w:val="0"/>
                <w:numId w:val="112"/>
              </w:numPr>
              <w:tabs>
                <w:tab w:val="left" w:pos="467"/>
              </w:tabs>
              <w:spacing w:line="293" w:lineRule="exact"/>
              <w:rPr>
                <w:sz w:val="24"/>
              </w:rPr>
            </w:pPr>
            <w:r>
              <w:rPr>
                <w:sz w:val="24"/>
              </w:rPr>
              <w:t>Bones</w:t>
            </w:r>
            <w:r>
              <w:rPr>
                <w:spacing w:val="-5"/>
                <w:sz w:val="24"/>
              </w:rPr>
              <w:t xml:space="preserve"> </w:t>
            </w:r>
            <w:r>
              <w:rPr>
                <w:sz w:val="24"/>
              </w:rPr>
              <w:t>lose</w:t>
            </w:r>
            <w:r>
              <w:rPr>
                <w:spacing w:val="-3"/>
                <w:sz w:val="24"/>
              </w:rPr>
              <w:t xml:space="preserve"> </w:t>
            </w:r>
            <w:r>
              <w:rPr>
                <w:sz w:val="24"/>
              </w:rPr>
              <w:t>density</w:t>
            </w:r>
            <w:r>
              <w:rPr>
                <w:spacing w:val="-3"/>
                <w:sz w:val="24"/>
              </w:rPr>
              <w:t xml:space="preserve"> </w:t>
            </w:r>
            <w:r>
              <w:rPr>
                <w:sz w:val="24"/>
              </w:rPr>
              <w:t>and</w:t>
            </w:r>
            <w:r>
              <w:rPr>
                <w:spacing w:val="-1"/>
                <w:sz w:val="24"/>
              </w:rPr>
              <w:t xml:space="preserve"> </w:t>
            </w:r>
            <w:r>
              <w:rPr>
                <w:sz w:val="24"/>
              </w:rPr>
              <w:t>become</w:t>
            </w:r>
            <w:r>
              <w:rPr>
                <w:spacing w:val="-1"/>
                <w:sz w:val="24"/>
              </w:rPr>
              <w:t xml:space="preserve"> </w:t>
            </w:r>
            <w:r>
              <w:rPr>
                <w:spacing w:val="-2"/>
                <w:sz w:val="24"/>
              </w:rPr>
              <w:t>brittle</w:t>
            </w:r>
          </w:p>
          <w:p w14:paraId="238E9AD4" w14:textId="77777777" w:rsidR="00F4313E" w:rsidRDefault="007460E7" w:rsidP="00672D1E">
            <w:pPr>
              <w:pStyle w:val="TableParagraph"/>
              <w:numPr>
                <w:ilvl w:val="0"/>
                <w:numId w:val="112"/>
              </w:numPr>
              <w:tabs>
                <w:tab w:val="left" w:pos="467"/>
              </w:tabs>
              <w:spacing w:line="293" w:lineRule="exact"/>
              <w:rPr>
                <w:sz w:val="24"/>
              </w:rPr>
            </w:pPr>
            <w:r>
              <w:rPr>
                <w:sz w:val="24"/>
              </w:rPr>
              <w:t>Slower</w:t>
            </w:r>
            <w:r>
              <w:rPr>
                <w:spacing w:val="-4"/>
                <w:sz w:val="24"/>
              </w:rPr>
              <w:t xml:space="preserve"> </w:t>
            </w:r>
            <w:r>
              <w:rPr>
                <w:sz w:val="24"/>
              </w:rPr>
              <w:t>muscle</w:t>
            </w:r>
            <w:r>
              <w:rPr>
                <w:spacing w:val="-1"/>
                <w:sz w:val="24"/>
              </w:rPr>
              <w:t xml:space="preserve"> </w:t>
            </w:r>
            <w:r>
              <w:rPr>
                <w:sz w:val="24"/>
              </w:rPr>
              <w:t>and</w:t>
            </w:r>
            <w:r>
              <w:rPr>
                <w:spacing w:val="-4"/>
                <w:sz w:val="24"/>
              </w:rPr>
              <w:t xml:space="preserve"> </w:t>
            </w:r>
            <w:r>
              <w:rPr>
                <w:sz w:val="24"/>
              </w:rPr>
              <w:t>nerve</w:t>
            </w:r>
            <w:r>
              <w:rPr>
                <w:spacing w:val="-1"/>
                <w:sz w:val="24"/>
              </w:rPr>
              <w:t xml:space="preserve"> </w:t>
            </w:r>
            <w:r>
              <w:rPr>
                <w:spacing w:val="-2"/>
                <w:sz w:val="24"/>
              </w:rPr>
              <w:t>interaction</w:t>
            </w:r>
          </w:p>
          <w:p w14:paraId="30D687CA" w14:textId="77777777" w:rsidR="00F4313E" w:rsidRDefault="007460E7" w:rsidP="00672D1E">
            <w:pPr>
              <w:pStyle w:val="TableParagraph"/>
              <w:numPr>
                <w:ilvl w:val="0"/>
                <w:numId w:val="112"/>
              </w:numPr>
              <w:tabs>
                <w:tab w:val="left" w:pos="467"/>
              </w:tabs>
              <w:ind w:right="338"/>
              <w:rPr>
                <w:sz w:val="24"/>
              </w:rPr>
            </w:pPr>
            <w:r>
              <w:rPr>
                <w:sz w:val="24"/>
              </w:rPr>
              <w:t>Joints</w:t>
            </w:r>
            <w:r>
              <w:rPr>
                <w:spacing w:val="-5"/>
                <w:sz w:val="24"/>
              </w:rPr>
              <w:t xml:space="preserve"> </w:t>
            </w:r>
            <w:r>
              <w:rPr>
                <w:sz w:val="24"/>
              </w:rPr>
              <w:t>stiffen,</w:t>
            </w:r>
            <w:r>
              <w:rPr>
                <w:spacing w:val="-7"/>
                <w:sz w:val="24"/>
              </w:rPr>
              <w:t xml:space="preserve"> </w:t>
            </w:r>
            <w:r>
              <w:rPr>
                <w:sz w:val="24"/>
              </w:rPr>
              <w:t>become</w:t>
            </w:r>
            <w:r>
              <w:rPr>
                <w:spacing w:val="-4"/>
                <w:sz w:val="24"/>
              </w:rPr>
              <w:t xml:space="preserve"> </w:t>
            </w:r>
            <w:r>
              <w:rPr>
                <w:sz w:val="24"/>
              </w:rPr>
              <w:t>less</w:t>
            </w:r>
            <w:r>
              <w:rPr>
                <w:spacing w:val="-5"/>
                <w:sz w:val="24"/>
              </w:rPr>
              <w:t xml:space="preserve"> </w:t>
            </w:r>
            <w:r>
              <w:rPr>
                <w:sz w:val="24"/>
              </w:rPr>
              <w:t>flexible,</w:t>
            </w:r>
            <w:r>
              <w:rPr>
                <w:spacing w:val="-7"/>
                <w:sz w:val="24"/>
              </w:rPr>
              <w:t xml:space="preserve"> </w:t>
            </w:r>
            <w:r>
              <w:rPr>
                <w:sz w:val="24"/>
              </w:rPr>
              <w:t>and</w:t>
            </w:r>
            <w:r>
              <w:rPr>
                <w:spacing w:val="-4"/>
                <w:sz w:val="24"/>
              </w:rPr>
              <w:t xml:space="preserve"> </w:t>
            </w:r>
            <w:r>
              <w:rPr>
                <w:sz w:val="24"/>
              </w:rPr>
              <w:t>become</w:t>
            </w:r>
            <w:r>
              <w:rPr>
                <w:spacing w:val="-6"/>
                <w:sz w:val="24"/>
              </w:rPr>
              <w:t xml:space="preserve"> </w:t>
            </w:r>
            <w:r>
              <w:rPr>
                <w:sz w:val="24"/>
              </w:rPr>
              <w:t>painful causing decrease in range of motion and flexibility</w:t>
            </w:r>
          </w:p>
        </w:tc>
        <w:tc>
          <w:tcPr>
            <w:tcW w:w="2970" w:type="dxa"/>
          </w:tcPr>
          <w:p w14:paraId="312422E1" w14:textId="226F609C" w:rsidR="00F4313E" w:rsidRDefault="00F14A80">
            <w:pPr>
              <w:pStyle w:val="TableParagraph"/>
              <w:ind w:left="0"/>
              <w:rPr>
                <w:rFonts w:ascii="Times New Roman"/>
              </w:rPr>
            </w:pPr>
            <w:r w:rsidRPr="003E748F">
              <w:rPr>
                <w:b/>
                <w:bCs/>
                <w:sz w:val="24"/>
                <w:szCs w:val="24"/>
              </w:rPr>
              <w:t>Notes:</w:t>
            </w:r>
          </w:p>
        </w:tc>
      </w:tr>
    </w:tbl>
    <w:p w14:paraId="04F83F59"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27BCA49E" w14:textId="77777777" w:rsidTr="00466E92">
        <w:trPr>
          <w:trHeight w:val="2701"/>
        </w:trPr>
        <w:tc>
          <w:tcPr>
            <w:tcW w:w="6660" w:type="dxa"/>
          </w:tcPr>
          <w:p w14:paraId="42A2E2D8" w14:textId="77777777" w:rsidR="00F4313E" w:rsidRDefault="007460E7">
            <w:pPr>
              <w:pStyle w:val="TableParagraph"/>
              <w:ind w:left="107" w:right="178"/>
              <w:rPr>
                <w:b/>
                <w:sz w:val="24"/>
              </w:rPr>
            </w:pPr>
            <w:r>
              <w:rPr>
                <w:b/>
                <w:sz w:val="24"/>
              </w:rPr>
              <w:lastRenderedPageBreak/>
              <w:t>(S-65)</w:t>
            </w:r>
            <w:r>
              <w:rPr>
                <w:b/>
                <w:spacing w:val="-9"/>
                <w:sz w:val="24"/>
              </w:rPr>
              <w:t xml:space="preserve"> </w:t>
            </w:r>
            <w:r>
              <w:rPr>
                <w:b/>
                <w:sz w:val="24"/>
              </w:rPr>
              <w:t>Musculoskeletal</w:t>
            </w:r>
            <w:r>
              <w:rPr>
                <w:b/>
                <w:spacing w:val="-7"/>
                <w:sz w:val="24"/>
              </w:rPr>
              <w:t xml:space="preserve"> </w:t>
            </w:r>
            <w:r>
              <w:rPr>
                <w:b/>
                <w:sz w:val="24"/>
              </w:rPr>
              <w:t>System–Changes</w:t>
            </w:r>
            <w:r>
              <w:rPr>
                <w:b/>
                <w:spacing w:val="-9"/>
                <w:sz w:val="24"/>
              </w:rPr>
              <w:t xml:space="preserve"> </w:t>
            </w:r>
            <w:r>
              <w:rPr>
                <w:b/>
                <w:sz w:val="24"/>
              </w:rPr>
              <w:t>Due</w:t>
            </w:r>
            <w:r>
              <w:rPr>
                <w:b/>
                <w:spacing w:val="-7"/>
                <w:sz w:val="24"/>
              </w:rPr>
              <w:t xml:space="preserve"> </w:t>
            </w:r>
            <w:r>
              <w:rPr>
                <w:b/>
                <w:sz w:val="24"/>
              </w:rPr>
              <w:t>to</w:t>
            </w:r>
            <w:r>
              <w:rPr>
                <w:b/>
                <w:spacing w:val="-8"/>
                <w:sz w:val="24"/>
              </w:rPr>
              <w:t xml:space="preserve"> </w:t>
            </w:r>
            <w:r>
              <w:rPr>
                <w:b/>
                <w:sz w:val="24"/>
              </w:rPr>
              <w:t xml:space="preserve">Aging </w:t>
            </w:r>
            <w:r>
              <w:rPr>
                <w:b/>
                <w:spacing w:val="-4"/>
                <w:sz w:val="24"/>
              </w:rPr>
              <w:t>(2)</w:t>
            </w:r>
          </w:p>
          <w:p w14:paraId="7DE54411" w14:textId="77777777" w:rsidR="00F4313E" w:rsidRDefault="007460E7" w:rsidP="00672D1E">
            <w:pPr>
              <w:pStyle w:val="TableParagraph"/>
              <w:numPr>
                <w:ilvl w:val="0"/>
                <w:numId w:val="111"/>
              </w:numPr>
              <w:tabs>
                <w:tab w:val="left" w:pos="467"/>
              </w:tabs>
              <w:spacing w:before="1" w:line="293" w:lineRule="exact"/>
              <w:rPr>
                <w:sz w:val="24"/>
              </w:rPr>
            </w:pPr>
            <w:r>
              <w:rPr>
                <w:sz w:val="24"/>
              </w:rPr>
              <w:t>Height</w:t>
            </w:r>
            <w:r>
              <w:rPr>
                <w:spacing w:val="-4"/>
                <w:sz w:val="24"/>
              </w:rPr>
              <w:t xml:space="preserve"> </w:t>
            </w:r>
            <w:r>
              <w:rPr>
                <w:sz w:val="24"/>
              </w:rPr>
              <w:t>decreases</w:t>
            </w:r>
            <w:r>
              <w:rPr>
                <w:spacing w:val="-1"/>
                <w:sz w:val="24"/>
              </w:rPr>
              <w:t xml:space="preserve"> </w:t>
            </w:r>
            <w:r>
              <w:rPr>
                <w:sz w:val="24"/>
              </w:rPr>
              <w:t>1</w:t>
            </w:r>
            <w:r>
              <w:rPr>
                <w:spacing w:val="-2"/>
                <w:sz w:val="24"/>
              </w:rPr>
              <w:t xml:space="preserve"> </w:t>
            </w:r>
            <w:r>
              <w:rPr>
                <w:sz w:val="24"/>
              </w:rPr>
              <w:t>to</w:t>
            </w:r>
            <w:r>
              <w:rPr>
                <w:spacing w:val="-3"/>
                <w:sz w:val="24"/>
              </w:rPr>
              <w:t xml:space="preserve"> </w:t>
            </w:r>
            <w:r>
              <w:rPr>
                <w:sz w:val="24"/>
              </w:rPr>
              <w:t>2 inches, between</w:t>
            </w:r>
            <w:r>
              <w:rPr>
                <w:spacing w:val="-1"/>
                <w:sz w:val="24"/>
              </w:rPr>
              <w:t xml:space="preserve"> </w:t>
            </w:r>
            <w:r>
              <w:rPr>
                <w:sz w:val="24"/>
              </w:rPr>
              <w:t>age</w:t>
            </w:r>
            <w:r>
              <w:rPr>
                <w:spacing w:val="-2"/>
                <w:sz w:val="24"/>
              </w:rPr>
              <w:t xml:space="preserve"> </w:t>
            </w:r>
            <w:r>
              <w:rPr>
                <w:sz w:val="24"/>
              </w:rPr>
              <w:t>20</w:t>
            </w:r>
            <w:r>
              <w:rPr>
                <w:spacing w:val="-2"/>
                <w:sz w:val="24"/>
              </w:rPr>
              <w:t xml:space="preserve"> </w:t>
            </w:r>
            <w:r>
              <w:rPr>
                <w:sz w:val="24"/>
              </w:rPr>
              <w:t>and</w:t>
            </w:r>
            <w:r>
              <w:rPr>
                <w:spacing w:val="-2"/>
                <w:sz w:val="24"/>
              </w:rPr>
              <w:t xml:space="preserve"> </w:t>
            </w:r>
            <w:r>
              <w:rPr>
                <w:spacing w:val="-5"/>
                <w:sz w:val="24"/>
              </w:rPr>
              <w:t>70</w:t>
            </w:r>
          </w:p>
          <w:p w14:paraId="5F714AF1" w14:textId="77777777" w:rsidR="00F4313E" w:rsidRDefault="007460E7" w:rsidP="00672D1E">
            <w:pPr>
              <w:pStyle w:val="TableParagraph"/>
              <w:numPr>
                <w:ilvl w:val="0"/>
                <w:numId w:val="111"/>
              </w:numPr>
              <w:tabs>
                <w:tab w:val="left" w:pos="467"/>
              </w:tabs>
              <w:ind w:right="686"/>
              <w:rPr>
                <w:sz w:val="24"/>
              </w:rPr>
            </w:pPr>
            <w:r>
              <w:rPr>
                <w:sz w:val="24"/>
              </w:rPr>
              <w:t>Slowed</w:t>
            </w:r>
            <w:r>
              <w:rPr>
                <w:spacing w:val="-5"/>
                <w:sz w:val="24"/>
              </w:rPr>
              <w:t xml:space="preserve"> </w:t>
            </w:r>
            <w:r>
              <w:rPr>
                <w:sz w:val="24"/>
              </w:rPr>
              <w:t>recovery</w:t>
            </w:r>
            <w:r>
              <w:rPr>
                <w:spacing w:val="-6"/>
                <w:sz w:val="24"/>
              </w:rPr>
              <w:t xml:space="preserve"> </w:t>
            </w:r>
            <w:r>
              <w:rPr>
                <w:sz w:val="24"/>
              </w:rPr>
              <w:t>from</w:t>
            </w:r>
            <w:r>
              <w:rPr>
                <w:spacing w:val="-7"/>
                <w:sz w:val="24"/>
              </w:rPr>
              <w:t xml:space="preserve"> </w:t>
            </w:r>
            <w:r>
              <w:rPr>
                <w:sz w:val="24"/>
              </w:rPr>
              <w:t>position</w:t>
            </w:r>
            <w:r>
              <w:rPr>
                <w:spacing w:val="-7"/>
                <w:sz w:val="24"/>
              </w:rPr>
              <w:t xml:space="preserve"> </w:t>
            </w:r>
            <w:r>
              <w:rPr>
                <w:sz w:val="24"/>
              </w:rPr>
              <w:t>changes</w:t>
            </w:r>
            <w:r>
              <w:rPr>
                <w:spacing w:val="-8"/>
                <w:sz w:val="24"/>
              </w:rPr>
              <w:t xml:space="preserve"> </w:t>
            </w:r>
            <w:r>
              <w:rPr>
                <w:sz w:val="24"/>
              </w:rPr>
              <w:t>and</w:t>
            </w:r>
            <w:r>
              <w:rPr>
                <w:spacing w:val="-5"/>
                <w:sz w:val="24"/>
              </w:rPr>
              <w:t xml:space="preserve"> </w:t>
            </w:r>
            <w:r>
              <w:rPr>
                <w:sz w:val="24"/>
              </w:rPr>
              <w:t xml:space="preserve">sudden </w:t>
            </w:r>
            <w:r>
              <w:rPr>
                <w:spacing w:val="-2"/>
                <w:sz w:val="24"/>
              </w:rPr>
              <w:t>movement</w:t>
            </w:r>
          </w:p>
          <w:p w14:paraId="1854E8AE" w14:textId="77777777" w:rsidR="00F4313E" w:rsidRDefault="007460E7" w:rsidP="00672D1E">
            <w:pPr>
              <w:pStyle w:val="TableParagraph"/>
              <w:numPr>
                <w:ilvl w:val="0"/>
                <w:numId w:val="111"/>
              </w:numPr>
              <w:tabs>
                <w:tab w:val="left" w:pos="467"/>
              </w:tabs>
              <w:spacing w:line="290" w:lineRule="exact"/>
              <w:rPr>
                <w:sz w:val="24"/>
              </w:rPr>
            </w:pPr>
            <w:r>
              <w:rPr>
                <w:sz w:val="24"/>
              </w:rPr>
              <w:t>Pain</w:t>
            </w:r>
            <w:r>
              <w:rPr>
                <w:spacing w:val="-2"/>
                <w:sz w:val="24"/>
              </w:rPr>
              <w:t xml:space="preserve"> </w:t>
            </w:r>
            <w:r>
              <w:rPr>
                <w:sz w:val="24"/>
              </w:rPr>
              <w:t>when</w:t>
            </w:r>
            <w:r>
              <w:rPr>
                <w:spacing w:val="-2"/>
                <w:sz w:val="24"/>
              </w:rPr>
              <w:t xml:space="preserve"> moving</w:t>
            </w:r>
          </w:p>
          <w:p w14:paraId="0C6F089F" w14:textId="77777777" w:rsidR="00F4313E" w:rsidRDefault="007460E7" w:rsidP="00672D1E">
            <w:pPr>
              <w:pStyle w:val="TableParagraph"/>
              <w:numPr>
                <w:ilvl w:val="0"/>
                <w:numId w:val="111"/>
              </w:numPr>
              <w:tabs>
                <w:tab w:val="left" w:pos="467"/>
              </w:tabs>
              <w:ind w:right="271"/>
              <w:rPr>
                <w:sz w:val="24"/>
              </w:rPr>
            </w:pPr>
            <w:r>
              <w:rPr>
                <w:sz w:val="24"/>
              </w:rPr>
              <w:t>Reaction</w:t>
            </w:r>
            <w:r>
              <w:rPr>
                <w:spacing w:val="-6"/>
                <w:sz w:val="24"/>
              </w:rPr>
              <w:t xml:space="preserve"> </w:t>
            </w:r>
            <w:r>
              <w:rPr>
                <w:sz w:val="24"/>
              </w:rPr>
              <w:t>time,</w:t>
            </w:r>
            <w:r>
              <w:rPr>
                <w:spacing w:val="-7"/>
                <w:sz w:val="24"/>
              </w:rPr>
              <w:t xml:space="preserve"> </w:t>
            </w:r>
            <w:r>
              <w:rPr>
                <w:sz w:val="24"/>
              </w:rPr>
              <w:t>movement</w:t>
            </w:r>
            <w:r>
              <w:rPr>
                <w:spacing w:val="-4"/>
                <w:sz w:val="24"/>
              </w:rPr>
              <w:t xml:space="preserve"> </w:t>
            </w:r>
            <w:r>
              <w:rPr>
                <w:sz w:val="24"/>
              </w:rPr>
              <w:t>speed,</w:t>
            </w:r>
            <w:r>
              <w:rPr>
                <w:spacing w:val="-7"/>
                <w:sz w:val="24"/>
              </w:rPr>
              <w:t xml:space="preserve"> </w:t>
            </w:r>
            <w:r>
              <w:rPr>
                <w:sz w:val="24"/>
              </w:rPr>
              <w:t>agility,</w:t>
            </w:r>
            <w:r>
              <w:rPr>
                <w:spacing w:val="-4"/>
                <w:sz w:val="24"/>
              </w:rPr>
              <w:t xml:space="preserve"> </w:t>
            </w:r>
            <w:r>
              <w:rPr>
                <w:sz w:val="24"/>
              </w:rPr>
              <w:t>and</w:t>
            </w:r>
            <w:r>
              <w:rPr>
                <w:spacing w:val="-6"/>
                <w:sz w:val="24"/>
              </w:rPr>
              <w:t xml:space="preserve"> </w:t>
            </w:r>
            <w:r>
              <w:rPr>
                <w:sz w:val="24"/>
              </w:rPr>
              <w:t xml:space="preserve">endurance </w:t>
            </w:r>
            <w:r>
              <w:rPr>
                <w:spacing w:val="-2"/>
                <w:sz w:val="24"/>
              </w:rPr>
              <w:t>decrease</w:t>
            </w:r>
          </w:p>
          <w:p w14:paraId="1AAA7216" w14:textId="77777777" w:rsidR="00F4313E" w:rsidRDefault="007460E7" w:rsidP="00672D1E">
            <w:pPr>
              <w:pStyle w:val="TableParagraph"/>
              <w:numPr>
                <w:ilvl w:val="0"/>
                <w:numId w:val="111"/>
              </w:numPr>
              <w:tabs>
                <w:tab w:val="left" w:pos="467"/>
              </w:tabs>
              <w:spacing w:line="293" w:lineRule="exact"/>
              <w:rPr>
                <w:sz w:val="24"/>
              </w:rPr>
            </w:pPr>
            <w:r>
              <w:rPr>
                <w:sz w:val="24"/>
              </w:rPr>
              <w:t>Poorer</w:t>
            </w:r>
            <w:r>
              <w:rPr>
                <w:spacing w:val="-4"/>
                <w:sz w:val="24"/>
              </w:rPr>
              <w:t xml:space="preserve"> </w:t>
            </w:r>
            <w:r>
              <w:rPr>
                <w:sz w:val="24"/>
              </w:rPr>
              <w:t>response</w:t>
            </w:r>
            <w:r>
              <w:rPr>
                <w:spacing w:val="-1"/>
                <w:sz w:val="24"/>
              </w:rPr>
              <w:t xml:space="preserve"> </w:t>
            </w:r>
            <w:r>
              <w:rPr>
                <w:sz w:val="24"/>
              </w:rPr>
              <w:t>to</w:t>
            </w:r>
            <w:r>
              <w:rPr>
                <w:spacing w:val="-3"/>
                <w:sz w:val="24"/>
              </w:rPr>
              <w:t xml:space="preserve"> </w:t>
            </w:r>
            <w:r>
              <w:rPr>
                <w:spacing w:val="-2"/>
                <w:sz w:val="24"/>
              </w:rPr>
              <w:t>stimuli</w:t>
            </w:r>
          </w:p>
        </w:tc>
        <w:tc>
          <w:tcPr>
            <w:tcW w:w="2970" w:type="dxa"/>
          </w:tcPr>
          <w:p w14:paraId="17E783EC" w14:textId="25DA11AC" w:rsidR="00F4313E" w:rsidRDefault="00F14A80">
            <w:pPr>
              <w:pStyle w:val="TableParagraph"/>
              <w:ind w:left="0"/>
              <w:rPr>
                <w:rFonts w:ascii="Times New Roman"/>
              </w:rPr>
            </w:pPr>
            <w:r w:rsidRPr="003E748F">
              <w:rPr>
                <w:b/>
                <w:bCs/>
                <w:sz w:val="24"/>
                <w:szCs w:val="24"/>
              </w:rPr>
              <w:t>Notes:</w:t>
            </w:r>
          </w:p>
        </w:tc>
      </w:tr>
      <w:tr w:rsidR="00F4313E" w14:paraId="48A53721" w14:textId="77777777" w:rsidTr="00466E92">
        <w:trPr>
          <w:trHeight w:val="3628"/>
        </w:trPr>
        <w:tc>
          <w:tcPr>
            <w:tcW w:w="6660" w:type="dxa"/>
          </w:tcPr>
          <w:p w14:paraId="0B03F780" w14:textId="77777777" w:rsidR="00F4313E" w:rsidRDefault="007460E7">
            <w:pPr>
              <w:pStyle w:val="TableParagraph"/>
              <w:ind w:left="107"/>
              <w:rPr>
                <w:b/>
                <w:sz w:val="24"/>
              </w:rPr>
            </w:pPr>
            <w:r>
              <w:rPr>
                <w:b/>
                <w:sz w:val="24"/>
              </w:rPr>
              <w:t>(S-66)</w:t>
            </w:r>
            <w:r>
              <w:rPr>
                <w:b/>
                <w:spacing w:val="-4"/>
                <w:sz w:val="24"/>
              </w:rPr>
              <w:t xml:space="preserve"> </w:t>
            </w:r>
            <w:r>
              <w:rPr>
                <w:b/>
                <w:sz w:val="24"/>
              </w:rPr>
              <w:t>Musculoskeletal</w:t>
            </w:r>
            <w:r>
              <w:rPr>
                <w:b/>
                <w:spacing w:val="-2"/>
                <w:sz w:val="24"/>
              </w:rPr>
              <w:t xml:space="preserve"> </w:t>
            </w:r>
            <w:r>
              <w:rPr>
                <w:b/>
                <w:sz w:val="24"/>
              </w:rPr>
              <w:t>System</w:t>
            </w:r>
            <w:r>
              <w:rPr>
                <w:b/>
                <w:spacing w:val="-5"/>
                <w:sz w:val="24"/>
              </w:rPr>
              <w:t xml:space="preserve"> </w:t>
            </w:r>
            <w:r>
              <w:rPr>
                <w:b/>
                <w:sz w:val="24"/>
              </w:rPr>
              <w:t>–</w:t>
            </w:r>
            <w:r>
              <w:rPr>
                <w:b/>
                <w:spacing w:val="-2"/>
                <w:sz w:val="24"/>
              </w:rPr>
              <w:t xml:space="preserve"> </w:t>
            </w:r>
            <w:r>
              <w:rPr>
                <w:b/>
                <w:sz w:val="24"/>
              </w:rPr>
              <w:t>Variation</w:t>
            </w:r>
            <w:r>
              <w:rPr>
                <w:b/>
                <w:spacing w:val="-5"/>
                <w:sz w:val="24"/>
              </w:rPr>
              <w:t xml:space="preserve"> </w:t>
            </w:r>
            <w:r>
              <w:rPr>
                <w:b/>
                <w:sz w:val="24"/>
              </w:rPr>
              <w:t>of</w:t>
            </w:r>
            <w:r>
              <w:rPr>
                <w:b/>
                <w:spacing w:val="-3"/>
                <w:sz w:val="24"/>
              </w:rPr>
              <w:t xml:space="preserve"> </w:t>
            </w:r>
            <w:r>
              <w:rPr>
                <w:b/>
                <w:spacing w:val="-2"/>
                <w:sz w:val="24"/>
              </w:rPr>
              <w:t>Normal</w:t>
            </w:r>
          </w:p>
          <w:p w14:paraId="323AA286" w14:textId="77777777" w:rsidR="00F4313E" w:rsidRDefault="007460E7" w:rsidP="00672D1E">
            <w:pPr>
              <w:pStyle w:val="TableParagraph"/>
              <w:numPr>
                <w:ilvl w:val="0"/>
                <w:numId w:val="110"/>
              </w:numPr>
              <w:tabs>
                <w:tab w:val="left" w:pos="467"/>
              </w:tabs>
              <w:spacing w:before="1" w:line="293" w:lineRule="exact"/>
              <w:rPr>
                <w:sz w:val="24"/>
              </w:rPr>
            </w:pPr>
            <w:r>
              <w:rPr>
                <w:sz w:val="24"/>
              </w:rPr>
              <w:t>History</w:t>
            </w:r>
            <w:r>
              <w:rPr>
                <w:spacing w:val="-4"/>
                <w:sz w:val="24"/>
              </w:rPr>
              <w:t xml:space="preserve"> </w:t>
            </w:r>
            <w:r>
              <w:rPr>
                <w:sz w:val="24"/>
              </w:rPr>
              <w:t xml:space="preserve">of </w:t>
            </w:r>
            <w:r>
              <w:rPr>
                <w:spacing w:val="-4"/>
                <w:sz w:val="24"/>
              </w:rPr>
              <w:t>falls</w:t>
            </w:r>
          </w:p>
          <w:p w14:paraId="0E79AAED" w14:textId="77777777" w:rsidR="00F4313E" w:rsidRDefault="007460E7" w:rsidP="00672D1E">
            <w:pPr>
              <w:pStyle w:val="TableParagraph"/>
              <w:numPr>
                <w:ilvl w:val="0"/>
                <w:numId w:val="110"/>
              </w:numPr>
              <w:tabs>
                <w:tab w:val="left" w:pos="467"/>
              </w:tabs>
              <w:spacing w:line="293" w:lineRule="exact"/>
              <w:rPr>
                <w:sz w:val="24"/>
              </w:rPr>
            </w:pPr>
            <w:r>
              <w:rPr>
                <w:sz w:val="24"/>
              </w:rPr>
              <w:t>Difficulty</w:t>
            </w:r>
            <w:r>
              <w:rPr>
                <w:spacing w:val="-3"/>
                <w:sz w:val="24"/>
              </w:rPr>
              <w:t xml:space="preserve"> </w:t>
            </w:r>
            <w:r>
              <w:rPr>
                <w:sz w:val="24"/>
              </w:rPr>
              <w:t>with</w:t>
            </w:r>
            <w:r>
              <w:rPr>
                <w:spacing w:val="-3"/>
                <w:sz w:val="24"/>
              </w:rPr>
              <w:t xml:space="preserve"> </w:t>
            </w:r>
            <w:r>
              <w:rPr>
                <w:sz w:val="24"/>
              </w:rPr>
              <w:t>holding</w:t>
            </w:r>
            <w:r>
              <w:rPr>
                <w:spacing w:val="-3"/>
                <w:sz w:val="24"/>
              </w:rPr>
              <w:t xml:space="preserve"> </w:t>
            </w:r>
            <w:r>
              <w:rPr>
                <w:sz w:val="24"/>
              </w:rPr>
              <w:t>or</w:t>
            </w:r>
            <w:r>
              <w:rPr>
                <w:spacing w:val="-4"/>
                <w:sz w:val="24"/>
              </w:rPr>
              <w:t xml:space="preserve"> </w:t>
            </w:r>
            <w:r>
              <w:rPr>
                <w:sz w:val="24"/>
              </w:rPr>
              <w:t>lifting</w:t>
            </w:r>
            <w:r>
              <w:rPr>
                <w:spacing w:val="-2"/>
                <w:sz w:val="24"/>
              </w:rPr>
              <w:t xml:space="preserve"> objects</w:t>
            </w:r>
          </w:p>
          <w:p w14:paraId="6C9EFB12" w14:textId="77777777" w:rsidR="00F4313E" w:rsidRDefault="007460E7" w:rsidP="00672D1E">
            <w:pPr>
              <w:pStyle w:val="TableParagraph"/>
              <w:numPr>
                <w:ilvl w:val="0"/>
                <w:numId w:val="110"/>
              </w:numPr>
              <w:tabs>
                <w:tab w:val="left" w:pos="467"/>
              </w:tabs>
              <w:spacing w:line="292" w:lineRule="exact"/>
              <w:rPr>
                <w:sz w:val="24"/>
              </w:rPr>
            </w:pPr>
            <w:r>
              <w:rPr>
                <w:sz w:val="24"/>
              </w:rPr>
              <w:t>Loss</w:t>
            </w:r>
            <w:r>
              <w:rPr>
                <w:spacing w:val="-2"/>
                <w:sz w:val="24"/>
              </w:rPr>
              <w:t xml:space="preserve"> </w:t>
            </w:r>
            <w:r>
              <w:rPr>
                <w:sz w:val="24"/>
              </w:rPr>
              <w:t>of</w:t>
            </w:r>
            <w:r>
              <w:rPr>
                <w:spacing w:val="-1"/>
                <w:sz w:val="24"/>
              </w:rPr>
              <w:t xml:space="preserve"> </w:t>
            </w:r>
            <w:r>
              <w:rPr>
                <w:sz w:val="24"/>
              </w:rPr>
              <w:t>muscle</w:t>
            </w:r>
            <w:r>
              <w:rPr>
                <w:spacing w:val="-1"/>
                <w:sz w:val="24"/>
              </w:rPr>
              <w:t xml:space="preserve"> </w:t>
            </w:r>
            <w:r>
              <w:rPr>
                <w:sz w:val="24"/>
              </w:rPr>
              <w:t>strength</w:t>
            </w:r>
            <w:r>
              <w:rPr>
                <w:spacing w:val="-1"/>
                <w:sz w:val="24"/>
              </w:rPr>
              <w:t xml:space="preserve"> </w:t>
            </w:r>
            <w:r>
              <w:rPr>
                <w:sz w:val="24"/>
              </w:rPr>
              <w:t xml:space="preserve">and </w:t>
            </w:r>
            <w:r>
              <w:rPr>
                <w:spacing w:val="-4"/>
                <w:sz w:val="24"/>
              </w:rPr>
              <w:t>tone</w:t>
            </w:r>
          </w:p>
          <w:p w14:paraId="2A12CB7D" w14:textId="77777777" w:rsidR="00F4313E" w:rsidRDefault="007460E7" w:rsidP="00672D1E">
            <w:pPr>
              <w:pStyle w:val="TableParagraph"/>
              <w:numPr>
                <w:ilvl w:val="0"/>
                <w:numId w:val="110"/>
              </w:numPr>
              <w:tabs>
                <w:tab w:val="left" w:pos="467"/>
              </w:tabs>
              <w:spacing w:line="292" w:lineRule="exact"/>
              <w:rPr>
                <w:sz w:val="24"/>
              </w:rPr>
            </w:pPr>
            <w:r>
              <w:rPr>
                <w:sz w:val="24"/>
              </w:rPr>
              <w:t>Generalized</w:t>
            </w:r>
            <w:r>
              <w:rPr>
                <w:spacing w:val="-2"/>
                <w:sz w:val="24"/>
              </w:rPr>
              <w:t xml:space="preserve"> </w:t>
            </w:r>
            <w:r>
              <w:rPr>
                <w:sz w:val="24"/>
              </w:rPr>
              <w:t>weakness</w:t>
            </w:r>
            <w:r>
              <w:rPr>
                <w:spacing w:val="-5"/>
                <w:sz w:val="24"/>
              </w:rPr>
              <w:t xml:space="preserve"> </w:t>
            </w:r>
            <w:r>
              <w:rPr>
                <w:sz w:val="24"/>
              </w:rPr>
              <w:t>and</w:t>
            </w:r>
            <w:r>
              <w:rPr>
                <w:spacing w:val="-3"/>
                <w:sz w:val="24"/>
              </w:rPr>
              <w:t xml:space="preserve"> </w:t>
            </w:r>
            <w:r>
              <w:rPr>
                <w:spacing w:val="-2"/>
                <w:sz w:val="24"/>
              </w:rPr>
              <w:t>tiredness</w:t>
            </w:r>
          </w:p>
          <w:p w14:paraId="2E154E42" w14:textId="77777777" w:rsidR="00F4313E" w:rsidRDefault="007460E7" w:rsidP="00672D1E">
            <w:pPr>
              <w:pStyle w:val="TableParagraph"/>
              <w:numPr>
                <w:ilvl w:val="0"/>
                <w:numId w:val="110"/>
              </w:numPr>
              <w:tabs>
                <w:tab w:val="left" w:pos="467"/>
              </w:tabs>
              <w:spacing w:line="293" w:lineRule="exact"/>
              <w:rPr>
                <w:sz w:val="24"/>
              </w:rPr>
            </w:pPr>
            <w:r>
              <w:rPr>
                <w:spacing w:val="-2"/>
                <w:sz w:val="24"/>
              </w:rPr>
              <w:t>Bruising</w:t>
            </w:r>
          </w:p>
          <w:p w14:paraId="0267F746" w14:textId="77777777" w:rsidR="00F4313E" w:rsidRDefault="007460E7" w:rsidP="00672D1E">
            <w:pPr>
              <w:pStyle w:val="TableParagraph"/>
              <w:numPr>
                <w:ilvl w:val="0"/>
                <w:numId w:val="110"/>
              </w:numPr>
              <w:tabs>
                <w:tab w:val="left" w:pos="467"/>
              </w:tabs>
              <w:spacing w:line="293" w:lineRule="exact"/>
              <w:rPr>
                <w:sz w:val="24"/>
              </w:rPr>
            </w:pPr>
            <w:r>
              <w:rPr>
                <w:sz w:val="24"/>
              </w:rPr>
              <w:t>Slow</w:t>
            </w:r>
            <w:r>
              <w:rPr>
                <w:spacing w:val="-3"/>
                <w:sz w:val="24"/>
              </w:rPr>
              <w:t xml:space="preserve"> </w:t>
            </w:r>
            <w:r>
              <w:rPr>
                <w:sz w:val="24"/>
              </w:rPr>
              <w:t>and</w:t>
            </w:r>
            <w:r>
              <w:rPr>
                <w:spacing w:val="-1"/>
                <w:sz w:val="24"/>
              </w:rPr>
              <w:t xml:space="preserve"> </w:t>
            </w:r>
            <w:r>
              <w:rPr>
                <w:sz w:val="24"/>
              </w:rPr>
              <w:t>unsteady</w:t>
            </w:r>
            <w:r>
              <w:rPr>
                <w:spacing w:val="-4"/>
                <w:sz w:val="24"/>
              </w:rPr>
              <w:t xml:space="preserve"> </w:t>
            </w:r>
            <w:r>
              <w:rPr>
                <w:sz w:val="24"/>
              </w:rPr>
              <w:t>body</w:t>
            </w:r>
            <w:r>
              <w:rPr>
                <w:spacing w:val="-2"/>
                <w:sz w:val="24"/>
              </w:rPr>
              <w:t xml:space="preserve"> movement</w:t>
            </w:r>
          </w:p>
          <w:p w14:paraId="6985DBDE" w14:textId="77777777" w:rsidR="00F4313E" w:rsidRDefault="007460E7" w:rsidP="00672D1E">
            <w:pPr>
              <w:pStyle w:val="TableParagraph"/>
              <w:numPr>
                <w:ilvl w:val="0"/>
                <w:numId w:val="110"/>
              </w:numPr>
              <w:tabs>
                <w:tab w:val="left" w:pos="467"/>
              </w:tabs>
              <w:spacing w:line="292" w:lineRule="exact"/>
              <w:rPr>
                <w:sz w:val="24"/>
              </w:rPr>
            </w:pPr>
            <w:r>
              <w:rPr>
                <w:sz w:val="24"/>
              </w:rPr>
              <w:t>White,</w:t>
            </w:r>
            <w:r>
              <w:rPr>
                <w:spacing w:val="-1"/>
                <w:sz w:val="24"/>
              </w:rPr>
              <w:t xml:space="preserve"> </w:t>
            </w:r>
            <w:r>
              <w:rPr>
                <w:sz w:val="24"/>
              </w:rPr>
              <w:t>shiny,</w:t>
            </w:r>
            <w:r>
              <w:rPr>
                <w:spacing w:val="-1"/>
                <w:sz w:val="24"/>
              </w:rPr>
              <w:t xml:space="preserve"> </w:t>
            </w:r>
            <w:r>
              <w:rPr>
                <w:sz w:val="24"/>
              </w:rPr>
              <w:t>red,</w:t>
            </w:r>
            <w:r>
              <w:rPr>
                <w:spacing w:val="-4"/>
                <w:sz w:val="24"/>
              </w:rPr>
              <w:t xml:space="preserve"> </w:t>
            </w:r>
            <w:r>
              <w:rPr>
                <w:sz w:val="24"/>
              </w:rPr>
              <w:t>or</w:t>
            </w:r>
            <w:r>
              <w:rPr>
                <w:spacing w:val="-3"/>
                <w:sz w:val="24"/>
              </w:rPr>
              <w:t xml:space="preserve"> </w:t>
            </w:r>
            <w:r>
              <w:rPr>
                <w:sz w:val="24"/>
              </w:rPr>
              <w:t>warm areas</w:t>
            </w:r>
            <w:r>
              <w:rPr>
                <w:spacing w:val="-2"/>
                <w:sz w:val="24"/>
              </w:rPr>
              <w:t xml:space="preserve"> </w:t>
            </w:r>
            <w:r>
              <w:rPr>
                <w:sz w:val="24"/>
              </w:rPr>
              <w:t>over</w:t>
            </w:r>
            <w:r>
              <w:rPr>
                <w:spacing w:val="-3"/>
                <w:sz w:val="24"/>
              </w:rPr>
              <w:t xml:space="preserve"> </w:t>
            </w:r>
            <w:r>
              <w:rPr>
                <w:sz w:val="24"/>
              </w:rPr>
              <w:t xml:space="preserve">a </w:t>
            </w:r>
            <w:r>
              <w:rPr>
                <w:spacing w:val="-4"/>
                <w:sz w:val="24"/>
              </w:rPr>
              <w:t>joint</w:t>
            </w:r>
          </w:p>
          <w:p w14:paraId="4F50D0A1" w14:textId="77777777" w:rsidR="00F4313E" w:rsidRDefault="007460E7" w:rsidP="00672D1E">
            <w:pPr>
              <w:pStyle w:val="TableParagraph"/>
              <w:numPr>
                <w:ilvl w:val="0"/>
                <w:numId w:val="110"/>
              </w:numPr>
              <w:tabs>
                <w:tab w:val="left" w:pos="467"/>
              </w:tabs>
              <w:spacing w:line="292" w:lineRule="exact"/>
              <w:rPr>
                <w:sz w:val="24"/>
              </w:rPr>
            </w:pPr>
            <w:r>
              <w:rPr>
                <w:sz w:val="24"/>
              </w:rPr>
              <w:t>Complaints</w:t>
            </w:r>
            <w:r>
              <w:rPr>
                <w:spacing w:val="-2"/>
                <w:sz w:val="24"/>
              </w:rPr>
              <w:t xml:space="preserve"> </w:t>
            </w:r>
            <w:r>
              <w:rPr>
                <w:sz w:val="24"/>
              </w:rPr>
              <w:t>of</w:t>
            </w:r>
            <w:r>
              <w:rPr>
                <w:spacing w:val="-2"/>
                <w:sz w:val="24"/>
              </w:rPr>
              <w:t xml:space="preserve"> </w:t>
            </w:r>
            <w:r>
              <w:rPr>
                <w:sz w:val="24"/>
              </w:rPr>
              <w:t>pain</w:t>
            </w:r>
            <w:r>
              <w:rPr>
                <w:spacing w:val="-1"/>
                <w:sz w:val="24"/>
              </w:rPr>
              <w:t xml:space="preserve"> </w:t>
            </w:r>
            <w:r>
              <w:rPr>
                <w:sz w:val="24"/>
              </w:rPr>
              <w:t>in</w:t>
            </w:r>
            <w:r>
              <w:rPr>
                <w:spacing w:val="-1"/>
                <w:sz w:val="24"/>
              </w:rPr>
              <w:t xml:space="preserve"> </w:t>
            </w:r>
            <w:r>
              <w:rPr>
                <w:sz w:val="24"/>
              </w:rPr>
              <w:t>joints</w:t>
            </w:r>
            <w:r>
              <w:rPr>
                <w:spacing w:val="-2"/>
                <w:sz w:val="24"/>
              </w:rPr>
              <w:t xml:space="preserve"> </w:t>
            </w:r>
            <w:r>
              <w:rPr>
                <w:sz w:val="24"/>
              </w:rPr>
              <w:t>or</w:t>
            </w:r>
            <w:r>
              <w:rPr>
                <w:spacing w:val="-4"/>
                <w:sz w:val="24"/>
              </w:rPr>
              <w:t xml:space="preserve"> </w:t>
            </w:r>
            <w:r>
              <w:rPr>
                <w:spacing w:val="-2"/>
                <w:sz w:val="24"/>
              </w:rPr>
              <w:t>muscles</w:t>
            </w:r>
          </w:p>
          <w:p w14:paraId="6A60A06E" w14:textId="77777777" w:rsidR="00F4313E" w:rsidRDefault="007460E7" w:rsidP="00672D1E">
            <w:pPr>
              <w:pStyle w:val="TableParagraph"/>
              <w:numPr>
                <w:ilvl w:val="0"/>
                <w:numId w:val="110"/>
              </w:numPr>
              <w:tabs>
                <w:tab w:val="left" w:pos="467"/>
              </w:tabs>
              <w:spacing w:line="293" w:lineRule="exact"/>
              <w:rPr>
                <w:sz w:val="24"/>
              </w:rPr>
            </w:pPr>
            <w:r>
              <w:rPr>
                <w:sz w:val="24"/>
              </w:rPr>
              <w:t>Swelling,</w:t>
            </w:r>
            <w:r>
              <w:rPr>
                <w:spacing w:val="-1"/>
                <w:sz w:val="24"/>
              </w:rPr>
              <w:t xml:space="preserve"> </w:t>
            </w:r>
            <w:r>
              <w:rPr>
                <w:sz w:val="24"/>
              </w:rPr>
              <w:t>redness,</w:t>
            </w:r>
            <w:r>
              <w:rPr>
                <w:spacing w:val="-3"/>
                <w:sz w:val="24"/>
              </w:rPr>
              <w:t xml:space="preserve"> </w:t>
            </w:r>
            <w:r>
              <w:rPr>
                <w:sz w:val="24"/>
              </w:rPr>
              <w:t>and</w:t>
            </w:r>
            <w:r>
              <w:rPr>
                <w:spacing w:val="-3"/>
                <w:sz w:val="24"/>
              </w:rPr>
              <w:t xml:space="preserve"> </w:t>
            </w:r>
            <w:r>
              <w:rPr>
                <w:sz w:val="24"/>
              </w:rPr>
              <w:t>warmth</w:t>
            </w:r>
            <w:r>
              <w:rPr>
                <w:spacing w:val="-2"/>
                <w:sz w:val="24"/>
              </w:rPr>
              <w:t xml:space="preserve"> </w:t>
            </w:r>
            <w:r>
              <w:rPr>
                <w:sz w:val="24"/>
              </w:rPr>
              <w:t xml:space="preserve">of </w:t>
            </w:r>
            <w:r>
              <w:rPr>
                <w:spacing w:val="-2"/>
                <w:sz w:val="24"/>
              </w:rPr>
              <w:t>joints</w:t>
            </w:r>
          </w:p>
          <w:p w14:paraId="17F7840A" w14:textId="77777777" w:rsidR="00F4313E" w:rsidRDefault="007460E7" w:rsidP="00672D1E">
            <w:pPr>
              <w:pStyle w:val="TableParagraph"/>
              <w:numPr>
                <w:ilvl w:val="0"/>
                <w:numId w:val="110"/>
              </w:numPr>
              <w:tabs>
                <w:tab w:val="left" w:pos="467"/>
              </w:tabs>
              <w:spacing w:line="292" w:lineRule="exact"/>
              <w:rPr>
                <w:sz w:val="24"/>
              </w:rPr>
            </w:pPr>
            <w:r>
              <w:rPr>
                <w:sz w:val="24"/>
              </w:rPr>
              <w:t>Complaints</w:t>
            </w:r>
            <w:r>
              <w:rPr>
                <w:spacing w:val="-3"/>
                <w:sz w:val="24"/>
              </w:rPr>
              <w:t xml:space="preserve"> </w:t>
            </w:r>
            <w:r>
              <w:rPr>
                <w:sz w:val="24"/>
              </w:rPr>
              <w:t>of</w:t>
            </w:r>
            <w:r>
              <w:rPr>
                <w:spacing w:val="-2"/>
                <w:sz w:val="24"/>
              </w:rPr>
              <w:t xml:space="preserve"> </w:t>
            </w:r>
            <w:r>
              <w:rPr>
                <w:sz w:val="24"/>
              </w:rPr>
              <w:t>pain</w:t>
            </w:r>
            <w:r>
              <w:rPr>
                <w:spacing w:val="-2"/>
                <w:sz w:val="24"/>
              </w:rPr>
              <w:t xml:space="preserve"> </w:t>
            </w:r>
            <w:r>
              <w:rPr>
                <w:sz w:val="24"/>
              </w:rPr>
              <w:t>with</w:t>
            </w:r>
            <w:r>
              <w:rPr>
                <w:spacing w:val="-2"/>
                <w:sz w:val="24"/>
              </w:rPr>
              <w:t xml:space="preserve"> movement</w:t>
            </w:r>
          </w:p>
          <w:p w14:paraId="0D913293" w14:textId="77777777" w:rsidR="00F4313E" w:rsidRDefault="007460E7" w:rsidP="00672D1E">
            <w:pPr>
              <w:pStyle w:val="TableParagraph"/>
              <w:numPr>
                <w:ilvl w:val="0"/>
                <w:numId w:val="110"/>
              </w:numPr>
              <w:tabs>
                <w:tab w:val="left" w:pos="467"/>
              </w:tabs>
              <w:spacing w:line="292" w:lineRule="exact"/>
              <w:rPr>
                <w:sz w:val="24"/>
              </w:rPr>
            </w:pPr>
            <w:r>
              <w:rPr>
                <w:sz w:val="24"/>
              </w:rPr>
              <w:t>Inability</w:t>
            </w:r>
            <w:r>
              <w:rPr>
                <w:spacing w:val="-2"/>
                <w:sz w:val="24"/>
              </w:rPr>
              <w:t xml:space="preserve"> </w:t>
            </w:r>
            <w:r>
              <w:rPr>
                <w:sz w:val="24"/>
              </w:rPr>
              <w:t>to</w:t>
            </w:r>
            <w:r>
              <w:rPr>
                <w:spacing w:val="-2"/>
                <w:sz w:val="24"/>
              </w:rPr>
              <w:t xml:space="preserve"> </w:t>
            </w:r>
            <w:r>
              <w:rPr>
                <w:sz w:val="24"/>
              </w:rPr>
              <w:t>move</w:t>
            </w:r>
            <w:r>
              <w:rPr>
                <w:spacing w:val="-2"/>
                <w:sz w:val="24"/>
              </w:rPr>
              <w:t xml:space="preserve"> joints</w:t>
            </w:r>
          </w:p>
        </w:tc>
        <w:tc>
          <w:tcPr>
            <w:tcW w:w="2970" w:type="dxa"/>
          </w:tcPr>
          <w:p w14:paraId="164DFB0F" w14:textId="39E4B486" w:rsidR="00F4313E" w:rsidRDefault="00F14A80">
            <w:pPr>
              <w:pStyle w:val="TableParagraph"/>
              <w:ind w:left="0"/>
              <w:rPr>
                <w:rFonts w:ascii="Times New Roman"/>
              </w:rPr>
            </w:pPr>
            <w:r w:rsidRPr="003E748F">
              <w:rPr>
                <w:b/>
                <w:bCs/>
                <w:sz w:val="24"/>
                <w:szCs w:val="24"/>
              </w:rPr>
              <w:t>Notes:</w:t>
            </w:r>
          </w:p>
        </w:tc>
      </w:tr>
      <w:tr w:rsidR="00F4313E" w14:paraId="7B9B13D7" w14:textId="77777777" w:rsidTr="00466E92">
        <w:trPr>
          <w:trHeight w:val="4310"/>
        </w:trPr>
        <w:tc>
          <w:tcPr>
            <w:tcW w:w="6660" w:type="dxa"/>
          </w:tcPr>
          <w:p w14:paraId="0540CE2D" w14:textId="77777777" w:rsidR="00F4313E" w:rsidRDefault="007460E7">
            <w:pPr>
              <w:pStyle w:val="TableParagraph"/>
              <w:ind w:left="107"/>
              <w:rPr>
                <w:b/>
                <w:sz w:val="24"/>
              </w:rPr>
            </w:pPr>
            <w:r>
              <w:rPr>
                <w:b/>
                <w:sz w:val="24"/>
              </w:rPr>
              <w:t>(S-67)</w:t>
            </w:r>
            <w:r>
              <w:rPr>
                <w:b/>
                <w:spacing w:val="-5"/>
                <w:sz w:val="24"/>
              </w:rPr>
              <w:t xml:space="preserve"> </w:t>
            </w:r>
            <w:r>
              <w:rPr>
                <w:b/>
                <w:spacing w:val="-2"/>
                <w:sz w:val="24"/>
              </w:rPr>
              <w:t>Arthritis</w:t>
            </w:r>
          </w:p>
          <w:p w14:paraId="22323804" w14:textId="77777777" w:rsidR="00F4313E" w:rsidRDefault="007460E7">
            <w:pPr>
              <w:pStyle w:val="TableParagraph"/>
              <w:ind w:left="107" w:right="178"/>
              <w:rPr>
                <w:sz w:val="24"/>
              </w:rPr>
            </w:pPr>
            <w:r>
              <w:rPr>
                <w:sz w:val="24"/>
              </w:rPr>
              <w:t>Inflammation</w:t>
            </w:r>
            <w:r>
              <w:rPr>
                <w:spacing w:val="-5"/>
                <w:sz w:val="24"/>
              </w:rPr>
              <w:t xml:space="preserve"> </w:t>
            </w:r>
            <w:r>
              <w:rPr>
                <w:sz w:val="24"/>
              </w:rPr>
              <w:t>or</w:t>
            </w:r>
            <w:r>
              <w:rPr>
                <w:spacing w:val="-5"/>
                <w:sz w:val="24"/>
              </w:rPr>
              <w:t xml:space="preserve"> </w:t>
            </w:r>
            <w:r>
              <w:rPr>
                <w:sz w:val="24"/>
              </w:rPr>
              <w:t>swelling</w:t>
            </w:r>
            <w:r>
              <w:rPr>
                <w:spacing w:val="-3"/>
                <w:sz w:val="24"/>
              </w:rPr>
              <w:t xml:space="preserve"> </w:t>
            </w:r>
            <w:r>
              <w:rPr>
                <w:sz w:val="24"/>
              </w:rPr>
              <w:t>of</w:t>
            </w:r>
            <w:r>
              <w:rPr>
                <w:spacing w:val="-5"/>
                <w:sz w:val="24"/>
              </w:rPr>
              <w:t xml:space="preserve"> </w:t>
            </w:r>
            <w:r>
              <w:rPr>
                <w:sz w:val="24"/>
              </w:rPr>
              <w:t>the</w:t>
            </w:r>
            <w:r>
              <w:rPr>
                <w:spacing w:val="-5"/>
                <w:sz w:val="24"/>
              </w:rPr>
              <w:t xml:space="preserve"> </w:t>
            </w:r>
            <w:r>
              <w:rPr>
                <w:sz w:val="24"/>
              </w:rPr>
              <w:t>joints;</w:t>
            </w:r>
            <w:r>
              <w:rPr>
                <w:spacing w:val="-5"/>
                <w:sz w:val="24"/>
              </w:rPr>
              <w:t xml:space="preserve"> </w:t>
            </w:r>
            <w:r>
              <w:rPr>
                <w:sz w:val="24"/>
              </w:rPr>
              <w:t>causes</w:t>
            </w:r>
            <w:r>
              <w:rPr>
                <w:spacing w:val="-5"/>
                <w:sz w:val="24"/>
              </w:rPr>
              <w:t xml:space="preserve"> </w:t>
            </w:r>
            <w:r>
              <w:rPr>
                <w:sz w:val="24"/>
              </w:rPr>
              <w:t>stiffness,</w:t>
            </w:r>
            <w:r>
              <w:rPr>
                <w:spacing w:val="-5"/>
                <w:sz w:val="24"/>
              </w:rPr>
              <w:t xml:space="preserve"> </w:t>
            </w:r>
            <w:r>
              <w:rPr>
                <w:sz w:val="24"/>
              </w:rPr>
              <w:t>pain, and decreased mobility; two common types:</w:t>
            </w:r>
          </w:p>
          <w:p w14:paraId="7B9BB69C" w14:textId="77777777" w:rsidR="00F4313E" w:rsidRDefault="007460E7" w:rsidP="00672D1E">
            <w:pPr>
              <w:pStyle w:val="TableParagraph"/>
              <w:numPr>
                <w:ilvl w:val="0"/>
                <w:numId w:val="109"/>
              </w:numPr>
              <w:tabs>
                <w:tab w:val="left" w:pos="467"/>
              </w:tabs>
              <w:spacing w:before="1"/>
              <w:ind w:right="395"/>
              <w:rPr>
                <w:sz w:val="24"/>
              </w:rPr>
            </w:pPr>
            <w:r>
              <w:rPr>
                <w:sz w:val="24"/>
              </w:rPr>
              <w:t>Osteoarthritis (degenerative joint disease); affects the elderly</w:t>
            </w:r>
            <w:r>
              <w:rPr>
                <w:spacing w:val="-4"/>
                <w:sz w:val="24"/>
              </w:rPr>
              <w:t xml:space="preserve"> </w:t>
            </w:r>
            <w:r>
              <w:rPr>
                <w:sz w:val="24"/>
              </w:rPr>
              <w:t>and</w:t>
            </w:r>
            <w:r>
              <w:rPr>
                <w:spacing w:val="-5"/>
                <w:sz w:val="24"/>
              </w:rPr>
              <w:t xml:space="preserve"> </w:t>
            </w:r>
            <w:r>
              <w:rPr>
                <w:sz w:val="24"/>
              </w:rPr>
              <w:t>may</w:t>
            </w:r>
            <w:r>
              <w:rPr>
                <w:spacing w:val="-6"/>
                <w:sz w:val="24"/>
              </w:rPr>
              <w:t xml:space="preserve"> </w:t>
            </w:r>
            <w:r>
              <w:rPr>
                <w:sz w:val="24"/>
              </w:rPr>
              <w:t>occur</w:t>
            </w:r>
            <w:r>
              <w:rPr>
                <w:spacing w:val="-7"/>
                <w:sz w:val="24"/>
              </w:rPr>
              <w:t xml:space="preserve"> </w:t>
            </w:r>
            <w:r>
              <w:rPr>
                <w:sz w:val="24"/>
              </w:rPr>
              <w:t>with</w:t>
            </w:r>
            <w:r>
              <w:rPr>
                <w:spacing w:val="-3"/>
                <w:sz w:val="24"/>
              </w:rPr>
              <w:t xml:space="preserve"> </w:t>
            </w:r>
            <w:r>
              <w:rPr>
                <w:sz w:val="24"/>
              </w:rPr>
              <w:t>aging</w:t>
            </w:r>
            <w:r>
              <w:rPr>
                <w:spacing w:val="-3"/>
                <w:sz w:val="24"/>
              </w:rPr>
              <w:t xml:space="preserve"> </w:t>
            </w:r>
            <w:r>
              <w:rPr>
                <w:sz w:val="24"/>
              </w:rPr>
              <w:t>or</w:t>
            </w:r>
            <w:r>
              <w:rPr>
                <w:spacing w:val="-5"/>
                <w:sz w:val="24"/>
              </w:rPr>
              <w:t xml:space="preserve"> </w:t>
            </w:r>
            <w:r>
              <w:rPr>
                <w:sz w:val="24"/>
              </w:rPr>
              <w:t>joint</w:t>
            </w:r>
            <w:r>
              <w:rPr>
                <w:spacing w:val="-3"/>
                <w:sz w:val="24"/>
              </w:rPr>
              <w:t xml:space="preserve"> </w:t>
            </w:r>
            <w:r>
              <w:rPr>
                <w:sz w:val="24"/>
              </w:rPr>
              <w:t>injury;</w:t>
            </w:r>
            <w:r>
              <w:rPr>
                <w:spacing w:val="-3"/>
                <w:sz w:val="24"/>
              </w:rPr>
              <w:t xml:space="preserve"> </w:t>
            </w:r>
            <w:r>
              <w:rPr>
                <w:sz w:val="24"/>
              </w:rPr>
              <w:t>usually weight-bearing hips and knees involved, but may also include fingers, thumbs, and spine; pain and stiffness typically increase with damp, cold weather</w:t>
            </w:r>
          </w:p>
          <w:p w14:paraId="1FB9719D" w14:textId="77777777" w:rsidR="00F4313E" w:rsidRDefault="007460E7" w:rsidP="00672D1E">
            <w:pPr>
              <w:pStyle w:val="TableParagraph"/>
              <w:numPr>
                <w:ilvl w:val="0"/>
                <w:numId w:val="109"/>
              </w:numPr>
              <w:tabs>
                <w:tab w:val="left" w:pos="467"/>
              </w:tabs>
              <w:ind w:right="100"/>
              <w:rPr>
                <w:sz w:val="24"/>
              </w:rPr>
            </w:pPr>
            <w:r>
              <w:rPr>
                <w:sz w:val="24"/>
              </w:rPr>
              <w:t>Rheumatoid arthritis – affects any age; starting with smaller joints then progressing to larger ones; joints become red, swollen, and very painful, fever, tiredness, and</w:t>
            </w:r>
            <w:r>
              <w:rPr>
                <w:spacing w:val="-4"/>
                <w:sz w:val="24"/>
              </w:rPr>
              <w:t xml:space="preserve"> </w:t>
            </w:r>
            <w:r>
              <w:rPr>
                <w:sz w:val="24"/>
              </w:rPr>
              <w:t>weight</w:t>
            </w:r>
            <w:r>
              <w:rPr>
                <w:spacing w:val="-4"/>
                <w:sz w:val="24"/>
              </w:rPr>
              <w:t xml:space="preserve"> </w:t>
            </w:r>
            <w:r>
              <w:rPr>
                <w:sz w:val="24"/>
              </w:rPr>
              <w:t>loss</w:t>
            </w:r>
            <w:r>
              <w:rPr>
                <w:spacing w:val="-5"/>
                <w:sz w:val="24"/>
              </w:rPr>
              <w:t xml:space="preserve"> </w:t>
            </w:r>
            <w:r>
              <w:rPr>
                <w:sz w:val="24"/>
              </w:rPr>
              <w:t>occur;</w:t>
            </w:r>
            <w:r>
              <w:rPr>
                <w:spacing w:val="-7"/>
                <w:sz w:val="24"/>
              </w:rPr>
              <w:t xml:space="preserve"> </w:t>
            </w:r>
            <w:r>
              <w:rPr>
                <w:sz w:val="24"/>
              </w:rPr>
              <w:t>severe</w:t>
            </w:r>
            <w:r>
              <w:rPr>
                <w:spacing w:val="-4"/>
                <w:sz w:val="24"/>
              </w:rPr>
              <w:t xml:space="preserve"> </w:t>
            </w:r>
            <w:r>
              <w:rPr>
                <w:sz w:val="24"/>
              </w:rPr>
              <w:t>and</w:t>
            </w:r>
            <w:r>
              <w:rPr>
                <w:spacing w:val="-6"/>
                <w:sz w:val="24"/>
              </w:rPr>
              <w:t xml:space="preserve"> </w:t>
            </w:r>
            <w:r>
              <w:rPr>
                <w:sz w:val="24"/>
              </w:rPr>
              <w:t>painful</w:t>
            </w:r>
            <w:r>
              <w:rPr>
                <w:spacing w:val="-5"/>
                <w:sz w:val="24"/>
              </w:rPr>
              <w:t xml:space="preserve"> </w:t>
            </w:r>
            <w:r>
              <w:rPr>
                <w:sz w:val="24"/>
              </w:rPr>
              <w:t>deformities</w:t>
            </w:r>
            <w:r>
              <w:rPr>
                <w:spacing w:val="-5"/>
                <w:sz w:val="24"/>
              </w:rPr>
              <w:t xml:space="preserve"> </w:t>
            </w:r>
            <w:r>
              <w:rPr>
                <w:sz w:val="24"/>
              </w:rPr>
              <w:t>can result with eventual movement restricted; considered an autoimmune disease when normal tissue is attacked by the immune system</w:t>
            </w:r>
          </w:p>
        </w:tc>
        <w:tc>
          <w:tcPr>
            <w:tcW w:w="2970" w:type="dxa"/>
          </w:tcPr>
          <w:p w14:paraId="28486017" w14:textId="15EE45A2" w:rsidR="00F4313E" w:rsidRDefault="00F14A80">
            <w:pPr>
              <w:pStyle w:val="TableParagraph"/>
              <w:ind w:left="0"/>
              <w:rPr>
                <w:rFonts w:ascii="Times New Roman"/>
              </w:rPr>
            </w:pPr>
            <w:r w:rsidRPr="003E748F">
              <w:rPr>
                <w:b/>
                <w:bCs/>
                <w:sz w:val="24"/>
                <w:szCs w:val="24"/>
              </w:rPr>
              <w:t>Notes:</w:t>
            </w:r>
          </w:p>
        </w:tc>
      </w:tr>
      <w:tr w:rsidR="00F4313E" w14:paraId="78CDF667" w14:textId="77777777" w:rsidTr="00466E92">
        <w:trPr>
          <w:trHeight w:val="3197"/>
        </w:trPr>
        <w:tc>
          <w:tcPr>
            <w:tcW w:w="6660" w:type="dxa"/>
          </w:tcPr>
          <w:p w14:paraId="075515DF" w14:textId="77777777" w:rsidR="00F4313E" w:rsidRDefault="007460E7">
            <w:pPr>
              <w:pStyle w:val="TableParagraph"/>
              <w:ind w:left="107"/>
              <w:rPr>
                <w:b/>
                <w:sz w:val="24"/>
              </w:rPr>
            </w:pPr>
            <w:r>
              <w:rPr>
                <w:b/>
                <w:sz w:val="24"/>
              </w:rPr>
              <w:t>(S-68)</w:t>
            </w:r>
            <w:r>
              <w:rPr>
                <w:b/>
                <w:spacing w:val="-6"/>
                <w:sz w:val="24"/>
              </w:rPr>
              <w:t xml:space="preserve"> </w:t>
            </w:r>
            <w:r>
              <w:rPr>
                <w:b/>
                <w:sz w:val="24"/>
              </w:rPr>
              <w:t>Arthritis</w:t>
            </w:r>
            <w:r>
              <w:rPr>
                <w:b/>
                <w:spacing w:val="-2"/>
                <w:sz w:val="24"/>
              </w:rPr>
              <w:t xml:space="preserve"> </w:t>
            </w:r>
            <w:r>
              <w:rPr>
                <w:b/>
                <w:sz w:val="24"/>
              </w:rPr>
              <w:t>–</w:t>
            </w:r>
            <w:r>
              <w:rPr>
                <w:b/>
                <w:spacing w:val="-2"/>
                <w:sz w:val="24"/>
              </w:rPr>
              <w:t xml:space="preserve"> </w:t>
            </w:r>
            <w:r>
              <w:rPr>
                <w:b/>
                <w:sz w:val="24"/>
              </w:rPr>
              <w:t>Nurse</w:t>
            </w:r>
            <w:r>
              <w:rPr>
                <w:b/>
                <w:spacing w:val="-2"/>
                <w:sz w:val="24"/>
              </w:rPr>
              <w:t xml:space="preserve"> </w:t>
            </w:r>
            <w:r>
              <w:rPr>
                <w:b/>
                <w:sz w:val="24"/>
              </w:rPr>
              <w:t>Aide’s</w:t>
            </w:r>
            <w:r>
              <w:rPr>
                <w:b/>
                <w:spacing w:val="-1"/>
                <w:sz w:val="24"/>
              </w:rPr>
              <w:t xml:space="preserve"> </w:t>
            </w:r>
            <w:r>
              <w:rPr>
                <w:b/>
                <w:spacing w:val="-4"/>
                <w:sz w:val="24"/>
              </w:rPr>
              <w:t>Role</w:t>
            </w:r>
          </w:p>
          <w:p w14:paraId="6634BBBD" w14:textId="77777777" w:rsidR="00F4313E" w:rsidRDefault="007460E7" w:rsidP="00672D1E">
            <w:pPr>
              <w:pStyle w:val="TableParagraph"/>
              <w:numPr>
                <w:ilvl w:val="0"/>
                <w:numId w:val="108"/>
              </w:numPr>
              <w:tabs>
                <w:tab w:val="left" w:pos="467"/>
              </w:tabs>
              <w:spacing w:before="1"/>
              <w:ind w:right="417"/>
              <w:rPr>
                <w:sz w:val="24"/>
              </w:rPr>
            </w:pPr>
            <w:r>
              <w:rPr>
                <w:sz w:val="24"/>
              </w:rPr>
              <w:t>Encourage</w:t>
            </w:r>
            <w:r>
              <w:rPr>
                <w:spacing w:val="-6"/>
                <w:sz w:val="24"/>
              </w:rPr>
              <w:t xml:space="preserve"> </w:t>
            </w:r>
            <w:r>
              <w:rPr>
                <w:sz w:val="24"/>
              </w:rPr>
              <w:t>activity,</w:t>
            </w:r>
            <w:r>
              <w:rPr>
                <w:spacing w:val="-5"/>
                <w:sz w:val="24"/>
              </w:rPr>
              <w:t xml:space="preserve"> </w:t>
            </w:r>
            <w:r>
              <w:rPr>
                <w:sz w:val="24"/>
              </w:rPr>
              <w:t>follow</w:t>
            </w:r>
            <w:r>
              <w:rPr>
                <w:spacing w:val="-6"/>
                <w:sz w:val="24"/>
              </w:rPr>
              <w:t xml:space="preserve"> </w:t>
            </w:r>
            <w:r>
              <w:rPr>
                <w:sz w:val="24"/>
              </w:rPr>
              <w:t>care</w:t>
            </w:r>
            <w:r>
              <w:rPr>
                <w:spacing w:val="-5"/>
                <w:sz w:val="24"/>
              </w:rPr>
              <w:t xml:space="preserve"> </w:t>
            </w:r>
            <w:r>
              <w:rPr>
                <w:sz w:val="24"/>
              </w:rPr>
              <w:t>plan,</w:t>
            </w:r>
            <w:r>
              <w:rPr>
                <w:spacing w:val="-5"/>
                <w:sz w:val="24"/>
              </w:rPr>
              <w:t xml:space="preserve"> </w:t>
            </w:r>
            <w:r>
              <w:rPr>
                <w:sz w:val="24"/>
              </w:rPr>
              <w:t>canes,</w:t>
            </w:r>
            <w:r>
              <w:rPr>
                <w:spacing w:val="-5"/>
                <w:sz w:val="24"/>
              </w:rPr>
              <w:t xml:space="preserve"> </w:t>
            </w:r>
            <w:r>
              <w:rPr>
                <w:sz w:val="24"/>
              </w:rPr>
              <w:t>and</w:t>
            </w:r>
            <w:r>
              <w:rPr>
                <w:spacing w:val="-5"/>
                <w:sz w:val="24"/>
              </w:rPr>
              <w:t xml:space="preserve"> </w:t>
            </w:r>
            <w:r>
              <w:rPr>
                <w:sz w:val="24"/>
              </w:rPr>
              <w:t>safety rails are helpful.</w:t>
            </w:r>
          </w:p>
          <w:p w14:paraId="1013368D" w14:textId="77777777" w:rsidR="00F4313E" w:rsidRDefault="007460E7" w:rsidP="00672D1E">
            <w:pPr>
              <w:pStyle w:val="TableParagraph"/>
              <w:numPr>
                <w:ilvl w:val="0"/>
                <w:numId w:val="108"/>
              </w:numPr>
              <w:tabs>
                <w:tab w:val="left" w:pos="467"/>
              </w:tabs>
              <w:spacing w:before="1" w:line="237" w:lineRule="auto"/>
              <w:ind w:right="231"/>
              <w:rPr>
                <w:sz w:val="24"/>
              </w:rPr>
            </w:pPr>
            <w:r>
              <w:rPr>
                <w:sz w:val="24"/>
              </w:rPr>
              <w:t>Encourage independence by assisting with the use of devices that help with bathing, dressing, and feeding; offer</w:t>
            </w:r>
            <w:r>
              <w:rPr>
                <w:spacing w:val="-4"/>
                <w:sz w:val="24"/>
              </w:rPr>
              <w:t xml:space="preserve"> </w:t>
            </w:r>
            <w:r>
              <w:rPr>
                <w:sz w:val="24"/>
              </w:rPr>
              <w:t>clothing</w:t>
            </w:r>
            <w:r>
              <w:rPr>
                <w:spacing w:val="-4"/>
                <w:sz w:val="24"/>
              </w:rPr>
              <w:t xml:space="preserve"> </w:t>
            </w:r>
            <w:r>
              <w:rPr>
                <w:sz w:val="24"/>
              </w:rPr>
              <w:t>choices</w:t>
            </w:r>
            <w:r>
              <w:rPr>
                <w:spacing w:val="-3"/>
                <w:sz w:val="24"/>
              </w:rPr>
              <w:t xml:space="preserve"> </w:t>
            </w:r>
            <w:r>
              <w:rPr>
                <w:sz w:val="24"/>
              </w:rPr>
              <w:t>that</w:t>
            </w:r>
            <w:r>
              <w:rPr>
                <w:spacing w:val="-5"/>
                <w:sz w:val="24"/>
              </w:rPr>
              <w:t xml:space="preserve"> </w:t>
            </w:r>
            <w:r>
              <w:rPr>
                <w:sz w:val="24"/>
              </w:rPr>
              <w:t>are</w:t>
            </w:r>
            <w:r>
              <w:rPr>
                <w:spacing w:val="-2"/>
                <w:sz w:val="24"/>
              </w:rPr>
              <w:t xml:space="preserve"> </w:t>
            </w:r>
            <w:r>
              <w:rPr>
                <w:sz w:val="24"/>
              </w:rPr>
              <w:t>easy</w:t>
            </w:r>
            <w:r>
              <w:rPr>
                <w:spacing w:val="-3"/>
                <w:sz w:val="24"/>
              </w:rPr>
              <w:t xml:space="preserve"> </w:t>
            </w:r>
            <w:r>
              <w:rPr>
                <w:sz w:val="24"/>
              </w:rPr>
              <w:t>to</w:t>
            </w:r>
            <w:r>
              <w:rPr>
                <w:spacing w:val="-4"/>
                <w:sz w:val="24"/>
              </w:rPr>
              <w:t xml:space="preserve"> </w:t>
            </w:r>
            <w:r>
              <w:rPr>
                <w:sz w:val="24"/>
              </w:rPr>
              <w:t>put</w:t>
            </w:r>
            <w:r>
              <w:rPr>
                <w:spacing w:val="-2"/>
                <w:sz w:val="24"/>
              </w:rPr>
              <w:t xml:space="preserve"> </w:t>
            </w:r>
            <w:r>
              <w:rPr>
                <w:sz w:val="24"/>
              </w:rPr>
              <w:t>on</w:t>
            </w:r>
            <w:r>
              <w:rPr>
                <w:spacing w:val="-4"/>
                <w:sz w:val="24"/>
              </w:rPr>
              <w:t xml:space="preserve"> </w:t>
            </w:r>
            <w:r>
              <w:rPr>
                <w:sz w:val="24"/>
              </w:rPr>
              <w:t>and</w:t>
            </w:r>
            <w:r>
              <w:rPr>
                <w:spacing w:val="-4"/>
                <w:sz w:val="24"/>
              </w:rPr>
              <w:t xml:space="preserve"> </w:t>
            </w:r>
            <w:r>
              <w:rPr>
                <w:sz w:val="24"/>
              </w:rPr>
              <w:t>fasten; treat each resident individually.</w:t>
            </w:r>
          </w:p>
          <w:p w14:paraId="4C20807C" w14:textId="77777777" w:rsidR="00F4313E" w:rsidRDefault="007460E7" w:rsidP="00672D1E">
            <w:pPr>
              <w:pStyle w:val="TableParagraph"/>
              <w:numPr>
                <w:ilvl w:val="0"/>
                <w:numId w:val="108"/>
              </w:numPr>
              <w:tabs>
                <w:tab w:val="left" w:pos="467"/>
              </w:tabs>
              <w:spacing w:before="5"/>
              <w:ind w:right="406"/>
              <w:rPr>
                <w:sz w:val="24"/>
              </w:rPr>
            </w:pPr>
            <w:r>
              <w:rPr>
                <w:sz w:val="24"/>
              </w:rPr>
              <w:t>Help</w:t>
            </w:r>
            <w:r>
              <w:rPr>
                <w:spacing w:val="-5"/>
                <w:sz w:val="24"/>
              </w:rPr>
              <w:t xml:space="preserve"> </w:t>
            </w:r>
            <w:r>
              <w:rPr>
                <w:sz w:val="24"/>
              </w:rPr>
              <w:t>maintain</w:t>
            </w:r>
            <w:r>
              <w:rPr>
                <w:spacing w:val="-5"/>
                <w:sz w:val="24"/>
              </w:rPr>
              <w:t xml:space="preserve"> </w:t>
            </w:r>
            <w:r>
              <w:rPr>
                <w:sz w:val="24"/>
              </w:rPr>
              <w:t>self-esteem</w:t>
            </w:r>
            <w:r>
              <w:rPr>
                <w:spacing w:val="-7"/>
                <w:sz w:val="24"/>
              </w:rPr>
              <w:t xml:space="preserve"> </w:t>
            </w:r>
            <w:r>
              <w:rPr>
                <w:sz w:val="24"/>
              </w:rPr>
              <w:t>by</w:t>
            </w:r>
            <w:r>
              <w:rPr>
                <w:spacing w:val="-6"/>
                <w:sz w:val="24"/>
              </w:rPr>
              <w:t xml:space="preserve"> </w:t>
            </w:r>
            <w:r>
              <w:rPr>
                <w:sz w:val="24"/>
              </w:rPr>
              <w:t>encouraging</w:t>
            </w:r>
            <w:r>
              <w:rPr>
                <w:spacing w:val="-8"/>
                <w:sz w:val="24"/>
              </w:rPr>
              <w:t xml:space="preserve"> </w:t>
            </w:r>
            <w:r>
              <w:rPr>
                <w:sz w:val="24"/>
              </w:rPr>
              <w:t>self-care</w:t>
            </w:r>
            <w:r>
              <w:rPr>
                <w:spacing w:val="-5"/>
                <w:sz w:val="24"/>
              </w:rPr>
              <w:t xml:space="preserve"> </w:t>
            </w:r>
            <w:r>
              <w:rPr>
                <w:sz w:val="24"/>
              </w:rPr>
              <w:t>as much as possible, listen</w:t>
            </w:r>
          </w:p>
          <w:p w14:paraId="15EDF6E8" w14:textId="753FBD6C" w:rsidR="00466E92" w:rsidRPr="00466E92" w:rsidRDefault="007460E7" w:rsidP="00672D1E">
            <w:pPr>
              <w:pStyle w:val="TableParagraph"/>
              <w:numPr>
                <w:ilvl w:val="0"/>
                <w:numId w:val="108"/>
              </w:numPr>
              <w:tabs>
                <w:tab w:val="left" w:pos="467"/>
              </w:tabs>
              <w:spacing w:line="276" w:lineRule="exact"/>
              <w:ind w:right="285"/>
              <w:rPr>
                <w:sz w:val="24"/>
              </w:rPr>
            </w:pPr>
            <w:r>
              <w:rPr>
                <w:sz w:val="24"/>
              </w:rPr>
              <w:t>Watch</w:t>
            </w:r>
            <w:r>
              <w:rPr>
                <w:spacing w:val="-3"/>
                <w:sz w:val="24"/>
              </w:rPr>
              <w:t xml:space="preserve"> </w:t>
            </w:r>
            <w:r>
              <w:rPr>
                <w:sz w:val="24"/>
              </w:rPr>
              <w:t>for</w:t>
            </w:r>
            <w:r>
              <w:rPr>
                <w:spacing w:val="-7"/>
                <w:sz w:val="24"/>
              </w:rPr>
              <w:t xml:space="preserve"> </w:t>
            </w:r>
            <w:r>
              <w:rPr>
                <w:sz w:val="24"/>
              </w:rPr>
              <w:t>and</w:t>
            </w:r>
            <w:r>
              <w:rPr>
                <w:spacing w:val="-5"/>
                <w:sz w:val="24"/>
              </w:rPr>
              <w:t xml:space="preserve"> </w:t>
            </w:r>
            <w:r>
              <w:rPr>
                <w:sz w:val="24"/>
              </w:rPr>
              <w:t>report</w:t>
            </w:r>
            <w:r>
              <w:rPr>
                <w:spacing w:val="-6"/>
                <w:sz w:val="24"/>
              </w:rPr>
              <w:t xml:space="preserve"> </w:t>
            </w:r>
            <w:r>
              <w:rPr>
                <w:sz w:val="24"/>
              </w:rPr>
              <w:t>stomach</w:t>
            </w:r>
            <w:r>
              <w:rPr>
                <w:spacing w:val="-3"/>
                <w:sz w:val="24"/>
              </w:rPr>
              <w:t xml:space="preserve"> </w:t>
            </w:r>
            <w:r>
              <w:rPr>
                <w:sz w:val="24"/>
              </w:rPr>
              <w:t>upset</w:t>
            </w:r>
            <w:r>
              <w:rPr>
                <w:spacing w:val="-6"/>
                <w:sz w:val="24"/>
              </w:rPr>
              <w:t xml:space="preserve"> </w:t>
            </w:r>
            <w:r>
              <w:rPr>
                <w:sz w:val="24"/>
              </w:rPr>
              <w:t>and</w:t>
            </w:r>
            <w:r>
              <w:rPr>
                <w:spacing w:val="-3"/>
                <w:sz w:val="24"/>
              </w:rPr>
              <w:t xml:space="preserve"> </w:t>
            </w:r>
            <w:r>
              <w:rPr>
                <w:sz w:val="24"/>
              </w:rPr>
              <w:t>heartburn,</w:t>
            </w:r>
            <w:r>
              <w:rPr>
                <w:spacing w:val="-6"/>
                <w:sz w:val="24"/>
              </w:rPr>
              <w:t xml:space="preserve"> </w:t>
            </w:r>
            <w:r>
              <w:rPr>
                <w:sz w:val="24"/>
              </w:rPr>
              <w:t>due to medicine</w:t>
            </w:r>
          </w:p>
        </w:tc>
        <w:tc>
          <w:tcPr>
            <w:tcW w:w="2970" w:type="dxa"/>
          </w:tcPr>
          <w:p w14:paraId="6525DE4C" w14:textId="70F2203B" w:rsidR="00F4313E" w:rsidRDefault="00F14A80">
            <w:pPr>
              <w:pStyle w:val="TableParagraph"/>
              <w:ind w:left="0"/>
              <w:rPr>
                <w:rFonts w:ascii="Times New Roman"/>
              </w:rPr>
            </w:pPr>
            <w:r w:rsidRPr="003E748F">
              <w:rPr>
                <w:b/>
                <w:bCs/>
                <w:sz w:val="24"/>
                <w:szCs w:val="24"/>
              </w:rPr>
              <w:t>Notes:</w:t>
            </w:r>
          </w:p>
        </w:tc>
      </w:tr>
    </w:tbl>
    <w:p w14:paraId="1072C3BC" w14:textId="77777777" w:rsidR="00F4313E" w:rsidRDefault="00F4313E">
      <w:pPr>
        <w:rPr>
          <w:rFonts w:ascii="Times New Roman"/>
        </w:rPr>
        <w:sectPr w:rsidR="00F4313E">
          <w:type w:val="continuous"/>
          <w:pgSz w:w="12240" w:h="15840"/>
          <w:pgMar w:top="1140" w:right="0" w:bottom="841"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1CC6F7F0" w14:textId="77777777" w:rsidTr="00466E92">
        <w:trPr>
          <w:trHeight w:val="3789"/>
        </w:trPr>
        <w:tc>
          <w:tcPr>
            <w:tcW w:w="6660" w:type="dxa"/>
          </w:tcPr>
          <w:p w14:paraId="42866A00" w14:textId="77777777" w:rsidR="00F4313E" w:rsidRDefault="007460E7">
            <w:pPr>
              <w:pStyle w:val="TableParagraph"/>
              <w:ind w:left="107"/>
              <w:rPr>
                <w:b/>
                <w:sz w:val="24"/>
              </w:rPr>
            </w:pPr>
            <w:r>
              <w:rPr>
                <w:b/>
                <w:sz w:val="24"/>
              </w:rPr>
              <w:lastRenderedPageBreak/>
              <w:t>(S-69)</w:t>
            </w:r>
            <w:r>
              <w:rPr>
                <w:b/>
                <w:spacing w:val="-3"/>
                <w:sz w:val="24"/>
              </w:rPr>
              <w:t xml:space="preserve"> </w:t>
            </w:r>
            <w:r>
              <w:rPr>
                <w:b/>
                <w:spacing w:val="-2"/>
                <w:sz w:val="24"/>
              </w:rPr>
              <w:t>Osteoporosis</w:t>
            </w:r>
          </w:p>
          <w:p w14:paraId="399D6CED" w14:textId="77777777" w:rsidR="00F4313E" w:rsidRDefault="007460E7" w:rsidP="00672D1E">
            <w:pPr>
              <w:pStyle w:val="TableParagraph"/>
              <w:numPr>
                <w:ilvl w:val="0"/>
                <w:numId w:val="107"/>
              </w:numPr>
              <w:tabs>
                <w:tab w:val="left" w:pos="467"/>
              </w:tabs>
              <w:spacing w:before="1"/>
              <w:ind w:right="233"/>
              <w:rPr>
                <w:sz w:val="24"/>
              </w:rPr>
            </w:pPr>
            <w:r>
              <w:rPr>
                <w:sz w:val="24"/>
              </w:rPr>
              <w:t>Bones</w:t>
            </w:r>
            <w:r>
              <w:rPr>
                <w:spacing w:val="-6"/>
                <w:sz w:val="24"/>
              </w:rPr>
              <w:t xml:space="preserve"> </w:t>
            </w:r>
            <w:r>
              <w:rPr>
                <w:sz w:val="24"/>
              </w:rPr>
              <w:t>lose</w:t>
            </w:r>
            <w:r>
              <w:rPr>
                <w:spacing w:val="-6"/>
                <w:sz w:val="24"/>
              </w:rPr>
              <w:t xml:space="preserve"> </w:t>
            </w:r>
            <w:r>
              <w:rPr>
                <w:sz w:val="24"/>
              </w:rPr>
              <w:t>density</w:t>
            </w:r>
            <w:r>
              <w:rPr>
                <w:spacing w:val="-5"/>
                <w:sz w:val="24"/>
              </w:rPr>
              <w:t xml:space="preserve"> </w:t>
            </w:r>
            <w:r>
              <w:rPr>
                <w:sz w:val="24"/>
              </w:rPr>
              <w:t>causing</w:t>
            </w:r>
            <w:r>
              <w:rPr>
                <w:spacing w:val="-4"/>
                <w:sz w:val="24"/>
              </w:rPr>
              <w:t xml:space="preserve"> </w:t>
            </w:r>
            <w:r>
              <w:rPr>
                <w:sz w:val="24"/>
              </w:rPr>
              <w:t>them</w:t>
            </w:r>
            <w:r>
              <w:rPr>
                <w:spacing w:val="-3"/>
                <w:sz w:val="24"/>
              </w:rPr>
              <w:t xml:space="preserve"> </w:t>
            </w:r>
            <w:r>
              <w:rPr>
                <w:sz w:val="24"/>
              </w:rPr>
              <w:t>to</w:t>
            </w:r>
            <w:r>
              <w:rPr>
                <w:spacing w:val="-4"/>
                <w:sz w:val="24"/>
              </w:rPr>
              <w:t xml:space="preserve"> </w:t>
            </w:r>
            <w:r>
              <w:rPr>
                <w:sz w:val="24"/>
              </w:rPr>
              <w:t>become</w:t>
            </w:r>
            <w:r>
              <w:rPr>
                <w:spacing w:val="-6"/>
                <w:sz w:val="24"/>
              </w:rPr>
              <w:t xml:space="preserve"> </w:t>
            </w:r>
            <w:r>
              <w:rPr>
                <w:sz w:val="24"/>
              </w:rPr>
              <w:t>porous</w:t>
            </w:r>
            <w:r>
              <w:rPr>
                <w:spacing w:val="-6"/>
                <w:sz w:val="24"/>
              </w:rPr>
              <w:t xml:space="preserve"> </w:t>
            </w:r>
            <w:r>
              <w:rPr>
                <w:sz w:val="24"/>
              </w:rPr>
              <w:t>and brittle; bones break easily</w:t>
            </w:r>
          </w:p>
          <w:p w14:paraId="6768924B" w14:textId="77777777" w:rsidR="00F4313E" w:rsidRDefault="007460E7" w:rsidP="00672D1E">
            <w:pPr>
              <w:pStyle w:val="TableParagraph"/>
              <w:numPr>
                <w:ilvl w:val="0"/>
                <w:numId w:val="107"/>
              </w:numPr>
              <w:tabs>
                <w:tab w:val="left" w:pos="467"/>
              </w:tabs>
              <w:ind w:right="886"/>
              <w:rPr>
                <w:sz w:val="24"/>
              </w:rPr>
            </w:pPr>
            <w:r>
              <w:rPr>
                <w:sz w:val="24"/>
              </w:rPr>
              <w:t>Caused by lack of calcium in diet, lack of regular exercise,</w:t>
            </w:r>
            <w:r>
              <w:rPr>
                <w:spacing w:val="-5"/>
                <w:sz w:val="24"/>
              </w:rPr>
              <w:t xml:space="preserve"> </w:t>
            </w:r>
            <w:r>
              <w:rPr>
                <w:sz w:val="24"/>
              </w:rPr>
              <w:t>decrease</w:t>
            </w:r>
            <w:r>
              <w:rPr>
                <w:spacing w:val="-5"/>
                <w:sz w:val="24"/>
              </w:rPr>
              <w:t xml:space="preserve"> </w:t>
            </w:r>
            <w:r>
              <w:rPr>
                <w:sz w:val="24"/>
              </w:rPr>
              <w:t>in</w:t>
            </w:r>
            <w:r>
              <w:rPr>
                <w:spacing w:val="-7"/>
                <w:sz w:val="24"/>
              </w:rPr>
              <w:t xml:space="preserve"> </w:t>
            </w:r>
            <w:r>
              <w:rPr>
                <w:sz w:val="24"/>
              </w:rPr>
              <w:t>mobility,</w:t>
            </w:r>
            <w:r>
              <w:rPr>
                <w:spacing w:val="-8"/>
                <w:sz w:val="24"/>
              </w:rPr>
              <w:t xml:space="preserve"> </w:t>
            </w:r>
            <w:r>
              <w:rPr>
                <w:sz w:val="24"/>
              </w:rPr>
              <w:t>decrease</w:t>
            </w:r>
            <w:r>
              <w:rPr>
                <w:spacing w:val="-5"/>
                <w:sz w:val="24"/>
              </w:rPr>
              <w:t xml:space="preserve"> </w:t>
            </w:r>
            <w:r>
              <w:rPr>
                <w:sz w:val="24"/>
              </w:rPr>
              <w:t>in</w:t>
            </w:r>
            <w:r>
              <w:rPr>
                <w:spacing w:val="-7"/>
                <w:sz w:val="24"/>
              </w:rPr>
              <w:t xml:space="preserve"> </w:t>
            </w:r>
            <w:r>
              <w:rPr>
                <w:sz w:val="24"/>
              </w:rPr>
              <w:t xml:space="preserve">female </w:t>
            </w:r>
            <w:r>
              <w:rPr>
                <w:spacing w:val="-2"/>
                <w:sz w:val="24"/>
              </w:rPr>
              <w:t>hormones</w:t>
            </w:r>
          </w:p>
          <w:p w14:paraId="31C12B0D" w14:textId="77777777" w:rsidR="00F4313E" w:rsidRDefault="007460E7" w:rsidP="00672D1E">
            <w:pPr>
              <w:pStyle w:val="TableParagraph"/>
              <w:numPr>
                <w:ilvl w:val="0"/>
                <w:numId w:val="107"/>
              </w:numPr>
              <w:tabs>
                <w:tab w:val="left" w:pos="467"/>
              </w:tabs>
              <w:ind w:right="844"/>
              <w:rPr>
                <w:sz w:val="24"/>
              </w:rPr>
            </w:pPr>
            <w:r>
              <w:rPr>
                <w:sz w:val="24"/>
              </w:rPr>
              <w:t>Signs</w:t>
            </w:r>
            <w:r>
              <w:rPr>
                <w:spacing w:val="-4"/>
                <w:sz w:val="24"/>
              </w:rPr>
              <w:t xml:space="preserve"> </w:t>
            </w:r>
            <w:r>
              <w:rPr>
                <w:sz w:val="24"/>
              </w:rPr>
              <w:t>–</w:t>
            </w:r>
            <w:r>
              <w:rPr>
                <w:spacing w:val="-5"/>
                <w:sz w:val="24"/>
              </w:rPr>
              <w:t xml:space="preserve"> </w:t>
            </w:r>
            <w:r>
              <w:rPr>
                <w:sz w:val="24"/>
              </w:rPr>
              <w:t>low</w:t>
            </w:r>
            <w:r>
              <w:rPr>
                <w:spacing w:val="-4"/>
                <w:sz w:val="24"/>
              </w:rPr>
              <w:t xml:space="preserve"> </w:t>
            </w:r>
            <w:r>
              <w:rPr>
                <w:sz w:val="24"/>
              </w:rPr>
              <w:t>back</w:t>
            </w:r>
            <w:r>
              <w:rPr>
                <w:spacing w:val="-4"/>
                <w:sz w:val="24"/>
              </w:rPr>
              <w:t xml:space="preserve"> </w:t>
            </w:r>
            <w:r>
              <w:rPr>
                <w:sz w:val="24"/>
              </w:rPr>
              <w:t>pain,</w:t>
            </w:r>
            <w:r>
              <w:rPr>
                <w:spacing w:val="-6"/>
                <w:sz w:val="24"/>
              </w:rPr>
              <w:t xml:space="preserve"> </w:t>
            </w:r>
            <w:r>
              <w:rPr>
                <w:sz w:val="24"/>
              </w:rPr>
              <w:t>stooped</w:t>
            </w:r>
            <w:r>
              <w:rPr>
                <w:spacing w:val="-5"/>
                <w:sz w:val="24"/>
              </w:rPr>
              <w:t xml:space="preserve"> </w:t>
            </w:r>
            <w:r>
              <w:rPr>
                <w:sz w:val="24"/>
              </w:rPr>
              <w:t>posture,</w:t>
            </w:r>
            <w:r>
              <w:rPr>
                <w:spacing w:val="-6"/>
                <w:sz w:val="24"/>
              </w:rPr>
              <w:t xml:space="preserve"> </w:t>
            </w:r>
            <w:r>
              <w:rPr>
                <w:sz w:val="24"/>
              </w:rPr>
              <w:t>becoming shorter, and broken bones</w:t>
            </w:r>
          </w:p>
          <w:p w14:paraId="5A9D6976" w14:textId="77777777" w:rsidR="00F4313E" w:rsidRDefault="007460E7" w:rsidP="00672D1E">
            <w:pPr>
              <w:pStyle w:val="TableParagraph"/>
              <w:numPr>
                <w:ilvl w:val="0"/>
                <w:numId w:val="107"/>
              </w:numPr>
              <w:tabs>
                <w:tab w:val="left" w:pos="467"/>
              </w:tabs>
              <w:spacing w:line="292" w:lineRule="exact"/>
              <w:rPr>
                <w:sz w:val="24"/>
              </w:rPr>
            </w:pPr>
            <w:r>
              <w:rPr>
                <w:sz w:val="24"/>
              </w:rPr>
              <w:t>Nurse</w:t>
            </w:r>
            <w:r>
              <w:rPr>
                <w:spacing w:val="-4"/>
                <w:sz w:val="24"/>
              </w:rPr>
              <w:t xml:space="preserve"> </w:t>
            </w:r>
            <w:r>
              <w:rPr>
                <w:sz w:val="24"/>
              </w:rPr>
              <w:t>aide’s</w:t>
            </w:r>
            <w:r>
              <w:rPr>
                <w:spacing w:val="-1"/>
                <w:sz w:val="24"/>
              </w:rPr>
              <w:t xml:space="preserve"> </w:t>
            </w:r>
            <w:r>
              <w:rPr>
                <w:spacing w:val="-4"/>
                <w:sz w:val="24"/>
              </w:rPr>
              <w:t>role</w:t>
            </w:r>
          </w:p>
          <w:p w14:paraId="63E3C89B" w14:textId="1C19076C" w:rsidR="00F4313E" w:rsidRDefault="007460E7" w:rsidP="00672D1E">
            <w:pPr>
              <w:pStyle w:val="TableParagraph"/>
              <w:numPr>
                <w:ilvl w:val="0"/>
                <w:numId w:val="187"/>
              </w:numPr>
              <w:spacing w:line="276" w:lineRule="exact"/>
              <w:rPr>
                <w:sz w:val="24"/>
              </w:rPr>
            </w:pPr>
            <w:r>
              <w:rPr>
                <w:sz w:val="24"/>
              </w:rPr>
              <w:t>Prevent</w:t>
            </w:r>
            <w:r>
              <w:rPr>
                <w:spacing w:val="-2"/>
                <w:sz w:val="24"/>
              </w:rPr>
              <w:t xml:space="preserve"> </w:t>
            </w:r>
            <w:r>
              <w:rPr>
                <w:sz w:val="24"/>
              </w:rPr>
              <w:t>or</w:t>
            </w:r>
            <w:r>
              <w:rPr>
                <w:spacing w:val="-2"/>
                <w:sz w:val="24"/>
              </w:rPr>
              <w:t xml:space="preserve"> </w:t>
            </w:r>
            <w:r>
              <w:rPr>
                <w:sz w:val="24"/>
              </w:rPr>
              <w:t>slow the</w:t>
            </w:r>
            <w:r>
              <w:rPr>
                <w:spacing w:val="-1"/>
                <w:sz w:val="24"/>
              </w:rPr>
              <w:t xml:space="preserve"> </w:t>
            </w:r>
            <w:r>
              <w:rPr>
                <w:spacing w:val="-2"/>
                <w:sz w:val="24"/>
              </w:rPr>
              <w:t>progression</w:t>
            </w:r>
          </w:p>
          <w:p w14:paraId="3493BC00" w14:textId="02C6FC7D" w:rsidR="00F4313E" w:rsidRDefault="007460E7" w:rsidP="00672D1E">
            <w:pPr>
              <w:pStyle w:val="TableParagraph"/>
              <w:numPr>
                <w:ilvl w:val="0"/>
                <w:numId w:val="187"/>
              </w:numPr>
              <w:ind w:right="178"/>
              <w:rPr>
                <w:sz w:val="24"/>
              </w:rPr>
            </w:pPr>
            <w:r>
              <w:rPr>
                <w:sz w:val="24"/>
              </w:rPr>
              <w:t>Encourage</w:t>
            </w:r>
            <w:r>
              <w:rPr>
                <w:spacing w:val="-4"/>
                <w:sz w:val="24"/>
              </w:rPr>
              <w:t xml:space="preserve"> </w:t>
            </w:r>
            <w:r>
              <w:rPr>
                <w:sz w:val="24"/>
              </w:rPr>
              <w:t>walking</w:t>
            </w:r>
            <w:r>
              <w:rPr>
                <w:spacing w:val="-6"/>
                <w:sz w:val="24"/>
              </w:rPr>
              <w:t xml:space="preserve"> </w:t>
            </w:r>
            <w:r>
              <w:rPr>
                <w:sz w:val="24"/>
              </w:rPr>
              <w:t>and</w:t>
            </w:r>
            <w:r>
              <w:rPr>
                <w:spacing w:val="-4"/>
                <w:sz w:val="24"/>
              </w:rPr>
              <w:t xml:space="preserve"> </w:t>
            </w:r>
            <w:r>
              <w:rPr>
                <w:sz w:val="24"/>
              </w:rPr>
              <w:t>simple</w:t>
            </w:r>
            <w:r>
              <w:rPr>
                <w:spacing w:val="-4"/>
                <w:sz w:val="24"/>
              </w:rPr>
              <w:t xml:space="preserve"> </w:t>
            </w:r>
            <w:r>
              <w:rPr>
                <w:sz w:val="24"/>
              </w:rPr>
              <w:t>exercise</w:t>
            </w:r>
            <w:r>
              <w:rPr>
                <w:spacing w:val="-4"/>
                <w:sz w:val="24"/>
              </w:rPr>
              <w:t xml:space="preserve"> </w:t>
            </w:r>
            <w:r>
              <w:rPr>
                <w:sz w:val="24"/>
              </w:rPr>
              <w:t>per</w:t>
            </w:r>
            <w:r>
              <w:rPr>
                <w:spacing w:val="-6"/>
                <w:sz w:val="24"/>
              </w:rPr>
              <w:t xml:space="preserve"> </w:t>
            </w:r>
            <w:r>
              <w:rPr>
                <w:sz w:val="24"/>
              </w:rPr>
              <w:t>care</w:t>
            </w:r>
            <w:r>
              <w:rPr>
                <w:spacing w:val="-4"/>
                <w:sz w:val="24"/>
              </w:rPr>
              <w:t xml:space="preserve"> </w:t>
            </w:r>
            <w:r>
              <w:rPr>
                <w:sz w:val="24"/>
              </w:rPr>
              <w:t>plan or the nurse’s directive</w:t>
            </w:r>
          </w:p>
          <w:p w14:paraId="22A00FBD" w14:textId="340B9283" w:rsidR="00F4313E" w:rsidRDefault="007460E7" w:rsidP="00672D1E">
            <w:pPr>
              <w:pStyle w:val="TableParagraph"/>
              <w:numPr>
                <w:ilvl w:val="0"/>
                <w:numId w:val="187"/>
              </w:numPr>
              <w:spacing w:line="276" w:lineRule="exact"/>
              <w:rPr>
                <w:sz w:val="24"/>
              </w:rPr>
            </w:pPr>
            <w:r>
              <w:rPr>
                <w:sz w:val="24"/>
              </w:rPr>
              <w:t xml:space="preserve">Move resident </w:t>
            </w:r>
            <w:r>
              <w:rPr>
                <w:spacing w:val="-2"/>
                <w:sz w:val="24"/>
              </w:rPr>
              <w:t>carefully</w:t>
            </w:r>
          </w:p>
        </w:tc>
        <w:tc>
          <w:tcPr>
            <w:tcW w:w="2970" w:type="dxa"/>
          </w:tcPr>
          <w:p w14:paraId="718880ED" w14:textId="13CB631C" w:rsidR="00F4313E" w:rsidRDefault="00F14A80">
            <w:pPr>
              <w:pStyle w:val="TableParagraph"/>
              <w:ind w:left="0"/>
              <w:rPr>
                <w:rFonts w:ascii="Times New Roman"/>
              </w:rPr>
            </w:pPr>
            <w:r w:rsidRPr="003E748F">
              <w:rPr>
                <w:b/>
                <w:bCs/>
                <w:sz w:val="24"/>
                <w:szCs w:val="24"/>
              </w:rPr>
              <w:t>Notes:</w:t>
            </w:r>
          </w:p>
        </w:tc>
      </w:tr>
      <w:tr w:rsidR="00F4313E" w14:paraId="4F72ACD2" w14:textId="77777777" w:rsidTr="00466E92">
        <w:trPr>
          <w:trHeight w:val="7100"/>
        </w:trPr>
        <w:tc>
          <w:tcPr>
            <w:tcW w:w="6660" w:type="dxa"/>
          </w:tcPr>
          <w:p w14:paraId="18228523" w14:textId="77777777" w:rsidR="00F4313E" w:rsidRDefault="007460E7">
            <w:pPr>
              <w:pStyle w:val="TableParagraph"/>
              <w:ind w:left="107"/>
              <w:rPr>
                <w:b/>
                <w:sz w:val="24"/>
              </w:rPr>
            </w:pPr>
            <w:r>
              <w:rPr>
                <w:b/>
                <w:sz w:val="24"/>
              </w:rPr>
              <w:t>(S-70)</w:t>
            </w:r>
            <w:r>
              <w:rPr>
                <w:b/>
                <w:spacing w:val="-3"/>
                <w:sz w:val="24"/>
              </w:rPr>
              <w:t xml:space="preserve"> </w:t>
            </w:r>
            <w:r>
              <w:rPr>
                <w:b/>
                <w:spacing w:val="-2"/>
                <w:sz w:val="24"/>
              </w:rPr>
              <w:t>Fracture</w:t>
            </w:r>
          </w:p>
          <w:p w14:paraId="7F5A461C" w14:textId="77777777" w:rsidR="00F4313E" w:rsidRDefault="007460E7" w:rsidP="00672D1E">
            <w:pPr>
              <w:pStyle w:val="TableParagraph"/>
              <w:numPr>
                <w:ilvl w:val="0"/>
                <w:numId w:val="106"/>
              </w:numPr>
              <w:tabs>
                <w:tab w:val="left" w:pos="467"/>
              </w:tabs>
              <w:spacing w:before="1" w:line="293" w:lineRule="exact"/>
              <w:rPr>
                <w:sz w:val="24"/>
              </w:rPr>
            </w:pPr>
            <w:r>
              <w:rPr>
                <w:sz w:val="24"/>
              </w:rPr>
              <w:t>Broken</w:t>
            </w:r>
            <w:r>
              <w:rPr>
                <w:spacing w:val="-3"/>
                <w:sz w:val="24"/>
              </w:rPr>
              <w:t xml:space="preserve"> </w:t>
            </w:r>
            <w:r>
              <w:rPr>
                <w:sz w:val="24"/>
              </w:rPr>
              <w:t>bone</w:t>
            </w:r>
            <w:r>
              <w:rPr>
                <w:spacing w:val="-1"/>
                <w:sz w:val="24"/>
              </w:rPr>
              <w:t xml:space="preserve"> </w:t>
            </w:r>
            <w:r>
              <w:rPr>
                <w:sz w:val="24"/>
              </w:rPr>
              <w:t>caused</w:t>
            </w:r>
            <w:r>
              <w:rPr>
                <w:spacing w:val="-1"/>
                <w:sz w:val="24"/>
              </w:rPr>
              <w:t xml:space="preserve"> </w:t>
            </w:r>
            <w:r>
              <w:rPr>
                <w:sz w:val="24"/>
              </w:rPr>
              <w:t>by</w:t>
            </w:r>
            <w:r>
              <w:rPr>
                <w:spacing w:val="-1"/>
                <w:sz w:val="24"/>
              </w:rPr>
              <w:t xml:space="preserve"> </w:t>
            </w:r>
            <w:r>
              <w:rPr>
                <w:sz w:val="24"/>
              </w:rPr>
              <w:t>an</w:t>
            </w:r>
            <w:r>
              <w:rPr>
                <w:spacing w:val="-3"/>
                <w:sz w:val="24"/>
              </w:rPr>
              <w:t xml:space="preserve"> </w:t>
            </w:r>
            <w:r>
              <w:rPr>
                <w:sz w:val="24"/>
              </w:rPr>
              <w:t>accident</w:t>
            </w:r>
            <w:r>
              <w:rPr>
                <w:spacing w:val="-1"/>
                <w:sz w:val="24"/>
              </w:rPr>
              <w:t xml:space="preserve"> </w:t>
            </w:r>
            <w:r>
              <w:rPr>
                <w:sz w:val="24"/>
              </w:rPr>
              <w:t>or</w:t>
            </w:r>
            <w:r>
              <w:rPr>
                <w:spacing w:val="-4"/>
                <w:sz w:val="24"/>
              </w:rPr>
              <w:t xml:space="preserve"> </w:t>
            </w:r>
            <w:r>
              <w:rPr>
                <w:spacing w:val="-2"/>
                <w:sz w:val="24"/>
              </w:rPr>
              <w:t>osteoporosis</w:t>
            </w:r>
          </w:p>
          <w:p w14:paraId="45409B6E" w14:textId="77777777" w:rsidR="00F4313E" w:rsidRDefault="007460E7" w:rsidP="00672D1E">
            <w:pPr>
              <w:pStyle w:val="TableParagraph"/>
              <w:numPr>
                <w:ilvl w:val="0"/>
                <w:numId w:val="106"/>
              </w:numPr>
              <w:tabs>
                <w:tab w:val="left" w:pos="467"/>
              </w:tabs>
              <w:ind w:right="578"/>
              <w:rPr>
                <w:sz w:val="24"/>
              </w:rPr>
            </w:pPr>
            <w:r>
              <w:rPr>
                <w:sz w:val="24"/>
              </w:rPr>
              <w:t>Closed</w:t>
            </w:r>
            <w:r>
              <w:rPr>
                <w:spacing w:val="-3"/>
                <w:sz w:val="24"/>
              </w:rPr>
              <w:t xml:space="preserve"> </w:t>
            </w:r>
            <w:r>
              <w:rPr>
                <w:sz w:val="24"/>
              </w:rPr>
              <w:t>(does</w:t>
            </w:r>
            <w:r>
              <w:rPr>
                <w:spacing w:val="-4"/>
                <w:sz w:val="24"/>
              </w:rPr>
              <w:t xml:space="preserve"> </w:t>
            </w:r>
            <w:r>
              <w:rPr>
                <w:sz w:val="24"/>
              </w:rPr>
              <w:t>not</w:t>
            </w:r>
            <w:r>
              <w:rPr>
                <w:spacing w:val="-6"/>
                <w:sz w:val="24"/>
              </w:rPr>
              <w:t xml:space="preserve"> </w:t>
            </w:r>
            <w:r>
              <w:rPr>
                <w:sz w:val="24"/>
              </w:rPr>
              <w:t>break</w:t>
            </w:r>
            <w:r>
              <w:rPr>
                <w:spacing w:val="-4"/>
                <w:sz w:val="24"/>
              </w:rPr>
              <w:t xml:space="preserve"> </w:t>
            </w:r>
            <w:r>
              <w:rPr>
                <w:sz w:val="24"/>
              </w:rPr>
              <w:t>the</w:t>
            </w:r>
            <w:r>
              <w:rPr>
                <w:spacing w:val="-3"/>
                <w:sz w:val="24"/>
              </w:rPr>
              <w:t xml:space="preserve"> </w:t>
            </w:r>
            <w:r>
              <w:rPr>
                <w:sz w:val="24"/>
              </w:rPr>
              <w:t>skin)</w:t>
            </w:r>
            <w:r>
              <w:rPr>
                <w:spacing w:val="-5"/>
                <w:sz w:val="24"/>
              </w:rPr>
              <w:t xml:space="preserve"> </w:t>
            </w:r>
            <w:r>
              <w:rPr>
                <w:sz w:val="24"/>
              </w:rPr>
              <w:t>or</w:t>
            </w:r>
            <w:r>
              <w:rPr>
                <w:spacing w:val="-5"/>
                <w:sz w:val="24"/>
              </w:rPr>
              <w:t xml:space="preserve"> </w:t>
            </w:r>
            <w:r>
              <w:rPr>
                <w:sz w:val="24"/>
              </w:rPr>
              <w:t>open</w:t>
            </w:r>
            <w:r>
              <w:rPr>
                <w:spacing w:val="-3"/>
                <w:sz w:val="24"/>
              </w:rPr>
              <w:t xml:space="preserve"> </w:t>
            </w:r>
            <w:r>
              <w:rPr>
                <w:sz w:val="24"/>
              </w:rPr>
              <w:t>(also</w:t>
            </w:r>
            <w:r>
              <w:rPr>
                <w:spacing w:val="-3"/>
                <w:sz w:val="24"/>
              </w:rPr>
              <w:t xml:space="preserve"> </w:t>
            </w:r>
            <w:r>
              <w:rPr>
                <w:sz w:val="24"/>
              </w:rPr>
              <w:t>called compound and breaks through the skin).</w:t>
            </w:r>
          </w:p>
          <w:p w14:paraId="5A979D28" w14:textId="77777777" w:rsidR="00F4313E" w:rsidRDefault="007460E7" w:rsidP="00672D1E">
            <w:pPr>
              <w:pStyle w:val="TableParagraph"/>
              <w:numPr>
                <w:ilvl w:val="0"/>
                <w:numId w:val="106"/>
              </w:numPr>
              <w:tabs>
                <w:tab w:val="left" w:pos="467"/>
              </w:tabs>
              <w:spacing w:line="237" w:lineRule="auto"/>
              <w:ind w:right="353"/>
              <w:rPr>
                <w:sz w:val="24"/>
              </w:rPr>
            </w:pPr>
            <w:r>
              <w:rPr>
                <w:sz w:val="24"/>
              </w:rPr>
              <w:t>Most</w:t>
            </w:r>
            <w:r>
              <w:rPr>
                <w:spacing w:val="-4"/>
                <w:sz w:val="24"/>
              </w:rPr>
              <w:t xml:space="preserve"> </w:t>
            </w:r>
            <w:r>
              <w:rPr>
                <w:sz w:val="24"/>
              </w:rPr>
              <w:t>common</w:t>
            </w:r>
            <w:r>
              <w:rPr>
                <w:spacing w:val="-5"/>
                <w:sz w:val="24"/>
              </w:rPr>
              <w:t xml:space="preserve"> </w:t>
            </w:r>
            <w:r>
              <w:rPr>
                <w:sz w:val="24"/>
              </w:rPr>
              <w:t>–</w:t>
            </w:r>
            <w:r>
              <w:rPr>
                <w:spacing w:val="-4"/>
                <w:sz w:val="24"/>
              </w:rPr>
              <w:t xml:space="preserve"> </w:t>
            </w:r>
            <w:r>
              <w:rPr>
                <w:sz w:val="24"/>
              </w:rPr>
              <w:t>fractures</w:t>
            </w:r>
            <w:r>
              <w:rPr>
                <w:spacing w:val="-4"/>
                <w:sz w:val="24"/>
              </w:rPr>
              <w:t xml:space="preserve"> </w:t>
            </w:r>
            <w:r>
              <w:rPr>
                <w:sz w:val="24"/>
              </w:rPr>
              <w:t>of</w:t>
            </w:r>
            <w:r>
              <w:rPr>
                <w:spacing w:val="-6"/>
                <w:sz w:val="24"/>
              </w:rPr>
              <w:t xml:space="preserve"> </w:t>
            </w:r>
            <w:r>
              <w:rPr>
                <w:sz w:val="24"/>
              </w:rPr>
              <w:t>arms,</w:t>
            </w:r>
            <w:r>
              <w:rPr>
                <w:spacing w:val="-6"/>
                <w:sz w:val="24"/>
              </w:rPr>
              <w:t xml:space="preserve"> </w:t>
            </w:r>
            <w:r>
              <w:rPr>
                <w:sz w:val="24"/>
              </w:rPr>
              <w:t>wrists,</w:t>
            </w:r>
            <w:r>
              <w:rPr>
                <w:spacing w:val="-4"/>
                <w:sz w:val="24"/>
              </w:rPr>
              <w:t xml:space="preserve"> </w:t>
            </w:r>
            <w:r>
              <w:rPr>
                <w:sz w:val="24"/>
              </w:rPr>
              <w:t>elbows,</w:t>
            </w:r>
            <w:r>
              <w:rPr>
                <w:spacing w:val="-4"/>
                <w:sz w:val="24"/>
              </w:rPr>
              <w:t xml:space="preserve"> </w:t>
            </w:r>
            <w:r>
              <w:rPr>
                <w:sz w:val="24"/>
              </w:rPr>
              <w:t>legs, and hips</w:t>
            </w:r>
          </w:p>
          <w:p w14:paraId="0574EB57" w14:textId="77777777" w:rsidR="00F4313E" w:rsidRDefault="007460E7" w:rsidP="00672D1E">
            <w:pPr>
              <w:pStyle w:val="TableParagraph"/>
              <w:numPr>
                <w:ilvl w:val="0"/>
                <w:numId w:val="106"/>
              </w:numPr>
              <w:tabs>
                <w:tab w:val="left" w:pos="467"/>
              </w:tabs>
              <w:ind w:right="270"/>
              <w:rPr>
                <w:sz w:val="24"/>
              </w:rPr>
            </w:pPr>
            <w:r>
              <w:rPr>
                <w:sz w:val="24"/>
              </w:rPr>
              <w:t>Goal is to put bone back in alignment, so it can heal; bone</w:t>
            </w:r>
            <w:r>
              <w:rPr>
                <w:spacing w:val="-2"/>
                <w:sz w:val="24"/>
              </w:rPr>
              <w:t xml:space="preserve"> </w:t>
            </w:r>
            <w:r>
              <w:rPr>
                <w:sz w:val="24"/>
              </w:rPr>
              <w:t>tissue</w:t>
            </w:r>
            <w:r>
              <w:rPr>
                <w:spacing w:val="-4"/>
                <w:sz w:val="24"/>
              </w:rPr>
              <w:t xml:space="preserve"> </w:t>
            </w:r>
            <w:r>
              <w:rPr>
                <w:sz w:val="24"/>
              </w:rPr>
              <w:t>grows</w:t>
            </w:r>
            <w:r>
              <w:rPr>
                <w:spacing w:val="-5"/>
                <w:sz w:val="24"/>
              </w:rPr>
              <w:t xml:space="preserve"> </w:t>
            </w:r>
            <w:r>
              <w:rPr>
                <w:sz w:val="24"/>
              </w:rPr>
              <w:t>and</w:t>
            </w:r>
            <w:r>
              <w:rPr>
                <w:spacing w:val="-4"/>
                <w:sz w:val="24"/>
              </w:rPr>
              <w:t xml:space="preserve"> </w:t>
            </w:r>
            <w:r>
              <w:rPr>
                <w:sz w:val="24"/>
              </w:rPr>
              <w:t>fuses</w:t>
            </w:r>
            <w:r>
              <w:rPr>
                <w:spacing w:val="-5"/>
                <w:sz w:val="24"/>
              </w:rPr>
              <w:t xml:space="preserve"> </w:t>
            </w:r>
            <w:r>
              <w:rPr>
                <w:sz w:val="24"/>
              </w:rPr>
              <w:t>area</w:t>
            </w:r>
            <w:r>
              <w:rPr>
                <w:spacing w:val="-4"/>
                <w:sz w:val="24"/>
              </w:rPr>
              <w:t xml:space="preserve"> </w:t>
            </w:r>
            <w:r>
              <w:rPr>
                <w:sz w:val="24"/>
              </w:rPr>
              <w:t>together,</w:t>
            </w:r>
            <w:r>
              <w:rPr>
                <w:spacing w:val="-2"/>
                <w:sz w:val="24"/>
              </w:rPr>
              <w:t xml:space="preserve"> </w:t>
            </w:r>
            <w:r>
              <w:rPr>
                <w:sz w:val="24"/>
              </w:rPr>
              <w:t>but</w:t>
            </w:r>
            <w:r>
              <w:rPr>
                <w:spacing w:val="-5"/>
                <w:sz w:val="24"/>
              </w:rPr>
              <w:t xml:space="preserve"> </w:t>
            </w:r>
            <w:r>
              <w:rPr>
                <w:sz w:val="24"/>
              </w:rPr>
              <w:t>must</w:t>
            </w:r>
            <w:r>
              <w:rPr>
                <w:spacing w:val="-5"/>
                <w:sz w:val="24"/>
              </w:rPr>
              <w:t xml:space="preserve"> </w:t>
            </w:r>
            <w:r>
              <w:rPr>
                <w:sz w:val="24"/>
              </w:rPr>
              <w:t>be allowed to do so by not moving area by typical use of a cast or brace</w:t>
            </w:r>
          </w:p>
          <w:p w14:paraId="717519FB" w14:textId="77777777" w:rsidR="00F4313E" w:rsidRDefault="007460E7" w:rsidP="00672D1E">
            <w:pPr>
              <w:pStyle w:val="TableParagraph"/>
              <w:numPr>
                <w:ilvl w:val="0"/>
                <w:numId w:val="106"/>
              </w:numPr>
              <w:tabs>
                <w:tab w:val="left" w:pos="467"/>
              </w:tabs>
              <w:spacing w:line="292" w:lineRule="exact"/>
              <w:rPr>
                <w:sz w:val="24"/>
              </w:rPr>
            </w:pPr>
            <w:r>
              <w:rPr>
                <w:sz w:val="24"/>
              </w:rPr>
              <w:t>Signs</w:t>
            </w:r>
            <w:r>
              <w:rPr>
                <w:spacing w:val="-2"/>
                <w:sz w:val="24"/>
              </w:rPr>
              <w:t xml:space="preserve"> </w:t>
            </w:r>
            <w:r>
              <w:rPr>
                <w:sz w:val="24"/>
              </w:rPr>
              <w:t>–</w:t>
            </w:r>
            <w:r>
              <w:rPr>
                <w:spacing w:val="-3"/>
                <w:sz w:val="24"/>
              </w:rPr>
              <w:t xml:space="preserve"> </w:t>
            </w:r>
            <w:r>
              <w:rPr>
                <w:sz w:val="24"/>
              </w:rPr>
              <w:t>pain,</w:t>
            </w:r>
            <w:r>
              <w:rPr>
                <w:spacing w:val="-1"/>
                <w:sz w:val="24"/>
              </w:rPr>
              <w:t xml:space="preserve"> </w:t>
            </w:r>
            <w:r>
              <w:rPr>
                <w:sz w:val="24"/>
              </w:rPr>
              <w:t>swelling,</w:t>
            </w:r>
            <w:r>
              <w:rPr>
                <w:spacing w:val="-5"/>
                <w:sz w:val="24"/>
              </w:rPr>
              <w:t xml:space="preserve"> </w:t>
            </w:r>
            <w:r>
              <w:rPr>
                <w:sz w:val="24"/>
              </w:rPr>
              <w:t>bruising,</w:t>
            </w:r>
            <w:r>
              <w:rPr>
                <w:spacing w:val="-1"/>
                <w:sz w:val="24"/>
              </w:rPr>
              <w:t xml:space="preserve"> </w:t>
            </w:r>
            <w:r>
              <w:rPr>
                <w:sz w:val="24"/>
              </w:rPr>
              <w:t>limited</w:t>
            </w:r>
            <w:r>
              <w:rPr>
                <w:spacing w:val="-2"/>
                <w:sz w:val="24"/>
              </w:rPr>
              <w:t xml:space="preserve"> mobility</w:t>
            </w:r>
          </w:p>
          <w:p w14:paraId="3472A6EC" w14:textId="77777777" w:rsidR="00F4313E" w:rsidRDefault="007460E7" w:rsidP="00672D1E">
            <w:pPr>
              <w:pStyle w:val="TableParagraph"/>
              <w:numPr>
                <w:ilvl w:val="0"/>
                <w:numId w:val="106"/>
              </w:numPr>
              <w:tabs>
                <w:tab w:val="left" w:pos="467"/>
              </w:tabs>
              <w:spacing w:line="292" w:lineRule="exact"/>
              <w:rPr>
                <w:sz w:val="24"/>
              </w:rPr>
            </w:pPr>
            <w:r>
              <w:rPr>
                <w:sz w:val="24"/>
              </w:rPr>
              <w:t>Nurse</w:t>
            </w:r>
            <w:r>
              <w:rPr>
                <w:spacing w:val="-4"/>
                <w:sz w:val="24"/>
              </w:rPr>
              <w:t xml:space="preserve"> </w:t>
            </w:r>
            <w:r>
              <w:rPr>
                <w:sz w:val="24"/>
              </w:rPr>
              <w:t>aide’s</w:t>
            </w:r>
            <w:r>
              <w:rPr>
                <w:spacing w:val="-1"/>
                <w:sz w:val="24"/>
              </w:rPr>
              <w:t xml:space="preserve"> </w:t>
            </w:r>
            <w:r>
              <w:rPr>
                <w:spacing w:val="-4"/>
                <w:sz w:val="24"/>
              </w:rPr>
              <w:t>role</w:t>
            </w:r>
          </w:p>
          <w:p w14:paraId="2D7A8593" w14:textId="46EEF116" w:rsidR="00F4313E" w:rsidRDefault="007460E7" w:rsidP="00672D1E">
            <w:pPr>
              <w:pStyle w:val="TableParagraph"/>
              <w:numPr>
                <w:ilvl w:val="0"/>
                <w:numId w:val="188"/>
              </w:numPr>
              <w:spacing w:line="276" w:lineRule="exact"/>
              <w:rPr>
                <w:sz w:val="24"/>
              </w:rPr>
            </w:pPr>
            <w:r>
              <w:rPr>
                <w:sz w:val="24"/>
              </w:rPr>
              <w:t>Prevention in</w:t>
            </w:r>
            <w:r>
              <w:rPr>
                <w:spacing w:val="-2"/>
                <w:sz w:val="24"/>
              </w:rPr>
              <w:t xml:space="preserve"> </w:t>
            </w:r>
            <w:r>
              <w:rPr>
                <w:sz w:val="24"/>
              </w:rPr>
              <w:t>falls</w:t>
            </w:r>
            <w:r>
              <w:rPr>
                <w:spacing w:val="-1"/>
                <w:sz w:val="24"/>
              </w:rPr>
              <w:t xml:space="preserve"> </w:t>
            </w:r>
            <w:r>
              <w:rPr>
                <w:sz w:val="24"/>
              </w:rPr>
              <w:t xml:space="preserve">is </w:t>
            </w:r>
            <w:r>
              <w:rPr>
                <w:spacing w:val="-2"/>
                <w:sz w:val="24"/>
              </w:rPr>
              <w:t>crucial</w:t>
            </w:r>
          </w:p>
          <w:p w14:paraId="50632A13" w14:textId="04D2DB38" w:rsidR="00F4313E" w:rsidRDefault="007460E7" w:rsidP="00672D1E">
            <w:pPr>
              <w:pStyle w:val="TableParagraph"/>
              <w:numPr>
                <w:ilvl w:val="0"/>
                <w:numId w:val="188"/>
              </w:numPr>
              <w:spacing w:line="276" w:lineRule="exact"/>
              <w:rPr>
                <w:sz w:val="24"/>
              </w:rPr>
            </w:pPr>
            <w:r>
              <w:rPr>
                <w:sz w:val="24"/>
              </w:rPr>
              <w:t>Follow</w:t>
            </w:r>
            <w:r>
              <w:rPr>
                <w:spacing w:val="-1"/>
                <w:sz w:val="24"/>
              </w:rPr>
              <w:t xml:space="preserve"> </w:t>
            </w:r>
            <w:r>
              <w:rPr>
                <w:sz w:val="24"/>
              </w:rPr>
              <w:t>fall</w:t>
            </w:r>
            <w:r>
              <w:rPr>
                <w:spacing w:val="-2"/>
                <w:sz w:val="24"/>
              </w:rPr>
              <w:t xml:space="preserve"> </w:t>
            </w:r>
            <w:r>
              <w:rPr>
                <w:sz w:val="24"/>
              </w:rPr>
              <w:t xml:space="preserve">prevention </w:t>
            </w:r>
            <w:r>
              <w:rPr>
                <w:spacing w:val="-2"/>
                <w:sz w:val="24"/>
              </w:rPr>
              <w:t>concepts</w:t>
            </w:r>
          </w:p>
          <w:p w14:paraId="0751F44C" w14:textId="70007AFD" w:rsidR="00F4313E" w:rsidRDefault="007460E7" w:rsidP="00672D1E">
            <w:pPr>
              <w:pStyle w:val="TableParagraph"/>
              <w:numPr>
                <w:ilvl w:val="0"/>
                <w:numId w:val="188"/>
              </w:numPr>
              <w:ind w:right="178"/>
              <w:rPr>
                <w:sz w:val="24"/>
              </w:rPr>
            </w:pPr>
            <w:r>
              <w:rPr>
                <w:sz w:val="24"/>
              </w:rPr>
              <w:t>If</w:t>
            </w:r>
            <w:r>
              <w:rPr>
                <w:spacing w:val="-2"/>
                <w:sz w:val="24"/>
              </w:rPr>
              <w:t xml:space="preserve"> </w:t>
            </w:r>
            <w:r>
              <w:rPr>
                <w:sz w:val="24"/>
              </w:rPr>
              <w:t>casted</w:t>
            </w:r>
            <w:r>
              <w:rPr>
                <w:spacing w:val="-4"/>
                <w:sz w:val="24"/>
              </w:rPr>
              <w:t xml:space="preserve"> </w:t>
            </w:r>
            <w:r>
              <w:rPr>
                <w:sz w:val="24"/>
              </w:rPr>
              <w:t>or</w:t>
            </w:r>
            <w:r>
              <w:rPr>
                <w:spacing w:val="-4"/>
                <w:sz w:val="24"/>
              </w:rPr>
              <w:t xml:space="preserve"> </w:t>
            </w:r>
            <w:r>
              <w:rPr>
                <w:sz w:val="24"/>
              </w:rPr>
              <w:t>braced,</w:t>
            </w:r>
            <w:r>
              <w:rPr>
                <w:spacing w:val="-5"/>
                <w:sz w:val="24"/>
              </w:rPr>
              <w:t xml:space="preserve"> </w:t>
            </w:r>
            <w:r>
              <w:rPr>
                <w:sz w:val="24"/>
              </w:rPr>
              <w:t>elevate</w:t>
            </w:r>
            <w:r>
              <w:rPr>
                <w:spacing w:val="-4"/>
                <w:sz w:val="24"/>
              </w:rPr>
              <w:t xml:space="preserve"> </w:t>
            </w:r>
            <w:r>
              <w:rPr>
                <w:sz w:val="24"/>
              </w:rPr>
              <w:t>arm</w:t>
            </w:r>
            <w:r>
              <w:rPr>
                <w:spacing w:val="-4"/>
                <w:sz w:val="24"/>
              </w:rPr>
              <w:t xml:space="preserve"> </w:t>
            </w:r>
            <w:r>
              <w:rPr>
                <w:sz w:val="24"/>
              </w:rPr>
              <w:t>or</w:t>
            </w:r>
            <w:r>
              <w:rPr>
                <w:spacing w:val="-4"/>
                <w:sz w:val="24"/>
              </w:rPr>
              <w:t xml:space="preserve"> </w:t>
            </w:r>
            <w:r>
              <w:rPr>
                <w:sz w:val="24"/>
              </w:rPr>
              <w:t>leg</w:t>
            </w:r>
            <w:r>
              <w:rPr>
                <w:spacing w:val="-2"/>
                <w:sz w:val="24"/>
              </w:rPr>
              <w:t xml:space="preserve"> </w:t>
            </w:r>
            <w:r>
              <w:rPr>
                <w:sz w:val="24"/>
              </w:rPr>
              <w:t>slightly</w:t>
            </w:r>
            <w:r>
              <w:rPr>
                <w:spacing w:val="-5"/>
                <w:sz w:val="24"/>
              </w:rPr>
              <w:t xml:space="preserve"> </w:t>
            </w:r>
            <w:r>
              <w:rPr>
                <w:sz w:val="24"/>
              </w:rPr>
              <w:t>higher than level of heart</w:t>
            </w:r>
          </w:p>
          <w:p w14:paraId="6E15AF78" w14:textId="58AC658E" w:rsidR="00F4313E" w:rsidRDefault="007460E7" w:rsidP="00672D1E">
            <w:pPr>
              <w:pStyle w:val="TableParagraph"/>
              <w:numPr>
                <w:ilvl w:val="0"/>
                <w:numId w:val="188"/>
              </w:numPr>
              <w:ind w:right="178"/>
              <w:rPr>
                <w:sz w:val="24"/>
              </w:rPr>
            </w:pPr>
            <w:r>
              <w:rPr>
                <w:sz w:val="24"/>
              </w:rPr>
              <w:t>Observe</w:t>
            </w:r>
            <w:r>
              <w:rPr>
                <w:spacing w:val="-3"/>
                <w:sz w:val="24"/>
              </w:rPr>
              <w:t xml:space="preserve"> </w:t>
            </w:r>
            <w:r>
              <w:rPr>
                <w:sz w:val="24"/>
              </w:rPr>
              <w:t>circulation</w:t>
            </w:r>
            <w:r>
              <w:rPr>
                <w:spacing w:val="-5"/>
                <w:sz w:val="24"/>
              </w:rPr>
              <w:t xml:space="preserve"> </w:t>
            </w:r>
            <w:r>
              <w:rPr>
                <w:sz w:val="24"/>
              </w:rPr>
              <w:t>of</w:t>
            </w:r>
            <w:r>
              <w:rPr>
                <w:spacing w:val="-3"/>
                <w:sz w:val="24"/>
              </w:rPr>
              <w:t xml:space="preserve"> </w:t>
            </w:r>
            <w:r>
              <w:rPr>
                <w:sz w:val="24"/>
              </w:rPr>
              <w:t>fingers</w:t>
            </w:r>
            <w:r>
              <w:rPr>
                <w:spacing w:val="-4"/>
                <w:sz w:val="24"/>
              </w:rPr>
              <w:t xml:space="preserve"> </w:t>
            </w:r>
            <w:r>
              <w:rPr>
                <w:sz w:val="24"/>
              </w:rPr>
              <w:t>or</w:t>
            </w:r>
            <w:r>
              <w:rPr>
                <w:spacing w:val="-5"/>
                <w:sz w:val="24"/>
              </w:rPr>
              <w:t xml:space="preserve"> </w:t>
            </w:r>
            <w:r>
              <w:rPr>
                <w:sz w:val="24"/>
              </w:rPr>
              <w:t>toes</w:t>
            </w:r>
            <w:r>
              <w:rPr>
                <w:spacing w:val="-4"/>
                <w:sz w:val="24"/>
              </w:rPr>
              <w:t xml:space="preserve"> </w:t>
            </w:r>
            <w:r>
              <w:rPr>
                <w:sz w:val="24"/>
              </w:rPr>
              <w:t>(warmth,</w:t>
            </w:r>
            <w:r>
              <w:rPr>
                <w:spacing w:val="-5"/>
                <w:sz w:val="24"/>
              </w:rPr>
              <w:t xml:space="preserve"> </w:t>
            </w:r>
            <w:r>
              <w:rPr>
                <w:sz w:val="24"/>
              </w:rPr>
              <w:t>color, movement of fingers or toes)</w:t>
            </w:r>
          </w:p>
          <w:p w14:paraId="50F980B5" w14:textId="03A9B342" w:rsidR="00F4313E" w:rsidRDefault="007460E7" w:rsidP="00672D1E">
            <w:pPr>
              <w:pStyle w:val="TableParagraph"/>
              <w:numPr>
                <w:ilvl w:val="0"/>
                <w:numId w:val="189"/>
              </w:numPr>
              <w:ind w:right="341"/>
              <w:rPr>
                <w:sz w:val="24"/>
              </w:rPr>
            </w:pPr>
            <w:r>
              <w:rPr>
                <w:sz w:val="24"/>
              </w:rPr>
              <w:t>Report</w:t>
            </w:r>
            <w:r>
              <w:rPr>
                <w:spacing w:val="-3"/>
                <w:sz w:val="24"/>
              </w:rPr>
              <w:t xml:space="preserve"> </w:t>
            </w:r>
            <w:r>
              <w:rPr>
                <w:sz w:val="24"/>
              </w:rPr>
              <w:t>swelling,</w:t>
            </w:r>
            <w:r>
              <w:rPr>
                <w:spacing w:val="-3"/>
                <w:sz w:val="24"/>
              </w:rPr>
              <w:t xml:space="preserve"> </w:t>
            </w:r>
            <w:r>
              <w:rPr>
                <w:sz w:val="24"/>
              </w:rPr>
              <w:t>tightness</w:t>
            </w:r>
            <w:r>
              <w:rPr>
                <w:spacing w:val="-4"/>
                <w:sz w:val="24"/>
              </w:rPr>
              <w:t xml:space="preserve"> </w:t>
            </w:r>
            <w:r>
              <w:rPr>
                <w:sz w:val="24"/>
              </w:rPr>
              <w:t>of</w:t>
            </w:r>
            <w:r>
              <w:rPr>
                <w:spacing w:val="-3"/>
                <w:sz w:val="24"/>
              </w:rPr>
              <w:t xml:space="preserve"> </w:t>
            </w:r>
            <w:r>
              <w:rPr>
                <w:sz w:val="24"/>
              </w:rPr>
              <w:t>cast</w:t>
            </w:r>
            <w:r>
              <w:rPr>
                <w:spacing w:val="-6"/>
                <w:sz w:val="24"/>
              </w:rPr>
              <w:t xml:space="preserve"> </w:t>
            </w:r>
            <w:r>
              <w:rPr>
                <w:sz w:val="24"/>
              </w:rPr>
              <w:t>or</w:t>
            </w:r>
            <w:r>
              <w:rPr>
                <w:spacing w:val="-5"/>
                <w:sz w:val="24"/>
              </w:rPr>
              <w:t xml:space="preserve"> </w:t>
            </w:r>
            <w:r>
              <w:rPr>
                <w:sz w:val="24"/>
              </w:rPr>
              <w:t>brace,</w:t>
            </w:r>
            <w:r>
              <w:rPr>
                <w:spacing w:val="-3"/>
                <w:sz w:val="24"/>
              </w:rPr>
              <w:t xml:space="preserve"> </w:t>
            </w:r>
            <w:r>
              <w:rPr>
                <w:sz w:val="24"/>
              </w:rPr>
              <w:t>sores, cool fingers or toes, drainage, or bleeding</w:t>
            </w:r>
          </w:p>
          <w:p w14:paraId="0ECB922C" w14:textId="198A51CD" w:rsidR="00F4313E" w:rsidRDefault="007460E7" w:rsidP="00672D1E">
            <w:pPr>
              <w:pStyle w:val="TableParagraph"/>
              <w:numPr>
                <w:ilvl w:val="0"/>
                <w:numId w:val="189"/>
              </w:numPr>
              <w:spacing w:line="275" w:lineRule="exact"/>
              <w:rPr>
                <w:sz w:val="24"/>
              </w:rPr>
            </w:pPr>
            <w:r>
              <w:rPr>
                <w:sz w:val="24"/>
              </w:rPr>
              <w:t>Report irritation</w:t>
            </w:r>
            <w:r>
              <w:rPr>
                <w:spacing w:val="-2"/>
                <w:sz w:val="24"/>
              </w:rPr>
              <w:t xml:space="preserve"> </w:t>
            </w:r>
            <w:r>
              <w:rPr>
                <w:sz w:val="24"/>
              </w:rPr>
              <w:t>from</w:t>
            </w:r>
            <w:r>
              <w:rPr>
                <w:spacing w:val="1"/>
                <w:sz w:val="24"/>
              </w:rPr>
              <w:t xml:space="preserve"> </w:t>
            </w:r>
            <w:r>
              <w:rPr>
                <w:sz w:val="24"/>
              </w:rPr>
              <w:t>edges</w:t>
            </w:r>
            <w:r>
              <w:rPr>
                <w:spacing w:val="-4"/>
                <w:sz w:val="24"/>
              </w:rPr>
              <w:t xml:space="preserve"> </w:t>
            </w:r>
            <w:r>
              <w:rPr>
                <w:sz w:val="24"/>
              </w:rPr>
              <w:t>of cast</w:t>
            </w:r>
            <w:r>
              <w:rPr>
                <w:spacing w:val="-1"/>
                <w:sz w:val="24"/>
              </w:rPr>
              <w:t xml:space="preserve"> </w:t>
            </w:r>
            <w:r>
              <w:rPr>
                <w:sz w:val="24"/>
              </w:rPr>
              <w:t>or</w:t>
            </w:r>
            <w:r>
              <w:rPr>
                <w:spacing w:val="-4"/>
                <w:sz w:val="24"/>
              </w:rPr>
              <w:t xml:space="preserve"> </w:t>
            </w:r>
            <w:r>
              <w:rPr>
                <w:spacing w:val="-2"/>
                <w:sz w:val="24"/>
              </w:rPr>
              <w:t>brace</w:t>
            </w:r>
          </w:p>
          <w:p w14:paraId="32B36379" w14:textId="06A44F6D" w:rsidR="00F4313E" w:rsidRDefault="007460E7" w:rsidP="00672D1E">
            <w:pPr>
              <w:pStyle w:val="TableParagraph"/>
              <w:numPr>
                <w:ilvl w:val="0"/>
                <w:numId w:val="189"/>
              </w:numPr>
              <w:ind w:right="178"/>
              <w:rPr>
                <w:sz w:val="24"/>
              </w:rPr>
            </w:pPr>
            <w:r>
              <w:rPr>
                <w:sz w:val="24"/>
              </w:rPr>
              <w:t>Keep</w:t>
            </w:r>
            <w:r>
              <w:rPr>
                <w:spacing w:val="-4"/>
                <w:sz w:val="24"/>
              </w:rPr>
              <w:t xml:space="preserve"> </w:t>
            </w:r>
            <w:r>
              <w:rPr>
                <w:sz w:val="24"/>
              </w:rPr>
              <w:t>cast</w:t>
            </w:r>
            <w:r>
              <w:rPr>
                <w:spacing w:val="-5"/>
                <w:sz w:val="24"/>
              </w:rPr>
              <w:t xml:space="preserve"> </w:t>
            </w:r>
            <w:r>
              <w:rPr>
                <w:sz w:val="24"/>
              </w:rPr>
              <w:t>or</w:t>
            </w:r>
            <w:r>
              <w:rPr>
                <w:spacing w:val="-4"/>
                <w:sz w:val="24"/>
              </w:rPr>
              <w:t xml:space="preserve"> </w:t>
            </w:r>
            <w:r>
              <w:rPr>
                <w:sz w:val="24"/>
              </w:rPr>
              <w:t>brace</w:t>
            </w:r>
            <w:r>
              <w:rPr>
                <w:spacing w:val="-2"/>
                <w:sz w:val="24"/>
              </w:rPr>
              <w:t xml:space="preserve"> </w:t>
            </w:r>
            <w:r>
              <w:rPr>
                <w:sz w:val="24"/>
              </w:rPr>
              <w:t>dry</w:t>
            </w:r>
            <w:r>
              <w:rPr>
                <w:spacing w:val="-5"/>
                <w:sz w:val="24"/>
              </w:rPr>
              <w:t xml:space="preserve"> </w:t>
            </w:r>
            <w:r>
              <w:rPr>
                <w:sz w:val="24"/>
              </w:rPr>
              <w:t>and</w:t>
            </w:r>
            <w:r>
              <w:rPr>
                <w:spacing w:val="-4"/>
                <w:sz w:val="24"/>
              </w:rPr>
              <w:t xml:space="preserve"> </w:t>
            </w:r>
            <w:r>
              <w:rPr>
                <w:sz w:val="24"/>
              </w:rPr>
              <w:t>assist</w:t>
            </w:r>
            <w:r>
              <w:rPr>
                <w:spacing w:val="-2"/>
                <w:sz w:val="24"/>
              </w:rPr>
              <w:t xml:space="preserve"> </w:t>
            </w:r>
            <w:r>
              <w:rPr>
                <w:sz w:val="24"/>
              </w:rPr>
              <w:t>with</w:t>
            </w:r>
            <w:r>
              <w:rPr>
                <w:spacing w:val="-4"/>
                <w:sz w:val="24"/>
              </w:rPr>
              <w:t xml:space="preserve"> </w:t>
            </w:r>
            <w:r>
              <w:rPr>
                <w:sz w:val="24"/>
              </w:rPr>
              <w:t>personal</w:t>
            </w:r>
            <w:r>
              <w:rPr>
                <w:spacing w:val="-3"/>
                <w:sz w:val="24"/>
              </w:rPr>
              <w:t xml:space="preserve"> </w:t>
            </w:r>
            <w:r>
              <w:rPr>
                <w:sz w:val="24"/>
              </w:rPr>
              <w:t>care per directive of care plan or the nurse</w:t>
            </w:r>
          </w:p>
          <w:p w14:paraId="26FBE95B" w14:textId="3B974772" w:rsidR="001E6CBE" w:rsidRPr="001E6CBE" w:rsidRDefault="007460E7" w:rsidP="00672D1E">
            <w:pPr>
              <w:pStyle w:val="TableParagraph"/>
              <w:numPr>
                <w:ilvl w:val="0"/>
                <w:numId w:val="189"/>
              </w:numPr>
              <w:spacing w:line="276" w:lineRule="exact"/>
              <w:rPr>
                <w:sz w:val="24"/>
              </w:rPr>
            </w:pPr>
            <w:r>
              <w:rPr>
                <w:sz w:val="24"/>
              </w:rPr>
              <w:t>Monitor</w:t>
            </w:r>
            <w:r>
              <w:rPr>
                <w:spacing w:val="-4"/>
                <w:sz w:val="24"/>
              </w:rPr>
              <w:t xml:space="preserve"> </w:t>
            </w:r>
            <w:r>
              <w:rPr>
                <w:sz w:val="24"/>
              </w:rPr>
              <w:t>and</w:t>
            </w:r>
            <w:r>
              <w:rPr>
                <w:spacing w:val="-2"/>
                <w:sz w:val="24"/>
              </w:rPr>
              <w:t xml:space="preserve"> </w:t>
            </w:r>
            <w:r>
              <w:rPr>
                <w:sz w:val="24"/>
              </w:rPr>
              <w:t>report</w:t>
            </w:r>
            <w:r>
              <w:rPr>
                <w:spacing w:val="-2"/>
                <w:sz w:val="24"/>
              </w:rPr>
              <w:t xml:space="preserve"> </w:t>
            </w:r>
            <w:r>
              <w:rPr>
                <w:sz w:val="24"/>
              </w:rPr>
              <w:t>if</w:t>
            </w:r>
            <w:r>
              <w:rPr>
                <w:spacing w:val="-2"/>
                <w:sz w:val="24"/>
              </w:rPr>
              <w:t xml:space="preserve"> </w:t>
            </w:r>
            <w:r>
              <w:rPr>
                <w:sz w:val="24"/>
              </w:rPr>
              <w:t>resident</w:t>
            </w:r>
            <w:r>
              <w:rPr>
                <w:spacing w:val="-2"/>
                <w:sz w:val="24"/>
              </w:rPr>
              <w:t xml:space="preserve"> </w:t>
            </w:r>
            <w:r>
              <w:rPr>
                <w:sz w:val="24"/>
              </w:rPr>
              <w:t>sticks</w:t>
            </w:r>
            <w:r>
              <w:rPr>
                <w:spacing w:val="-3"/>
                <w:sz w:val="24"/>
              </w:rPr>
              <w:t xml:space="preserve"> </w:t>
            </w:r>
            <w:r>
              <w:rPr>
                <w:sz w:val="24"/>
              </w:rPr>
              <w:t>objects</w:t>
            </w:r>
            <w:r>
              <w:rPr>
                <w:spacing w:val="-3"/>
                <w:sz w:val="24"/>
              </w:rPr>
              <w:t xml:space="preserve"> </w:t>
            </w:r>
            <w:r>
              <w:rPr>
                <w:sz w:val="24"/>
              </w:rPr>
              <w:t>in</w:t>
            </w:r>
            <w:r>
              <w:rPr>
                <w:spacing w:val="-4"/>
                <w:sz w:val="24"/>
              </w:rPr>
              <w:t xml:space="preserve"> </w:t>
            </w:r>
            <w:r>
              <w:rPr>
                <w:sz w:val="24"/>
              </w:rPr>
              <w:t>the</w:t>
            </w:r>
            <w:r>
              <w:rPr>
                <w:spacing w:val="-2"/>
                <w:sz w:val="24"/>
              </w:rPr>
              <w:t xml:space="preserve"> </w:t>
            </w:r>
            <w:r>
              <w:rPr>
                <w:sz w:val="24"/>
              </w:rPr>
              <w:t>cast or brace</w:t>
            </w:r>
          </w:p>
        </w:tc>
        <w:tc>
          <w:tcPr>
            <w:tcW w:w="2970" w:type="dxa"/>
          </w:tcPr>
          <w:p w14:paraId="29341E14" w14:textId="7CA5DD65" w:rsidR="00F4313E" w:rsidRDefault="00F14A80">
            <w:pPr>
              <w:pStyle w:val="TableParagraph"/>
              <w:ind w:left="0"/>
              <w:rPr>
                <w:rFonts w:ascii="Times New Roman"/>
              </w:rPr>
            </w:pPr>
            <w:r w:rsidRPr="003E748F">
              <w:rPr>
                <w:b/>
                <w:bCs/>
                <w:sz w:val="24"/>
                <w:szCs w:val="24"/>
              </w:rPr>
              <w:t>Notes:</w:t>
            </w:r>
          </w:p>
        </w:tc>
      </w:tr>
      <w:tr w:rsidR="00F4313E" w14:paraId="0252D004" w14:textId="77777777" w:rsidTr="00466E92">
        <w:trPr>
          <w:trHeight w:val="2833"/>
        </w:trPr>
        <w:tc>
          <w:tcPr>
            <w:tcW w:w="6660" w:type="dxa"/>
          </w:tcPr>
          <w:p w14:paraId="7D5CE008" w14:textId="77777777" w:rsidR="00F4313E" w:rsidRDefault="007460E7">
            <w:pPr>
              <w:pStyle w:val="TableParagraph"/>
              <w:spacing w:line="270" w:lineRule="exact"/>
              <w:ind w:left="107"/>
              <w:rPr>
                <w:b/>
                <w:sz w:val="24"/>
              </w:rPr>
            </w:pPr>
            <w:r>
              <w:rPr>
                <w:b/>
                <w:sz w:val="24"/>
              </w:rPr>
              <w:t>(S-71)</w:t>
            </w:r>
            <w:r>
              <w:rPr>
                <w:b/>
                <w:spacing w:val="-3"/>
                <w:sz w:val="24"/>
              </w:rPr>
              <w:t xml:space="preserve"> </w:t>
            </w:r>
            <w:r>
              <w:rPr>
                <w:b/>
                <w:sz w:val="24"/>
              </w:rPr>
              <w:t>Hip</w:t>
            </w:r>
            <w:r>
              <w:rPr>
                <w:b/>
                <w:spacing w:val="-1"/>
                <w:sz w:val="24"/>
              </w:rPr>
              <w:t xml:space="preserve"> </w:t>
            </w:r>
            <w:r>
              <w:rPr>
                <w:b/>
                <w:spacing w:val="-2"/>
                <w:sz w:val="24"/>
              </w:rPr>
              <w:t>Fracture</w:t>
            </w:r>
          </w:p>
          <w:p w14:paraId="6F0B9AC0" w14:textId="77777777" w:rsidR="00F4313E" w:rsidRDefault="007460E7" w:rsidP="00672D1E">
            <w:pPr>
              <w:pStyle w:val="TableParagraph"/>
              <w:numPr>
                <w:ilvl w:val="0"/>
                <w:numId w:val="105"/>
              </w:numPr>
              <w:tabs>
                <w:tab w:val="left" w:pos="467"/>
              </w:tabs>
              <w:ind w:right="419"/>
              <w:rPr>
                <w:sz w:val="24"/>
              </w:rPr>
            </w:pPr>
            <w:r>
              <w:rPr>
                <w:sz w:val="24"/>
              </w:rPr>
              <w:t>A</w:t>
            </w:r>
            <w:r>
              <w:rPr>
                <w:spacing w:val="-3"/>
                <w:sz w:val="24"/>
              </w:rPr>
              <w:t xml:space="preserve"> </w:t>
            </w:r>
            <w:r>
              <w:rPr>
                <w:sz w:val="24"/>
              </w:rPr>
              <w:t>break</w:t>
            </w:r>
            <w:r>
              <w:rPr>
                <w:spacing w:val="-6"/>
                <w:sz w:val="24"/>
              </w:rPr>
              <w:t xml:space="preserve"> </w:t>
            </w:r>
            <w:r>
              <w:rPr>
                <w:sz w:val="24"/>
              </w:rPr>
              <w:t>in</w:t>
            </w:r>
            <w:r>
              <w:rPr>
                <w:spacing w:val="-3"/>
                <w:sz w:val="24"/>
              </w:rPr>
              <w:t xml:space="preserve"> </w:t>
            </w:r>
            <w:r>
              <w:rPr>
                <w:sz w:val="24"/>
              </w:rPr>
              <w:t>the</w:t>
            </w:r>
            <w:r>
              <w:rPr>
                <w:spacing w:val="-5"/>
                <w:sz w:val="24"/>
              </w:rPr>
              <w:t xml:space="preserve"> </w:t>
            </w:r>
            <w:r>
              <w:rPr>
                <w:sz w:val="24"/>
              </w:rPr>
              <w:t>hip</w:t>
            </w:r>
            <w:r>
              <w:rPr>
                <w:spacing w:val="-3"/>
                <w:sz w:val="24"/>
              </w:rPr>
              <w:t xml:space="preserve"> </w:t>
            </w:r>
            <w:r>
              <w:rPr>
                <w:sz w:val="24"/>
              </w:rPr>
              <w:t>bone</w:t>
            </w:r>
            <w:r>
              <w:rPr>
                <w:spacing w:val="-3"/>
                <w:sz w:val="24"/>
              </w:rPr>
              <w:t xml:space="preserve"> </w:t>
            </w:r>
            <w:r>
              <w:rPr>
                <w:sz w:val="24"/>
              </w:rPr>
              <w:t>is</w:t>
            </w:r>
            <w:r>
              <w:rPr>
                <w:spacing w:val="-4"/>
                <w:sz w:val="24"/>
              </w:rPr>
              <w:t xml:space="preserve"> </w:t>
            </w:r>
            <w:r>
              <w:rPr>
                <w:sz w:val="24"/>
              </w:rPr>
              <w:t>a</w:t>
            </w:r>
            <w:r>
              <w:rPr>
                <w:spacing w:val="-3"/>
                <w:sz w:val="24"/>
              </w:rPr>
              <w:t xml:space="preserve"> </w:t>
            </w:r>
            <w:r>
              <w:rPr>
                <w:sz w:val="24"/>
              </w:rPr>
              <w:t>serious</w:t>
            </w:r>
            <w:r>
              <w:rPr>
                <w:spacing w:val="-4"/>
                <w:sz w:val="24"/>
              </w:rPr>
              <w:t xml:space="preserve"> </w:t>
            </w:r>
            <w:r>
              <w:rPr>
                <w:sz w:val="24"/>
              </w:rPr>
              <w:t>condition</w:t>
            </w:r>
            <w:r>
              <w:rPr>
                <w:spacing w:val="-5"/>
                <w:sz w:val="24"/>
              </w:rPr>
              <w:t xml:space="preserve"> </w:t>
            </w:r>
            <w:r>
              <w:rPr>
                <w:sz w:val="24"/>
              </w:rPr>
              <w:t>requiring months of recovery</w:t>
            </w:r>
          </w:p>
          <w:p w14:paraId="2B3C9DBB" w14:textId="77777777" w:rsidR="00F4313E" w:rsidRDefault="007460E7" w:rsidP="00672D1E">
            <w:pPr>
              <w:pStyle w:val="TableParagraph"/>
              <w:numPr>
                <w:ilvl w:val="0"/>
                <w:numId w:val="105"/>
              </w:numPr>
              <w:tabs>
                <w:tab w:val="left" w:pos="467"/>
              </w:tabs>
              <w:ind w:right="98"/>
              <w:rPr>
                <w:sz w:val="24"/>
              </w:rPr>
            </w:pPr>
            <w:r>
              <w:rPr>
                <w:sz w:val="24"/>
              </w:rPr>
              <w:t>Older</w:t>
            </w:r>
            <w:r>
              <w:rPr>
                <w:spacing w:val="-6"/>
                <w:sz w:val="24"/>
              </w:rPr>
              <w:t xml:space="preserve"> </w:t>
            </w:r>
            <w:r>
              <w:rPr>
                <w:sz w:val="24"/>
              </w:rPr>
              <w:t>resident</w:t>
            </w:r>
            <w:r>
              <w:rPr>
                <w:spacing w:val="-4"/>
                <w:sz w:val="24"/>
              </w:rPr>
              <w:t xml:space="preserve"> </w:t>
            </w:r>
            <w:r>
              <w:rPr>
                <w:sz w:val="24"/>
              </w:rPr>
              <w:t>heals</w:t>
            </w:r>
            <w:r>
              <w:rPr>
                <w:spacing w:val="-5"/>
                <w:sz w:val="24"/>
              </w:rPr>
              <w:t xml:space="preserve"> </w:t>
            </w:r>
            <w:r>
              <w:rPr>
                <w:sz w:val="24"/>
              </w:rPr>
              <w:t>slowly,</w:t>
            </w:r>
            <w:r>
              <w:rPr>
                <w:spacing w:val="-4"/>
                <w:sz w:val="24"/>
              </w:rPr>
              <w:t xml:space="preserve"> </w:t>
            </w:r>
            <w:r>
              <w:rPr>
                <w:sz w:val="24"/>
              </w:rPr>
              <w:t>and</w:t>
            </w:r>
            <w:r>
              <w:rPr>
                <w:spacing w:val="-4"/>
                <w:sz w:val="24"/>
              </w:rPr>
              <w:t xml:space="preserve"> </w:t>
            </w:r>
            <w:r>
              <w:rPr>
                <w:sz w:val="24"/>
              </w:rPr>
              <w:t>complications</w:t>
            </w:r>
            <w:r>
              <w:rPr>
                <w:spacing w:val="-5"/>
                <w:sz w:val="24"/>
              </w:rPr>
              <w:t xml:space="preserve"> </w:t>
            </w:r>
            <w:r>
              <w:rPr>
                <w:sz w:val="24"/>
              </w:rPr>
              <w:t>may</w:t>
            </w:r>
            <w:r>
              <w:rPr>
                <w:spacing w:val="-7"/>
                <w:sz w:val="24"/>
              </w:rPr>
              <w:t xml:space="preserve"> </w:t>
            </w:r>
            <w:r>
              <w:rPr>
                <w:sz w:val="24"/>
              </w:rPr>
              <w:t>occur such as secondary illnesses and disability</w:t>
            </w:r>
          </w:p>
          <w:p w14:paraId="4F7BCAA7" w14:textId="77777777" w:rsidR="00F4313E" w:rsidRDefault="007460E7" w:rsidP="00672D1E">
            <w:pPr>
              <w:pStyle w:val="TableParagraph"/>
              <w:numPr>
                <w:ilvl w:val="0"/>
                <w:numId w:val="105"/>
              </w:numPr>
              <w:tabs>
                <w:tab w:val="left" w:pos="467"/>
              </w:tabs>
              <w:spacing w:line="292" w:lineRule="exact"/>
              <w:rPr>
                <w:sz w:val="24"/>
              </w:rPr>
            </w:pPr>
            <w:r>
              <w:rPr>
                <w:sz w:val="24"/>
              </w:rPr>
              <w:t>Most</w:t>
            </w:r>
            <w:r>
              <w:rPr>
                <w:spacing w:val="-2"/>
                <w:sz w:val="24"/>
              </w:rPr>
              <w:t xml:space="preserve"> </w:t>
            </w:r>
            <w:r>
              <w:rPr>
                <w:sz w:val="24"/>
              </w:rPr>
              <w:t>require</w:t>
            </w:r>
            <w:r>
              <w:rPr>
                <w:spacing w:val="-1"/>
                <w:sz w:val="24"/>
              </w:rPr>
              <w:t xml:space="preserve"> </w:t>
            </w:r>
            <w:r>
              <w:rPr>
                <w:sz w:val="24"/>
              </w:rPr>
              <w:t>surgery</w:t>
            </w:r>
            <w:r>
              <w:rPr>
                <w:spacing w:val="-4"/>
                <w:sz w:val="24"/>
              </w:rPr>
              <w:t xml:space="preserve"> </w:t>
            </w:r>
            <w:r>
              <w:rPr>
                <w:sz w:val="24"/>
              </w:rPr>
              <w:t>and</w:t>
            </w:r>
            <w:r>
              <w:rPr>
                <w:spacing w:val="-1"/>
                <w:sz w:val="24"/>
              </w:rPr>
              <w:t xml:space="preserve"> </w:t>
            </w:r>
            <w:r>
              <w:rPr>
                <w:sz w:val="24"/>
              </w:rPr>
              <w:t>total</w:t>
            </w:r>
            <w:r>
              <w:rPr>
                <w:spacing w:val="-5"/>
                <w:sz w:val="24"/>
              </w:rPr>
              <w:t xml:space="preserve"> </w:t>
            </w:r>
            <w:r>
              <w:rPr>
                <w:sz w:val="24"/>
              </w:rPr>
              <w:t>hip</w:t>
            </w:r>
            <w:r>
              <w:rPr>
                <w:spacing w:val="-1"/>
                <w:sz w:val="24"/>
              </w:rPr>
              <w:t xml:space="preserve"> </w:t>
            </w:r>
            <w:r>
              <w:rPr>
                <w:spacing w:val="-2"/>
                <w:sz w:val="24"/>
              </w:rPr>
              <w:t>replacement</w:t>
            </w:r>
          </w:p>
          <w:p w14:paraId="5B1A3997" w14:textId="77777777" w:rsidR="00F4313E" w:rsidRDefault="007460E7" w:rsidP="00672D1E">
            <w:pPr>
              <w:pStyle w:val="TableParagraph"/>
              <w:numPr>
                <w:ilvl w:val="0"/>
                <w:numId w:val="105"/>
              </w:numPr>
              <w:tabs>
                <w:tab w:val="left" w:pos="467"/>
              </w:tabs>
              <w:ind w:right="165"/>
              <w:rPr>
                <w:sz w:val="24"/>
              </w:rPr>
            </w:pPr>
            <w:r>
              <w:rPr>
                <w:sz w:val="24"/>
              </w:rPr>
              <w:t>Focus of care includes healing of incision, slow strengthening</w:t>
            </w:r>
            <w:r>
              <w:rPr>
                <w:spacing w:val="-5"/>
                <w:sz w:val="24"/>
              </w:rPr>
              <w:t xml:space="preserve"> </w:t>
            </w:r>
            <w:r>
              <w:rPr>
                <w:sz w:val="24"/>
              </w:rPr>
              <w:t>of</w:t>
            </w:r>
            <w:r>
              <w:rPr>
                <w:spacing w:val="-6"/>
                <w:sz w:val="24"/>
              </w:rPr>
              <w:t xml:space="preserve"> </w:t>
            </w:r>
            <w:r>
              <w:rPr>
                <w:sz w:val="24"/>
              </w:rPr>
              <w:t>muscles</w:t>
            </w:r>
            <w:r>
              <w:rPr>
                <w:spacing w:val="-4"/>
                <w:sz w:val="24"/>
              </w:rPr>
              <w:t xml:space="preserve"> </w:t>
            </w:r>
            <w:r>
              <w:rPr>
                <w:sz w:val="24"/>
              </w:rPr>
              <w:t>of</w:t>
            </w:r>
            <w:r>
              <w:rPr>
                <w:spacing w:val="-6"/>
                <w:sz w:val="24"/>
              </w:rPr>
              <w:t xml:space="preserve"> </w:t>
            </w:r>
            <w:r>
              <w:rPr>
                <w:sz w:val="24"/>
              </w:rPr>
              <w:t>the</w:t>
            </w:r>
            <w:r>
              <w:rPr>
                <w:spacing w:val="-5"/>
                <w:sz w:val="24"/>
              </w:rPr>
              <w:t xml:space="preserve"> </w:t>
            </w:r>
            <w:r>
              <w:rPr>
                <w:sz w:val="24"/>
              </w:rPr>
              <w:t>hip</w:t>
            </w:r>
            <w:r>
              <w:rPr>
                <w:spacing w:val="-3"/>
                <w:sz w:val="24"/>
              </w:rPr>
              <w:t xml:space="preserve"> </w:t>
            </w:r>
            <w:r>
              <w:rPr>
                <w:sz w:val="24"/>
              </w:rPr>
              <w:t>region</w:t>
            </w:r>
            <w:r>
              <w:rPr>
                <w:spacing w:val="-6"/>
                <w:sz w:val="24"/>
              </w:rPr>
              <w:t xml:space="preserve"> </w:t>
            </w:r>
            <w:r>
              <w:rPr>
                <w:sz w:val="24"/>
              </w:rPr>
              <w:t>and</w:t>
            </w:r>
            <w:r>
              <w:rPr>
                <w:spacing w:val="-3"/>
                <w:sz w:val="24"/>
              </w:rPr>
              <w:t xml:space="preserve"> </w:t>
            </w:r>
            <w:r>
              <w:rPr>
                <w:sz w:val="24"/>
              </w:rPr>
              <w:t>increased mobility, gait, and endurance</w:t>
            </w:r>
          </w:p>
          <w:p w14:paraId="1820364A" w14:textId="77777777" w:rsidR="00F4313E" w:rsidRDefault="007460E7" w:rsidP="00672D1E">
            <w:pPr>
              <w:pStyle w:val="TableParagraph"/>
              <w:numPr>
                <w:ilvl w:val="0"/>
                <w:numId w:val="105"/>
              </w:numPr>
              <w:tabs>
                <w:tab w:val="left" w:pos="467"/>
              </w:tabs>
              <w:spacing w:line="268" w:lineRule="exact"/>
              <w:rPr>
                <w:sz w:val="24"/>
              </w:rPr>
            </w:pPr>
            <w:r>
              <w:rPr>
                <w:sz w:val="24"/>
              </w:rPr>
              <w:t>Nurse</w:t>
            </w:r>
            <w:r>
              <w:rPr>
                <w:spacing w:val="-4"/>
                <w:sz w:val="24"/>
              </w:rPr>
              <w:t xml:space="preserve"> </w:t>
            </w:r>
            <w:r>
              <w:rPr>
                <w:sz w:val="24"/>
              </w:rPr>
              <w:t>aide’s</w:t>
            </w:r>
            <w:r>
              <w:rPr>
                <w:spacing w:val="-1"/>
                <w:sz w:val="24"/>
              </w:rPr>
              <w:t xml:space="preserve"> </w:t>
            </w:r>
            <w:r>
              <w:rPr>
                <w:spacing w:val="-4"/>
                <w:sz w:val="24"/>
              </w:rPr>
              <w:t>role</w:t>
            </w:r>
          </w:p>
        </w:tc>
        <w:tc>
          <w:tcPr>
            <w:tcW w:w="2970" w:type="dxa"/>
          </w:tcPr>
          <w:p w14:paraId="26CF85F5" w14:textId="022B5CB0" w:rsidR="00F4313E" w:rsidRDefault="00F14A80">
            <w:pPr>
              <w:pStyle w:val="TableParagraph"/>
              <w:ind w:left="0"/>
              <w:rPr>
                <w:rFonts w:ascii="Times New Roman"/>
              </w:rPr>
            </w:pPr>
            <w:r w:rsidRPr="003E748F">
              <w:rPr>
                <w:b/>
                <w:bCs/>
                <w:sz w:val="24"/>
                <w:szCs w:val="24"/>
              </w:rPr>
              <w:t>Notes:</w:t>
            </w:r>
          </w:p>
        </w:tc>
      </w:tr>
    </w:tbl>
    <w:p w14:paraId="3E02CBEC"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594FDBFC" w14:textId="77777777" w:rsidTr="00466E92">
        <w:trPr>
          <w:trHeight w:val="7727"/>
        </w:trPr>
        <w:tc>
          <w:tcPr>
            <w:tcW w:w="6660" w:type="dxa"/>
          </w:tcPr>
          <w:p w14:paraId="0C55E57F" w14:textId="70623D73" w:rsidR="00F4313E" w:rsidRDefault="007460E7" w:rsidP="00672D1E">
            <w:pPr>
              <w:pStyle w:val="TableParagraph"/>
              <w:numPr>
                <w:ilvl w:val="0"/>
                <w:numId w:val="190"/>
              </w:numPr>
              <w:spacing w:line="277" w:lineRule="exact"/>
              <w:jc w:val="both"/>
              <w:rPr>
                <w:sz w:val="24"/>
              </w:rPr>
            </w:pPr>
            <w:r>
              <w:rPr>
                <w:sz w:val="24"/>
              </w:rPr>
              <w:lastRenderedPageBreak/>
              <w:t>Prevention in</w:t>
            </w:r>
            <w:r>
              <w:rPr>
                <w:spacing w:val="-2"/>
                <w:sz w:val="24"/>
              </w:rPr>
              <w:t xml:space="preserve"> </w:t>
            </w:r>
            <w:r>
              <w:rPr>
                <w:sz w:val="24"/>
              </w:rPr>
              <w:t>falls</w:t>
            </w:r>
            <w:r>
              <w:rPr>
                <w:spacing w:val="-1"/>
                <w:sz w:val="24"/>
              </w:rPr>
              <w:t xml:space="preserve"> </w:t>
            </w:r>
            <w:r>
              <w:rPr>
                <w:sz w:val="24"/>
              </w:rPr>
              <w:t>is</w:t>
            </w:r>
            <w:r>
              <w:rPr>
                <w:spacing w:val="-1"/>
                <w:sz w:val="24"/>
              </w:rPr>
              <w:t xml:space="preserve"> </w:t>
            </w:r>
            <w:r>
              <w:rPr>
                <w:spacing w:val="-2"/>
                <w:sz w:val="24"/>
              </w:rPr>
              <w:t>crucial</w:t>
            </w:r>
          </w:p>
          <w:p w14:paraId="5651EB90" w14:textId="385D0B77" w:rsidR="00F4313E" w:rsidRDefault="007460E7" w:rsidP="00672D1E">
            <w:pPr>
              <w:pStyle w:val="TableParagraph"/>
              <w:numPr>
                <w:ilvl w:val="0"/>
                <w:numId w:val="190"/>
              </w:numPr>
              <w:spacing w:line="276" w:lineRule="exact"/>
              <w:jc w:val="both"/>
              <w:rPr>
                <w:sz w:val="24"/>
              </w:rPr>
            </w:pPr>
            <w:r>
              <w:rPr>
                <w:sz w:val="24"/>
              </w:rPr>
              <w:t>Follow</w:t>
            </w:r>
            <w:r>
              <w:rPr>
                <w:spacing w:val="-2"/>
                <w:sz w:val="24"/>
              </w:rPr>
              <w:t xml:space="preserve"> </w:t>
            </w:r>
            <w:r>
              <w:rPr>
                <w:sz w:val="24"/>
              </w:rPr>
              <w:t>fall</w:t>
            </w:r>
            <w:r>
              <w:rPr>
                <w:spacing w:val="-2"/>
                <w:sz w:val="24"/>
              </w:rPr>
              <w:t xml:space="preserve"> </w:t>
            </w:r>
            <w:r>
              <w:rPr>
                <w:sz w:val="24"/>
              </w:rPr>
              <w:t>prevention</w:t>
            </w:r>
            <w:r>
              <w:rPr>
                <w:spacing w:val="-1"/>
                <w:sz w:val="24"/>
              </w:rPr>
              <w:t xml:space="preserve"> </w:t>
            </w:r>
            <w:r>
              <w:rPr>
                <w:spacing w:val="-2"/>
                <w:sz w:val="24"/>
              </w:rPr>
              <w:t>concepts</w:t>
            </w:r>
          </w:p>
          <w:p w14:paraId="1FC6D685" w14:textId="2BDA0903" w:rsidR="00F4313E" w:rsidRDefault="007460E7" w:rsidP="00672D1E">
            <w:pPr>
              <w:pStyle w:val="TableParagraph"/>
              <w:numPr>
                <w:ilvl w:val="0"/>
                <w:numId w:val="190"/>
              </w:numPr>
              <w:ind w:right="553"/>
              <w:jc w:val="both"/>
              <w:rPr>
                <w:sz w:val="24"/>
              </w:rPr>
            </w:pPr>
            <w:r>
              <w:rPr>
                <w:sz w:val="24"/>
              </w:rPr>
              <w:t>After</w:t>
            </w:r>
            <w:r>
              <w:rPr>
                <w:spacing w:val="-2"/>
                <w:sz w:val="24"/>
              </w:rPr>
              <w:t xml:space="preserve"> </w:t>
            </w:r>
            <w:r>
              <w:rPr>
                <w:sz w:val="24"/>
              </w:rPr>
              <w:t>surgery</w:t>
            </w:r>
            <w:r>
              <w:rPr>
                <w:spacing w:val="-1"/>
                <w:sz w:val="24"/>
              </w:rPr>
              <w:t xml:space="preserve"> </w:t>
            </w:r>
            <w:r>
              <w:rPr>
                <w:sz w:val="24"/>
              </w:rPr>
              <w:t>and during rehabilitation, follow</w:t>
            </w:r>
            <w:r>
              <w:rPr>
                <w:spacing w:val="-1"/>
                <w:sz w:val="24"/>
              </w:rPr>
              <w:t xml:space="preserve"> </w:t>
            </w:r>
            <w:r>
              <w:rPr>
                <w:sz w:val="24"/>
              </w:rPr>
              <w:t>care plan</w:t>
            </w:r>
            <w:r>
              <w:rPr>
                <w:spacing w:val="-4"/>
                <w:sz w:val="24"/>
              </w:rPr>
              <w:t xml:space="preserve"> </w:t>
            </w:r>
            <w:r>
              <w:rPr>
                <w:sz w:val="24"/>
              </w:rPr>
              <w:t>carefully</w:t>
            </w:r>
            <w:r>
              <w:rPr>
                <w:spacing w:val="-4"/>
                <w:sz w:val="24"/>
              </w:rPr>
              <w:t xml:space="preserve"> </w:t>
            </w:r>
            <w:r>
              <w:rPr>
                <w:sz w:val="24"/>
              </w:rPr>
              <w:t>as</w:t>
            </w:r>
            <w:r>
              <w:rPr>
                <w:spacing w:val="-6"/>
                <w:sz w:val="24"/>
              </w:rPr>
              <w:t xml:space="preserve"> </w:t>
            </w:r>
            <w:r>
              <w:rPr>
                <w:sz w:val="24"/>
              </w:rPr>
              <w:t>it</w:t>
            </w:r>
            <w:r>
              <w:rPr>
                <w:spacing w:val="-4"/>
                <w:sz w:val="24"/>
              </w:rPr>
              <w:t xml:space="preserve"> </w:t>
            </w:r>
            <w:r>
              <w:rPr>
                <w:sz w:val="24"/>
              </w:rPr>
              <w:t>will</w:t>
            </w:r>
            <w:r>
              <w:rPr>
                <w:spacing w:val="-4"/>
                <w:sz w:val="24"/>
              </w:rPr>
              <w:t xml:space="preserve"> </w:t>
            </w:r>
            <w:r>
              <w:rPr>
                <w:sz w:val="24"/>
              </w:rPr>
              <w:t>provide</w:t>
            </w:r>
            <w:r>
              <w:rPr>
                <w:spacing w:val="-5"/>
                <w:sz w:val="24"/>
              </w:rPr>
              <w:t xml:space="preserve"> </w:t>
            </w:r>
            <w:r>
              <w:rPr>
                <w:sz w:val="24"/>
              </w:rPr>
              <w:t>guidance</w:t>
            </w:r>
            <w:r>
              <w:rPr>
                <w:spacing w:val="-5"/>
                <w:sz w:val="24"/>
              </w:rPr>
              <w:t xml:space="preserve"> </w:t>
            </w:r>
            <w:r>
              <w:rPr>
                <w:sz w:val="24"/>
              </w:rPr>
              <w:t>on</w:t>
            </w:r>
            <w:r>
              <w:rPr>
                <w:spacing w:val="-4"/>
                <w:sz w:val="24"/>
              </w:rPr>
              <w:t xml:space="preserve"> </w:t>
            </w:r>
            <w:r>
              <w:rPr>
                <w:sz w:val="24"/>
              </w:rPr>
              <w:t>weight bearing limitation</w:t>
            </w:r>
          </w:p>
          <w:p w14:paraId="2A2072AD" w14:textId="046B5CEC" w:rsidR="00F4313E" w:rsidRDefault="007460E7" w:rsidP="00672D1E">
            <w:pPr>
              <w:pStyle w:val="TableParagraph"/>
              <w:numPr>
                <w:ilvl w:val="0"/>
                <w:numId w:val="190"/>
              </w:numPr>
              <w:ind w:right="178"/>
              <w:rPr>
                <w:sz w:val="24"/>
              </w:rPr>
            </w:pPr>
            <w:r>
              <w:rPr>
                <w:sz w:val="24"/>
              </w:rPr>
              <w:t>Monitor</w:t>
            </w:r>
            <w:r>
              <w:rPr>
                <w:spacing w:val="-6"/>
                <w:sz w:val="24"/>
              </w:rPr>
              <w:t xml:space="preserve"> </w:t>
            </w:r>
            <w:r>
              <w:rPr>
                <w:sz w:val="24"/>
              </w:rPr>
              <w:t>how</w:t>
            </w:r>
            <w:r>
              <w:rPr>
                <w:spacing w:val="-5"/>
                <w:sz w:val="24"/>
              </w:rPr>
              <w:t xml:space="preserve"> </w:t>
            </w:r>
            <w:r>
              <w:rPr>
                <w:sz w:val="24"/>
              </w:rPr>
              <w:t>much</w:t>
            </w:r>
            <w:r>
              <w:rPr>
                <w:spacing w:val="-4"/>
                <w:sz w:val="24"/>
              </w:rPr>
              <w:t xml:space="preserve"> </w:t>
            </w:r>
            <w:r>
              <w:rPr>
                <w:sz w:val="24"/>
              </w:rPr>
              <w:t>resident</w:t>
            </w:r>
            <w:r>
              <w:rPr>
                <w:spacing w:val="-6"/>
                <w:sz w:val="24"/>
              </w:rPr>
              <w:t xml:space="preserve"> </w:t>
            </w:r>
            <w:r>
              <w:rPr>
                <w:sz w:val="24"/>
              </w:rPr>
              <w:t>can</w:t>
            </w:r>
            <w:r>
              <w:rPr>
                <w:spacing w:val="-6"/>
                <w:sz w:val="24"/>
              </w:rPr>
              <w:t xml:space="preserve"> </w:t>
            </w:r>
            <w:r>
              <w:rPr>
                <w:sz w:val="24"/>
              </w:rPr>
              <w:t>do,</w:t>
            </w:r>
            <w:r>
              <w:rPr>
                <w:spacing w:val="-4"/>
                <w:sz w:val="24"/>
              </w:rPr>
              <w:t xml:space="preserve"> </w:t>
            </w:r>
            <w:r>
              <w:rPr>
                <w:sz w:val="24"/>
              </w:rPr>
              <w:t>and</w:t>
            </w:r>
            <w:r>
              <w:rPr>
                <w:spacing w:val="-4"/>
                <w:sz w:val="24"/>
              </w:rPr>
              <w:t xml:space="preserve"> </w:t>
            </w:r>
            <w:r>
              <w:rPr>
                <w:sz w:val="24"/>
              </w:rPr>
              <w:t>which assistive devices may be used</w:t>
            </w:r>
          </w:p>
          <w:p w14:paraId="39DC1FD4" w14:textId="7FB81639" w:rsidR="00F4313E" w:rsidRDefault="007460E7" w:rsidP="00672D1E">
            <w:pPr>
              <w:pStyle w:val="TableParagraph"/>
              <w:numPr>
                <w:ilvl w:val="0"/>
                <w:numId w:val="190"/>
              </w:numPr>
              <w:ind w:right="178"/>
              <w:rPr>
                <w:sz w:val="24"/>
              </w:rPr>
            </w:pPr>
            <w:r>
              <w:rPr>
                <w:sz w:val="24"/>
              </w:rPr>
              <w:t>Follow directives about weight-bearing limitations (how</w:t>
            </w:r>
            <w:r>
              <w:rPr>
                <w:spacing w:val="-5"/>
                <w:sz w:val="24"/>
              </w:rPr>
              <w:t xml:space="preserve"> </w:t>
            </w:r>
            <w:r>
              <w:rPr>
                <w:sz w:val="24"/>
              </w:rPr>
              <w:t>much</w:t>
            </w:r>
            <w:r>
              <w:rPr>
                <w:spacing w:val="-4"/>
                <w:sz w:val="24"/>
              </w:rPr>
              <w:t xml:space="preserve"> </w:t>
            </w:r>
            <w:r>
              <w:rPr>
                <w:sz w:val="24"/>
              </w:rPr>
              <w:t>weight</w:t>
            </w:r>
            <w:r>
              <w:rPr>
                <w:spacing w:val="-4"/>
                <w:sz w:val="24"/>
              </w:rPr>
              <w:t xml:space="preserve"> </w:t>
            </w:r>
            <w:r>
              <w:rPr>
                <w:sz w:val="24"/>
              </w:rPr>
              <w:t>the</w:t>
            </w:r>
            <w:r>
              <w:rPr>
                <w:spacing w:val="-6"/>
                <w:sz w:val="24"/>
              </w:rPr>
              <w:t xml:space="preserve"> </w:t>
            </w:r>
            <w:r>
              <w:rPr>
                <w:sz w:val="24"/>
              </w:rPr>
              <w:t>resident</w:t>
            </w:r>
            <w:r>
              <w:rPr>
                <w:spacing w:val="-4"/>
                <w:sz w:val="24"/>
              </w:rPr>
              <w:t xml:space="preserve"> </w:t>
            </w:r>
            <w:r>
              <w:rPr>
                <w:sz w:val="24"/>
              </w:rPr>
              <w:t>can</w:t>
            </w:r>
            <w:r>
              <w:rPr>
                <w:spacing w:val="-4"/>
                <w:sz w:val="24"/>
              </w:rPr>
              <w:t xml:space="preserve"> </w:t>
            </w:r>
            <w:r>
              <w:rPr>
                <w:sz w:val="24"/>
              </w:rPr>
              <w:t>support</w:t>
            </w:r>
            <w:r>
              <w:rPr>
                <w:spacing w:val="-4"/>
                <w:sz w:val="24"/>
              </w:rPr>
              <w:t xml:space="preserve"> </w:t>
            </w:r>
            <w:r>
              <w:rPr>
                <w:sz w:val="24"/>
              </w:rPr>
              <w:t>–</w:t>
            </w:r>
            <w:r>
              <w:rPr>
                <w:spacing w:val="-8"/>
                <w:sz w:val="24"/>
              </w:rPr>
              <w:t xml:space="preserve"> </w:t>
            </w:r>
            <w:r>
              <w:rPr>
                <w:sz w:val="24"/>
              </w:rPr>
              <w:t>non, partial, or full)</w:t>
            </w:r>
          </w:p>
          <w:p w14:paraId="4CBDDEB5" w14:textId="3C6BD9CE" w:rsidR="00F4313E" w:rsidRDefault="007460E7" w:rsidP="00672D1E">
            <w:pPr>
              <w:pStyle w:val="TableParagraph"/>
              <w:numPr>
                <w:ilvl w:val="0"/>
                <w:numId w:val="190"/>
              </w:numPr>
              <w:spacing w:line="275" w:lineRule="exact"/>
              <w:rPr>
                <w:sz w:val="24"/>
              </w:rPr>
            </w:pPr>
            <w:r>
              <w:rPr>
                <w:sz w:val="24"/>
              </w:rPr>
              <w:t>Do</w:t>
            </w:r>
            <w:r>
              <w:rPr>
                <w:spacing w:val="-1"/>
                <w:sz w:val="24"/>
              </w:rPr>
              <w:t xml:space="preserve"> </w:t>
            </w:r>
            <w:r>
              <w:rPr>
                <w:sz w:val="24"/>
              </w:rPr>
              <w:t>not</w:t>
            </w:r>
            <w:r>
              <w:rPr>
                <w:spacing w:val="-3"/>
                <w:sz w:val="24"/>
              </w:rPr>
              <w:t xml:space="preserve"> </w:t>
            </w:r>
            <w:r>
              <w:rPr>
                <w:sz w:val="24"/>
              </w:rPr>
              <w:t>perform</w:t>
            </w:r>
            <w:r>
              <w:rPr>
                <w:spacing w:val="1"/>
                <w:sz w:val="24"/>
              </w:rPr>
              <w:t xml:space="preserve"> </w:t>
            </w:r>
            <w:r>
              <w:rPr>
                <w:sz w:val="24"/>
              </w:rPr>
              <w:t>range</w:t>
            </w:r>
            <w:r>
              <w:rPr>
                <w:spacing w:val="-5"/>
                <w:sz w:val="24"/>
              </w:rPr>
              <w:t xml:space="preserve"> </w:t>
            </w:r>
            <w:r>
              <w:rPr>
                <w:sz w:val="24"/>
              </w:rPr>
              <w:t>of</w:t>
            </w:r>
            <w:r>
              <w:rPr>
                <w:spacing w:val="-3"/>
                <w:sz w:val="24"/>
              </w:rPr>
              <w:t xml:space="preserve"> </w:t>
            </w:r>
            <w:r>
              <w:rPr>
                <w:sz w:val="24"/>
              </w:rPr>
              <w:t>motion</w:t>
            </w:r>
            <w:r>
              <w:rPr>
                <w:spacing w:val="-1"/>
                <w:sz w:val="24"/>
              </w:rPr>
              <w:t xml:space="preserve"> </w:t>
            </w:r>
            <w:r>
              <w:rPr>
                <w:sz w:val="24"/>
              </w:rPr>
              <w:t>until</w:t>
            </w:r>
            <w:r>
              <w:rPr>
                <w:spacing w:val="-1"/>
                <w:sz w:val="24"/>
              </w:rPr>
              <w:t xml:space="preserve"> </w:t>
            </w:r>
            <w:r>
              <w:rPr>
                <w:sz w:val="24"/>
              </w:rPr>
              <w:t>directed</w:t>
            </w:r>
            <w:r>
              <w:rPr>
                <w:spacing w:val="-2"/>
                <w:sz w:val="24"/>
              </w:rPr>
              <w:t xml:space="preserve"> </w:t>
            </w:r>
            <w:r>
              <w:rPr>
                <w:sz w:val="24"/>
              </w:rPr>
              <w:t xml:space="preserve">to do </w:t>
            </w:r>
            <w:r>
              <w:rPr>
                <w:spacing w:val="-5"/>
                <w:sz w:val="24"/>
              </w:rPr>
              <w:t>so</w:t>
            </w:r>
          </w:p>
          <w:p w14:paraId="660CA36D" w14:textId="77777777" w:rsidR="00466E92" w:rsidRDefault="007460E7" w:rsidP="00672D1E">
            <w:pPr>
              <w:pStyle w:val="TableParagraph"/>
              <w:numPr>
                <w:ilvl w:val="0"/>
                <w:numId w:val="190"/>
              </w:numPr>
              <w:ind w:right="178"/>
              <w:rPr>
                <w:sz w:val="24"/>
              </w:rPr>
            </w:pPr>
            <w:r>
              <w:rPr>
                <w:sz w:val="24"/>
              </w:rPr>
              <w:t>Know the limitations of leg and hip movements, use abduction pillow (special foam pillow placed in between</w:t>
            </w:r>
            <w:r>
              <w:rPr>
                <w:spacing w:val="-4"/>
                <w:sz w:val="24"/>
              </w:rPr>
              <w:t xml:space="preserve"> </w:t>
            </w:r>
            <w:r>
              <w:rPr>
                <w:sz w:val="24"/>
              </w:rPr>
              <w:t>legs</w:t>
            </w:r>
            <w:r>
              <w:rPr>
                <w:spacing w:val="-5"/>
                <w:sz w:val="24"/>
              </w:rPr>
              <w:t xml:space="preserve"> </w:t>
            </w:r>
            <w:r>
              <w:rPr>
                <w:sz w:val="24"/>
              </w:rPr>
              <w:t>that</w:t>
            </w:r>
            <w:r>
              <w:rPr>
                <w:spacing w:val="-4"/>
                <w:sz w:val="24"/>
              </w:rPr>
              <w:t xml:space="preserve"> </w:t>
            </w:r>
            <w:r>
              <w:rPr>
                <w:sz w:val="24"/>
              </w:rPr>
              <w:t>immobilizes</w:t>
            </w:r>
            <w:r>
              <w:rPr>
                <w:spacing w:val="-5"/>
                <w:sz w:val="24"/>
              </w:rPr>
              <w:t xml:space="preserve"> </w:t>
            </w:r>
            <w:r>
              <w:rPr>
                <w:sz w:val="24"/>
              </w:rPr>
              <w:t>and</w:t>
            </w:r>
            <w:r>
              <w:rPr>
                <w:spacing w:val="-4"/>
                <w:sz w:val="24"/>
              </w:rPr>
              <w:t xml:space="preserve"> </w:t>
            </w:r>
            <w:r>
              <w:rPr>
                <w:sz w:val="24"/>
              </w:rPr>
              <w:t>positions</w:t>
            </w:r>
            <w:r>
              <w:rPr>
                <w:spacing w:val="-10"/>
                <w:sz w:val="24"/>
              </w:rPr>
              <w:t xml:space="preserve"> </w:t>
            </w:r>
            <w:r>
              <w:rPr>
                <w:sz w:val="24"/>
              </w:rPr>
              <w:t>hips</w:t>
            </w:r>
            <w:r>
              <w:rPr>
                <w:spacing w:val="-5"/>
                <w:sz w:val="24"/>
              </w:rPr>
              <w:t xml:space="preserve"> </w:t>
            </w:r>
            <w:r>
              <w:rPr>
                <w:sz w:val="24"/>
              </w:rPr>
              <w:t xml:space="preserve">and legs using straps) as directed by care plan and the </w:t>
            </w:r>
            <w:r>
              <w:rPr>
                <w:spacing w:val="-2"/>
                <w:sz w:val="24"/>
              </w:rPr>
              <w:t>nurse</w:t>
            </w:r>
          </w:p>
          <w:p w14:paraId="78813169" w14:textId="057B4B83" w:rsidR="00F4313E" w:rsidRPr="00466E92" w:rsidRDefault="007460E7" w:rsidP="00672D1E">
            <w:pPr>
              <w:pStyle w:val="TableParagraph"/>
              <w:numPr>
                <w:ilvl w:val="0"/>
                <w:numId w:val="190"/>
              </w:numPr>
              <w:ind w:right="178"/>
              <w:rPr>
                <w:sz w:val="24"/>
              </w:rPr>
            </w:pPr>
            <w:r w:rsidRPr="00466E92">
              <w:rPr>
                <w:sz w:val="24"/>
              </w:rPr>
              <w:t>Report</w:t>
            </w:r>
            <w:r w:rsidRPr="00466E92">
              <w:rPr>
                <w:spacing w:val="-1"/>
                <w:sz w:val="24"/>
              </w:rPr>
              <w:t xml:space="preserve"> </w:t>
            </w:r>
            <w:r w:rsidRPr="00466E92">
              <w:rPr>
                <w:sz w:val="24"/>
              </w:rPr>
              <w:t>the following</w:t>
            </w:r>
            <w:r w:rsidRPr="00466E92">
              <w:rPr>
                <w:spacing w:val="-3"/>
                <w:sz w:val="24"/>
              </w:rPr>
              <w:t xml:space="preserve"> </w:t>
            </w:r>
            <w:r w:rsidRPr="00466E92">
              <w:rPr>
                <w:sz w:val="24"/>
              </w:rPr>
              <w:t>to</w:t>
            </w:r>
            <w:r w:rsidRPr="00466E92">
              <w:rPr>
                <w:spacing w:val="-2"/>
                <w:sz w:val="24"/>
              </w:rPr>
              <w:t xml:space="preserve"> </w:t>
            </w:r>
            <w:r w:rsidRPr="00466E92">
              <w:rPr>
                <w:sz w:val="24"/>
              </w:rPr>
              <w:t>the</w:t>
            </w:r>
            <w:r w:rsidRPr="00466E92">
              <w:rPr>
                <w:spacing w:val="-2"/>
                <w:sz w:val="24"/>
              </w:rPr>
              <w:t xml:space="preserve"> </w:t>
            </w:r>
            <w:r w:rsidRPr="00466E92">
              <w:rPr>
                <w:spacing w:val="-4"/>
                <w:sz w:val="24"/>
              </w:rPr>
              <w:t>nurse</w:t>
            </w:r>
          </w:p>
          <w:p w14:paraId="0F51945D" w14:textId="77777777" w:rsidR="00F4313E" w:rsidRDefault="007460E7" w:rsidP="00672D1E">
            <w:pPr>
              <w:pStyle w:val="TableParagraph"/>
              <w:numPr>
                <w:ilvl w:val="0"/>
                <w:numId w:val="104"/>
              </w:numPr>
              <w:tabs>
                <w:tab w:val="left" w:pos="1080"/>
              </w:tabs>
              <w:spacing w:line="286" w:lineRule="exact"/>
              <w:ind w:left="1157" w:hanging="437"/>
              <w:rPr>
                <w:sz w:val="24"/>
              </w:rPr>
            </w:pPr>
            <w:r>
              <w:rPr>
                <w:sz w:val="24"/>
              </w:rPr>
              <w:t>Incision</w:t>
            </w:r>
            <w:r>
              <w:rPr>
                <w:spacing w:val="-1"/>
                <w:sz w:val="24"/>
              </w:rPr>
              <w:t xml:space="preserve"> </w:t>
            </w:r>
            <w:r>
              <w:rPr>
                <w:spacing w:val="-2"/>
                <w:sz w:val="24"/>
              </w:rPr>
              <w:t>redness</w:t>
            </w:r>
          </w:p>
          <w:p w14:paraId="47B57A25" w14:textId="77777777" w:rsidR="00F4313E" w:rsidRDefault="007460E7" w:rsidP="00672D1E">
            <w:pPr>
              <w:pStyle w:val="TableParagraph"/>
              <w:numPr>
                <w:ilvl w:val="0"/>
                <w:numId w:val="104"/>
              </w:numPr>
              <w:tabs>
                <w:tab w:val="left" w:pos="1080"/>
              </w:tabs>
              <w:spacing w:line="276" w:lineRule="exact"/>
              <w:ind w:left="1157" w:hanging="437"/>
              <w:rPr>
                <w:sz w:val="24"/>
              </w:rPr>
            </w:pPr>
            <w:r>
              <w:rPr>
                <w:spacing w:val="-2"/>
                <w:sz w:val="24"/>
              </w:rPr>
              <w:t>Drainage</w:t>
            </w:r>
          </w:p>
          <w:p w14:paraId="181BA66D" w14:textId="77777777" w:rsidR="00F4313E" w:rsidRDefault="007460E7" w:rsidP="00672D1E">
            <w:pPr>
              <w:pStyle w:val="TableParagraph"/>
              <w:numPr>
                <w:ilvl w:val="0"/>
                <w:numId w:val="104"/>
              </w:numPr>
              <w:tabs>
                <w:tab w:val="left" w:pos="1080"/>
              </w:tabs>
              <w:spacing w:line="276" w:lineRule="exact"/>
              <w:ind w:left="1157" w:hanging="437"/>
              <w:rPr>
                <w:sz w:val="24"/>
              </w:rPr>
            </w:pPr>
            <w:r>
              <w:rPr>
                <w:spacing w:val="-2"/>
                <w:sz w:val="24"/>
              </w:rPr>
              <w:t>Bleeding</w:t>
            </w:r>
          </w:p>
          <w:p w14:paraId="77CC53EC" w14:textId="77777777" w:rsidR="00F4313E" w:rsidRDefault="007460E7" w:rsidP="00672D1E">
            <w:pPr>
              <w:pStyle w:val="TableParagraph"/>
              <w:numPr>
                <w:ilvl w:val="0"/>
                <w:numId w:val="104"/>
              </w:numPr>
              <w:tabs>
                <w:tab w:val="left" w:pos="1080"/>
              </w:tabs>
              <w:spacing w:line="276" w:lineRule="exact"/>
              <w:ind w:left="1157" w:hanging="437"/>
              <w:rPr>
                <w:sz w:val="24"/>
              </w:rPr>
            </w:pPr>
            <w:r>
              <w:rPr>
                <w:sz w:val="24"/>
              </w:rPr>
              <w:t>Increased</w:t>
            </w:r>
            <w:r>
              <w:rPr>
                <w:spacing w:val="-2"/>
                <w:sz w:val="24"/>
              </w:rPr>
              <w:t xml:space="preserve"> </w:t>
            </w:r>
            <w:r>
              <w:rPr>
                <w:spacing w:val="-4"/>
                <w:sz w:val="24"/>
              </w:rPr>
              <w:t>pain</w:t>
            </w:r>
          </w:p>
          <w:p w14:paraId="74BC8B01" w14:textId="77777777" w:rsidR="00F4313E" w:rsidRDefault="007460E7" w:rsidP="00672D1E">
            <w:pPr>
              <w:pStyle w:val="TableParagraph"/>
              <w:numPr>
                <w:ilvl w:val="0"/>
                <w:numId w:val="104"/>
              </w:numPr>
              <w:tabs>
                <w:tab w:val="left" w:pos="1080"/>
              </w:tabs>
              <w:spacing w:line="276" w:lineRule="exact"/>
              <w:ind w:left="1158" w:hanging="437"/>
              <w:rPr>
                <w:sz w:val="24"/>
              </w:rPr>
            </w:pPr>
            <w:r>
              <w:rPr>
                <w:sz w:val="24"/>
              </w:rPr>
              <w:t>Numbness</w:t>
            </w:r>
            <w:r>
              <w:rPr>
                <w:spacing w:val="-5"/>
                <w:sz w:val="24"/>
              </w:rPr>
              <w:t xml:space="preserve"> </w:t>
            </w:r>
            <w:r>
              <w:rPr>
                <w:sz w:val="24"/>
              </w:rPr>
              <w:t>or</w:t>
            </w:r>
            <w:r>
              <w:rPr>
                <w:spacing w:val="-3"/>
                <w:sz w:val="24"/>
              </w:rPr>
              <w:t xml:space="preserve"> </w:t>
            </w:r>
            <w:r>
              <w:rPr>
                <w:sz w:val="24"/>
              </w:rPr>
              <w:t>tingling</w:t>
            </w:r>
            <w:r>
              <w:rPr>
                <w:spacing w:val="-1"/>
                <w:sz w:val="24"/>
              </w:rPr>
              <w:t xml:space="preserve"> </w:t>
            </w:r>
            <w:r>
              <w:rPr>
                <w:sz w:val="24"/>
              </w:rPr>
              <w:t>of</w:t>
            </w:r>
            <w:r>
              <w:rPr>
                <w:spacing w:val="-1"/>
                <w:sz w:val="24"/>
              </w:rPr>
              <w:t xml:space="preserve"> </w:t>
            </w:r>
            <w:r>
              <w:rPr>
                <w:sz w:val="24"/>
              </w:rPr>
              <w:t>feet</w:t>
            </w:r>
            <w:r>
              <w:rPr>
                <w:spacing w:val="-1"/>
                <w:sz w:val="24"/>
              </w:rPr>
              <w:t xml:space="preserve"> </w:t>
            </w:r>
            <w:r>
              <w:rPr>
                <w:sz w:val="24"/>
              </w:rPr>
              <w:t>and</w:t>
            </w:r>
            <w:r>
              <w:rPr>
                <w:spacing w:val="-1"/>
                <w:sz w:val="24"/>
              </w:rPr>
              <w:t xml:space="preserve"> </w:t>
            </w:r>
            <w:r>
              <w:rPr>
                <w:spacing w:val="-4"/>
                <w:sz w:val="24"/>
              </w:rPr>
              <w:t>legs</w:t>
            </w:r>
          </w:p>
          <w:p w14:paraId="002D9263" w14:textId="77777777" w:rsidR="00F4313E" w:rsidRDefault="007460E7" w:rsidP="00672D1E">
            <w:pPr>
              <w:pStyle w:val="TableParagraph"/>
              <w:numPr>
                <w:ilvl w:val="0"/>
                <w:numId w:val="104"/>
              </w:numPr>
              <w:tabs>
                <w:tab w:val="left" w:pos="1080"/>
              </w:tabs>
              <w:spacing w:line="276" w:lineRule="exact"/>
              <w:ind w:left="1158" w:hanging="437"/>
              <w:rPr>
                <w:sz w:val="24"/>
              </w:rPr>
            </w:pPr>
            <w:r>
              <w:rPr>
                <w:sz w:val="24"/>
              </w:rPr>
              <w:t>Tenderness</w:t>
            </w:r>
            <w:r>
              <w:rPr>
                <w:spacing w:val="-3"/>
                <w:sz w:val="24"/>
              </w:rPr>
              <w:t xml:space="preserve"> </w:t>
            </w:r>
            <w:r>
              <w:rPr>
                <w:sz w:val="24"/>
              </w:rPr>
              <w:t>or</w:t>
            </w:r>
            <w:r>
              <w:rPr>
                <w:spacing w:val="-3"/>
                <w:sz w:val="24"/>
              </w:rPr>
              <w:t xml:space="preserve"> </w:t>
            </w:r>
            <w:r>
              <w:rPr>
                <w:sz w:val="24"/>
              </w:rPr>
              <w:t>swelling</w:t>
            </w:r>
            <w:r>
              <w:rPr>
                <w:spacing w:val="-2"/>
                <w:sz w:val="24"/>
              </w:rPr>
              <w:t xml:space="preserve"> </w:t>
            </w:r>
            <w:r>
              <w:rPr>
                <w:sz w:val="24"/>
              </w:rPr>
              <w:t>in</w:t>
            </w:r>
            <w:r>
              <w:rPr>
                <w:spacing w:val="-2"/>
                <w:sz w:val="24"/>
              </w:rPr>
              <w:t xml:space="preserve"> </w:t>
            </w:r>
            <w:r>
              <w:rPr>
                <w:sz w:val="24"/>
              </w:rPr>
              <w:t>calves</w:t>
            </w:r>
            <w:r>
              <w:rPr>
                <w:spacing w:val="-2"/>
                <w:sz w:val="24"/>
              </w:rPr>
              <w:t xml:space="preserve"> </w:t>
            </w:r>
            <w:r>
              <w:rPr>
                <w:sz w:val="24"/>
              </w:rPr>
              <w:t>of</w:t>
            </w:r>
            <w:r>
              <w:rPr>
                <w:spacing w:val="-4"/>
                <w:sz w:val="24"/>
              </w:rPr>
              <w:t xml:space="preserve"> legs</w:t>
            </w:r>
          </w:p>
          <w:p w14:paraId="6F559E87" w14:textId="77777777" w:rsidR="00F4313E" w:rsidRDefault="007460E7" w:rsidP="00672D1E">
            <w:pPr>
              <w:pStyle w:val="TableParagraph"/>
              <w:numPr>
                <w:ilvl w:val="0"/>
                <w:numId w:val="104"/>
              </w:numPr>
              <w:tabs>
                <w:tab w:val="left" w:pos="1080"/>
              </w:tabs>
              <w:spacing w:line="276" w:lineRule="exact"/>
              <w:ind w:left="1158" w:hanging="437"/>
              <w:rPr>
                <w:sz w:val="24"/>
              </w:rPr>
            </w:pPr>
            <w:r>
              <w:rPr>
                <w:sz w:val="24"/>
              </w:rPr>
              <w:t>Shortening</w:t>
            </w:r>
            <w:r>
              <w:rPr>
                <w:spacing w:val="-3"/>
                <w:sz w:val="24"/>
              </w:rPr>
              <w:t xml:space="preserve"> </w:t>
            </w:r>
            <w:r>
              <w:rPr>
                <w:sz w:val="24"/>
              </w:rPr>
              <w:t>or</w:t>
            </w:r>
            <w:r>
              <w:rPr>
                <w:spacing w:val="-2"/>
                <w:sz w:val="24"/>
              </w:rPr>
              <w:t xml:space="preserve"> </w:t>
            </w:r>
            <w:r>
              <w:rPr>
                <w:sz w:val="24"/>
              </w:rPr>
              <w:t>rotation</w:t>
            </w:r>
            <w:r>
              <w:rPr>
                <w:spacing w:val="-3"/>
                <w:sz w:val="24"/>
              </w:rPr>
              <w:t xml:space="preserve"> </w:t>
            </w:r>
            <w:r>
              <w:rPr>
                <w:sz w:val="24"/>
              </w:rPr>
              <w:t>outward</w:t>
            </w:r>
            <w:r>
              <w:rPr>
                <w:spacing w:val="-2"/>
                <w:sz w:val="24"/>
              </w:rPr>
              <w:t xml:space="preserve"> </w:t>
            </w:r>
            <w:r>
              <w:rPr>
                <w:sz w:val="24"/>
              </w:rPr>
              <w:t>of</w:t>
            </w:r>
            <w:r>
              <w:rPr>
                <w:spacing w:val="-3"/>
                <w:sz w:val="24"/>
              </w:rPr>
              <w:t xml:space="preserve"> </w:t>
            </w:r>
            <w:r>
              <w:rPr>
                <w:sz w:val="24"/>
              </w:rPr>
              <w:t>affected</w:t>
            </w:r>
            <w:r>
              <w:rPr>
                <w:spacing w:val="-2"/>
                <w:sz w:val="24"/>
              </w:rPr>
              <w:t xml:space="preserve"> </w:t>
            </w:r>
            <w:r>
              <w:rPr>
                <w:spacing w:val="-5"/>
                <w:sz w:val="24"/>
              </w:rPr>
              <w:t>leg</w:t>
            </w:r>
          </w:p>
          <w:p w14:paraId="42AF9496" w14:textId="77777777" w:rsidR="00F4313E" w:rsidRDefault="007460E7" w:rsidP="00672D1E">
            <w:pPr>
              <w:pStyle w:val="TableParagraph"/>
              <w:numPr>
                <w:ilvl w:val="0"/>
                <w:numId w:val="104"/>
              </w:numPr>
              <w:tabs>
                <w:tab w:val="left" w:pos="1080"/>
              </w:tabs>
              <w:spacing w:line="276" w:lineRule="exact"/>
              <w:ind w:left="1158" w:hanging="437"/>
              <w:rPr>
                <w:sz w:val="24"/>
              </w:rPr>
            </w:pPr>
            <w:r>
              <w:rPr>
                <w:sz w:val="24"/>
              </w:rPr>
              <w:t>Abnormal</w:t>
            </w:r>
            <w:r>
              <w:rPr>
                <w:spacing w:val="-3"/>
                <w:sz w:val="24"/>
              </w:rPr>
              <w:t xml:space="preserve"> </w:t>
            </w:r>
            <w:r>
              <w:rPr>
                <w:sz w:val="24"/>
              </w:rPr>
              <w:t>vital</w:t>
            </w:r>
            <w:r>
              <w:rPr>
                <w:spacing w:val="-3"/>
                <w:sz w:val="24"/>
              </w:rPr>
              <w:t xml:space="preserve"> </w:t>
            </w:r>
            <w:r>
              <w:rPr>
                <w:spacing w:val="-4"/>
                <w:sz w:val="24"/>
              </w:rPr>
              <w:t>signs</w:t>
            </w:r>
          </w:p>
          <w:p w14:paraId="64E403CD" w14:textId="77777777" w:rsidR="00F4313E" w:rsidRDefault="007460E7" w:rsidP="00672D1E">
            <w:pPr>
              <w:pStyle w:val="TableParagraph"/>
              <w:numPr>
                <w:ilvl w:val="0"/>
                <w:numId w:val="104"/>
              </w:numPr>
              <w:tabs>
                <w:tab w:val="left" w:pos="1080"/>
              </w:tabs>
              <w:spacing w:line="276" w:lineRule="exact"/>
              <w:ind w:left="1158" w:hanging="437"/>
              <w:rPr>
                <w:sz w:val="24"/>
              </w:rPr>
            </w:pPr>
            <w:r>
              <w:rPr>
                <w:sz w:val="24"/>
              </w:rPr>
              <w:t>Resident</w:t>
            </w:r>
            <w:r>
              <w:rPr>
                <w:spacing w:val="-5"/>
                <w:sz w:val="24"/>
              </w:rPr>
              <w:t xml:space="preserve"> </w:t>
            </w:r>
            <w:r>
              <w:rPr>
                <w:sz w:val="24"/>
              </w:rPr>
              <w:t>is</w:t>
            </w:r>
            <w:r>
              <w:rPr>
                <w:spacing w:val="-3"/>
                <w:sz w:val="24"/>
              </w:rPr>
              <w:t xml:space="preserve"> </w:t>
            </w:r>
            <w:r>
              <w:rPr>
                <w:sz w:val="24"/>
              </w:rPr>
              <w:t>being</w:t>
            </w:r>
            <w:r>
              <w:rPr>
                <w:spacing w:val="-2"/>
                <w:sz w:val="24"/>
              </w:rPr>
              <w:t xml:space="preserve"> </w:t>
            </w:r>
            <w:r>
              <w:rPr>
                <w:sz w:val="24"/>
              </w:rPr>
              <w:t>non-compliant</w:t>
            </w:r>
            <w:r>
              <w:rPr>
                <w:spacing w:val="-2"/>
                <w:sz w:val="24"/>
              </w:rPr>
              <w:t xml:space="preserve"> </w:t>
            </w:r>
            <w:r>
              <w:rPr>
                <w:sz w:val="24"/>
              </w:rPr>
              <w:t>with</w:t>
            </w:r>
            <w:r>
              <w:rPr>
                <w:spacing w:val="-3"/>
                <w:sz w:val="24"/>
              </w:rPr>
              <w:t xml:space="preserve"> </w:t>
            </w:r>
            <w:r>
              <w:rPr>
                <w:spacing w:val="-2"/>
                <w:sz w:val="24"/>
              </w:rPr>
              <w:t>limitations</w:t>
            </w:r>
          </w:p>
          <w:p w14:paraId="1A72A9FD" w14:textId="77777777" w:rsidR="00F4313E" w:rsidRDefault="007460E7" w:rsidP="00672D1E">
            <w:pPr>
              <w:pStyle w:val="TableParagraph"/>
              <w:numPr>
                <w:ilvl w:val="0"/>
                <w:numId w:val="104"/>
              </w:numPr>
              <w:tabs>
                <w:tab w:val="left" w:pos="1080"/>
              </w:tabs>
              <w:spacing w:line="276" w:lineRule="exact"/>
              <w:ind w:left="1158" w:hanging="437"/>
              <w:rPr>
                <w:sz w:val="24"/>
              </w:rPr>
            </w:pPr>
            <w:r>
              <w:rPr>
                <w:sz w:val="24"/>
              </w:rPr>
              <w:t>Decrease</w:t>
            </w:r>
            <w:r>
              <w:rPr>
                <w:spacing w:val="-1"/>
                <w:sz w:val="24"/>
              </w:rPr>
              <w:t xml:space="preserve"> </w:t>
            </w:r>
            <w:r>
              <w:rPr>
                <w:sz w:val="24"/>
              </w:rPr>
              <w:t>in</w:t>
            </w:r>
            <w:r>
              <w:rPr>
                <w:spacing w:val="-2"/>
                <w:sz w:val="24"/>
              </w:rPr>
              <w:t xml:space="preserve"> appetite</w:t>
            </w:r>
          </w:p>
          <w:p w14:paraId="400334DF" w14:textId="77777777" w:rsidR="001E6CBE" w:rsidRDefault="007460E7" w:rsidP="00672D1E">
            <w:pPr>
              <w:pStyle w:val="TableParagraph"/>
              <w:numPr>
                <w:ilvl w:val="0"/>
                <w:numId w:val="104"/>
              </w:numPr>
              <w:tabs>
                <w:tab w:val="left" w:pos="1080"/>
              </w:tabs>
              <w:spacing w:line="245" w:lineRule="exact"/>
              <w:ind w:left="1157" w:hanging="437"/>
              <w:rPr>
                <w:sz w:val="24"/>
              </w:rPr>
            </w:pPr>
            <w:r>
              <w:rPr>
                <w:sz w:val="24"/>
              </w:rPr>
              <w:t>Improvements</w:t>
            </w:r>
            <w:r>
              <w:rPr>
                <w:spacing w:val="-4"/>
                <w:sz w:val="24"/>
              </w:rPr>
              <w:t xml:space="preserve"> </w:t>
            </w:r>
            <w:r>
              <w:rPr>
                <w:sz w:val="24"/>
              </w:rPr>
              <w:t>that are</w:t>
            </w:r>
            <w:r>
              <w:rPr>
                <w:spacing w:val="-2"/>
                <w:sz w:val="24"/>
              </w:rPr>
              <w:t xml:space="preserve"> </w:t>
            </w:r>
            <w:r>
              <w:rPr>
                <w:spacing w:val="-4"/>
                <w:sz w:val="24"/>
              </w:rPr>
              <w:t>noted</w:t>
            </w:r>
          </w:p>
          <w:p w14:paraId="3BF01292" w14:textId="50C467E5" w:rsidR="001E6CBE" w:rsidRPr="001E6CBE" w:rsidRDefault="001E6CBE" w:rsidP="001E6CBE">
            <w:pPr>
              <w:pStyle w:val="TableParagraph"/>
              <w:tabs>
                <w:tab w:val="left" w:pos="1157"/>
              </w:tabs>
              <w:spacing w:line="245" w:lineRule="exact"/>
              <w:ind w:left="0"/>
              <w:rPr>
                <w:sz w:val="12"/>
                <w:szCs w:val="12"/>
              </w:rPr>
            </w:pPr>
          </w:p>
        </w:tc>
        <w:tc>
          <w:tcPr>
            <w:tcW w:w="2970" w:type="dxa"/>
          </w:tcPr>
          <w:p w14:paraId="040545B5" w14:textId="77777777" w:rsidR="00F4313E" w:rsidRDefault="00F4313E">
            <w:pPr>
              <w:pStyle w:val="TableParagraph"/>
              <w:ind w:left="0"/>
              <w:rPr>
                <w:rFonts w:ascii="Times New Roman"/>
              </w:rPr>
            </w:pPr>
          </w:p>
        </w:tc>
      </w:tr>
      <w:tr w:rsidR="00F4313E" w14:paraId="112E8B7E" w14:textId="77777777" w:rsidTr="00466E92">
        <w:trPr>
          <w:trHeight w:val="4926"/>
        </w:trPr>
        <w:tc>
          <w:tcPr>
            <w:tcW w:w="6660" w:type="dxa"/>
          </w:tcPr>
          <w:p w14:paraId="67B74B54" w14:textId="77777777" w:rsidR="00F4313E" w:rsidRDefault="007460E7">
            <w:pPr>
              <w:pStyle w:val="TableParagraph"/>
              <w:ind w:left="107"/>
              <w:rPr>
                <w:b/>
                <w:sz w:val="24"/>
              </w:rPr>
            </w:pPr>
            <w:r>
              <w:rPr>
                <w:b/>
                <w:sz w:val="24"/>
              </w:rPr>
              <w:t>(S-72)</w:t>
            </w:r>
            <w:r>
              <w:rPr>
                <w:b/>
                <w:spacing w:val="-4"/>
                <w:sz w:val="24"/>
              </w:rPr>
              <w:t xml:space="preserve"> </w:t>
            </w:r>
            <w:r>
              <w:rPr>
                <w:b/>
                <w:sz w:val="24"/>
              </w:rPr>
              <w:t>Total</w:t>
            </w:r>
            <w:r>
              <w:rPr>
                <w:b/>
                <w:spacing w:val="-5"/>
                <w:sz w:val="24"/>
              </w:rPr>
              <w:t xml:space="preserve"> </w:t>
            </w:r>
            <w:r>
              <w:rPr>
                <w:b/>
                <w:sz w:val="24"/>
              </w:rPr>
              <w:t>Knee</w:t>
            </w:r>
            <w:r>
              <w:rPr>
                <w:b/>
                <w:spacing w:val="-3"/>
                <w:sz w:val="24"/>
              </w:rPr>
              <w:t xml:space="preserve"> </w:t>
            </w:r>
            <w:r>
              <w:rPr>
                <w:b/>
                <w:sz w:val="24"/>
              </w:rPr>
              <w:t>Replacement</w:t>
            </w:r>
            <w:r>
              <w:rPr>
                <w:b/>
                <w:spacing w:val="-3"/>
                <w:sz w:val="24"/>
              </w:rPr>
              <w:t xml:space="preserve"> </w:t>
            </w:r>
            <w:r>
              <w:rPr>
                <w:b/>
                <w:spacing w:val="-4"/>
                <w:sz w:val="24"/>
              </w:rPr>
              <w:t>(TKR)</w:t>
            </w:r>
          </w:p>
          <w:p w14:paraId="7DD1CE39" w14:textId="77777777" w:rsidR="00F4313E" w:rsidRDefault="007460E7" w:rsidP="00672D1E">
            <w:pPr>
              <w:pStyle w:val="TableParagraph"/>
              <w:numPr>
                <w:ilvl w:val="0"/>
                <w:numId w:val="103"/>
              </w:numPr>
              <w:tabs>
                <w:tab w:val="left" w:pos="467"/>
              </w:tabs>
              <w:spacing w:before="1" w:line="293" w:lineRule="exact"/>
              <w:rPr>
                <w:sz w:val="24"/>
              </w:rPr>
            </w:pPr>
            <w:r>
              <w:rPr>
                <w:sz w:val="24"/>
              </w:rPr>
              <w:t>Surgical</w:t>
            </w:r>
            <w:r>
              <w:rPr>
                <w:spacing w:val="-3"/>
                <w:sz w:val="24"/>
              </w:rPr>
              <w:t xml:space="preserve"> </w:t>
            </w:r>
            <w:r>
              <w:rPr>
                <w:sz w:val="24"/>
              </w:rPr>
              <w:t>replacement</w:t>
            </w:r>
            <w:r>
              <w:rPr>
                <w:spacing w:val="-1"/>
                <w:sz w:val="24"/>
              </w:rPr>
              <w:t xml:space="preserve"> </w:t>
            </w:r>
            <w:r>
              <w:rPr>
                <w:sz w:val="24"/>
              </w:rPr>
              <w:t>of</w:t>
            </w:r>
            <w:r>
              <w:rPr>
                <w:spacing w:val="-2"/>
                <w:sz w:val="24"/>
              </w:rPr>
              <w:t xml:space="preserve"> </w:t>
            </w:r>
            <w:r>
              <w:rPr>
                <w:sz w:val="24"/>
              </w:rPr>
              <w:t>knee</w:t>
            </w:r>
            <w:r>
              <w:rPr>
                <w:spacing w:val="-2"/>
                <w:sz w:val="24"/>
              </w:rPr>
              <w:t xml:space="preserve"> </w:t>
            </w:r>
            <w:r>
              <w:rPr>
                <w:sz w:val="24"/>
              </w:rPr>
              <w:t>with</w:t>
            </w:r>
            <w:r>
              <w:rPr>
                <w:spacing w:val="-3"/>
                <w:sz w:val="24"/>
              </w:rPr>
              <w:t xml:space="preserve"> </w:t>
            </w:r>
            <w:r>
              <w:rPr>
                <w:sz w:val="24"/>
              </w:rPr>
              <w:t>a</w:t>
            </w:r>
            <w:r>
              <w:rPr>
                <w:spacing w:val="-1"/>
                <w:sz w:val="24"/>
              </w:rPr>
              <w:t xml:space="preserve"> </w:t>
            </w:r>
            <w:r>
              <w:rPr>
                <w:spacing w:val="-2"/>
                <w:sz w:val="24"/>
              </w:rPr>
              <w:t>prosthesis</w:t>
            </w:r>
          </w:p>
          <w:p w14:paraId="74E15272" w14:textId="77777777" w:rsidR="00F4313E" w:rsidRDefault="007460E7" w:rsidP="00672D1E">
            <w:pPr>
              <w:pStyle w:val="TableParagraph"/>
              <w:numPr>
                <w:ilvl w:val="0"/>
                <w:numId w:val="103"/>
              </w:numPr>
              <w:tabs>
                <w:tab w:val="left" w:pos="467"/>
              </w:tabs>
              <w:spacing w:before="4" w:line="235" w:lineRule="auto"/>
              <w:ind w:right="659"/>
              <w:rPr>
                <w:sz w:val="24"/>
              </w:rPr>
            </w:pPr>
            <w:r>
              <w:rPr>
                <w:sz w:val="24"/>
              </w:rPr>
              <w:t>Prosthesis</w:t>
            </w:r>
            <w:r>
              <w:rPr>
                <w:spacing w:val="-4"/>
                <w:sz w:val="24"/>
              </w:rPr>
              <w:t xml:space="preserve"> </w:t>
            </w:r>
            <w:r>
              <w:rPr>
                <w:sz w:val="24"/>
              </w:rPr>
              <w:t>is</w:t>
            </w:r>
            <w:r>
              <w:rPr>
                <w:spacing w:val="-6"/>
                <w:sz w:val="24"/>
              </w:rPr>
              <w:t xml:space="preserve"> </w:t>
            </w:r>
            <w:r>
              <w:rPr>
                <w:sz w:val="24"/>
              </w:rPr>
              <w:t>a</w:t>
            </w:r>
            <w:r>
              <w:rPr>
                <w:spacing w:val="-3"/>
                <w:sz w:val="24"/>
              </w:rPr>
              <w:t xml:space="preserve"> </w:t>
            </w:r>
            <w:r>
              <w:rPr>
                <w:sz w:val="24"/>
              </w:rPr>
              <w:t>device</w:t>
            </w:r>
            <w:r>
              <w:rPr>
                <w:spacing w:val="-3"/>
                <w:sz w:val="24"/>
              </w:rPr>
              <w:t xml:space="preserve"> </w:t>
            </w:r>
            <w:r>
              <w:rPr>
                <w:sz w:val="24"/>
              </w:rPr>
              <w:t>that</w:t>
            </w:r>
            <w:r>
              <w:rPr>
                <w:spacing w:val="-3"/>
                <w:sz w:val="24"/>
              </w:rPr>
              <w:t xml:space="preserve"> </w:t>
            </w:r>
            <w:r>
              <w:rPr>
                <w:sz w:val="24"/>
              </w:rPr>
              <w:t>replaces</w:t>
            </w:r>
            <w:r>
              <w:rPr>
                <w:spacing w:val="-6"/>
                <w:sz w:val="24"/>
              </w:rPr>
              <w:t xml:space="preserve"> </w:t>
            </w:r>
            <w:r>
              <w:rPr>
                <w:sz w:val="24"/>
              </w:rPr>
              <w:t>body</w:t>
            </w:r>
            <w:r>
              <w:rPr>
                <w:spacing w:val="-4"/>
                <w:sz w:val="24"/>
              </w:rPr>
              <w:t xml:space="preserve"> </w:t>
            </w:r>
            <w:r>
              <w:rPr>
                <w:sz w:val="24"/>
              </w:rPr>
              <w:t>part</w:t>
            </w:r>
            <w:r>
              <w:rPr>
                <w:spacing w:val="-6"/>
                <w:sz w:val="24"/>
              </w:rPr>
              <w:t xml:space="preserve"> </w:t>
            </w:r>
            <w:r>
              <w:rPr>
                <w:sz w:val="24"/>
              </w:rPr>
              <w:t>that</w:t>
            </w:r>
            <w:r>
              <w:rPr>
                <w:spacing w:val="-3"/>
                <w:sz w:val="24"/>
              </w:rPr>
              <w:t xml:space="preserve"> </w:t>
            </w:r>
            <w:r>
              <w:rPr>
                <w:sz w:val="24"/>
              </w:rPr>
              <w:t>is missing or deformed</w:t>
            </w:r>
          </w:p>
          <w:p w14:paraId="0324D56E" w14:textId="77777777" w:rsidR="00F4313E" w:rsidRDefault="007460E7" w:rsidP="00672D1E">
            <w:pPr>
              <w:pStyle w:val="TableParagraph"/>
              <w:numPr>
                <w:ilvl w:val="0"/>
                <w:numId w:val="103"/>
              </w:numPr>
              <w:tabs>
                <w:tab w:val="left" w:pos="467"/>
              </w:tabs>
              <w:spacing w:before="3"/>
              <w:ind w:right="218"/>
              <w:rPr>
                <w:sz w:val="24"/>
              </w:rPr>
            </w:pPr>
            <w:r>
              <w:rPr>
                <w:sz w:val="24"/>
              </w:rPr>
              <w:t>Performed</w:t>
            </w:r>
            <w:r>
              <w:rPr>
                <w:spacing w:val="-6"/>
                <w:sz w:val="24"/>
              </w:rPr>
              <w:t xml:space="preserve"> </w:t>
            </w:r>
            <w:r>
              <w:rPr>
                <w:sz w:val="24"/>
              </w:rPr>
              <w:t>to</w:t>
            </w:r>
            <w:r>
              <w:rPr>
                <w:spacing w:val="-5"/>
                <w:sz w:val="24"/>
              </w:rPr>
              <w:t xml:space="preserve"> </w:t>
            </w:r>
            <w:r>
              <w:rPr>
                <w:sz w:val="24"/>
              </w:rPr>
              <w:t>relieve</w:t>
            </w:r>
            <w:r>
              <w:rPr>
                <w:spacing w:val="-5"/>
                <w:sz w:val="24"/>
              </w:rPr>
              <w:t xml:space="preserve"> </w:t>
            </w:r>
            <w:r>
              <w:rPr>
                <w:sz w:val="24"/>
              </w:rPr>
              <w:t>pain</w:t>
            </w:r>
            <w:r>
              <w:rPr>
                <w:spacing w:val="-5"/>
                <w:sz w:val="24"/>
              </w:rPr>
              <w:t xml:space="preserve"> </w:t>
            </w:r>
            <w:r>
              <w:rPr>
                <w:sz w:val="24"/>
              </w:rPr>
              <w:t>and</w:t>
            </w:r>
            <w:r>
              <w:rPr>
                <w:spacing w:val="-5"/>
                <w:sz w:val="24"/>
              </w:rPr>
              <w:t xml:space="preserve"> </w:t>
            </w:r>
            <w:r>
              <w:rPr>
                <w:sz w:val="24"/>
              </w:rPr>
              <w:t>restore</w:t>
            </w:r>
            <w:r>
              <w:rPr>
                <w:spacing w:val="-6"/>
                <w:sz w:val="24"/>
              </w:rPr>
              <w:t xml:space="preserve"> </w:t>
            </w:r>
            <w:r>
              <w:rPr>
                <w:sz w:val="24"/>
              </w:rPr>
              <w:t>mobility,</w:t>
            </w:r>
            <w:r>
              <w:rPr>
                <w:spacing w:val="-5"/>
                <w:sz w:val="24"/>
              </w:rPr>
              <w:t xml:space="preserve"> </w:t>
            </w:r>
            <w:r>
              <w:rPr>
                <w:sz w:val="24"/>
              </w:rPr>
              <w:t>damaged by arthritis or injury</w:t>
            </w:r>
          </w:p>
          <w:p w14:paraId="371C93BC" w14:textId="77777777" w:rsidR="00F4313E" w:rsidRDefault="007460E7" w:rsidP="00672D1E">
            <w:pPr>
              <w:pStyle w:val="TableParagraph"/>
              <w:numPr>
                <w:ilvl w:val="0"/>
                <w:numId w:val="103"/>
              </w:numPr>
              <w:tabs>
                <w:tab w:val="left" w:pos="467"/>
              </w:tabs>
              <w:ind w:right="219"/>
              <w:rPr>
                <w:sz w:val="24"/>
              </w:rPr>
            </w:pPr>
            <w:r>
              <w:rPr>
                <w:sz w:val="24"/>
              </w:rPr>
              <w:t>Post-op</w:t>
            </w:r>
            <w:r>
              <w:rPr>
                <w:spacing w:val="-5"/>
                <w:sz w:val="24"/>
              </w:rPr>
              <w:t xml:space="preserve"> </w:t>
            </w:r>
            <w:r>
              <w:rPr>
                <w:sz w:val="24"/>
              </w:rPr>
              <w:t>care</w:t>
            </w:r>
            <w:r>
              <w:rPr>
                <w:spacing w:val="-3"/>
                <w:sz w:val="24"/>
              </w:rPr>
              <w:t xml:space="preserve"> </w:t>
            </w:r>
            <w:r>
              <w:rPr>
                <w:sz w:val="24"/>
              </w:rPr>
              <w:t>is</w:t>
            </w:r>
            <w:r>
              <w:rPr>
                <w:spacing w:val="-4"/>
                <w:sz w:val="24"/>
              </w:rPr>
              <w:t xml:space="preserve"> </w:t>
            </w:r>
            <w:r>
              <w:rPr>
                <w:sz w:val="24"/>
              </w:rPr>
              <w:t>similar</w:t>
            </w:r>
            <w:r>
              <w:rPr>
                <w:spacing w:val="-7"/>
                <w:sz w:val="24"/>
              </w:rPr>
              <w:t xml:space="preserve"> </w:t>
            </w:r>
            <w:r>
              <w:rPr>
                <w:sz w:val="24"/>
              </w:rPr>
              <w:t>to</w:t>
            </w:r>
            <w:r>
              <w:rPr>
                <w:spacing w:val="-3"/>
                <w:sz w:val="24"/>
              </w:rPr>
              <w:t xml:space="preserve"> </w:t>
            </w:r>
            <w:r>
              <w:rPr>
                <w:sz w:val="24"/>
              </w:rPr>
              <w:t>hip</w:t>
            </w:r>
            <w:r>
              <w:rPr>
                <w:spacing w:val="-5"/>
                <w:sz w:val="24"/>
              </w:rPr>
              <w:t xml:space="preserve"> </w:t>
            </w:r>
            <w:r>
              <w:rPr>
                <w:sz w:val="24"/>
              </w:rPr>
              <w:t>replacement;</w:t>
            </w:r>
            <w:r>
              <w:rPr>
                <w:spacing w:val="-6"/>
                <w:sz w:val="24"/>
              </w:rPr>
              <w:t xml:space="preserve"> </w:t>
            </w:r>
            <w:r>
              <w:rPr>
                <w:sz w:val="24"/>
              </w:rPr>
              <w:t>resident</w:t>
            </w:r>
            <w:r>
              <w:rPr>
                <w:spacing w:val="-6"/>
                <w:sz w:val="24"/>
              </w:rPr>
              <w:t xml:space="preserve"> </w:t>
            </w:r>
            <w:r>
              <w:rPr>
                <w:sz w:val="24"/>
              </w:rPr>
              <w:t>does have greater ability to do self-care though</w:t>
            </w:r>
          </w:p>
          <w:p w14:paraId="5E5C64AB" w14:textId="77777777" w:rsidR="00F4313E" w:rsidRDefault="007460E7" w:rsidP="00672D1E">
            <w:pPr>
              <w:pStyle w:val="TableParagraph"/>
              <w:numPr>
                <w:ilvl w:val="0"/>
                <w:numId w:val="103"/>
              </w:numPr>
              <w:tabs>
                <w:tab w:val="left" w:pos="467"/>
              </w:tabs>
              <w:ind w:right="445"/>
              <w:jc w:val="both"/>
              <w:rPr>
                <w:sz w:val="24"/>
              </w:rPr>
            </w:pPr>
            <w:r>
              <w:rPr>
                <w:sz w:val="24"/>
              </w:rPr>
              <w:t>Goals</w:t>
            </w:r>
            <w:r>
              <w:rPr>
                <w:spacing w:val="-4"/>
                <w:sz w:val="24"/>
              </w:rPr>
              <w:t xml:space="preserve"> </w:t>
            </w:r>
            <w:r>
              <w:rPr>
                <w:sz w:val="24"/>
              </w:rPr>
              <w:t>–</w:t>
            </w:r>
            <w:r>
              <w:rPr>
                <w:spacing w:val="-5"/>
                <w:sz w:val="24"/>
              </w:rPr>
              <w:t xml:space="preserve"> </w:t>
            </w:r>
            <w:r>
              <w:rPr>
                <w:sz w:val="24"/>
              </w:rPr>
              <w:t>prevent</w:t>
            </w:r>
            <w:r>
              <w:rPr>
                <w:spacing w:val="-6"/>
                <w:sz w:val="24"/>
              </w:rPr>
              <w:t xml:space="preserve"> </w:t>
            </w:r>
            <w:r>
              <w:rPr>
                <w:sz w:val="24"/>
              </w:rPr>
              <w:t>blood</w:t>
            </w:r>
            <w:r>
              <w:rPr>
                <w:spacing w:val="-5"/>
                <w:sz w:val="24"/>
              </w:rPr>
              <w:t xml:space="preserve"> </w:t>
            </w:r>
            <w:r>
              <w:rPr>
                <w:sz w:val="24"/>
              </w:rPr>
              <w:t>clots</w:t>
            </w:r>
            <w:r>
              <w:rPr>
                <w:spacing w:val="-4"/>
                <w:sz w:val="24"/>
              </w:rPr>
              <w:t xml:space="preserve"> </w:t>
            </w:r>
            <w:r>
              <w:rPr>
                <w:sz w:val="24"/>
              </w:rPr>
              <w:t>by</w:t>
            </w:r>
            <w:r>
              <w:rPr>
                <w:spacing w:val="-6"/>
                <w:sz w:val="24"/>
              </w:rPr>
              <w:t xml:space="preserve"> </w:t>
            </w:r>
            <w:r>
              <w:rPr>
                <w:sz w:val="24"/>
              </w:rPr>
              <w:t>using</w:t>
            </w:r>
            <w:r>
              <w:rPr>
                <w:spacing w:val="-3"/>
                <w:sz w:val="24"/>
              </w:rPr>
              <w:t xml:space="preserve"> </w:t>
            </w:r>
            <w:r>
              <w:rPr>
                <w:sz w:val="24"/>
              </w:rPr>
              <w:t>special</w:t>
            </w:r>
            <w:r>
              <w:rPr>
                <w:spacing w:val="-4"/>
                <w:sz w:val="24"/>
              </w:rPr>
              <w:t xml:space="preserve"> </w:t>
            </w:r>
            <w:r>
              <w:rPr>
                <w:sz w:val="24"/>
              </w:rPr>
              <w:t>stockings and</w:t>
            </w:r>
            <w:r>
              <w:rPr>
                <w:spacing w:val="-4"/>
                <w:sz w:val="24"/>
              </w:rPr>
              <w:t xml:space="preserve"> </w:t>
            </w:r>
            <w:r>
              <w:rPr>
                <w:sz w:val="24"/>
              </w:rPr>
              <w:t>machines;</w:t>
            </w:r>
            <w:r>
              <w:rPr>
                <w:spacing w:val="-2"/>
                <w:sz w:val="24"/>
              </w:rPr>
              <w:t xml:space="preserve"> </w:t>
            </w:r>
            <w:r>
              <w:rPr>
                <w:sz w:val="24"/>
              </w:rPr>
              <w:t>speed</w:t>
            </w:r>
            <w:r>
              <w:rPr>
                <w:spacing w:val="-7"/>
                <w:sz w:val="24"/>
              </w:rPr>
              <w:t xml:space="preserve"> </w:t>
            </w:r>
            <w:r>
              <w:rPr>
                <w:sz w:val="24"/>
              </w:rPr>
              <w:t>up</w:t>
            </w:r>
            <w:r>
              <w:rPr>
                <w:spacing w:val="-2"/>
                <w:sz w:val="24"/>
              </w:rPr>
              <w:t xml:space="preserve"> </w:t>
            </w:r>
            <w:r>
              <w:rPr>
                <w:sz w:val="24"/>
              </w:rPr>
              <w:t>recovery,</w:t>
            </w:r>
            <w:r>
              <w:rPr>
                <w:spacing w:val="-2"/>
                <w:sz w:val="24"/>
              </w:rPr>
              <w:t xml:space="preserve"> </w:t>
            </w:r>
            <w:r>
              <w:rPr>
                <w:sz w:val="24"/>
              </w:rPr>
              <w:t>decrease</w:t>
            </w:r>
            <w:r>
              <w:rPr>
                <w:spacing w:val="-4"/>
                <w:sz w:val="24"/>
              </w:rPr>
              <w:t xml:space="preserve"> </w:t>
            </w:r>
            <w:r>
              <w:rPr>
                <w:sz w:val="24"/>
              </w:rPr>
              <w:t>stiffness, and increase range of motion</w:t>
            </w:r>
          </w:p>
          <w:p w14:paraId="198EEF02" w14:textId="77777777" w:rsidR="00F4313E" w:rsidRDefault="007460E7" w:rsidP="00672D1E">
            <w:pPr>
              <w:pStyle w:val="TableParagraph"/>
              <w:numPr>
                <w:ilvl w:val="0"/>
                <w:numId w:val="103"/>
              </w:numPr>
              <w:tabs>
                <w:tab w:val="left" w:pos="466"/>
              </w:tabs>
              <w:spacing w:line="290" w:lineRule="exact"/>
              <w:ind w:left="466" w:hanging="359"/>
              <w:jc w:val="both"/>
              <w:rPr>
                <w:sz w:val="24"/>
              </w:rPr>
            </w:pPr>
            <w:r>
              <w:rPr>
                <w:sz w:val="24"/>
              </w:rPr>
              <w:t>Nurse</w:t>
            </w:r>
            <w:r>
              <w:rPr>
                <w:spacing w:val="-4"/>
                <w:sz w:val="24"/>
              </w:rPr>
              <w:t xml:space="preserve"> </w:t>
            </w:r>
            <w:r>
              <w:rPr>
                <w:sz w:val="24"/>
              </w:rPr>
              <w:t>aide’s</w:t>
            </w:r>
            <w:r>
              <w:rPr>
                <w:spacing w:val="-1"/>
                <w:sz w:val="24"/>
              </w:rPr>
              <w:t xml:space="preserve"> </w:t>
            </w:r>
            <w:r>
              <w:rPr>
                <w:spacing w:val="-4"/>
                <w:sz w:val="24"/>
              </w:rPr>
              <w:t>role</w:t>
            </w:r>
          </w:p>
          <w:p w14:paraId="1B73CF02" w14:textId="1F4A075A" w:rsidR="00F4313E" w:rsidRDefault="007460E7" w:rsidP="00672D1E">
            <w:pPr>
              <w:pStyle w:val="TableParagraph"/>
              <w:numPr>
                <w:ilvl w:val="0"/>
                <w:numId w:val="191"/>
              </w:numPr>
              <w:ind w:right="270"/>
              <w:rPr>
                <w:sz w:val="24"/>
              </w:rPr>
            </w:pPr>
            <w:r>
              <w:rPr>
                <w:sz w:val="24"/>
              </w:rPr>
              <w:t>Follow</w:t>
            </w:r>
            <w:r>
              <w:rPr>
                <w:spacing w:val="-5"/>
                <w:sz w:val="24"/>
              </w:rPr>
              <w:t xml:space="preserve"> </w:t>
            </w:r>
            <w:r>
              <w:rPr>
                <w:sz w:val="24"/>
              </w:rPr>
              <w:t>care</w:t>
            </w:r>
            <w:r>
              <w:rPr>
                <w:spacing w:val="-4"/>
                <w:sz w:val="24"/>
              </w:rPr>
              <w:t xml:space="preserve"> </w:t>
            </w:r>
            <w:r>
              <w:rPr>
                <w:sz w:val="24"/>
              </w:rPr>
              <w:t>plan</w:t>
            </w:r>
            <w:r>
              <w:rPr>
                <w:spacing w:val="-4"/>
                <w:sz w:val="24"/>
              </w:rPr>
              <w:t xml:space="preserve"> </w:t>
            </w:r>
            <w:r>
              <w:rPr>
                <w:sz w:val="24"/>
              </w:rPr>
              <w:t>and</w:t>
            </w:r>
            <w:r>
              <w:rPr>
                <w:spacing w:val="-6"/>
                <w:sz w:val="24"/>
              </w:rPr>
              <w:t xml:space="preserve"> </w:t>
            </w:r>
            <w:r>
              <w:rPr>
                <w:sz w:val="24"/>
              </w:rPr>
              <w:t>the</w:t>
            </w:r>
            <w:r>
              <w:rPr>
                <w:spacing w:val="-4"/>
                <w:sz w:val="24"/>
              </w:rPr>
              <w:t xml:space="preserve"> </w:t>
            </w:r>
            <w:r>
              <w:rPr>
                <w:sz w:val="24"/>
              </w:rPr>
              <w:t>nurse’s</w:t>
            </w:r>
            <w:r>
              <w:rPr>
                <w:spacing w:val="-5"/>
                <w:sz w:val="24"/>
              </w:rPr>
              <w:t xml:space="preserve"> </w:t>
            </w:r>
            <w:r>
              <w:rPr>
                <w:sz w:val="24"/>
              </w:rPr>
              <w:t>directive</w:t>
            </w:r>
            <w:r>
              <w:rPr>
                <w:spacing w:val="-6"/>
                <w:sz w:val="24"/>
              </w:rPr>
              <w:t xml:space="preserve"> </w:t>
            </w:r>
            <w:r>
              <w:rPr>
                <w:sz w:val="24"/>
              </w:rPr>
              <w:t xml:space="preserve">regarding </w:t>
            </w:r>
            <w:r>
              <w:rPr>
                <w:spacing w:val="-2"/>
                <w:sz w:val="24"/>
              </w:rPr>
              <w:t>mobility</w:t>
            </w:r>
          </w:p>
          <w:p w14:paraId="44D94ACE" w14:textId="6523955B" w:rsidR="00F4313E" w:rsidRDefault="007460E7" w:rsidP="00672D1E">
            <w:pPr>
              <w:pStyle w:val="TableParagraph"/>
              <w:numPr>
                <w:ilvl w:val="0"/>
                <w:numId w:val="191"/>
              </w:numPr>
              <w:spacing w:line="275" w:lineRule="exact"/>
              <w:jc w:val="both"/>
              <w:rPr>
                <w:sz w:val="24"/>
              </w:rPr>
            </w:pPr>
            <w:r>
              <w:rPr>
                <w:sz w:val="24"/>
              </w:rPr>
              <w:t>Encourage</w:t>
            </w:r>
            <w:r>
              <w:rPr>
                <w:spacing w:val="-3"/>
                <w:sz w:val="24"/>
              </w:rPr>
              <w:t xml:space="preserve"> </w:t>
            </w:r>
            <w:r>
              <w:rPr>
                <w:sz w:val="24"/>
              </w:rPr>
              <w:t>fluids</w:t>
            </w:r>
            <w:r>
              <w:rPr>
                <w:spacing w:val="-2"/>
                <w:sz w:val="24"/>
              </w:rPr>
              <w:t xml:space="preserve"> </w:t>
            </w:r>
            <w:r>
              <w:rPr>
                <w:sz w:val="24"/>
              </w:rPr>
              <w:t>to</w:t>
            </w:r>
            <w:r>
              <w:rPr>
                <w:spacing w:val="-1"/>
                <w:sz w:val="24"/>
              </w:rPr>
              <w:t xml:space="preserve"> </w:t>
            </w:r>
            <w:r>
              <w:rPr>
                <w:sz w:val="24"/>
              </w:rPr>
              <w:t>reduce</w:t>
            </w:r>
            <w:r>
              <w:rPr>
                <w:spacing w:val="-3"/>
                <w:sz w:val="24"/>
              </w:rPr>
              <w:t xml:space="preserve"> </w:t>
            </w:r>
            <w:r>
              <w:rPr>
                <w:sz w:val="24"/>
              </w:rPr>
              <w:t>urinary</w:t>
            </w:r>
            <w:r>
              <w:rPr>
                <w:spacing w:val="-2"/>
                <w:sz w:val="24"/>
              </w:rPr>
              <w:t xml:space="preserve"> infections</w:t>
            </w:r>
          </w:p>
          <w:p w14:paraId="4C3AD181" w14:textId="77777777" w:rsidR="00F4313E" w:rsidRDefault="007460E7" w:rsidP="00672D1E">
            <w:pPr>
              <w:pStyle w:val="TableParagraph"/>
              <w:numPr>
                <w:ilvl w:val="0"/>
                <w:numId w:val="191"/>
              </w:numPr>
              <w:ind w:right="136"/>
              <w:rPr>
                <w:sz w:val="24"/>
              </w:rPr>
            </w:pPr>
            <w:r>
              <w:rPr>
                <w:sz w:val="24"/>
              </w:rPr>
              <w:t>Report</w:t>
            </w:r>
            <w:r>
              <w:rPr>
                <w:spacing w:val="-4"/>
                <w:sz w:val="24"/>
              </w:rPr>
              <w:t xml:space="preserve"> </w:t>
            </w:r>
            <w:r>
              <w:rPr>
                <w:sz w:val="24"/>
              </w:rPr>
              <w:t>pain</w:t>
            </w:r>
            <w:r>
              <w:rPr>
                <w:spacing w:val="-6"/>
                <w:sz w:val="24"/>
              </w:rPr>
              <w:t xml:space="preserve"> </w:t>
            </w:r>
            <w:r>
              <w:rPr>
                <w:sz w:val="24"/>
              </w:rPr>
              <w:t>and</w:t>
            </w:r>
            <w:r>
              <w:rPr>
                <w:spacing w:val="-7"/>
                <w:sz w:val="24"/>
              </w:rPr>
              <w:t xml:space="preserve"> </w:t>
            </w:r>
            <w:r>
              <w:rPr>
                <w:sz w:val="24"/>
              </w:rPr>
              <w:t>redness,</w:t>
            </w:r>
            <w:r>
              <w:rPr>
                <w:spacing w:val="-4"/>
                <w:sz w:val="24"/>
              </w:rPr>
              <w:t xml:space="preserve"> </w:t>
            </w:r>
            <w:r>
              <w:rPr>
                <w:sz w:val="24"/>
              </w:rPr>
              <w:t>swelling,</w:t>
            </w:r>
            <w:r>
              <w:rPr>
                <w:spacing w:val="-4"/>
                <w:sz w:val="24"/>
              </w:rPr>
              <w:t xml:space="preserve"> </w:t>
            </w:r>
            <w:r>
              <w:rPr>
                <w:sz w:val="24"/>
              </w:rPr>
              <w:t>heat,</w:t>
            </w:r>
            <w:r>
              <w:rPr>
                <w:spacing w:val="-4"/>
                <w:sz w:val="24"/>
              </w:rPr>
              <w:t xml:space="preserve"> </w:t>
            </w:r>
            <w:r>
              <w:rPr>
                <w:sz w:val="24"/>
              </w:rPr>
              <w:t>or</w:t>
            </w:r>
            <w:r>
              <w:rPr>
                <w:spacing w:val="-6"/>
                <w:sz w:val="24"/>
              </w:rPr>
              <w:t xml:space="preserve"> </w:t>
            </w:r>
            <w:r>
              <w:rPr>
                <w:sz w:val="24"/>
              </w:rPr>
              <w:t>tenderness in calves</w:t>
            </w:r>
          </w:p>
          <w:p w14:paraId="73978982" w14:textId="77777777" w:rsidR="00466E92" w:rsidRDefault="00466E92" w:rsidP="00466E92">
            <w:pPr>
              <w:pStyle w:val="TableParagraph"/>
              <w:ind w:right="136"/>
              <w:rPr>
                <w:sz w:val="24"/>
              </w:rPr>
            </w:pPr>
          </w:p>
          <w:p w14:paraId="5F179AD3" w14:textId="3C9A218B" w:rsidR="00466E92" w:rsidRDefault="00466E92" w:rsidP="00466E92">
            <w:pPr>
              <w:pStyle w:val="TableParagraph"/>
              <w:ind w:right="136"/>
              <w:rPr>
                <w:sz w:val="24"/>
              </w:rPr>
            </w:pPr>
          </w:p>
        </w:tc>
        <w:tc>
          <w:tcPr>
            <w:tcW w:w="2970" w:type="dxa"/>
          </w:tcPr>
          <w:p w14:paraId="279B7043" w14:textId="548F7C1E" w:rsidR="00F4313E" w:rsidRDefault="00F14A80">
            <w:pPr>
              <w:pStyle w:val="TableParagraph"/>
              <w:ind w:left="0"/>
              <w:rPr>
                <w:rFonts w:ascii="Times New Roman"/>
              </w:rPr>
            </w:pPr>
            <w:r w:rsidRPr="003E748F">
              <w:rPr>
                <w:b/>
                <w:bCs/>
                <w:sz w:val="24"/>
                <w:szCs w:val="24"/>
              </w:rPr>
              <w:t>Notes:</w:t>
            </w:r>
          </w:p>
        </w:tc>
      </w:tr>
      <w:tr w:rsidR="00F4313E" w14:paraId="50D83373" w14:textId="77777777" w:rsidTr="00466E92">
        <w:trPr>
          <w:trHeight w:val="844"/>
        </w:trPr>
        <w:tc>
          <w:tcPr>
            <w:tcW w:w="6660" w:type="dxa"/>
          </w:tcPr>
          <w:p w14:paraId="41AA0963" w14:textId="77777777" w:rsidR="00F4313E" w:rsidRDefault="007460E7">
            <w:pPr>
              <w:pStyle w:val="TableParagraph"/>
              <w:ind w:left="107"/>
              <w:rPr>
                <w:b/>
                <w:sz w:val="24"/>
              </w:rPr>
            </w:pPr>
            <w:r>
              <w:rPr>
                <w:b/>
                <w:sz w:val="24"/>
              </w:rPr>
              <w:t>(S-73)</w:t>
            </w:r>
            <w:r>
              <w:rPr>
                <w:b/>
                <w:spacing w:val="-3"/>
                <w:sz w:val="24"/>
              </w:rPr>
              <w:t xml:space="preserve"> </w:t>
            </w:r>
            <w:r>
              <w:rPr>
                <w:b/>
                <w:spacing w:val="-2"/>
                <w:sz w:val="24"/>
              </w:rPr>
              <w:t>Amputation</w:t>
            </w:r>
          </w:p>
          <w:p w14:paraId="1CEA8026" w14:textId="77777777" w:rsidR="00F4313E" w:rsidRDefault="007460E7" w:rsidP="00672D1E">
            <w:pPr>
              <w:pStyle w:val="TableParagraph"/>
              <w:numPr>
                <w:ilvl w:val="0"/>
                <w:numId w:val="102"/>
              </w:numPr>
              <w:tabs>
                <w:tab w:val="left" w:pos="467"/>
              </w:tabs>
              <w:spacing w:line="276" w:lineRule="exact"/>
              <w:ind w:right="409"/>
              <w:rPr>
                <w:sz w:val="24"/>
              </w:rPr>
            </w:pPr>
            <w:r>
              <w:rPr>
                <w:sz w:val="24"/>
              </w:rPr>
              <w:t>Surgical</w:t>
            </w:r>
            <w:r>
              <w:rPr>
                <w:spacing w:val="-4"/>
                <w:sz w:val="24"/>
              </w:rPr>
              <w:t xml:space="preserve"> </w:t>
            </w:r>
            <w:r>
              <w:rPr>
                <w:sz w:val="24"/>
              </w:rPr>
              <w:t>removal</w:t>
            </w:r>
            <w:r>
              <w:rPr>
                <w:spacing w:val="-7"/>
                <w:sz w:val="24"/>
              </w:rPr>
              <w:t xml:space="preserve"> </w:t>
            </w:r>
            <w:r>
              <w:rPr>
                <w:sz w:val="24"/>
              </w:rPr>
              <w:t>of</w:t>
            </w:r>
            <w:r>
              <w:rPr>
                <w:spacing w:val="-6"/>
                <w:sz w:val="24"/>
              </w:rPr>
              <w:t xml:space="preserve"> </w:t>
            </w:r>
            <w:r>
              <w:rPr>
                <w:sz w:val="24"/>
              </w:rPr>
              <w:t>body</w:t>
            </w:r>
            <w:r>
              <w:rPr>
                <w:spacing w:val="-4"/>
                <w:sz w:val="24"/>
              </w:rPr>
              <w:t xml:space="preserve"> </w:t>
            </w:r>
            <w:r>
              <w:rPr>
                <w:sz w:val="24"/>
              </w:rPr>
              <w:t>part;</w:t>
            </w:r>
            <w:r>
              <w:rPr>
                <w:spacing w:val="-6"/>
                <w:sz w:val="24"/>
              </w:rPr>
              <w:t xml:space="preserve"> </w:t>
            </w:r>
            <w:r>
              <w:rPr>
                <w:sz w:val="24"/>
              </w:rPr>
              <w:t>for</w:t>
            </w:r>
            <w:r>
              <w:rPr>
                <w:spacing w:val="-7"/>
                <w:sz w:val="24"/>
              </w:rPr>
              <w:t xml:space="preserve"> </w:t>
            </w:r>
            <w:r>
              <w:rPr>
                <w:sz w:val="24"/>
              </w:rPr>
              <w:t>example,</w:t>
            </w:r>
            <w:r>
              <w:rPr>
                <w:spacing w:val="-6"/>
                <w:sz w:val="24"/>
              </w:rPr>
              <w:t xml:space="preserve"> </w:t>
            </w:r>
            <w:r>
              <w:rPr>
                <w:sz w:val="24"/>
              </w:rPr>
              <w:t>arm,</w:t>
            </w:r>
            <w:r>
              <w:rPr>
                <w:spacing w:val="-3"/>
                <w:sz w:val="24"/>
              </w:rPr>
              <w:t xml:space="preserve"> </w:t>
            </w:r>
            <w:r>
              <w:rPr>
                <w:sz w:val="24"/>
              </w:rPr>
              <w:t>hand, leg, foot that is caused by disease or accident</w:t>
            </w:r>
          </w:p>
          <w:p w14:paraId="43CF450A" w14:textId="77777777" w:rsidR="00466E92" w:rsidRDefault="00466E92" w:rsidP="00672D1E">
            <w:pPr>
              <w:pStyle w:val="TableParagraph"/>
              <w:numPr>
                <w:ilvl w:val="0"/>
                <w:numId w:val="102"/>
              </w:numPr>
              <w:tabs>
                <w:tab w:val="left" w:pos="467"/>
              </w:tabs>
              <w:spacing w:before="1"/>
              <w:ind w:right="113"/>
              <w:rPr>
                <w:sz w:val="24"/>
              </w:rPr>
            </w:pPr>
            <w:r>
              <w:rPr>
                <w:sz w:val="24"/>
              </w:rPr>
              <w:t>Phantom</w:t>
            </w:r>
            <w:r>
              <w:rPr>
                <w:spacing w:val="-3"/>
                <w:sz w:val="24"/>
              </w:rPr>
              <w:t xml:space="preserve"> </w:t>
            </w:r>
            <w:r>
              <w:rPr>
                <w:sz w:val="24"/>
              </w:rPr>
              <w:t>sensation</w:t>
            </w:r>
            <w:r>
              <w:rPr>
                <w:spacing w:val="-4"/>
                <w:sz w:val="24"/>
              </w:rPr>
              <w:t xml:space="preserve"> </w:t>
            </w:r>
            <w:r>
              <w:rPr>
                <w:sz w:val="24"/>
              </w:rPr>
              <w:t>and</w:t>
            </w:r>
            <w:r>
              <w:rPr>
                <w:spacing w:val="-4"/>
                <w:sz w:val="24"/>
              </w:rPr>
              <w:t xml:space="preserve"> </w:t>
            </w:r>
            <w:r>
              <w:rPr>
                <w:sz w:val="24"/>
              </w:rPr>
              <w:t>pain</w:t>
            </w:r>
            <w:r>
              <w:rPr>
                <w:spacing w:val="-4"/>
                <w:sz w:val="24"/>
              </w:rPr>
              <w:t xml:space="preserve"> </w:t>
            </w:r>
            <w:r>
              <w:rPr>
                <w:sz w:val="24"/>
              </w:rPr>
              <w:t>–</w:t>
            </w:r>
            <w:r>
              <w:rPr>
                <w:spacing w:val="-6"/>
                <w:sz w:val="24"/>
              </w:rPr>
              <w:t xml:space="preserve"> </w:t>
            </w:r>
            <w:r>
              <w:rPr>
                <w:sz w:val="24"/>
              </w:rPr>
              <w:t>person</w:t>
            </w:r>
            <w:r>
              <w:rPr>
                <w:spacing w:val="-4"/>
                <w:sz w:val="24"/>
              </w:rPr>
              <w:t xml:space="preserve"> </w:t>
            </w:r>
            <w:r>
              <w:rPr>
                <w:sz w:val="24"/>
              </w:rPr>
              <w:t>feels</w:t>
            </w:r>
            <w:r>
              <w:rPr>
                <w:spacing w:val="-5"/>
                <w:sz w:val="24"/>
              </w:rPr>
              <w:t xml:space="preserve"> </w:t>
            </w:r>
            <w:r>
              <w:rPr>
                <w:sz w:val="24"/>
              </w:rPr>
              <w:t>the</w:t>
            </w:r>
            <w:r>
              <w:rPr>
                <w:spacing w:val="-4"/>
                <w:sz w:val="24"/>
              </w:rPr>
              <w:t xml:space="preserve"> </w:t>
            </w:r>
            <w:r>
              <w:rPr>
                <w:sz w:val="24"/>
              </w:rPr>
              <w:t>body</w:t>
            </w:r>
            <w:r>
              <w:rPr>
                <w:spacing w:val="-7"/>
                <w:sz w:val="24"/>
              </w:rPr>
              <w:t xml:space="preserve"> </w:t>
            </w:r>
            <w:r>
              <w:rPr>
                <w:sz w:val="24"/>
              </w:rPr>
              <w:t>part is still there and experiences pain in the area that has been amputated</w:t>
            </w:r>
          </w:p>
          <w:p w14:paraId="019856D8" w14:textId="77777777" w:rsidR="00466E92" w:rsidRDefault="00466E92" w:rsidP="00466E92">
            <w:pPr>
              <w:pStyle w:val="TableParagraph"/>
              <w:tabs>
                <w:tab w:val="left" w:pos="827"/>
              </w:tabs>
              <w:spacing w:line="275" w:lineRule="exact"/>
              <w:ind w:left="443"/>
              <w:rPr>
                <w:sz w:val="24"/>
              </w:rPr>
            </w:pPr>
            <w:r>
              <w:rPr>
                <w:rFonts w:ascii="Franklin Gothic Medium" w:hAnsi="Franklin Gothic Medium"/>
                <w:spacing w:val="-10"/>
                <w:sz w:val="24"/>
              </w:rPr>
              <w:t>─</w:t>
            </w:r>
            <w:r>
              <w:rPr>
                <w:rFonts w:ascii="Franklin Gothic Medium" w:hAnsi="Franklin Gothic Medium"/>
                <w:sz w:val="24"/>
              </w:rPr>
              <w:tab/>
            </w:r>
            <w:r>
              <w:rPr>
                <w:sz w:val="24"/>
              </w:rPr>
              <w:t>Do</w:t>
            </w:r>
            <w:r>
              <w:rPr>
                <w:spacing w:val="1"/>
                <w:sz w:val="24"/>
              </w:rPr>
              <w:t xml:space="preserve"> </w:t>
            </w:r>
            <w:r>
              <w:rPr>
                <w:sz w:val="24"/>
              </w:rPr>
              <w:t>not</w:t>
            </w:r>
            <w:r>
              <w:rPr>
                <w:spacing w:val="-1"/>
                <w:sz w:val="24"/>
              </w:rPr>
              <w:t xml:space="preserve"> </w:t>
            </w:r>
            <w:r>
              <w:rPr>
                <w:spacing w:val="-2"/>
                <w:sz w:val="24"/>
              </w:rPr>
              <w:t>ignore</w:t>
            </w:r>
          </w:p>
          <w:p w14:paraId="4C485783" w14:textId="77777777" w:rsidR="00466E92" w:rsidRDefault="00466E92" w:rsidP="00466E92">
            <w:pPr>
              <w:pStyle w:val="TableParagraph"/>
              <w:tabs>
                <w:tab w:val="left" w:pos="827"/>
              </w:tabs>
              <w:spacing w:line="276" w:lineRule="exact"/>
              <w:ind w:left="443"/>
              <w:rPr>
                <w:sz w:val="24"/>
              </w:rPr>
            </w:pPr>
            <w:r>
              <w:rPr>
                <w:rFonts w:ascii="Franklin Gothic Medium" w:hAnsi="Franklin Gothic Medium"/>
                <w:spacing w:val="-10"/>
                <w:sz w:val="24"/>
              </w:rPr>
              <w:t>─</w:t>
            </w:r>
            <w:r>
              <w:rPr>
                <w:rFonts w:ascii="Franklin Gothic Medium" w:hAnsi="Franklin Gothic Medium"/>
                <w:sz w:val="24"/>
              </w:rPr>
              <w:tab/>
            </w:r>
            <w:r>
              <w:rPr>
                <w:sz w:val="24"/>
              </w:rPr>
              <w:t>Possibly</w:t>
            </w:r>
            <w:r>
              <w:rPr>
                <w:spacing w:val="-3"/>
                <w:sz w:val="24"/>
              </w:rPr>
              <w:t xml:space="preserve"> </w:t>
            </w:r>
            <w:r>
              <w:rPr>
                <w:sz w:val="24"/>
              </w:rPr>
              <w:t>results</w:t>
            </w:r>
            <w:r>
              <w:rPr>
                <w:spacing w:val="-5"/>
                <w:sz w:val="24"/>
              </w:rPr>
              <w:t xml:space="preserve"> </w:t>
            </w:r>
            <w:r>
              <w:rPr>
                <w:sz w:val="24"/>
              </w:rPr>
              <w:t>from</w:t>
            </w:r>
            <w:r>
              <w:rPr>
                <w:spacing w:val="-3"/>
                <w:sz w:val="24"/>
              </w:rPr>
              <w:t xml:space="preserve"> </w:t>
            </w:r>
            <w:r>
              <w:rPr>
                <w:sz w:val="24"/>
              </w:rPr>
              <w:t>damaged</w:t>
            </w:r>
            <w:r>
              <w:rPr>
                <w:spacing w:val="-2"/>
                <w:sz w:val="24"/>
              </w:rPr>
              <w:t xml:space="preserve"> </w:t>
            </w:r>
            <w:r>
              <w:rPr>
                <w:sz w:val="24"/>
              </w:rPr>
              <w:t>nerve</w:t>
            </w:r>
            <w:r>
              <w:rPr>
                <w:spacing w:val="-1"/>
                <w:sz w:val="24"/>
              </w:rPr>
              <w:t xml:space="preserve"> </w:t>
            </w:r>
            <w:r>
              <w:rPr>
                <w:spacing w:val="-2"/>
                <w:sz w:val="24"/>
              </w:rPr>
              <w:t>endings</w:t>
            </w:r>
          </w:p>
          <w:p w14:paraId="0E521B87" w14:textId="77777777" w:rsidR="00466E92" w:rsidRDefault="00466E92" w:rsidP="00466E92">
            <w:pPr>
              <w:pStyle w:val="TableParagraph"/>
              <w:tabs>
                <w:tab w:val="left" w:pos="827"/>
              </w:tabs>
              <w:spacing w:line="276" w:lineRule="exact"/>
              <w:ind w:left="443"/>
              <w:rPr>
                <w:sz w:val="24"/>
              </w:rPr>
            </w:pPr>
            <w:r>
              <w:rPr>
                <w:rFonts w:ascii="Franklin Gothic Medium" w:hAnsi="Franklin Gothic Medium"/>
                <w:spacing w:val="-10"/>
                <w:sz w:val="24"/>
              </w:rPr>
              <w:t>─</w:t>
            </w:r>
            <w:r>
              <w:rPr>
                <w:rFonts w:ascii="Franklin Gothic Medium" w:hAnsi="Franklin Gothic Medium"/>
                <w:sz w:val="24"/>
              </w:rPr>
              <w:tab/>
            </w:r>
            <w:r>
              <w:rPr>
                <w:sz w:val="24"/>
              </w:rPr>
              <w:t>Report</w:t>
            </w:r>
            <w:r>
              <w:rPr>
                <w:spacing w:val="-3"/>
                <w:sz w:val="24"/>
              </w:rPr>
              <w:t xml:space="preserve"> </w:t>
            </w:r>
            <w:r>
              <w:rPr>
                <w:sz w:val="24"/>
              </w:rPr>
              <w:t>to</w:t>
            </w:r>
            <w:r>
              <w:rPr>
                <w:spacing w:val="-1"/>
                <w:sz w:val="24"/>
              </w:rPr>
              <w:t xml:space="preserve"> </w:t>
            </w:r>
            <w:r>
              <w:rPr>
                <w:sz w:val="24"/>
              </w:rPr>
              <w:t>the</w:t>
            </w:r>
            <w:r>
              <w:rPr>
                <w:spacing w:val="-1"/>
                <w:sz w:val="24"/>
              </w:rPr>
              <w:t xml:space="preserve"> </w:t>
            </w:r>
            <w:r>
              <w:rPr>
                <w:spacing w:val="-4"/>
                <w:sz w:val="24"/>
              </w:rPr>
              <w:t>nurse</w:t>
            </w:r>
          </w:p>
          <w:p w14:paraId="36AD98E8" w14:textId="77777777" w:rsidR="00466E92" w:rsidRDefault="00466E92" w:rsidP="00672D1E">
            <w:pPr>
              <w:pStyle w:val="TableParagraph"/>
              <w:numPr>
                <w:ilvl w:val="0"/>
                <w:numId w:val="102"/>
              </w:numPr>
              <w:tabs>
                <w:tab w:val="left" w:pos="467"/>
              </w:tabs>
              <w:spacing w:line="293" w:lineRule="exact"/>
              <w:rPr>
                <w:sz w:val="24"/>
              </w:rPr>
            </w:pPr>
            <w:r>
              <w:rPr>
                <w:sz w:val="24"/>
              </w:rPr>
              <w:t>Nurse</w:t>
            </w:r>
            <w:r>
              <w:rPr>
                <w:spacing w:val="-4"/>
                <w:sz w:val="24"/>
              </w:rPr>
              <w:t xml:space="preserve"> </w:t>
            </w:r>
            <w:r>
              <w:rPr>
                <w:sz w:val="24"/>
              </w:rPr>
              <w:t>aide’s</w:t>
            </w:r>
            <w:r>
              <w:rPr>
                <w:spacing w:val="-1"/>
                <w:sz w:val="24"/>
              </w:rPr>
              <w:t xml:space="preserve"> </w:t>
            </w:r>
            <w:r>
              <w:rPr>
                <w:spacing w:val="-4"/>
                <w:sz w:val="24"/>
              </w:rPr>
              <w:t>role</w:t>
            </w:r>
          </w:p>
          <w:p w14:paraId="3CCFC018" w14:textId="77777777" w:rsidR="00466E92" w:rsidRDefault="00466E92" w:rsidP="00466E92">
            <w:pPr>
              <w:pStyle w:val="TableParagraph"/>
              <w:ind w:left="803" w:right="178" w:hanging="360"/>
              <w:rPr>
                <w:sz w:val="24"/>
              </w:rPr>
            </w:pPr>
            <w:r>
              <w:rPr>
                <w:rFonts w:ascii="Franklin Gothic Medium" w:hAnsi="Franklin Gothic Medium"/>
                <w:sz w:val="24"/>
              </w:rPr>
              <w:t>─</w:t>
            </w:r>
            <w:r>
              <w:rPr>
                <w:rFonts w:ascii="Franklin Gothic Medium" w:hAnsi="Franklin Gothic Medium"/>
                <w:spacing w:val="80"/>
                <w:sz w:val="24"/>
              </w:rPr>
              <w:t xml:space="preserve"> </w:t>
            </w:r>
            <w:r>
              <w:rPr>
                <w:sz w:val="24"/>
              </w:rPr>
              <w:t>Per</w:t>
            </w:r>
            <w:r>
              <w:rPr>
                <w:spacing w:val="-5"/>
                <w:sz w:val="24"/>
              </w:rPr>
              <w:t xml:space="preserve"> </w:t>
            </w:r>
            <w:r>
              <w:rPr>
                <w:sz w:val="24"/>
              </w:rPr>
              <w:t>care</w:t>
            </w:r>
            <w:r>
              <w:rPr>
                <w:spacing w:val="-5"/>
                <w:sz w:val="24"/>
              </w:rPr>
              <w:t xml:space="preserve"> </w:t>
            </w:r>
            <w:r>
              <w:rPr>
                <w:sz w:val="24"/>
              </w:rPr>
              <w:t>plan</w:t>
            </w:r>
            <w:r>
              <w:rPr>
                <w:spacing w:val="-5"/>
                <w:sz w:val="24"/>
              </w:rPr>
              <w:t xml:space="preserve"> </w:t>
            </w:r>
            <w:r>
              <w:rPr>
                <w:sz w:val="24"/>
              </w:rPr>
              <w:t>and</w:t>
            </w:r>
            <w:r>
              <w:rPr>
                <w:spacing w:val="-3"/>
                <w:sz w:val="24"/>
              </w:rPr>
              <w:t xml:space="preserve"> </w:t>
            </w:r>
            <w:r>
              <w:rPr>
                <w:sz w:val="24"/>
              </w:rPr>
              <w:t>the</w:t>
            </w:r>
            <w:r>
              <w:rPr>
                <w:spacing w:val="-5"/>
                <w:sz w:val="24"/>
              </w:rPr>
              <w:t xml:space="preserve"> </w:t>
            </w:r>
            <w:r>
              <w:rPr>
                <w:sz w:val="24"/>
              </w:rPr>
              <w:t>nurse</w:t>
            </w:r>
            <w:r>
              <w:rPr>
                <w:spacing w:val="-3"/>
                <w:sz w:val="24"/>
              </w:rPr>
              <w:t xml:space="preserve"> </w:t>
            </w:r>
            <w:r>
              <w:rPr>
                <w:sz w:val="24"/>
              </w:rPr>
              <w:t>directive,</w:t>
            </w:r>
            <w:r>
              <w:rPr>
                <w:spacing w:val="-3"/>
                <w:sz w:val="24"/>
              </w:rPr>
              <w:t xml:space="preserve"> </w:t>
            </w:r>
            <w:r>
              <w:rPr>
                <w:sz w:val="24"/>
              </w:rPr>
              <w:t>provide assistance with activities of daily living</w:t>
            </w:r>
          </w:p>
          <w:p w14:paraId="09091AF6" w14:textId="77777777" w:rsidR="00466E92" w:rsidRDefault="00466E92" w:rsidP="00466E92">
            <w:pPr>
              <w:pStyle w:val="TableParagraph"/>
              <w:ind w:left="803" w:right="178" w:hanging="360"/>
              <w:rPr>
                <w:sz w:val="24"/>
              </w:rPr>
            </w:pPr>
            <w:r>
              <w:rPr>
                <w:rFonts w:ascii="Franklin Gothic Medium" w:hAnsi="Franklin Gothic Medium"/>
                <w:sz w:val="24"/>
              </w:rPr>
              <w:t>─</w:t>
            </w:r>
            <w:r>
              <w:rPr>
                <w:rFonts w:ascii="Franklin Gothic Medium" w:hAnsi="Franklin Gothic Medium"/>
                <w:spacing w:val="80"/>
                <w:sz w:val="24"/>
              </w:rPr>
              <w:t xml:space="preserve"> </w:t>
            </w:r>
            <w:r>
              <w:rPr>
                <w:sz w:val="24"/>
              </w:rPr>
              <w:t>Provide</w:t>
            </w:r>
            <w:r>
              <w:rPr>
                <w:spacing w:val="-3"/>
                <w:sz w:val="24"/>
              </w:rPr>
              <w:t xml:space="preserve"> </w:t>
            </w:r>
            <w:r>
              <w:rPr>
                <w:sz w:val="24"/>
              </w:rPr>
              <w:t>support</w:t>
            </w:r>
            <w:r>
              <w:rPr>
                <w:spacing w:val="-3"/>
                <w:sz w:val="24"/>
              </w:rPr>
              <w:t xml:space="preserve"> </w:t>
            </w:r>
            <w:r>
              <w:rPr>
                <w:sz w:val="24"/>
              </w:rPr>
              <w:t>if</w:t>
            </w:r>
            <w:r>
              <w:rPr>
                <w:spacing w:val="-3"/>
                <w:sz w:val="24"/>
              </w:rPr>
              <w:t xml:space="preserve"> </w:t>
            </w:r>
            <w:r>
              <w:rPr>
                <w:sz w:val="24"/>
              </w:rPr>
              <w:t>phantom</w:t>
            </w:r>
            <w:r>
              <w:rPr>
                <w:spacing w:val="-2"/>
                <w:sz w:val="24"/>
              </w:rPr>
              <w:t xml:space="preserve"> </w:t>
            </w:r>
            <w:r>
              <w:rPr>
                <w:sz w:val="24"/>
              </w:rPr>
              <w:t>statements</w:t>
            </w:r>
            <w:r>
              <w:rPr>
                <w:spacing w:val="-4"/>
                <w:sz w:val="24"/>
              </w:rPr>
              <w:t xml:space="preserve"> </w:t>
            </w:r>
            <w:r>
              <w:rPr>
                <w:sz w:val="24"/>
              </w:rPr>
              <w:t>are</w:t>
            </w:r>
            <w:r>
              <w:rPr>
                <w:spacing w:val="-5"/>
                <w:sz w:val="24"/>
              </w:rPr>
              <w:t xml:space="preserve"> </w:t>
            </w:r>
            <w:r>
              <w:rPr>
                <w:sz w:val="24"/>
              </w:rPr>
              <w:t>made</w:t>
            </w:r>
            <w:r>
              <w:rPr>
                <w:spacing w:val="-5"/>
                <w:sz w:val="24"/>
              </w:rPr>
              <w:t xml:space="preserve"> </w:t>
            </w:r>
            <w:r>
              <w:rPr>
                <w:sz w:val="24"/>
              </w:rPr>
              <w:t>and do not argue with resident</w:t>
            </w:r>
          </w:p>
          <w:p w14:paraId="3D5BF25C" w14:textId="77777777" w:rsidR="00466E92" w:rsidRDefault="00466E92" w:rsidP="00466E92">
            <w:pPr>
              <w:pStyle w:val="TableParagraph"/>
              <w:spacing w:line="275" w:lineRule="exact"/>
              <w:ind w:left="443"/>
              <w:rPr>
                <w:sz w:val="24"/>
              </w:rPr>
            </w:pPr>
            <w:r>
              <w:rPr>
                <w:rFonts w:ascii="Franklin Gothic Medium" w:hAnsi="Franklin Gothic Medium"/>
                <w:sz w:val="24"/>
              </w:rPr>
              <w:t>─</w:t>
            </w:r>
            <w:r>
              <w:rPr>
                <w:rFonts w:ascii="Franklin Gothic Medium" w:hAnsi="Franklin Gothic Medium"/>
                <w:spacing w:val="31"/>
                <w:sz w:val="24"/>
              </w:rPr>
              <w:t xml:space="preserve">  </w:t>
            </w:r>
            <w:r>
              <w:rPr>
                <w:sz w:val="24"/>
              </w:rPr>
              <w:t xml:space="preserve">Report to the </w:t>
            </w:r>
            <w:r>
              <w:rPr>
                <w:spacing w:val="-4"/>
                <w:sz w:val="24"/>
              </w:rPr>
              <w:t>nurse</w:t>
            </w:r>
          </w:p>
          <w:p w14:paraId="0B6D8699" w14:textId="77777777" w:rsidR="00466E92" w:rsidRDefault="00466E92" w:rsidP="00466E92">
            <w:pPr>
              <w:pStyle w:val="TableParagraph"/>
              <w:ind w:left="803" w:right="178" w:hanging="360"/>
              <w:rPr>
                <w:sz w:val="24"/>
              </w:rPr>
            </w:pPr>
            <w:r>
              <w:rPr>
                <w:rFonts w:ascii="Franklin Gothic Medium" w:hAnsi="Franklin Gothic Medium"/>
                <w:sz w:val="24"/>
              </w:rPr>
              <w:t>─</w:t>
            </w:r>
            <w:r>
              <w:rPr>
                <w:rFonts w:ascii="Franklin Gothic Medium" w:hAnsi="Franklin Gothic Medium"/>
                <w:spacing w:val="80"/>
                <w:sz w:val="24"/>
              </w:rPr>
              <w:t xml:space="preserve"> </w:t>
            </w:r>
            <w:r>
              <w:rPr>
                <w:sz w:val="24"/>
              </w:rPr>
              <w:t>Assist</w:t>
            </w:r>
            <w:r>
              <w:rPr>
                <w:spacing w:val="-3"/>
                <w:sz w:val="24"/>
              </w:rPr>
              <w:t xml:space="preserve"> </w:t>
            </w:r>
            <w:r>
              <w:rPr>
                <w:sz w:val="24"/>
              </w:rPr>
              <w:t>with</w:t>
            </w:r>
            <w:r>
              <w:rPr>
                <w:spacing w:val="-3"/>
                <w:sz w:val="24"/>
              </w:rPr>
              <w:t xml:space="preserve"> </w:t>
            </w:r>
            <w:r>
              <w:rPr>
                <w:sz w:val="24"/>
              </w:rPr>
              <w:t>position</w:t>
            </w:r>
            <w:r>
              <w:rPr>
                <w:spacing w:val="-3"/>
                <w:sz w:val="24"/>
              </w:rPr>
              <w:t xml:space="preserve"> </w:t>
            </w:r>
            <w:r>
              <w:rPr>
                <w:sz w:val="24"/>
              </w:rPr>
              <w:t>changes</w:t>
            </w:r>
            <w:r>
              <w:rPr>
                <w:spacing w:val="-4"/>
                <w:sz w:val="24"/>
              </w:rPr>
              <w:t xml:space="preserve"> </w:t>
            </w:r>
            <w:r>
              <w:rPr>
                <w:sz w:val="24"/>
              </w:rPr>
              <w:t>and</w:t>
            </w:r>
            <w:r>
              <w:rPr>
                <w:spacing w:val="-3"/>
                <w:sz w:val="24"/>
              </w:rPr>
              <w:t xml:space="preserve"> </w:t>
            </w:r>
            <w:r>
              <w:rPr>
                <w:sz w:val="24"/>
              </w:rPr>
              <w:t>range</w:t>
            </w:r>
            <w:r>
              <w:rPr>
                <w:spacing w:val="-5"/>
                <w:sz w:val="24"/>
              </w:rPr>
              <w:t xml:space="preserve"> </w:t>
            </w:r>
            <w:r>
              <w:rPr>
                <w:sz w:val="24"/>
              </w:rPr>
              <w:t>of</w:t>
            </w:r>
            <w:r>
              <w:rPr>
                <w:spacing w:val="-6"/>
                <w:sz w:val="24"/>
              </w:rPr>
              <w:t xml:space="preserve"> </w:t>
            </w:r>
            <w:r>
              <w:rPr>
                <w:sz w:val="24"/>
              </w:rPr>
              <w:t>motion exercises per directive</w:t>
            </w:r>
          </w:p>
          <w:p w14:paraId="3336DFAD" w14:textId="03D14087" w:rsidR="00466E92" w:rsidRDefault="00466E92" w:rsidP="00672D1E">
            <w:pPr>
              <w:pStyle w:val="TableParagraph"/>
              <w:numPr>
                <w:ilvl w:val="0"/>
                <w:numId w:val="102"/>
              </w:numPr>
              <w:tabs>
                <w:tab w:val="left" w:pos="467"/>
              </w:tabs>
              <w:spacing w:line="276" w:lineRule="exact"/>
              <w:ind w:right="409"/>
              <w:rPr>
                <w:sz w:val="24"/>
              </w:rPr>
            </w:pPr>
            <w:r>
              <w:rPr>
                <w:rFonts w:ascii="Franklin Gothic Medium" w:hAnsi="Franklin Gothic Medium"/>
                <w:sz w:val="24"/>
              </w:rPr>
              <w:t>─</w:t>
            </w:r>
            <w:r>
              <w:rPr>
                <w:rFonts w:ascii="Franklin Gothic Medium" w:hAnsi="Franklin Gothic Medium"/>
                <w:spacing w:val="31"/>
                <w:sz w:val="24"/>
              </w:rPr>
              <w:t xml:space="preserve">  </w:t>
            </w:r>
            <w:r>
              <w:rPr>
                <w:sz w:val="24"/>
              </w:rPr>
              <w:t>Follow</w:t>
            </w:r>
            <w:r>
              <w:rPr>
                <w:spacing w:val="-2"/>
                <w:sz w:val="24"/>
              </w:rPr>
              <w:t xml:space="preserve"> </w:t>
            </w:r>
            <w:r>
              <w:rPr>
                <w:sz w:val="24"/>
              </w:rPr>
              <w:t>care</w:t>
            </w:r>
            <w:r>
              <w:rPr>
                <w:spacing w:val="-2"/>
                <w:sz w:val="24"/>
              </w:rPr>
              <w:t xml:space="preserve"> </w:t>
            </w:r>
            <w:r>
              <w:rPr>
                <w:sz w:val="24"/>
              </w:rPr>
              <w:t>plan</w:t>
            </w:r>
            <w:r>
              <w:rPr>
                <w:spacing w:val="-1"/>
                <w:sz w:val="24"/>
              </w:rPr>
              <w:t xml:space="preserve"> </w:t>
            </w:r>
            <w:r>
              <w:rPr>
                <w:sz w:val="24"/>
              </w:rPr>
              <w:t>regarding</w:t>
            </w:r>
            <w:r>
              <w:rPr>
                <w:spacing w:val="-3"/>
                <w:sz w:val="24"/>
              </w:rPr>
              <w:t xml:space="preserve"> </w:t>
            </w:r>
            <w:r>
              <w:rPr>
                <w:sz w:val="24"/>
              </w:rPr>
              <w:t>prosthetic</w:t>
            </w:r>
            <w:r>
              <w:rPr>
                <w:spacing w:val="-2"/>
                <w:sz w:val="24"/>
              </w:rPr>
              <w:t xml:space="preserve"> </w:t>
            </w:r>
            <w:r>
              <w:rPr>
                <w:spacing w:val="-4"/>
                <w:sz w:val="24"/>
              </w:rPr>
              <w:t>care</w:t>
            </w:r>
          </w:p>
        </w:tc>
        <w:tc>
          <w:tcPr>
            <w:tcW w:w="2970" w:type="dxa"/>
          </w:tcPr>
          <w:p w14:paraId="5B2FB8FA" w14:textId="1F995CE0" w:rsidR="00F4313E" w:rsidRDefault="00F14A80">
            <w:pPr>
              <w:pStyle w:val="TableParagraph"/>
              <w:ind w:left="0"/>
              <w:rPr>
                <w:rFonts w:ascii="Times New Roman"/>
              </w:rPr>
            </w:pPr>
            <w:r w:rsidRPr="003E748F">
              <w:rPr>
                <w:b/>
                <w:bCs/>
                <w:sz w:val="24"/>
                <w:szCs w:val="24"/>
              </w:rPr>
              <w:t>Notes:</w:t>
            </w:r>
          </w:p>
        </w:tc>
      </w:tr>
    </w:tbl>
    <w:p w14:paraId="113A9A72"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68061F87" w14:textId="77777777" w:rsidTr="00466E92">
        <w:trPr>
          <w:trHeight w:val="2701"/>
        </w:trPr>
        <w:tc>
          <w:tcPr>
            <w:tcW w:w="6660" w:type="dxa"/>
            <w:tcBorders>
              <w:bottom w:val="single" w:sz="8" w:space="0" w:color="000000"/>
            </w:tcBorders>
          </w:tcPr>
          <w:p w14:paraId="6C35C7AC" w14:textId="77777777" w:rsidR="00F4313E" w:rsidRDefault="007460E7">
            <w:pPr>
              <w:pStyle w:val="TableParagraph"/>
              <w:ind w:left="107"/>
              <w:rPr>
                <w:b/>
                <w:sz w:val="24"/>
              </w:rPr>
            </w:pPr>
            <w:r>
              <w:rPr>
                <w:b/>
                <w:sz w:val="24"/>
              </w:rPr>
              <w:lastRenderedPageBreak/>
              <w:t>(S-74)</w:t>
            </w:r>
            <w:r>
              <w:rPr>
                <w:b/>
                <w:spacing w:val="-5"/>
                <w:sz w:val="24"/>
              </w:rPr>
              <w:t xml:space="preserve"> </w:t>
            </w:r>
            <w:r>
              <w:rPr>
                <w:b/>
                <w:sz w:val="24"/>
              </w:rPr>
              <w:t>Contracture</w:t>
            </w:r>
            <w:r>
              <w:rPr>
                <w:b/>
                <w:spacing w:val="-2"/>
                <w:sz w:val="24"/>
              </w:rPr>
              <w:t xml:space="preserve"> </w:t>
            </w:r>
            <w:r>
              <w:rPr>
                <w:b/>
                <w:sz w:val="24"/>
              </w:rPr>
              <w:t>and</w:t>
            </w:r>
            <w:r>
              <w:rPr>
                <w:b/>
                <w:spacing w:val="-3"/>
                <w:sz w:val="24"/>
              </w:rPr>
              <w:t xml:space="preserve"> </w:t>
            </w:r>
            <w:r>
              <w:rPr>
                <w:b/>
                <w:sz w:val="24"/>
              </w:rPr>
              <w:t>Muscle</w:t>
            </w:r>
            <w:r>
              <w:rPr>
                <w:b/>
                <w:spacing w:val="-2"/>
                <w:sz w:val="24"/>
              </w:rPr>
              <w:t xml:space="preserve"> Atrophy</w:t>
            </w:r>
          </w:p>
          <w:p w14:paraId="6639FA9B" w14:textId="77777777" w:rsidR="00F4313E" w:rsidRDefault="007460E7" w:rsidP="00672D1E">
            <w:pPr>
              <w:pStyle w:val="TableParagraph"/>
              <w:numPr>
                <w:ilvl w:val="0"/>
                <w:numId w:val="101"/>
              </w:numPr>
              <w:tabs>
                <w:tab w:val="left" w:pos="467"/>
              </w:tabs>
              <w:spacing w:before="1"/>
              <w:ind w:right="461"/>
              <w:rPr>
                <w:sz w:val="24"/>
              </w:rPr>
            </w:pPr>
            <w:r>
              <w:rPr>
                <w:sz w:val="24"/>
              </w:rPr>
              <w:t>Contracture</w:t>
            </w:r>
            <w:r>
              <w:rPr>
                <w:spacing w:val="-7"/>
                <w:sz w:val="24"/>
              </w:rPr>
              <w:t xml:space="preserve"> </w:t>
            </w:r>
            <w:r>
              <w:rPr>
                <w:sz w:val="24"/>
              </w:rPr>
              <w:t>–</w:t>
            </w:r>
            <w:r>
              <w:rPr>
                <w:spacing w:val="-6"/>
                <w:sz w:val="24"/>
              </w:rPr>
              <w:t xml:space="preserve"> </w:t>
            </w:r>
            <w:r>
              <w:rPr>
                <w:sz w:val="24"/>
              </w:rPr>
              <w:t>the</w:t>
            </w:r>
            <w:r>
              <w:rPr>
                <w:spacing w:val="-6"/>
                <w:sz w:val="24"/>
              </w:rPr>
              <w:t xml:space="preserve"> </w:t>
            </w:r>
            <w:r>
              <w:rPr>
                <w:sz w:val="24"/>
              </w:rPr>
              <w:t>muscle</w:t>
            </w:r>
            <w:r>
              <w:rPr>
                <w:spacing w:val="-4"/>
                <w:sz w:val="24"/>
              </w:rPr>
              <w:t xml:space="preserve"> </w:t>
            </w:r>
            <w:r>
              <w:rPr>
                <w:sz w:val="24"/>
              </w:rPr>
              <w:t>or</w:t>
            </w:r>
            <w:r>
              <w:rPr>
                <w:spacing w:val="-6"/>
                <w:sz w:val="24"/>
              </w:rPr>
              <w:t xml:space="preserve"> </w:t>
            </w:r>
            <w:r>
              <w:rPr>
                <w:sz w:val="24"/>
              </w:rPr>
              <w:t>tendon</w:t>
            </w:r>
            <w:r>
              <w:rPr>
                <w:spacing w:val="-4"/>
                <w:sz w:val="24"/>
              </w:rPr>
              <w:t xml:space="preserve"> </w:t>
            </w:r>
            <w:r>
              <w:rPr>
                <w:sz w:val="24"/>
              </w:rPr>
              <w:t>shortens,</w:t>
            </w:r>
            <w:r>
              <w:rPr>
                <w:spacing w:val="-7"/>
                <w:sz w:val="24"/>
              </w:rPr>
              <w:t xml:space="preserve"> </w:t>
            </w:r>
            <w:r>
              <w:rPr>
                <w:sz w:val="24"/>
              </w:rPr>
              <w:t>freezes, becomes inflexible; causes permanent disability</w:t>
            </w:r>
          </w:p>
          <w:p w14:paraId="59500684" w14:textId="77777777" w:rsidR="00F4313E" w:rsidRDefault="007460E7" w:rsidP="00672D1E">
            <w:pPr>
              <w:pStyle w:val="TableParagraph"/>
              <w:numPr>
                <w:ilvl w:val="0"/>
                <w:numId w:val="101"/>
              </w:numPr>
              <w:tabs>
                <w:tab w:val="left" w:pos="467"/>
              </w:tabs>
              <w:ind w:right="208"/>
              <w:rPr>
                <w:sz w:val="24"/>
              </w:rPr>
            </w:pPr>
            <w:r>
              <w:rPr>
                <w:sz w:val="24"/>
              </w:rPr>
              <w:t>Muscle</w:t>
            </w:r>
            <w:r>
              <w:rPr>
                <w:spacing w:val="-3"/>
                <w:sz w:val="24"/>
              </w:rPr>
              <w:t xml:space="preserve"> </w:t>
            </w:r>
            <w:r>
              <w:rPr>
                <w:sz w:val="24"/>
              </w:rPr>
              <w:t>atrophy</w:t>
            </w:r>
            <w:r>
              <w:rPr>
                <w:spacing w:val="-4"/>
                <w:sz w:val="24"/>
              </w:rPr>
              <w:t xml:space="preserve"> </w:t>
            </w:r>
            <w:r>
              <w:rPr>
                <w:sz w:val="24"/>
              </w:rPr>
              <w:t>–</w:t>
            </w:r>
            <w:r>
              <w:rPr>
                <w:spacing w:val="-6"/>
                <w:sz w:val="24"/>
              </w:rPr>
              <w:t xml:space="preserve"> </w:t>
            </w:r>
            <w:r>
              <w:rPr>
                <w:sz w:val="24"/>
              </w:rPr>
              <w:t>the</w:t>
            </w:r>
            <w:r>
              <w:rPr>
                <w:spacing w:val="-5"/>
                <w:sz w:val="24"/>
              </w:rPr>
              <w:t xml:space="preserve"> </w:t>
            </w:r>
            <w:r>
              <w:rPr>
                <w:sz w:val="24"/>
              </w:rPr>
              <w:t>muscle</w:t>
            </w:r>
            <w:r>
              <w:rPr>
                <w:spacing w:val="-3"/>
                <w:sz w:val="24"/>
              </w:rPr>
              <w:t xml:space="preserve"> </w:t>
            </w:r>
            <w:r>
              <w:rPr>
                <w:sz w:val="24"/>
              </w:rPr>
              <w:t>wastes</w:t>
            </w:r>
            <w:r>
              <w:rPr>
                <w:spacing w:val="-6"/>
                <w:sz w:val="24"/>
              </w:rPr>
              <w:t xml:space="preserve"> </w:t>
            </w:r>
            <w:r>
              <w:rPr>
                <w:sz w:val="24"/>
              </w:rPr>
              <w:t>away,</w:t>
            </w:r>
            <w:r>
              <w:rPr>
                <w:spacing w:val="-6"/>
                <w:sz w:val="24"/>
              </w:rPr>
              <w:t xml:space="preserve"> </w:t>
            </w:r>
            <w:r>
              <w:rPr>
                <w:sz w:val="24"/>
              </w:rPr>
              <w:t>decreases</w:t>
            </w:r>
            <w:r>
              <w:rPr>
                <w:spacing w:val="-4"/>
                <w:sz w:val="24"/>
              </w:rPr>
              <w:t xml:space="preserve"> </w:t>
            </w:r>
            <w:r>
              <w:rPr>
                <w:sz w:val="24"/>
              </w:rPr>
              <w:t>in size, and becomes weak, from disuse</w:t>
            </w:r>
          </w:p>
          <w:p w14:paraId="6E16D99B" w14:textId="77777777" w:rsidR="00F4313E" w:rsidRDefault="007460E7" w:rsidP="00672D1E">
            <w:pPr>
              <w:pStyle w:val="TableParagraph"/>
              <w:numPr>
                <w:ilvl w:val="0"/>
                <w:numId w:val="101"/>
              </w:numPr>
              <w:tabs>
                <w:tab w:val="left" w:pos="467"/>
              </w:tabs>
              <w:spacing w:line="290" w:lineRule="exact"/>
              <w:rPr>
                <w:sz w:val="24"/>
              </w:rPr>
            </w:pPr>
            <w:r>
              <w:rPr>
                <w:sz w:val="24"/>
              </w:rPr>
              <w:t>Prevention</w:t>
            </w:r>
            <w:r>
              <w:rPr>
                <w:spacing w:val="-2"/>
                <w:sz w:val="24"/>
              </w:rPr>
              <w:t xml:space="preserve"> </w:t>
            </w:r>
            <w:r>
              <w:rPr>
                <w:sz w:val="24"/>
              </w:rPr>
              <w:t>of</w:t>
            </w:r>
            <w:r>
              <w:rPr>
                <w:spacing w:val="-1"/>
                <w:sz w:val="24"/>
              </w:rPr>
              <w:t xml:space="preserve"> </w:t>
            </w:r>
            <w:r>
              <w:rPr>
                <w:sz w:val="24"/>
              </w:rPr>
              <w:t>these</w:t>
            </w:r>
            <w:r>
              <w:rPr>
                <w:spacing w:val="-2"/>
                <w:sz w:val="24"/>
              </w:rPr>
              <w:t xml:space="preserve"> </w:t>
            </w:r>
            <w:r>
              <w:rPr>
                <w:sz w:val="24"/>
              </w:rPr>
              <w:t>two</w:t>
            </w:r>
            <w:r>
              <w:rPr>
                <w:spacing w:val="-2"/>
                <w:sz w:val="24"/>
              </w:rPr>
              <w:t xml:space="preserve"> </w:t>
            </w:r>
            <w:r>
              <w:rPr>
                <w:sz w:val="24"/>
              </w:rPr>
              <w:t>conditions</w:t>
            </w:r>
            <w:r>
              <w:rPr>
                <w:spacing w:val="-1"/>
                <w:sz w:val="24"/>
              </w:rPr>
              <w:t xml:space="preserve"> </w:t>
            </w:r>
            <w:r>
              <w:rPr>
                <w:sz w:val="24"/>
              </w:rPr>
              <w:t>is</w:t>
            </w:r>
            <w:r>
              <w:rPr>
                <w:spacing w:val="-2"/>
                <w:sz w:val="24"/>
              </w:rPr>
              <w:t xml:space="preserve"> critical</w:t>
            </w:r>
          </w:p>
          <w:p w14:paraId="7DA6FF79" w14:textId="77777777" w:rsidR="00F4313E" w:rsidRDefault="007460E7" w:rsidP="00672D1E">
            <w:pPr>
              <w:pStyle w:val="TableParagraph"/>
              <w:numPr>
                <w:ilvl w:val="0"/>
                <w:numId w:val="101"/>
              </w:numPr>
              <w:tabs>
                <w:tab w:val="left" w:pos="467"/>
              </w:tabs>
              <w:spacing w:line="293" w:lineRule="exact"/>
              <w:rPr>
                <w:sz w:val="24"/>
              </w:rPr>
            </w:pPr>
            <w:r>
              <w:rPr>
                <w:sz w:val="24"/>
              </w:rPr>
              <w:t>Perform</w:t>
            </w:r>
            <w:r>
              <w:rPr>
                <w:spacing w:val="-3"/>
                <w:sz w:val="24"/>
              </w:rPr>
              <w:t xml:space="preserve"> </w:t>
            </w:r>
            <w:r>
              <w:rPr>
                <w:sz w:val="24"/>
              </w:rPr>
              <w:t>range</w:t>
            </w:r>
            <w:r>
              <w:rPr>
                <w:spacing w:val="-2"/>
                <w:sz w:val="24"/>
              </w:rPr>
              <w:t xml:space="preserve"> </w:t>
            </w:r>
            <w:r>
              <w:rPr>
                <w:sz w:val="24"/>
              </w:rPr>
              <w:t>of</w:t>
            </w:r>
            <w:r>
              <w:rPr>
                <w:spacing w:val="-3"/>
                <w:sz w:val="24"/>
              </w:rPr>
              <w:t xml:space="preserve"> </w:t>
            </w:r>
            <w:r>
              <w:rPr>
                <w:sz w:val="24"/>
              </w:rPr>
              <w:t>motion</w:t>
            </w:r>
            <w:r>
              <w:rPr>
                <w:spacing w:val="-1"/>
                <w:sz w:val="24"/>
              </w:rPr>
              <w:t xml:space="preserve"> </w:t>
            </w:r>
            <w:r>
              <w:rPr>
                <w:spacing w:val="-2"/>
                <w:sz w:val="24"/>
              </w:rPr>
              <w:t>exercises</w:t>
            </w:r>
          </w:p>
          <w:p w14:paraId="0AA3C204" w14:textId="77777777" w:rsidR="00F4313E" w:rsidRDefault="007460E7" w:rsidP="00672D1E">
            <w:pPr>
              <w:pStyle w:val="TableParagraph"/>
              <w:numPr>
                <w:ilvl w:val="0"/>
                <w:numId w:val="101"/>
              </w:numPr>
              <w:tabs>
                <w:tab w:val="left" w:pos="467"/>
              </w:tabs>
              <w:ind w:right="792"/>
              <w:rPr>
                <w:sz w:val="24"/>
              </w:rPr>
            </w:pPr>
            <w:r>
              <w:rPr>
                <w:sz w:val="24"/>
              </w:rPr>
              <w:t>Use</w:t>
            </w:r>
            <w:r>
              <w:rPr>
                <w:spacing w:val="-5"/>
                <w:sz w:val="24"/>
              </w:rPr>
              <w:t xml:space="preserve"> </w:t>
            </w:r>
            <w:r>
              <w:rPr>
                <w:sz w:val="24"/>
              </w:rPr>
              <w:t>positioning</w:t>
            </w:r>
            <w:r>
              <w:rPr>
                <w:spacing w:val="-7"/>
                <w:sz w:val="24"/>
              </w:rPr>
              <w:t xml:space="preserve"> </w:t>
            </w:r>
            <w:r>
              <w:rPr>
                <w:sz w:val="24"/>
              </w:rPr>
              <w:t>and</w:t>
            </w:r>
            <w:r>
              <w:rPr>
                <w:spacing w:val="-5"/>
                <w:sz w:val="24"/>
              </w:rPr>
              <w:t xml:space="preserve"> </w:t>
            </w:r>
            <w:r>
              <w:rPr>
                <w:sz w:val="24"/>
              </w:rPr>
              <w:t>supportive</w:t>
            </w:r>
            <w:r>
              <w:rPr>
                <w:spacing w:val="-7"/>
                <w:sz w:val="24"/>
              </w:rPr>
              <w:t xml:space="preserve"> </w:t>
            </w:r>
            <w:r>
              <w:rPr>
                <w:sz w:val="24"/>
              </w:rPr>
              <w:t>devices</w:t>
            </w:r>
            <w:r>
              <w:rPr>
                <w:spacing w:val="-7"/>
                <w:sz w:val="24"/>
              </w:rPr>
              <w:t xml:space="preserve"> </w:t>
            </w:r>
            <w:r>
              <w:rPr>
                <w:sz w:val="24"/>
              </w:rPr>
              <w:t>to</w:t>
            </w:r>
            <w:r>
              <w:rPr>
                <w:spacing w:val="-7"/>
                <w:sz w:val="24"/>
              </w:rPr>
              <w:t xml:space="preserve"> </w:t>
            </w:r>
            <w:r>
              <w:rPr>
                <w:sz w:val="24"/>
              </w:rPr>
              <w:t>maintain structure and function of extremities</w:t>
            </w:r>
          </w:p>
        </w:tc>
        <w:tc>
          <w:tcPr>
            <w:tcW w:w="2970" w:type="dxa"/>
            <w:tcBorders>
              <w:bottom w:val="single" w:sz="8" w:space="0" w:color="000000"/>
            </w:tcBorders>
          </w:tcPr>
          <w:p w14:paraId="4756CD13" w14:textId="598CBCEA" w:rsidR="00F4313E" w:rsidRDefault="00F14A80">
            <w:pPr>
              <w:pStyle w:val="TableParagraph"/>
              <w:ind w:left="0"/>
              <w:rPr>
                <w:rFonts w:ascii="Times New Roman"/>
              </w:rPr>
            </w:pPr>
            <w:r w:rsidRPr="003E748F">
              <w:rPr>
                <w:b/>
                <w:bCs/>
                <w:sz w:val="24"/>
                <w:szCs w:val="24"/>
              </w:rPr>
              <w:t>Notes:</w:t>
            </w:r>
          </w:p>
        </w:tc>
      </w:tr>
      <w:tr w:rsidR="00F4313E" w14:paraId="1B7754B4" w14:textId="77777777" w:rsidTr="00466E92">
        <w:trPr>
          <w:trHeight w:val="1842"/>
        </w:trPr>
        <w:tc>
          <w:tcPr>
            <w:tcW w:w="6660" w:type="dxa"/>
            <w:tcBorders>
              <w:top w:val="single" w:sz="8" w:space="0" w:color="000000"/>
            </w:tcBorders>
          </w:tcPr>
          <w:p w14:paraId="4DF45EC6" w14:textId="77777777" w:rsidR="00F4313E" w:rsidRDefault="007460E7">
            <w:pPr>
              <w:pStyle w:val="TableParagraph"/>
              <w:spacing w:before="2" w:line="275" w:lineRule="exact"/>
              <w:ind w:left="107"/>
              <w:rPr>
                <w:b/>
                <w:sz w:val="24"/>
              </w:rPr>
            </w:pPr>
            <w:r>
              <w:rPr>
                <w:b/>
                <w:sz w:val="24"/>
              </w:rPr>
              <w:t>(S-75)</w:t>
            </w:r>
            <w:r>
              <w:rPr>
                <w:b/>
                <w:spacing w:val="-4"/>
                <w:sz w:val="24"/>
              </w:rPr>
              <w:t xml:space="preserve"> </w:t>
            </w:r>
            <w:r>
              <w:rPr>
                <w:b/>
                <w:sz w:val="24"/>
              </w:rPr>
              <w:t>Nervous</w:t>
            </w:r>
            <w:r>
              <w:rPr>
                <w:b/>
                <w:spacing w:val="-4"/>
                <w:sz w:val="24"/>
              </w:rPr>
              <w:t xml:space="preserve"> </w:t>
            </w:r>
            <w:r>
              <w:rPr>
                <w:b/>
                <w:sz w:val="24"/>
              </w:rPr>
              <w:t>System</w:t>
            </w:r>
            <w:r>
              <w:rPr>
                <w:b/>
                <w:spacing w:val="-3"/>
                <w:sz w:val="24"/>
              </w:rPr>
              <w:t xml:space="preserve"> </w:t>
            </w:r>
            <w:r>
              <w:rPr>
                <w:b/>
                <w:sz w:val="24"/>
              </w:rPr>
              <w:t>–</w:t>
            </w:r>
            <w:r>
              <w:rPr>
                <w:b/>
                <w:spacing w:val="-1"/>
                <w:sz w:val="24"/>
              </w:rPr>
              <w:t xml:space="preserve"> </w:t>
            </w:r>
            <w:r>
              <w:rPr>
                <w:b/>
                <w:spacing w:val="-2"/>
                <w:sz w:val="24"/>
              </w:rPr>
              <w:t>Overview</w:t>
            </w:r>
          </w:p>
          <w:p w14:paraId="32E4BEE0" w14:textId="77777777" w:rsidR="00F4313E" w:rsidRDefault="007460E7" w:rsidP="00672D1E">
            <w:pPr>
              <w:pStyle w:val="TableParagraph"/>
              <w:numPr>
                <w:ilvl w:val="0"/>
                <w:numId w:val="100"/>
              </w:numPr>
              <w:tabs>
                <w:tab w:val="left" w:pos="467"/>
              </w:tabs>
              <w:spacing w:line="293" w:lineRule="exact"/>
              <w:rPr>
                <w:sz w:val="24"/>
              </w:rPr>
            </w:pPr>
            <w:r>
              <w:rPr>
                <w:sz w:val="24"/>
              </w:rPr>
              <w:t>Control</w:t>
            </w:r>
            <w:r>
              <w:rPr>
                <w:spacing w:val="-3"/>
                <w:sz w:val="24"/>
              </w:rPr>
              <w:t xml:space="preserve"> </w:t>
            </w:r>
            <w:r>
              <w:rPr>
                <w:sz w:val="24"/>
              </w:rPr>
              <w:t>and</w:t>
            </w:r>
            <w:r>
              <w:rPr>
                <w:spacing w:val="-1"/>
                <w:sz w:val="24"/>
              </w:rPr>
              <w:t xml:space="preserve"> </w:t>
            </w:r>
            <w:r>
              <w:rPr>
                <w:sz w:val="24"/>
              </w:rPr>
              <w:t>coordinate</w:t>
            </w:r>
            <w:r>
              <w:rPr>
                <w:spacing w:val="-3"/>
                <w:sz w:val="24"/>
              </w:rPr>
              <w:t xml:space="preserve"> </w:t>
            </w:r>
            <w:r>
              <w:rPr>
                <w:sz w:val="24"/>
              </w:rPr>
              <w:t>all</w:t>
            </w:r>
            <w:r>
              <w:rPr>
                <w:spacing w:val="-3"/>
                <w:sz w:val="24"/>
              </w:rPr>
              <w:t xml:space="preserve"> </w:t>
            </w:r>
            <w:r>
              <w:rPr>
                <w:sz w:val="24"/>
              </w:rPr>
              <w:t>body</w:t>
            </w:r>
            <w:r>
              <w:rPr>
                <w:spacing w:val="-2"/>
                <w:sz w:val="24"/>
              </w:rPr>
              <w:t xml:space="preserve"> functions</w:t>
            </w:r>
          </w:p>
          <w:p w14:paraId="0C7B7543" w14:textId="77777777" w:rsidR="00F4313E" w:rsidRDefault="007460E7" w:rsidP="00672D1E">
            <w:pPr>
              <w:pStyle w:val="TableParagraph"/>
              <w:numPr>
                <w:ilvl w:val="0"/>
                <w:numId w:val="100"/>
              </w:numPr>
              <w:tabs>
                <w:tab w:val="left" w:pos="467"/>
              </w:tabs>
              <w:spacing w:line="293" w:lineRule="exact"/>
              <w:rPr>
                <w:sz w:val="24"/>
              </w:rPr>
            </w:pPr>
            <w:r>
              <w:rPr>
                <w:sz w:val="24"/>
              </w:rPr>
              <w:t>Reflex</w:t>
            </w:r>
            <w:r>
              <w:rPr>
                <w:spacing w:val="-3"/>
                <w:sz w:val="24"/>
              </w:rPr>
              <w:t xml:space="preserve"> </w:t>
            </w:r>
            <w:r>
              <w:rPr>
                <w:sz w:val="24"/>
              </w:rPr>
              <w:t>centers</w:t>
            </w:r>
            <w:r>
              <w:rPr>
                <w:spacing w:val="-2"/>
                <w:sz w:val="24"/>
              </w:rPr>
              <w:t xml:space="preserve"> </w:t>
            </w:r>
            <w:r>
              <w:rPr>
                <w:sz w:val="24"/>
              </w:rPr>
              <w:t>for</w:t>
            </w:r>
            <w:r>
              <w:rPr>
                <w:spacing w:val="-4"/>
                <w:sz w:val="24"/>
              </w:rPr>
              <w:t xml:space="preserve"> </w:t>
            </w:r>
            <w:r>
              <w:rPr>
                <w:sz w:val="24"/>
              </w:rPr>
              <w:t>heartbeat</w:t>
            </w:r>
            <w:r>
              <w:rPr>
                <w:spacing w:val="-1"/>
                <w:sz w:val="24"/>
              </w:rPr>
              <w:t xml:space="preserve"> </w:t>
            </w:r>
            <w:r>
              <w:rPr>
                <w:sz w:val="24"/>
              </w:rPr>
              <w:t>and</w:t>
            </w:r>
            <w:r>
              <w:rPr>
                <w:spacing w:val="-1"/>
                <w:sz w:val="24"/>
              </w:rPr>
              <w:t xml:space="preserve"> </w:t>
            </w:r>
            <w:r>
              <w:rPr>
                <w:spacing w:val="-2"/>
                <w:sz w:val="24"/>
              </w:rPr>
              <w:t>respiration</w:t>
            </w:r>
          </w:p>
          <w:p w14:paraId="774E55AA" w14:textId="77777777" w:rsidR="00F4313E" w:rsidRDefault="007460E7" w:rsidP="00672D1E">
            <w:pPr>
              <w:pStyle w:val="TableParagraph"/>
              <w:numPr>
                <w:ilvl w:val="0"/>
                <w:numId w:val="100"/>
              </w:numPr>
              <w:tabs>
                <w:tab w:val="left" w:pos="467"/>
              </w:tabs>
              <w:ind w:right="99"/>
              <w:rPr>
                <w:sz w:val="24"/>
              </w:rPr>
            </w:pPr>
            <w:r>
              <w:rPr>
                <w:sz w:val="24"/>
              </w:rPr>
              <w:t>Senses and interprets information from outside the body and</w:t>
            </w:r>
            <w:r>
              <w:rPr>
                <w:spacing w:val="-4"/>
                <w:sz w:val="24"/>
              </w:rPr>
              <w:t xml:space="preserve"> </w:t>
            </w:r>
            <w:r>
              <w:rPr>
                <w:sz w:val="24"/>
              </w:rPr>
              <w:t>responds</w:t>
            </w:r>
            <w:r>
              <w:rPr>
                <w:spacing w:val="-5"/>
                <w:sz w:val="24"/>
              </w:rPr>
              <w:t xml:space="preserve"> </w:t>
            </w:r>
            <w:r>
              <w:rPr>
                <w:sz w:val="24"/>
              </w:rPr>
              <w:t>to</w:t>
            </w:r>
            <w:r>
              <w:rPr>
                <w:spacing w:val="-4"/>
                <w:sz w:val="24"/>
              </w:rPr>
              <w:t xml:space="preserve"> </w:t>
            </w:r>
            <w:r>
              <w:rPr>
                <w:sz w:val="24"/>
              </w:rPr>
              <w:t>needed</w:t>
            </w:r>
            <w:r>
              <w:rPr>
                <w:spacing w:val="-4"/>
                <w:sz w:val="24"/>
              </w:rPr>
              <w:t xml:space="preserve"> </w:t>
            </w:r>
            <w:r>
              <w:rPr>
                <w:sz w:val="24"/>
              </w:rPr>
              <w:t>changes</w:t>
            </w:r>
            <w:r>
              <w:rPr>
                <w:spacing w:val="-7"/>
                <w:sz w:val="24"/>
              </w:rPr>
              <w:t xml:space="preserve"> </w:t>
            </w:r>
            <w:r>
              <w:rPr>
                <w:sz w:val="24"/>
              </w:rPr>
              <w:t>both</w:t>
            </w:r>
            <w:r>
              <w:rPr>
                <w:spacing w:val="-4"/>
                <w:sz w:val="24"/>
              </w:rPr>
              <w:t xml:space="preserve"> </w:t>
            </w:r>
            <w:r>
              <w:rPr>
                <w:sz w:val="24"/>
              </w:rPr>
              <w:t>inside</w:t>
            </w:r>
            <w:r>
              <w:rPr>
                <w:spacing w:val="-6"/>
                <w:sz w:val="24"/>
              </w:rPr>
              <w:t xml:space="preserve"> </w:t>
            </w:r>
            <w:r>
              <w:rPr>
                <w:sz w:val="24"/>
              </w:rPr>
              <w:t>and</w:t>
            </w:r>
            <w:r>
              <w:rPr>
                <w:spacing w:val="-6"/>
                <w:sz w:val="24"/>
              </w:rPr>
              <w:t xml:space="preserve"> </w:t>
            </w:r>
            <w:r>
              <w:rPr>
                <w:sz w:val="24"/>
              </w:rPr>
              <w:t>outside the body</w:t>
            </w:r>
          </w:p>
        </w:tc>
        <w:tc>
          <w:tcPr>
            <w:tcW w:w="2970" w:type="dxa"/>
            <w:tcBorders>
              <w:top w:val="single" w:sz="8" w:space="0" w:color="000000"/>
            </w:tcBorders>
          </w:tcPr>
          <w:p w14:paraId="13396228" w14:textId="0738380D" w:rsidR="00F4313E" w:rsidRDefault="00F14A80">
            <w:pPr>
              <w:pStyle w:val="TableParagraph"/>
              <w:ind w:left="0"/>
              <w:rPr>
                <w:rFonts w:ascii="Times New Roman"/>
              </w:rPr>
            </w:pPr>
            <w:r w:rsidRPr="003E748F">
              <w:rPr>
                <w:b/>
                <w:bCs/>
                <w:sz w:val="24"/>
                <w:szCs w:val="24"/>
              </w:rPr>
              <w:t>Notes:</w:t>
            </w:r>
          </w:p>
        </w:tc>
      </w:tr>
      <w:tr w:rsidR="00F4313E" w14:paraId="22AC265C" w14:textId="77777777" w:rsidTr="00466E92">
        <w:trPr>
          <w:trHeight w:val="1811"/>
        </w:trPr>
        <w:tc>
          <w:tcPr>
            <w:tcW w:w="6660" w:type="dxa"/>
          </w:tcPr>
          <w:p w14:paraId="4BF92B65" w14:textId="77777777" w:rsidR="00F4313E" w:rsidRDefault="007460E7">
            <w:pPr>
              <w:pStyle w:val="TableParagraph"/>
              <w:ind w:left="107"/>
              <w:rPr>
                <w:b/>
                <w:sz w:val="24"/>
              </w:rPr>
            </w:pPr>
            <w:r>
              <w:rPr>
                <w:b/>
                <w:sz w:val="24"/>
              </w:rPr>
              <w:t>(S-76)</w:t>
            </w:r>
            <w:r>
              <w:rPr>
                <w:b/>
                <w:spacing w:val="-4"/>
                <w:sz w:val="24"/>
              </w:rPr>
              <w:t xml:space="preserve"> </w:t>
            </w:r>
            <w:r>
              <w:rPr>
                <w:b/>
                <w:sz w:val="24"/>
              </w:rPr>
              <w:t>Nervous</w:t>
            </w:r>
            <w:r>
              <w:rPr>
                <w:b/>
                <w:spacing w:val="-3"/>
                <w:sz w:val="24"/>
              </w:rPr>
              <w:t xml:space="preserve"> </w:t>
            </w:r>
            <w:r>
              <w:rPr>
                <w:b/>
                <w:spacing w:val="-2"/>
                <w:sz w:val="24"/>
              </w:rPr>
              <w:t>System</w:t>
            </w:r>
          </w:p>
          <w:p w14:paraId="3102AFC3" w14:textId="77777777" w:rsidR="00F4313E" w:rsidRDefault="007460E7" w:rsidP="00672D1E">
            <w:pPr>
              <w:pStyle w:val="TableParagraph"/>
              <w:numPr>
                <w:ilvl w:val="0"/>
                <w:numId w:val="99"/>
              </w:numPr>
              <w:tabs>
                <w:tab w:val="left" w:pos="467"/>
              </w:tabs>
              <w:spacing w:before="1" w:line="293" w:lineRule="exact"/>
              <w:rPr>
                <w:sz w:val="24"/>
              </w:rPr>
            </w:pPr>
            <w:r>
              <w:rPr>
                <w:sz w:val="24"/>
              </w:rPr>
              <w:t>Consists</w:t>
            </w:r>
            <w:r>
              <w:rPr>
                <w:spacing w:val="-1"/>
                <w:sz w:val="24"/>
              </w:rPr>
              <w:t xml:space="preserve"> </w:t>
            </w:r>
            <w:r>
              <w:rPr>
                <w:sz w:val="24"/>
              </w:rPr>
              <w:t>of</w:t>
            </w:r>
            <w:r>
              <w:rPr>
                <w:spacing w:val="-2"/>
                <w:sz w:val="24"/>
              </w:rPr>
              <w:t xml:space="preserve"> </w:t>
            </w:r>
            <w:r>
              <w:rPr>
                <w:sz w:val="24"/>
              </w:rPr>
              <w:t>two</w:t>
            </w:r>
            <w:r>
              <w:rPr>
                <w:spacing w:val="-2"/>
                <w:sz w:val="24"/>
              </w:rPr>
              <w:t xml:space="preserve"> </w:t>
            </w:r>
            <w:r>
              <w:rPr>
                <w:sz w:val="24"/>
              </w:rPr>
              <w:t>main</w:t>
            </w:r>
            <w:r>
              <w:rPr>
                <w:spacing w:val="-1"/>
                <w:sz w:val="24"/>
              </w:rPr>
              <w:t xml:space="preserve"> </w:t>
            </w:r>
            <w:r>
              <w:rPr>
                <w:spacing w:val="-2"/>
                <w:sz w:val="24"/>
              </w:rPr>
              <w:t>divisions</w:t>
            </w:r>
          </w:p>
          <w:p w14:paraId="4F1D9F29" w14:textId="4C08245A" w:rsidR="00F4313E" w:rsidRDefault="007460E7" w:rsidP="00672D1E">
            <w:pPr>
              <w:pStyle w:val="TableParagraph"/>
              <w:numPr>
                <w:ilvl w:val="0"/>
                <w:numId w:val="192"/>
              </w:numPr>
              <w:ind w:right="341"/>
              <w:rPr>
                <w:sz w:val="24"/>
              </w:rPr>
            </w:pPr>
            <w:r>
              <w:rPr>
                <w:sz w:val="24"/>
              </w:rPr>
              <w:t>Central</w:t>
            </w:r>
            <w:r>
              <w:rPr>
                <w:spacing w:val="-4"/>
                <w:sz w:val="24"/>
              </w:rPr>
              <w:t xml:space="preserve"> </w:t>
            </w:r>
            <w:r>
              <w:rPr>
                <w:sz w:val="24"/>
              </w:rPr>
              <w:t>nervous</w:t>
            </w:r>
            <w:r>
              <w:rPr>
                <w:spacing w:val="-4"/>
                <w:sz w:val="24"/>
              </w:rPr>
              <w:t xml:space="preserve"> </w:t>
            </w:r>
            <w:r>
              <w:rPr>
                <w:sz w:val="24"/>
              </w:rPr>
              <w:t>system</w:t>
            </w:r>
            <w:r>
              <w:rPr>
                <w:spacing w:val="-2"/>
                <w:sz w:val="24"/>
              </w:rPr>
              <w:t xml:space="preserve"> </w:t>
            </w:r>
            <w:r>
              <w:rPr>
                <w:sz w:val="24"/>
              </w:rPr>
              <w:t>(CNS)</w:t>
            </w:r>
            <w:r>
              <w:rPr>
                <w:spacing w:val="-5"/>
                <w:sz w:val="24"/>
              </w:rPr>
              <w:t xml:space="preserve"> </w:t>
            </w:r>
            <w:r>
              <w:rPr>
                <w:sz w:val="24"/>
              </w:rPr>
              <w:t>–</w:t>
            </w:r>
            <w:r>
              <w:rPr>
                <w:spacing w:val="-3"/>
                <w:sz w:val="24"/>
              </w:rPr>
              <w:t xml:space="preserve"> </w:t>
            </w:r>
            <w:r>
              <w:rPr>
                <w:sz w:val="24"/>
              </w:rPr>
              <w:t>brain</w:t>
            </w:r>
            <w:r>
              <w:rPr>
                <w:spacing w:val="-3"/>
                <w:sz w:val="24"/>
              </w:rPr>
              <w:t xml:space="preserve"> </w:t>
            </w:r>
            <w:r>
              <w:rPr>
                <w:sz w:val="24"/>
              </w:rPr>
              <w:t>and</w:t>
            </w:r>
            <w:r>
              <w:rPr>
                <w:spacing w:val="-3"/>
                <w:sz w:val="24"/>
              </w:rPr>
              <w:t xml:space="preserve"> </w:t>
            </w:r>
            <w:r>
              <w:rPr>
                <w:sz w:val="24"/>
              </w:rPr>
              <w:t xml:space="preserve">spinal </w:t>
            </w:r>
            <w:r>
              <w:rPr>
                <w:spacing w:val="-4"/>
                <w:sz w:val="24"/>
              </w:rPr>
              <w:t>cord</w:t>
            </w:r>
          </w:p>
          <w:p w14:paraId="3E6FC122" w14:textId="6BC28EB5" w:rsidR="00F4313E" w:rsidRDefault="007460E7" w:rsidP="00672D1E">
            <w:pPr>
              <w:pStyle w:val="TableParagraph"/>
              <w:numPr>
                <w:ilvl w:val="0"/>
                <w:numId w:val="192"/>
              </w:numPr>
              <w:ind w:right="178"/>
              <w:rPr>
                <w:sz w:val="24"/>
              </w:rPr>
            </w:pPr>
            <w:r>
              <w:rPr>
                <w:sz w:val="24"/>
              </w:rPr>
              <w:t>Peripheral</w:t>
            </w:r>
            <w:r>
              <w:rPr>
                <w:spacing w:val="-6"/>
                <w:sz w:val="24"/>
              </w:rPr>
              <w:t xml:space="preserve"> </w:t>
            </w:r>
            <w:r>
              <w:rPr>
                <w:sz w:val="24"/>
              </w:rPr>
              <w:t>nervous</w:t>
            </w:r>
            <w:r>
              <w:rPr>
                <w:spacing w:val="-3"/>
                <w:sz w:val="24"/>
              </w:rPr>
              <w:t xml:space="preserve"> </w:t>
            </w:r>
            <w:r>
              <w:rPr>
                <w:sz w:val="24"/>
              </w:rPr>
              <w:t>system</w:t>
            </w:r>
            <w:r>
              <w:rPr>
                <w:spacing w:val="-4"/>
                <w:sz w:val="24"/>
              </w:rPr>
              <w:t xml:space="preserve"> </w:t>
            </w:r>
            <w:r>
              <w:rPr>
                <w:sz w:val="24"/>
              </w:rPr>
              <w:t>–</w:t>
            </w:r>
            <w:r>
              <w:rPr>
                <w:spacing w:val="-2"/>
                <w:sz w:val="24"/>
              </w:rPr>
              <w:t xml:space="preserve"> </w:t>
            </w:r>
            <w:r>
              <w:rPr>
                <w:sz w:val="24"/>
              </w:rPr>
              <w:t>includes</w:t>
            </w:r>
            <w:r>
              <w:rPr>
                <w:spacing w:val="-5"/>
                <w:sz w:val="24"/>
              </w:rPr>
              <w:t xml:space="preserve"> </w:t>
            </w:r>
            <w:r>
              <w:rPr>
                <w:sz w:val="24"/>
              </w:rPr>
              <w:t>nerves</w:t>
            </w:r>
            <w:r>
              <w:rPr>
                <w:spacing w:val="-5"/>
                <w:sz w:val="24"/>
              </w:rPr>
              <w:t xml:space="preserve"> </w:t>
            </w:r>
            <w:r>
              <w:rPr>
                <w:sz w:val="24"/>
              </w:rPr>
              <w:t>that travel throughout the body</w:t>
            </w:r>
          </w:p>
        </w:tc>
        <w:tc>
          <w:tcPr>
            <w:tcW w:w="2970" w:type="dxa"/>
          </w:tcPr>
          <w:p w14:paraId="60511C00" w14:textId="12CAF270" w:rsidR="00F4313E" w:rsidRDefault="00F14A80">
            <w:pPr>
              <w:pStyle w:val="TableParagraph"/>
              <w:ind w:left="0"/>
              <w:rPr>
                <w:rFonts w:ascii="Times New Roman"/>
              </w:rPr>
            </w:pPr>
            <w:r w:rsidRPr="003E748F">
              <w:rPr>
                <w:b/>
                <w:bCs/>
                <w:sz w:val="24"/>
                <w:szCs w:val="24"/>
              </w:rPr>
              <w:t>Notes:</w:t>
            </w:r>
          </w:p>
        </w:tc>
      </w:tr>
      <w:tr w:rsidR="00F4313E" w14:paraId="62ED29AB" w14:textId="77777777" w:rsidTr="00466E92">
        <w:trPr>
          <w:trHeight w:val="2378"/>
        </w:trPr>
        <w:tc>
          <w:tcPr>
            <w:tcW w:w="6660" w:type="dxa"/>
          </w:tcPr>
          <w:p w14:paraId="414862A6" w14:textId="77777777" w:rsidR="00F4313E" w:rsidRDefault="007460E7">
            <w:pPr>
              <w:pStyle w:val="TableParagraph"/>
              <w:spacing w:line="275" w:lineRule="exact"/>
              <w:ind w:left="107"/>
              <w:rPr>
                <w:b/>
                <w:sz w:val="24"/>
              </w:rPr>
            </w:pPr>
            <w:r>
              <w:rPr>
                <w:b/>
                <w:sz w:val="24"/>
              </w:rPr>
              <w:t>(S-77)</w:t>
            </w:r>
            <w:r>
              <w:rPr>
                <w:b/>
                <w:spacing w:val="-3"/>
                <w:sz w:val="24"/>
              </w:rPr>
              <w:t xml:space="preserve"> </w:t>
            </w:r>
            <w:r>
              <w:rPr>
                <w:b/>
                <w:sz w:val="24"/>
              </w:rPr>
              <w:t>The</w:t>
            </w:r>
            <w:r>
              <w:rPr>
                <w:b/>
                <w:spacing w:val="-1"/>
                <w:sz w:val="24"/>
              </w:rPr>
              <w:t xml:space="preserve"> </w:t>
            </w:r>
            <w:r>
              <w:rPr>
                <w:b/>
                <w:sz w:val="24"/>
              </w:rPr>
              <w:t>Neuron</w:t>
            </w:r>
            <w:r>
              <w:rPr>
                <w:b/>
                <w:spacing w:val="-2"/>
                <w:sz w:val="24"/>
              </w:rPr>
              <w:t xml:space="preserve"> </w:t>
            </w:r>
            <w:r>
              <w:rPr>
                <w:b/>
                <w:sz w:val="24"/>
              </w:rPr>
              <w:t xml:space="preserve">(Nerve </w:t>
            </w:r>
            <w:r>
              <w:rPr>
                <w:b/>
                <w:spacing w:val="-2"/>
                <w:sz w:val="24"/>
              </w:rPr>
              <w:t>Cell)</w:t>
            </w:r>
          </w:p>
          <w:p w14:paraId="10FD623C" w14:textId="77777777" w:rsidR="00F4313E" w:rsidRDefault="007460E7" w:rsidP="00672D1E">
            <w:pPr>
              <w:pStyle w:val="TableParagraph"/>
              <w:numPr>
                <w:ilvl w:val="0"/>
                <w:numId w:val="98"/>
              </w:numPr>
              <w:tabs>
                <w:tab w:val="left" w:pos="467"/>
              </w:tabs>
              <w:spacing w:line="293" w:lineRule="exact"/>
              <w:rPr>
                <w:sz w:val="24"/>
              </w:rPr>
            </w:pPr>
            <w:r>
              <w:rPr>
                <w:sz w:val="24"/>
              </w:rPr>
              <w:t>Neuron</w:t>
            </w:r>
            <w:r>
              <w:rPr>
                <w:spacing w:val="-1"/>
                <w:sz w:val="24"/>
              </w:rPr>
              <w:t xml:space="preserve"> </w:t>
            </w:r>
            <w:r>
              <w:rPr>
                <w:sz w:val="24"/>
              </w:rPr>
              <w:t>is</w:t>
            </w:r>
            <w:r>
              <w:rPr>
                <w:spacing w:val="-3"/>
                <w:sz w:val="24"/>
              </w:rPr>
              <w:t xml:space="preserve"> </w:t>
            </w:r>
            <w:r>
              <w:rPr>
                <w:sz w:val="24"/>
              </w:rPr>
              <w:t>basic</w:t>
            </w:r>
            <w:r>
              <w:rPr>
                <w:spacing w:val="-2"/>
                <w:sz w:val="24"/>
              </w:rPr>
              <w:t xml:space="preserve"> </w:t>
            </w:r>
            <w:r>
              <w:rPr>
                <w:sz w:val="24"/>
              </w:rPr>
              <w:t>unit of</w:t>
            </w:r>
            <w:r>
              <w:rPr>
                <w:spacing w:val="-4"/>
                <w:sz w:val="24"/>
              </w:rPr>
              <w:t xml:space="preserve"> </w:t>
            </w:r>
            <w:r>
              <w:rPr>
                <w:sz w:val="24"/>
              </w:rPr>
              <w:t>the</w:t>
            </w:r>
            <w:r>
              <w:rPr>
                <w:spacing w:val="-2"/>
                <w:sz w:val="24"/>
              </w:rPr>
              <w:t xml:space="preserve"> </w:t>
            </w:r>
            <w:r>
              <w:rPr>
                <w:sz w:val="24"/>
              </w:rPr>
              <w:t>nervous</w:t>
            </w:r>
            <w:r>
              <w:rPr>
                <w:spacing w:val="-3"/>
                <w:sz w:val="24"/>
              </w:rPr>
              <w:t xml:space="preserve"> </w:t>
            </w:r>
            <w:r>
              <w:rPr>
                <w:spacing w:val="-2"/>
                <w:sz w:val="24"/>
              </w:rPr>
              <w:t>system</w:t>
            </w:r>
          </w:p>
          <w:p w14:paraId="63AE48CC" w14:textId="77777777" w:rsidR="00F4313E" w:rsidRDefault="007460E7" w:rsidP="00672D1E">
            <w:pPr>
              <w:pStyle w:val="TableParagraph"/>
              <w:numPr>
                <w:ilvl w:val="0"/>
                <w:numId w:val="98"/>
              </w:numPr>
              <w:tabs>
                <w:tab w:val="left" w:pos="467"/>
              </w:tabs>
              <w:ind w:right="315"/>
              <w:rPr>
                <w:sz w:val="24"/>
              </w:rPr>
            </w:pPr>
            <w:r>
              <w:rPr>
                <w:sz w:val="24"/>
              </w:rPr>
              <w:t>Carry</w:t>
            </w:r>
            <w:r>
              <w:rPr>
                <w:spacing w:val="-5"/>
                <w:sz w:val="24"/>
              </w:rPr>
              <w:t xml:space="preserve"> </w:t>
            </w:r>
            <w:r>
              <w:rPr>
                <w:sz w:val="24"/>
              </w:rPr>
              <w:t>messages</w:t>
            </w:r>
            <w:r>
              <w:rPr>
                <w:spacing w:val="-7"/>
                <w:sz w:val="24"/>
              </w:rPr>
              <w:t xml:space="preserve"> </w:t>
            </w:r>
            <w:r>
              <w:rPr>
                <w:sz w:val="24"/>
              </w:rPr>
              <w:t>or</w:t>
            </w:r>
            <w:r>
              <w:rPr>
                <w:spacing w:val="-6"/>
                <w:sz w:val="24"/>
              </w:rPr>
              <w:t xml:space="preserve"> </w:t>
            </w:r>
            <w:r>
              <w:rPr>
                <w:sz w:val="24"/>
              </w:rPr>
              <w:t>impulses</w:t>
            </w:r>
            <w:r>
              <w:rPr>
                <w:spacing w:val="-5"/>
                <w:sz w:val="24"/>
              </w:rPr>
              <w:t xml:space="preserve"> </w:t>
            </w:r>
            <w:r>
              <w:rPr>
                <w:sz w:val="24"/>
              </w:rPr>
              <w:t>through</w:t>
            </w:r>
            <w:r>
              <w:rPr>
                <w:spacing w:val="-4"/>
                <w:sz w:val="24"/>
              </w:rPr>
              <w:t xml:space="preserve"> </w:t>
            </w:r>
            <w:r>
              <w:rPr>
                <w:sz w:val="24"/>
              </w:rPr>
              <w:t>spinal</w:t>
            </w:r>
            <w:r>
              <w:rPr>
                <w:spacing w:val="-5"/>
                <w:sz w:val="24"/>
              </w:rPr>
              <w:t xml:space="preserve"> </w:t>
            </w:r>
            <w:r>
              <w:rPr>
                <w:sz w:val="24"/>
              </w:rPr>
              <w:t>cord</w:t>
            </w:r>
            <w:r>
              <w:rPr>
                <w:spacing w:val="-4"/>
                <w:sz w:val="24"/>
              </w:rPr>
              <w:t xml:space="preserve"> </w:t>
            </w:r>
            <w:r>
              <w:rPr>
                <w:sz w:val="24"/>
              </w:rPr>
              <w:t>to</w:t>
            </w:r>
            <w:r>
              <w:rPr>
                <w:spacing w:val="-6"/>
                <w:sz w:val="24"/>
              </w:rPr>
              <w:t xml:space="preserve"> </w:t>
            </w:r>
            <w:r>
              <w:rPr>
                <w:sz w:val="24"/>
              </w:rPr>
              <w:t>and from the brain</w:t>
            </w:r>
          </w:p>
          <w:p w14:paraId="302BB25F" w14:textId="6E6EEF24" w:rsidR="00F4313E" w:rsidRDefault="007460E7" w:rsidP="00672D1E">
            <w:pPr>
              <w:pStyle w:val="TableParagraph"/>
              <w:numPr>
                <w:ilvl w:val="0"/>
                <w:numId w:val="193"/>
              </w:numPr>
              <w:spacing w:line="275" w:lineRule="exact"/>
              <w:rPr>
                <w:sz w:val="24"/>
              </w:rPr>
            </w:pPr>
            <w:r>
              <w:rPr>
                <w:sz w:val="24"/>
              </w:rPr>
              <w:t>Fragile and takes</w:t>
            </w:r>
            <w:r>
              <w:rPr>
                <w:spacing w:val="-2"/>
                <w:sz w:val="24"/>
              </w:rPr>
              <w:t xml:space="preserve"> </w:t>
            </w:r>
            <w:r>
              <w:rPr>
                <w:sz w:val="24"/>
              </w:rPr>
              <w:t>a</w:t>
            </w:r>
            <w:r>
              <w:rPr>
                <w:spacing w:val="-2"/>
                <w:sz w:val="24"/>
              </w:rPr>
              <w:t xml:space="preserve"> </w:t>
            </w:r>
            <w:r>
              <w:rPr>
                <w:sz w:val="24"/>
              </w:rPr>
              <w:t>long</w:t>
            </w:r>
            <w:r>
              <w:rPr>
                <w:spacing w:val="-1"/>
                <w:sz w:val="24"/>
              </w:rPr>
              <w:t xml:space="preserve"> </w:t>
            </w:r>
            <w:r>
              <w:rPr>
                <w:sz w:val="24"/>
              </w:rPr>
              <w:t>time to</w:t>
            </w:r>
            <w:r>
              <w:rPr>
                <w:spacing w:val="-3"/>
                <w:sz w:val="24"/>
              </w:rPr>
              <w:t xml:space="preserve"> </w:t>
            </w:r>
            <w:r>
              <w:rPr>
                <w:sz w:val="24"/>
              </w:rPr>
              <w:t>heal</w:t>
            </w:r>
            <w:r>
              <w:rPr>
                <w:spacing w:val="-1"/>
                <w:sz w:val="24"/>
              </w:rPr>
              <w:t xml:space="preserve"> </w:t>
            </w:r>
            <w:r>
              <w:rPr>
                <w:sz w:val="24"/>
              </w:rPr>
              <w:t xml:space="preserve">if </w:t>
            </w:r>
            <w:r>
              <w:rPr>
                <w:spacing w:val="-2"/>
                <w:sz w:val="24"/>
              </w:rPr>
              <w:t>injured</w:t>
            </w:r>
          </w:p>
          <w:p w14:paraId="1766AE72" w14:textId="170F0264" w:rsidR="00F4313E" w:rsidRDefault="007460E7" w:rsidP="00672D1E">
            <w:pPr>
              <w:pStyle w:val="TableParagraph"/>
              <w:numPr>
                <w:ilvl w:val="0"/>
                <w:numId w:val="193"/>
              </w:numPr>
              <w:ind w:right="178"/>
              <w:rPr>
                <w:sz w:val="24"/>
              </w:rPr>
            </w:pPr>
            <w:r>
              <w:rPr>
                <w:sz w:val="24"/>
              </w:rPr>
              <w:t>Some are covered and insulated with a protective fiber,</w:t>
            </w:r>
            <w:r>
              <w:rPr>
                <w:spacing w:val="-4"/>
                <w:sz w:val="24"/>
              </w:rPr>
              <w:t xml:space="preserve"> </w:t>
            </w:r>
            <w:r>
              <w:rPr>
                <w:sz w:val="24"/>
              </w:rPr>
              <w:t>called</w:t>
            </w:r>
            <w:r>
              <w:rPr>
                <w:spacing w:val="-4"/>
                <w:sz w:val="24"/>
              </w:rPr>
              <w:t xml:space="preserve"> </w:t>
            </w:r>
            <w:r>
              <w:rPr>
                <w:sz w:val="24"/>
              </w:rPr>
              <w:t>the</w:t>
            </w:r>
            <w:r>
              <w:rPr>
                <w:spacing w:val="-5"/>
                <w:sz w:val="24"/>
              </w:rPr>
              <w:t xml:space="preserve"> </w:t>
            </w:r>
            <w:r>
              <w:rPr>
                <w:sz w:val="24"/>
              </w:rPr>
              <w:t>myelin</w:t>
            </w:r>
            <w:r>
              <w:rPr>
                <w:spacing w:val="-5"/>
                <w:sz w:val="24"/>
              </w:rPr>
              <w:t xml:space="preserve"> </w:t>
            </w:r>
            <w:r>
              <w:rPr>
                <w:sz w:val="24"/>
              </w:rPr>
              <w:t>sheath;</w:t>
            </w:r>
            <w:r>
              <w:rPr>
                <w:spacing w:val="-6"/>
                <w:sz w:val="24"/>
              </w:rPr>
              <w:t xml:space="preserve"> </w:t>
            </w:r>
            <w:r>
              <w:rPr>
                <w:sz w:val="24"/>
              </w:rPr>
              <w:t>also</w:t>
            </w:r>
            <w:r>
              <w:rPr>
                <w:spacing w:val="-4"/>
                <w:sz w:val="24"/>
              </w:rPr>
              <w:t xml:space="preserve"> </w:t>
            </w:r>
            <w:r>
              <w:rPr>
                <w:sz w:val="24"/>
              </w:rPr>
              <w:t>allows</w:t>
            </w:r>
            <w:r>
              <w:rPr>
                <w:spacing w:val="-5"/>
                <w:sz w:val="24"/>
              </w:rPr>
              <w:t xml:space="preserve"> </w:t>
            </w:r>
            <w:r>
              <w:rPr>
                <w:sz w:val="24"/>
              </w:rPr>
              <w:t>for</w:t>
            </w:r>
            <w:r>
              <w:rPr>
                <w:spacing w:val="-7"/>
                <w:sz w:val="24"/>
              </w:rPr>
              <w:t xml:space="preserve"> </w:t>
            </w:r>
            <w:r>
              <w:rPr>
                <w:sz w:val="24"/>
              </w:rPr>
              <w:t>speed of conduction of impulses</w:t>
            </w:r>
          </w:p>
        </w:tc>
        <w:tc>
          <w:tcPr>
            <w:tcW w:w="2970" w:type="dxa"/>
          </w:tcPr>
          <w:p w14:paraId="593F0D46" w14:textId="0EC37082" w:rsidR="00F4313E" w:rsidRDefault="00F14A80">
            <w:pPr>
              <w:pStyle w:val="TableParagraph"/>
              <w:ind w:left="0"/>
              <w:rPr>
                <w:rFonts w:ascii="Times New Roman"/>
              </w:rPr>
            </w:pPr>
            <w:r w:rsidRPr="003E748F">
              <w:rPr>
                <w:b/>
                <w:bCs/>
                <w:sz w:val="24"/>
                <w:szCs w:val="24"/>
              </w:rPr>
              <w:t>Notes:</w:t>
            </w:r>
          </w:p>
        </w:tc>
      </w:tr>
      <w:tr w:rsidR="00F4313E" w14:paraId="2F878C1F" w14:textId="77777777" w:rsidTr="00466E92">
        <w:trPr>
          <w:trHeight w:val="568"/>
        </w:trPr>
        <w:tc>
          <w:tcPr>
            <w:tcW w:w="6660" w:type="dxa"/>
          </w:tcPr>
          <w:p w14:paraId="3F646CE6" w14:textId="77777777" w:rsidR="00F4313E" w:rsidRDefault="007460E7">
            <w:pPr>
              <w:pStyle w:val="TableParagraph"/>
              <w:ind w:left="107"/>
              <w:rPr>
                <w:b/>
                <w:sz w:val="24"/>
              </w:rPr>
            </w:pPr>
            <w:r>
              <w:rPr>
                <w:b/>
                <w:sz w:val="24"/>
              </w:rPr>
              <w:t>(S-78)</w:t>
            </w:r>
            <w:r>
              <w:rPr>
                <w:b/>
                <w:spacing w:val="-4"/>
                <w:sz w:val="24"/>
              </w:rPr>
              <w:t xml:space="preserve"> </w:t>
            </w:r>
            <w:r>
              <w:rPr>
                <w:b/>
                <w:sz w:val="24"/>
              </w:rPr>
              <w:t>The</w:t>
            </w:r>
            <w:r>
              <w:rPr>
                <w:b/>
                <w:spacing w:val="-1"/>
                <w:sz w:val="24"/>
              </w:rPr>
              <w:t xml:space="preserve"> </w:t>
            </w:r>
            <w:r>
              <w:rPr>
                <w:b/>
                <w:sz w:val="24"/>
              </w:rPr>
              <w:t>Brain-</w:t>
            </w:r>
            <w:r>
              <w:rPr>
                <w:b/>
                <w:spacing w:val="-4"/>
                <w:sz w:val="24"/>
              </w:rPr>
              <w:t xml:space="preserve"> </w:t>
            </w:r>
            <w:r>
              <w:rPr>
                <w:b/>
                <w:sz w:val="24"/>
              </w:rPr>
              <w:t>Structure</w:t>
            </w:r>
            <w:r>
              <w:rPr>
                <w:b/>
                <w:spacing w:val="-1"/>
                <w:sz w:val="24"/>
              </w:rPr>
              <w:t xml:space="preserve"> </w:t>
            </w:r>
            <w:r>
              <w:rPr>
                <w:b/>
                <w:sz w:val="24"/>
              </w:rPr>
              <w:t>and</w:t>
            </w:r>
            <w:r>
              <w:rPr>
                <w:b/>
                <w:spacing w:val="-2"/>
                <w:sz w:val="24"/>
              </w:rPr>
              <w:t xml:space="preserve"> Function</w:t>
            </w:r>
          </w:p>
          <w:p w14:paraId="06C5D209" w14:textId="77777777" w:rsidR="00F4313E" w:rsidRPr="001622BE" w:rsidRDefault="007460E7" w:rsidP="00672D1E">
            <w:pPr>
              <w:pStyle w:val="TableParagraph"/>
              <w:numPr>
                <w:ilvl w:val="0"/>
                <w:numId w:val="97"/>
              </w:numPr>
              <w:tabs>
                <w:tab w:val="left" w:pos="467"/>
              </w:tabs>
              <w:spacing w:before="1" w:line="271" w:lineRule="exact"/>
              <w:rPr>
                <w:sz w:val="24"/>
              </w:rPr>
            </w:pPr>
            <w:r>
              <w:rPr>
                <w:sz w:val="24"/>
              </w:rPr>
              <w:t>3</w:t>
            </w:r>
            <w:r>
              <w:rPr>
                <w:spacing w:val="1"/>
                <w:sz w:val="24"/>
              </w:rPr>
              <w:t xml:space="preserve"> </w:t>
            </w:r>
            <w:r>
              <w:rPr>
                <w:spacing w:val="-2"/>
                <w:sz w:val="24"/>
              </w:rPr>
              <w:t>Parts</w:t>
            </w:r>
          </w:p>
          <w:p w14:paraId="6E1750E6" w14:textId="74E74FAF" w:rsidR="001622BE" w:rsidRDefault="001622BE" w:rsidP="00672D1E">
            <w:pPr>
              <w:pStyle w:val="TableParagraph"/>
              <w:numPr>
                <w:ilvl w:val="0"/>
                <w:numId w:val="194"/>
              </w:numPr>
              <w:spacing w:line="277" w:lineRule="exact"/>
              <w:rPr>
                <w:sz w:val="24"/>
              </w:rPr>
            </w:pPr>
            <w:r>
              <w:rPr>
                <w:spacing w:val="-2"/>
                <w:sz w:val="24"/>
              </w:rPr>
              <w:t>Cerebrum</w:t>
            </w:r>
          </w:p>
          <w:p w14:paraId="0F877926" w14:textId="4F494E0A" w:rsidR="001622BE" w:rsidRDefault="001622BE" w:rsidP="00672D1E">
            <w:pPr>
              <w:pStyle w:val="TableParagraph"/>
              <w:numPr>
                <w:ilvl w:val="0"/>
                <w:numId w:val="194"/>
              </w:numPr>
              <w:spacing w:line="276" w:lineRule="exact"/>
              <w:rPr>
                <w:sz w:val="24"/>
              </w:rPr>
            </w:pPr>
            <w:r>
              <w:rPr>
                <w:spacing w:val="-2"/>
                <w:sz w:val="24"/>
              </w:rPr>
              <w:t>Cerebellum</w:t>
            </w:r>
          </w:p>
          <w:p w14:paraId="5B3F685E" w14:textId="1CC1312A" w:rsidR="001622BE" w:rsidRDefault="001622BE" w:rsidP="00672D1E">
            <w:pPr>
              <w:pStyle w:val="TableParagraph"/>
              <w:numPr>
                <w:ilvl w:val="0"/>
                <w:numId w:val="194"/>
              </w:numPr>
              <w:spacing w:line="276" w:lineRule="exact"/>
              <w:rPr>
                <w:sz w:val="24"/>
              </w:rPr>
            </w:pPr>
            <w:r>
              <w:rPr>
                <w:spacing w:val="-2"/>
                <w:sz w:val="24"/>
              </w:rPr>
              <w:t>Brainstem</w:t>
            </w:r>
          </w:p>
          <w:p w14:paraId="0AB27CFD" w14:textId="2A93B584" w:rsidR="001622BE" w:rsidRDefault="001622BE" w:rsidP="00672D1E">
            <w:pPr>
              <w:pStyle w:val="TableParagraph"/>
              <w:numPr>
                <w:ilvl w:val="0"/>
                <w:numId w:val="97"/>
              </w:numPr>
              <w:tabs>
                <w:tab w:val="left" w:pos="467"/>
              </w:tabs>
              <w:spacing w:before="1" w:line="271" w:lineRule="exact"/>
              <w:rPr>
                <w:sz w:val="24"/>
              </w:rPr>
            </w:pPr>
            <w:r>
              <w:rPr>
                <w:sz w:val="24"/>
              </w:rPr>
              <w:t>Protected</w:t>
            </w:r>
            <w:r>
              <w:rPr>
                <w:spacing w:val="-3"/>
                <w:sz w:val="24"/>
              </w:rPr>
              <w:t xml:space="preserve"> </w:t>
            </w:r>
            <w:r>
              <w:rPr>
                <w:sz w:val="24"/>
              </w:rPr>
              <w:t>by</w:t>
            </w:r>
            <w:r>
              <w:rPr>
                <w:spacing w:val="-1"/>
                <w:sz w:val="24"/>
              </w:rPr>
              <w:t xml:space="preserve"> </w:t>
            </w:r>
            <w:r>
              <w:rPr>
                <w:sz w:val="24"/>
              </w:rPr>
              <w:t xml:space="preserve">the </w:t>
            </w:r>
            <w:r>
              <w:rPr>
                <w:spacing w:val="-4"/>
                <w:sz w:val="24"/>
              </w:rPr>
              <w:t>skull</w:t>
            </w:r>
          </w:p>
        </w:tc>
        <w:tc>
          <w:tcPr>
            <w:tcW w:w="2970" w:type="dxa"/>
          </w:tcPr>
          <w:p w14:paraId="7C71A9AF" w14:textId="7ABFD914" w:rsidR="00F4313E" w:rsidRDefault="00F14A80">
            <w:pPr>
              <w:pStyle w:val="TableParagraph"/>
              <w:ind w:left="0"/>
              <w:rPr>
                <w:rFonts w:ascii="Times New Roman"/>
              </w:rPr>
            </w:pPr>
            <w:r w:rsidRPr="003E748F">
              <w:rPr>
                <w:b/>
                <w:bCs/>
                <w:sz w:val="24"/>
                <w:szCs w:val="24"/>
              </w:rPr>
              <w:t>Notes:</w:t>
            </w:r>
          </w:p>
        </w:tc>
      </w:tr>
    </w:tbl>
    <w:p w14:paraId="7E174A50"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2492E220" w14:textId="77777777" w:rsidTr="001622BE">
        <w:trPr>
          <w:trHeight w:val="4033"/>
        </w:trPr>
        <w:tc>
          <w:tcPr>
            <w:tcW w:w="6660" w:type="dxa"/>
          </w:tcPr>
          <w:p w14:paraId="6F534D77" w14:textId="77777777" w:rsidR="00F4313E" w:rsidRDefault="007460E7">
            <w:pPr>
              <w:pStyle w:val="TableParagraph"/>
              <w:spacing w:before="2" w:line="275" w:lineRule="exact"/>
              <w:ind w:left="107"/>
              <w:rPr>
                <w:b/>
                <w:sz w:val="24"/>
              </w:rPr>
            </w:pPr>
            <w:r>
              <w:rPr>
                <w:b/>
                <w:sz w:val="24"/>
              </w:rPr>
              <w:lastRenderedPageBreak/>
              <w:t>(S-79)</w:t>
            </w:r>
            <w:r>
              <w:rPr>
                <w:b/>
                <w:spacing w:val="-2"/>
                <w:sz w:val="24"/>
              </w:rPr>
              <w:t xml:space="preserve"> </w:t>
            </w:r>
            <w:r>
              <w:rPr>
                <w:b/>
                <w:sz w:val="24"/>
              </w:rPr>
              <w:t>Brain</w:t>
            </w:r>
            <w:r>
              <w:rPr>
                <w:b/>
                <w:spacing w:val="-1"/>
                <w:sz w:val="24"/>
              </w:rPr>
              <w:t xml:space="preserve"> </w:t>
            </w:r>
            <w:r>
              <w:rPr>
                <w:b/>
                <w:sz w:val="24"/>
              </w:rPr>
              <w:t>–</w:t>
            </w:r>
            <w:r>
              <w:rPr>
                <w:b/>
                <w:spacing w:val="-2"/>
                <w:sz w:val="24"/>
              </w:rPr>
              <w:t xml:space="preserve"> </w:t>
            </w:r>
            <w:r>
              <w:rPr>
                <w:b/>
                <w:sz w:val="24"/>
              </w:rPr>
              <w:t xml:space="preserve">The </w:t>
            </w:r>
            <w:r>
              <w:rPr>
                <w:b/>
                <w:spacing w:val="-2"/>
                <w:sz w:val="24"/>
              </w:rPr>
              <w:t>Cerebrum</w:t>
            </w:r>
          </w:p>
          <w:p w14:paraId="69CFBD92" w14:textId="77777777" w:rsidR="00F4313E" w:rsidRDefault="007460E7" w:rsidP="00672D1E">
            <w:pPr>
              <w:pStyle w:val="TableParagraph"/>
              <w:numPr>
                <w:ilvl w:val="0"/>
                <w:numId w:val="96"/>
              </w:numPr>
              <w:tabs>
                <w:tab w:val="left" w:pos="467"/>
              </w:tabs>
              <w:spacing w:line="292" w:lineRule="exact"/>
              <w:rPr>
                <w:sz w:val="24"/>
              </w:rPr>
            </w:pPr>
            <w:r>
              <w:rPr>
                <w:sz w:val="24"/>
              </w:rPr>
              <w:t>Divided into</w:t>
            </w:r>
            <w:r>
              <w:rPr>
                <w:spacing w:val="-2"/>
                <w:sz w:val="24"/>
              </w:rPr>
              <w:t xml:space="preserve"> </w:t>
            </w:r>
            <w:r>
              <w:rPr>
                <w:sz w:val="24"/>
              </w:rPr>
              <w:t>right</w:t>
            </w:r>
            <w:r>
              <w:rPr>
                <w:spacing w:val="-2"/>
                <w:sz w:val="24"/>
              </w:rPr>
              <w:t xml:space="preserve"> </w:t>
            </w:r>
            <w:r>
              <w:rPr>
                <w:sz w:val="24"/>
              </w:rPr>
              <w:t>and</w:t>
            </w:r>
            <w:r>
              <w:rPr>
                <w:spacing w:val="-2"/>
                <w:sz w:val="24"/>
              </w:rPr>
              <w:t xml:space="preserve"> </w:t>
            </w:r>
            <w:r>
              <w:rPr>
                <w:sz w:val="24"/>
              </w:rPr>
              <w:t>left</w:t>
            </w:r>
            <w:r>
              <w:rPr>
                <w:spacing w:val="1"/>
                <w:sz w:val="24"/>
              </w:rPr>
              <w:t xml:space="preserve"> </w:t>
            </w:r>
            <w:r>
              <w:rPr>
                <w:spacing w:val="-2"/>
                <w:sz w:val="24"/>
              </w:rPr>
              <w:t>hemispheres</w:t>
            </w:r>
          </w:p>
          <w:p w14:paraId="61A8873E" w14:textId="54F0616D" w:rsidR="00F4313E" w:rsidRDefault="007460E7" w:rsidP="00672D1E">
            <w:pPr>
              <w:pStyle w:val="TableParagraph"/>
              <w:numPr>
                <w:ilvl w:val="0"/>
                <w:numId w:val="195"/>
              </w:numPr>
              <w:ind w:right="178"/>
              <w:rPr>
                <w:sz w:val="24"/>
              </w:rPr>
            </w:pPr>
            <w:r>
              <w:rPr>
                <w:sz w:val="24"/>
              </w:rPr>
              <w:t>Right</w:t>
            </w:r>
            <w:r>
              <w:rPr>
                <w:spacing w:val="-4"/>
                <w:sz w:val="24"/>
              </w:rPr>
              <w:t xml:space="preserve"> </w:t>
            </w:r>
            <w:r>
              <w:rPr>
                <w:sz w:val="24"/>
              </w:rPr>
              <w:t>hemisphere</w:t>
            </w:r>
            <w:r>
              <w:rPr>
                <w:spacing w:val="-4"/>
                <w:sz w:val="24"/>
              </w:rPr>
              <w:t xml:space="preserve"> </w:t>
            </w:r>
            <w:r>
              <w:rPr>
                <w:sz w:val="24"/>
              </w:rPr>
              <w:t>controls</w:t>
            </w:r>
            <w:r>
              <w:rPr>
                <w:spacing w:val="-5"/>
                <w:sz w:val="24"/>
              </w:rPr>
              <w:t xml:space="preserve"> </w:t>
            </w:r>
            <w:r>
              <w:rPr>
                <w:sz w:val="24"/>
              </w:rPr>
              <w:t>movement</w:t>
            </w:r>
            <w:r>
              <w:rPr>
                <w:spacing w:val="-6"/>
                <w:sz w:val="24"/>
              </w:rPr>
              <w:t xml:space="preserve"> </w:t>
            </w:r>
            <w:r>
              <w:rPr>
                <w:sz w:val="24"/>
              </w:rPr>
              <w:t>and</w:t>
            </w:r>
            <w:r>
              <w:rPr>
                <w:spacing w:val="-4"/>
                <w:sz w:val="24"/>
              </w:rPr>
              <w:t xml:space="preserve"> </w:t>
            </w:r>
            <w:r>
              <w:rPr>
                <w:sz w:val="24"/>
              </w:rPr>
              <w:t>function</w:t>
            </w:r>
            <w:r>
              <w:rPr>
                <w:spacing w:val="-4"/>
                <w:sz w:val="24"/>
              </w:rPr>
              <w:t xml:space="preserve"> </w:t>
            </w:r>
            <w:r>
              <w:rPr>
                <w:sz w:val="24"/>
              </w:rPr>
              <w:t>of left side</w:t>
            </w:r>
          </w:p>
          <w:p w14:paraId="1959435F" w14:textId="5286454A" w:rsidR="00F4313E" w:rsidRDefault="007460E7" w:rsidP="00672D1E">
            <w:pPr>
              <w:pStyle w:val="TableParagraph"/>
              <w:numPr>
                <w:ilvl w:val="0"/>
                <w:numId w:val="195"/>
              </w:numPr>
              <w:ind w:right="178"/>
              <w:rPr>
                <w:sz w:val="24"/>
              </w:rPr>
            </w:pPr>
            <w:r>
              <w:rPr>
                <w:sz w:val="24"/>
              </w:rPr>
              <w:t>Left</w:t>
            </w:r>
            <w:r>
              <w:rPr>
                <w:spacing w:val="-6"/>
                <w:sz w:val="24"/>
              </w:rPr>
              <w:t xml:space="preserve"> </w:t>
            </w:r>
            <w:r>
              <w:rPr>
                <w:sz w:val="24"/>
              </w:rPr>
              <w:t>hemisphere</w:t>
            </w:r>
            <w:r>
              <w:rPr>
                <w:spacing w:val="-3"/>
                <w:sz w:val="24"/>
              </w:rPr>
              <w:t xml:space="preserve"> </w:t>
            </w:r>
            <w:r>
              <w:rPr>
                <w:sz w:val="24"/>
              </w:rPr>
              <w:t>controls</w:t>
            </w:r>
            <w:r>
              <w:rPr>
                <w:spacing w:val="-4"/>
                <w:sz w:val="24"/>
              </w:rPr>
              <w:t xml:space="preserve"> </w:t>
            </w:r>
            <w:r>
              <w:rPr>
                <w:sz w:val="24"/>
              </w:rPr>
              <w:t>movement</w:t>
            </w:r>
            <w:r>
              <w:rPr>
                <w:spacing w:val="-6"/>
                <w:sz w:val="24"/>
              </w:rPr>
              <w:t xml:space="preserve"> </w:t>
            </w:r>
            <w:r>
              <w:rPr>
                <w:sz w:val="24"/>
              </w:rPr>
              <w:t>and</w:t>
            </w:r>
            <w:r>
              <w:rPr>
                <w:spacing w:val="-5"/>
                <w:sz w:val="24"/>
              </w:rPr>
              <w:t xml:space="preserve"> </w:t>
            </w:r>
            <w:r>
              <w:rPr>
                <w:sz w:val="24"/>
              </w:rPr>
              <w:t>function</w:t>
            </w:r>
            <w:r>
              <w:rPr>
                <w:spacing w:val="-3"/>
                <w:sz w:val="24"/>
              </w:rPr>
              <w:t xml:space="preserve"> </w:t>
            </w:r>
            <w:r>
              <w:rPr>
                <w:sz w:val="24"/>
              </w:rPr>
              <w:t>of right side</w:t>
            </w:r>
          </w:p>
          <w:p w14:paraId="107A51EE" w14:textId="66BE348D" w:rsidR="00F4313E" w:rsidRDefault="007460E7" w:rsidP="00672D1E">
            <w:pPr>
              <w:pStyle w:val="TableParagraph"/>
              <w:numPr>
                <w:ilvl w:val="0"/>
                <w:numId w:val="195"/>
              </w:numPr>
              <w:ind w:right="178"/>
              <w:rPr>
                <w:sz w:val="24"/>
              </w:rPr>
            </w:pPr>
            <w:r>
              <w:rPr>
                <w:sz w:val="24"/>
              </w:rPr>
              <w:t>Any</w:t>
            </w:r>
            <w:r>
              <w:rPr>
                <w:spacing w:val="-4"/>
                <w:sz w:val="24"/>
              </w:rPr>
              <w:t xml:space="preserve"> </w:t>
            </w:r>
            <w:r>
              <w:rPr>
                <w:sz w:val="24"/>
              </w:rPr>
              <w:t>illness</w:t>
            </w:r>
            <w:r>
              <w:rPr>
                <w:spacing w:val="-5"/>
                <w:sz w:val="24"/>
              </w:rPr>
              <w:t xml:space="preserve"> </w:t>
            </w:r>
            <w:r>
              <w:rPr>
                <w:sz w:val="24"/>
              </w:rPr>
              <w:t>or</w:t>
            </w:r>
            <w:r>
              <w:rPr>
                <w:spacing w:val="-4"/>
                <w:sz w:val="24"/>
              </w:rPr>
              <w:t xml:space="preserve"> </w:t>
            </w:r>
            <w:r>
              <w:rPr>
                <w:sz w:val="24"/>
              </w:rPr>
              <w:t>injury</w:t>
            </w:r>
            <w:r>
              <w:rPr>
                <w:spacing w:val="-4"/>
                <w:sz w:val="24"/>
              </w:rPr>
              <w:t xml:space="preserve"> </w:t>
            </w:r>
            <w:r>
              <w:rPr>
                <w:sz w:val="24"/>
              </w:rPr>
              <w:t>to</w:t>
            </w:r>
            <w:r>
              <w:rPr>
                <w:spacing w:val="-7"/>
                <w:sz w:val="24"/>
              </w:rPr>
              <w:t xml:space="preserve"> </w:t>
            </w:r>
            <w:r>
              <w:rPr>
                <w:sz w:val="24"/>
              </w:rPr>
              <w:t>right</w:t>
            </w:r>
            <w:r>
              <w:rPr>
                <w:spacing w:val="-3"/>
                <w:sz w:val="24"/>
              </w:rPr>
              <w:t xml:space="preserve"> </w:t>
            </w:r>
            <w:r>
              <w:rPr>
                <w:sz w:val="24"/>
              </w:rPr>
              <w:t>hemisphere</w:t>
            </w:r>
            <w:r>
              <w:rPr>
                <w:spacing w:val="-4"/>
                <w:sz w:val="24"/>
              </w:rPr>
              <w:t xml:space="preserve"> </w:t>
            </w:r>
            <w:r>
              <w:rPr>
                <w:sz w:val="24"/>
              </w:rPr>
              <w:t>affects function of left side</w:t>
            </w:r>
          </w:p>
          <w:p w14:paraId="3FA5D6B3" w14:textId="685B1857" w:rsidR="00F4313E" w:rsidRDefault="007460E7" w:rsidP="00672D1E">
            <w:pPr>
              <w:pStyle w:val="TableParagraph"/>
              <w:numPr>
                <w:ilvl w:val="0"/>
                <w:numId w:val="195"/>
              </w:numPr>
              <w:ind w:right="125"/>
              <w:rPr>
                <w:sz w:val="24"/>
              </w:rPr>
            </w:pPr>
            <w:r>
              <w:rPr>
                <w:sz w:val="24"/>
              </w:rPr>
              <w:t>Any</w:t>
            </w:r>
            <w:r>
              <w:rPr>
                <w:spacing w:val="-3"/>
                <w:sz w:val="24"/>
              </w:rPr>
              <w:t xml:space="preserve"> </w:t>
            </w:r>
            <w:r>
              <w:rPr>
                <w:sz w:val="24"/>
              </w:rPr>
              <w:t>illness</w:t>
            </w:r>
            <w:r>
              <w:rPr>
                <w:spacing w:val="-5"/>
                <w:sz w:val="24"/>
              </w:rPr>
              <w:t xml:space="preserve"> </w:t>
            </w:r>
            <w:r>
              <w:rPr>
                <w:sz w:val="24"/>
              </w:rPr>
              <w:t>or</w:t>
            </w:r>
            <w:r>
              <w:rPr>
                <w:spacing w:val="-4"/>
                <w:sz w:val="24"/>
              </w:rPr>
              <w:t xml:space="preserve"> </w:t>
            </w:r>
            <w:r>
              <w:rPr>
                <w:sz w:val="24"/>
              </w:rPr>
              <w:t>injury</w:t>
            </w:r>
            <w:r>
              <w:rPr>
                <w:spacing w:val="-3"/>
                <w:sz w:val="24"/>
              </w:rPr>
              <w:t xml:space="preserve"> </w:t>
            </w:r>
            <w:r>
              <w:rPr>
                <w:sz w:val="24"/>
              </w:rPr>
              <w:t>to</w:t>
            </w:r>
            <w:r>
              <w:rPr>
                <w:spacing w:val="-4"/>
                <w:sz w:val="24"/>
              </w:rPr>
              <w:t xml:space="preserve"> </w:t>
            </w:r>
            <w:r>
              <w:rPr>
                <w:sz w:val="24"/>
              </w:rPr>
              <w:t>left</w:t>
            </w:r>
            <w:r>
              <w:rPr>
                <w:spacing w:val="-2"/>
                <w:sz w:val="24"/>
              </w:rPr>
              <w:t xml:space="preserve"> </w:t>
            </w:r>
            <w:r>
              <w:rPr>
                <w:sz w:val="24"/>
              </w:rPr>
              <w:t>hemisphere</w:t>
            </w:r>
            <w:r>
              <w:rPr>
                <w:spacing w:val="-4"/>
                <w:sz w:val="24"/>
              </w:rPr>
              <w:t xml:space="preserve"> </w:t>
            </w:r>
            <w:r>
              <w:rPr>
                <w:sz w:val="24"/>
              </w:rPr>
              <w:t>affects</w:t>
            </w:r>
            <w:r>
              <w:rPr>
                <w:spacing w:val="-5"/>
                <w:sz w:val="24"/>
              </w:rPr>
              <w:t xml:space="preserve"> </w:t>
            </w:r>
            <w:r>
              <w:rPr>
                <w:sz w:val="24"/>
              </w:rPr>
              <w:t>function of right side</w:t>
            </w:r>
          </w:p>
          <w:p w14:paraId="582A768E" w14:textId="77777777" w:rsidR="00F4313E" w:rsidRDefault="007460E7" w:rsidP="00672D1E">
            <w:pPr>
              <w:pStyle w:val="TableParagraph"/>
              <w:numPr>
                <w:ilvl w:val="0"/>
                <w:numId w:val="96"/>
              </w:numPr>
              <w:tabs>
                <w:tab w:val="left" w:pos="467"/>
              </w:tabs>
              <w:ind w:right="420"/>
              <w:rPr>
                <w:sz w:val="24"/>
              </w:rPr>
            </w:pPr>
            <w:r>
              <w:rPr>
                <w:sz w:val="24"/>
              </w:rPr>
              <w:t>Cerebral</w:t>
            </w:r>
            <w:r>
              <w:rPr>
                <w:spacing w:val="-5"/>
                <w:sz w:val="24"/>
              </w:rPr>
              <w:t xml:space="preserve"> </w:t>
            </w:r>
            <w:r>
              <w:rPr>
                <w:sz w:val="24"/>
              </w:rPr>
              <w:t>cortex</w:t>
            </w:r>
            <w:r>
              <w:rPr>
                <w:spacing w:val="-7"/>
                <w:sz w:val="24"/>
              </w:rPr>
              <w:t xml:space="preserve"> </w:t>
            </w:r>
            <w:r>
              <w:rPr>
                <w:sz w:val="24"/>
              </w:rPr>
              <w:t>–</w:t>
            </w:r>
            <w:r>
              <w:rPr>
                <w:spacing w:val="-7"/>
                <w:sz w:val="24"/>
              </w:rPr>
              <w:t xml:space="preserve"> </w:t>
            </w:r>
            <w:r>
              <w:rPr>
                <w:sz w:val="24"/>
              </w:rPr>
              <w:t>outer</w:t>
            </w:r>
            <w:r>
              <w:rPr>
                <w:spacing w:val="-6"/>
                <w:sz w:val="24"/>
              </w:rPr>
              <w:t xml:space="preserve"> </w:t>
            </w:r>
            <w:r>
              <w:rPr>
                <w:sz w:val="24"/>
              </w:rPr>
              <w:t>layer;</w:t>
            </w:r>
            <w:r>
              <w:rPr>
                <w:spacing w:val="-4"/>
                <w:sz w:val="24"/>
              </w:rPr>
              <w:t xml:space="preserve"> </w:t>
            </w:r>
            <w:r>
              <w:rPr>
                <w:sz w:val="24"/>
              </w:rPr>
              <w:t>ideas,</w:t>
            </w:r>
            <w:r>
              <w:rPr>
                <w:spacing w:val="-4"/>
                <w:sz w:val="24"/>
              </w:rPr>
              <w:t xml:space="preserve"> </w:t>
            </w:r>
            <w:r>
              <w:rPr>
                <w:sz w:val="24"/>
              </w:rPr>
              <w:t>thinking,</w:t>
            </w:r>
            <w:r>
              <w:rPr>
                <w:spacing w:val="-7"/>
                <w:sz w:val="24"/>
              </w:rPr>
              <w:t xml:space="preserve"> </w:t>
            </w:r>
            <w:r>
              <w:rPr>
                <w:sz w:val="24"/>
              </w:rPr>
              <w:t>analysis, judgment, emotions, memory occurs, guides speech, interprets messages from senses, controls voluntary muscle movement</w:t>
            </w:r>
          </w:p>
        </w:tc>
        <w:tc>
          <w:tcPr>
            <w:tcW w:w="2970" w:type="dxa"/>
          </w:tcPr>
          <w:p w14:paraId="70130425" w14:textId="2CF7DAC3" w:rsidR="00F4313E" w:rsidRDefault="00F14A80">
            <w:pPr>
              <w:pStyle w:val="TableParagraph"/>
              <w:ind w:left="0"/>
              <w:rPr>
                <w:rFonts w:ascii="Times New Roman"/>
              </w:rPr>
            </w:pPr>
            <w:r w:rsidRPr="003E748F">
              <w:rPr>
                <w:b/>
                <w:bCs/>
                <w:sz w:val="24"/>
                <w:szCs w:val="24"/>
              </w:rPr>
              <w:t>Notes:</w:t>
            </w:r>
          </w:p>
        </w:tc>
      </w:tr>
      <w:tr w:rsidR="00F4313E" w14:paraId="1DA3C3C6" w14:textId="77777777" w:rsidTr="001622BE">
        <w:trPr>
          <w:trHeight w:val="2639"/>
        </w:trPr>
        <w:tc>
          <w:tcPr>
            <w:tcW w:w="6660" w:type="dxa"/>
          </w:tcPr>
          <w:p w14:paraId="31F9A1A5" w14:textId="2F061C5F" w:rsidR="00F4313E" w:rsidRPr="001622BE" w:rsidRDefault="007460E7" w:rsidP="001622BE">
            <w:pPr>
              <w:pStyle w:val="TableParagraph"/>
              <w:spacing w:before="2" w:line="275" w:lineRule="exact"/>
              <w:ind w:left="107"/>
              <w:rPr>
                <w:b/>
                <w:color w:val="111111"/>
                <w:sz w:val="24"/>
              </w:rPr>
            </w:pPr>
            <w:r>
              <w:rPr>
                <w:b/>
                <w:color w:val="111111"/>
                <w:sz w:val="24"/>
              </w:rPr>
              <w:t>(S-80)</w:t>
            </w:r>
            <w:r>
              <w:rPr>
                <w:b/>
                <w:color w:val="111111"/>
                <w:spacing w:val="-2"/>
                <w:sz w:val="24"/>
              </w:rPr>
              <w:t xml:space="preserve"> </w:t>
            </w:r>
            <w:r>
              <w:rPr>
                <w:b/>
                <w:color w:val="111111"/>
                <w:sz w:val="24"/>
              </w:rPr>
              <w:t>Brain</w:t>
            </w:r>
            <w:r>
              <w:rPr>
                <w:b/>
                <w:color w:val="111111"/>
                <w:spacing w:val="-1"/>
                <w:sz w:val="24"/>
              </w:rPr>
              <w:t xml:space="preserve"> </w:t>
            </w:r>
            <w:r>
              <w:rPr>
                <w:b/>
                <w:color w:val="111111"/>
                <w:sz w:val="24"/>
              </w:rPr>
              <w:t>–</w:t>
            </w:r>
            <w:r>
              <w:rPr>
                <w:b/>
                <w:color w:val="111111"/>
                <w:spacing w:val="-2"/>
                <w:sz w:val="24"/>
              </w:rPr>
              <w:t xml:space="preserve"> </w:t>
            </w:r>
            <w:r>
              <w:rPr>
                <w:b/>
                <w:color w:val="111111"/>
                <w:sz w:val="24"/>
              </w:rPr>
              <w:t xml:space="preserve">The </w:t>
            </w:r>
            <w:r>
              <w:rPr>
                <w:b/>
                <w:color w:val="111111"/>
                <w:spacing w:val="-2"/>
                <w:sz w:val="24"/>
              </w:rPr>
              <w:t>Cerebrum</w:t>
            </w:r>
          </w:p>
          <w:p w14:paraId="50BAFD60" w14:textId="77777777" w:rsidR="00F4313E" w:rsidRDefault="007460E7" w:rsidP="00672D1E">
            <w:pPr>
              <w:pStyle w:val="TableParagraph"/>
              <w:numPr>
                <w:ilvl w:val="0"/>
                <w:numId w:val="95"/>
              </w:numPr>
              <w:tabs>
                <w:tab w:val="left" w:pos="467"/>
              </w:tabs>
              <w:spacing w:line="292" w:lineRule="exact"/>
              <w:rPr>
                <w:sz w:val="24"/>
              </w:rPr>
            </w:pPr>
            <w:r>
              <w:rPr>
                <w:color w:val="111111"/>
                <w:sz w:val="24"/>
              </w:rPr>
              <w:t>Each</w:t>
            </w:r>
            <w:r>
              <w:rPr>
                <w:color w:val="111111"/>
                <w:spacing w:val="-3"/>
                <w:sz w:val="24"/>
              </w:rPr>
              <w:t xml:space="preserve"> </w:t>
            </w:r>
            <w:r>
              <w:rPr>
                <w:color w:val="111111"/>
                <w:sz w:val="24"/>
              </w:rPr>
              <w:t>side</w:t>
            </w:r>
            <w:r>
              <w:rPr>
                <w:color w:val="111111"/>
                <w:spacing w:val="-1"/>
                <w:sz w:val="24"/>
              </w:rPr>
              <w:t xml:space="preserve"> </w:t>
            </w:r>
            <w:r>
              <w:rPr>
                <w:color w:val="111111"/>
                <w:sz w:val="24"/>
              </w:rPr>
              <w:t>of</w:t>
            </w:r>
            <w:r>
              <w:rPr>
                <w:color w:val="111111"/>
                <w:spacing w:val="-1"/>
                <w:sz w:val="24"/>
              </w:rPr>
              <w:t xml:space="preserve"> </w:t>
            </w:r>
            <w:r>
              <w:rPr>
                <w:color w:val="111111"/>
                <w:sz w:val="24"/>
              </w:rPr>
              <w:t>your</w:t>
            </w:r>
            <w:r>
              <w:rPr>
                <w:color w:val="111111"/>
                <w:spacing w:val="-2"/>
                <w:sz w:val="24"/>
              </w:rPr>
              <w:t xml:space="preserve"> </w:t>
            </w:r>
            <w:r>
              <w:rPr>
                <w:color w:val="111111"/>
                <w:sz w:val="24"/>
              </w:rPr>
              <w:t>brain</w:t>
            </w:r>
            <w:r>
              <w:rPr>
                <w:color w:val="111111"/>
                <w:spacing w:val="-3"/>
                <w:sz w:val="24"/>
              </w:rPr>
              <w:t xml:space="preserve"> </w:t>
            </w:r>
            <w:r>
              <w:rPr>
                <w:color w:val="111111"/>
                <w:sz w:val="24"/>
              </w:rPr>
              <w:t>contains</w:t>
            </w:r>
            <w:r>
              <w:rPr>
                <w:color w:val="111111"/>
                <w:spacing w:val="-2"/>
                <w:sz w:val="24"/>
              </w:rPr>
              <w:t xml:space="preserve"> </w:t>
            </w:r>
            <w:r>
              <w:rPr>
                <w:color w:val="111111"/>
                <w:sz w:val="24"/>
              </w:rPr>
              <w:t>four</w:t>
            </w:r>
            <w:r>
              <w:rPr>
                <w:color w:val="111111"/>
                <w:spacing w:val="-2"/>
                <w:sz w:val="24"/>
              </w:rPr>
              <w:t xml:space="preserve"> lobes.</w:t>
            </w:r>
          </w:p>
          <w:p w14:paraId="30971BD3" w14:textId="1724DC0A" w:rsidR="00F4313E" w:rsidRDefault="007460E7" w:rsidP="00672D1E">
            <w:pPr>
              <w:pStyle w:val="TableParagraph"/>
              <w:numPr>
                <w:ilvl w:val="0"/>
                <w:numId w:val="196"/>
              </w:numPr>
              <w:ind w:right="178"/>
              <w:rPr>
                <w:sz w:val="24"/>
              </w:rPr>
            </w:pPr>
            <w:r>
              <w:rPr>
                <w:color w:val="111111"/>
                <w:sz w:val="24"/>
              </w:rPr>
              <w:t>The</w:t>
            </w:r>
            <w:r>
              <w:rPr>
                <w:color w:val="111111"/>
                <w:spacing w:val="-2"/>
                <w:sz w:val="24"/>
              </w:rPr>
              <w:t xml:space="preserve"> </w:t>
            </w:r>
            <w:r>
              <w:rPr>
                <w:color w:val="111111"/>
                <w:sz w:val="24"/>
              </w:rPr>
              <w:t>frontal</w:t>
            </w:r>
            <w:r>
              <w:rPr>
                <w:color w:val="111111"/>
                <w:spacing w:val="-3"/>
                <w:sz w:val="24"/>
              </w:rPr>
              <w:t xml:space="preserve"> </w:t>
            </w:r>
            <w:r>
              <w:rPr>
                <w:color w:val="111111"/>
                <w:sz w:val="24"/>
              </w:rPr>
              <w:t>lobe</w:t>
            </w:r>
            <w:r>
              <w:rPr>
                <w:color w:val="111111"/>
                <w:spacing w:val="-2"/>
                <w:sz w:val="24"/>
              </w:rPr>
              <w:t xml:space="preserve"> </w:t>
            </w:r>
            <w:r>
              <w:rPr>
                <w:color w:val="111111"/>
                <w:sz w:val="24"/>
              </w:rPr>
              <w:t>is</w:t>
            </w:r>
            <w:r>
              <w:rPr>
                <w:color w:val="111111"/>
                <w:spacing w:val="-3"/>
                <w:sz w:val="24"/>
              </w:rPr>
              <w:t xml:space="preserve"> </w:t>
            </w:r>
            <w:r>
              <w:rPr>
                <w:color w:val="111111"/>
                <w:sz w:val="24"/>
              </w:rPr>
              <w:t>important</w:t>
            </w:r>
            <w:r>
              <w:rPr>
                <w:color w:val="111111"/>
                <w:spacing w:val="-5"/>
                <w:sz w:val="24"/>
              </w:rPr>
              <w:t xml:space="preserve"> </w:t>
            </w:r>
            <w:r>
              <w:rPr>
                <w:color w:val="111111"/>
                <w:sz w:val="24"/>
              </w:rPr>
              <w:t>for</w:t>
            </w:r>
            <w:r>
              <w:rPr>
                <w:color w:val="111111"/>
                <w:spacing w:val="-4"/>
                <w:sz w:val="24"/>
              </w:rPr>
              <w:t xml:space="preserve"> </w:t>
            </w:r>
            <w:r>
              <w:rPr>
                <w:color w:val="111111"/>
                <w:sz w:val="24"/>
              </w:rPr>
              <w:t>cognitive</w:t>
            </w:r>
            <w:r>
              <w:rPr>
                <w:color w:val="111111"/>
                <w:spacing w:val="-4"/>
                <w:sz w:val="24"/>
              </w:rPr>
              <w:t xml:space="preserve"> </w:t>
            </w:r>
            <w:r>
              <w:rPr>
                <w:color w:val="111111"/>
                <w:sz w:val="24"/>
              </w:rPr>
              <w:t>functions and control of voluntary movement or activity</w:t>
            </w:r>
          </w:p>
          <w:p w14:paraId="3013403A" w14:textId="146141BB" w:rsidR="00F4313E" w:rsidRDefault="007460E7" w:rsidP="00672D1E">
            <w:pPr>
              <w:pStyle w:val="TableParagraph"/>
              <w:numPr>
                <w:ilvl w:val="0"/>
                <w:numId w:val="196"/>
              </w:numPr>
              <w:ind w:right="178"/>
              <w:rPr>
                <w:sz w:val="24"/>
              </w:rPr>
            </w:pPr>
            <w:r>
              <w:rPr>
                <w:color w:val="111111"/>
                <w:sz w:val="24"/>
              </w:rPr>
              <w:t>The</w:t>
            </w:r>
            <w:r>
              <w:rPr>
                <w:color w:val="111111"/>
                <w:spacing w:val="-4"/>
                <w:sz w:val="24"/>
              </w:rPr>
              <w:t xml:space="preserve"> </w:t>
            </w:r>
            <w:r>
              <w:rPr>
                <w:color w:val="111111"/>
                <w:sz w:val="24"/>
              </w:rPr>
              <w:t>parietal</w:t>
            </w:r>
            <w:r>
              <w:rPr>
                <w:color w:val="111111"/>
                <w:spacing w:val="-5"/>
                <w:sz w:val="24"/>
              </w:rPr>
              <w:t xml:space="preserve"> </w:t>
            </w:r>
            <w:r>
              <w:rPr>
                <w:color w:val="111111"/>
                <w:sz w:val="24"/>
              </w:rPr>
              <w:t>lobe</w:t>
            </w:r>
            <w:r>
              <w:rPr>
                <w:color w:val="111111"/>
                <w:spacing w:val="-6"/>
                <w:sz w:val="24"/>
              </w:rPr>
              <w:t xml:space="preserve"> </w:t>
            </w:r>
            <w:r>
              <w:rPr>
                <w:color w:val="111111"/>
                <w:sz w:val="24"/>
              </w:rPr>
              <w:t>processes</w:t>
            </w:r>
            <w:r>
              <w:rPr>
                <w:color w:val="111111"/>
                <w:spacing w:val="-5"/>
                <w:sz w:val="24"/>
              </w:rPr>
              <w:t xml:space="preserve"> </w:t>
            </w:r>
            <w:r>
              <w:rPr>
                <w:color w:val="111111"/>
                <w:sz w:val="24"/>
              </w:rPr>
              <w:t>information</w:t>
            </w:r>
            <w:r>
              <w:rPr>
                <w:color w:val="111111"/>
                <w:spacing w:val="-4"/>
                <w:sz w:val="24"/>
              </w:rPr>
              <w:t xml:space="preserve"> </w:t>
            </w:r>
            <w:r>
              <w:rPr>
                <w:color w:val="111111"/>
                <w:sz w:val="24"/>
              </w:rPr>
              <w:t>about temperature, taste, touch, and movement</w:t>
            </w:r>
          </w:p>
          <w:p w14:paraId="6D93AAFD" w14:textId="6243D559" w:rsidR="00F4313E" w:rsidRDefault="007460E7" w:rsidP="00672D1E">
            <w:pPr>
              <w:pStyle w:val="TableParagraph"/>
              <w:numPr>
                <w:ilvl w:val="0"/>
                <w:numId w:val="196"/>
              </w:numPr>
              <w:spacing w:line="275" w:lineRule="exact"/>
              <w:rPr>
                <w:sz w:val="24"/>
              </w:rPr>
            </w:pPr>
            <w:r>
              <w:rPr>
                <w:color w:val="111111"/>
                <w:sz w:val="24"/>
              </w:rPr>
              <w:t>The occipital</w:t>
            </w:r>
            <w:r>
              <w:rPr>
                <w:color w:val="111111"/>
                <w:spacing w:val="-2"/>
                <w:sz w:val="24"/>
              </w:rPr>
              <w:t xml:space="preserve"> </w:t>
            </w:r>
            <w:r>
              <w:rPr>
                <w:color w:val="111111"/>
                <w:sz w:val="24"/>
              </w:rPr>
              <w:t>lobe</w:t>
            </w:r>
            <w:r>
              <w:rPr>
                <w:color w:val="111111"/>
                <w:spacing w:val="-1"/>
                <w:sz w:val="24"/>
              </w:rPr>
              <w:t xml:space="preserve"> </w:t>
            </w:r>
            <w:r>
              <w:rPr>
                <w:color w:val="111111"/>
                <w:sz w:val="24"/>
              </w:rPr>
              <w:t>is</w:t>
            </w:r>
            <w:r>
              <w:rPr>
                <w:color w:val="111111"/>
                <w:spacing w:val="-2"/>
                <w:sz w:val="24"/>
              </w:rPr>
              <w:t xml:space="preserve"> </w:t>
            </w:r>
            <w:r>
              <w:rPr>
                <w:color w:val="111111"/>
                <w:sz w:val="24"/>
              </w:rPr>
              <w:t>primarily</w:t>
            </w:r>
            <w:r>
              <w:rPr>
                <w:color w:val="111111"/>
                <w:spacing w:val="-3"/>
                <w:sz w:val="24"/>
              </w:rPr>
              <w:t xml:space="preserve"> </w:t>
            </w:r>
            <w:r>
              <w:rPr>
                <w:color w:val="111111"/>
                <w:sz w:val="24"/>
              </w:rPr>
              <w:t>responsible</w:t>
            </w:r>
            <w:r>
              <w:rPr>
                <w:color w:val="111111"/>
                <w:spacing w:val="-3"/>
                <w:sz w:val="24"/>
              </w:rPr>
              <w:t xml:space="preserve"> </w:t>
            </w:r>
            <w:r>
              <w:rPr>
                <w:color w:val="111111"/>
                <w:sz w:val="24"/>
              </w:rPr>
              <w:t>for</w:t>
            </w:r>
            <w:r>
              <w:rPr>
                <w:color w:val="111111"/>
                <w:spacing w:val="-4"/>
                <w:sz w:val="24"/>
              </w:rPr>
              <w:t xml:space="preserve"> </w:t>
            </w:r>
            <w:r>
              <w:rPr>
                <w:color w:val="111111"/>
                <w:spacing w:val="-2"/>
                <w:sz w:val="24"/>
              </w:rPr>
              <w:t>vision</w:t>
            </w:r>
          </w:p>
          <w:p w14:paraId="55139569" w14:textId="001715AF" w:rsidR="00F4313E" w:rsidRDefault="007460E7" w:rsidP="00672D1E">
            <w:pPr>
              <w:pStyle w:val="TableParagraph"/>
              <w:numPr>
                <w:ilvl w:val="0"/>
                <w:numId w:val="196"/>
              </w:numPr>
              <w:rPr>
                <w:sz w:val="24"/>
              </w:rPr>
            </w:pPr>
            <w:r>
              <w:rPr>
                <w:color w:val="111111"/>
                <w:sz w:val="24"/>
              </w:rPr>
              <w:t>The temporal lobe processes memories, integrating them</w:t>
            </w:r>
            <w:r>
              <w:rPr>
                <w:color w:val="111111"/>
                <w:spacing w:val="-4"/>
                <w:sz w:val="24"/>
              </w:rPr>
              <w:t xml:space="preserve"> </w:t>
            </w:r>
            <w:r>
              <w:rPr>
                <w:color w:val="111111"/>
                <w:sz w:val="24"/>
              </w:rPr>
              <w:t>with</w:t>
            </w:r>
            <w:r>
              <w:rPr>
                <w:color w:val="111111"/>
                <w:spacing w:val="-4"/>
                <w:sz w:val="24"/>
              </w:rPr>
              <w:t xml:space="preserve"> </w:t>
            </w:r>
            <w:r>
              <w:rPr>
                <w:color w:val="111111"/>
                <w:sz w:val="24"/>
              </w:rPr>
              <w:t>sensations</w:t>
            </w:r>
            <w:r>
              <w:rPr>
                <w:color w:val="111111"/>
                <w:spacing w:val="-7"/>
                <w:sz w:val="24"/>
              </w:rPr>
              <w:t xml:space="preserve"> </w:t>
            </w:r>
            <w:r>
              <w:rPr>
                <w:color w:val="111111"/>
                <w:sz w:val="24"/>
              </w:rPr>
              <w:t>of</w:t>
            </w:r>
            <w:r>
              <w:rPr>
                <w:color w:val="111111"/>
                <w:spacing w:val="-4"/>
                <w:sz w:val="24"/>
              </w:rPr>
              <w:t xml:space="preserve"> </w:t>
            </w:r>
            <w:r>
              <w:rPr>
                <w:color w:val="111111"/>
                <w:sz w:val="24"/>
              </w:rPr>
              <w:t>taste,</w:t>
            </w:r>
            <w:r>
              <w:rPr>
                <w:color w:val="111111"/>
                <w:spacing w:val="-4"/>
                <w:sz w:val="24"/>
              </w:rPr>
              <w:t xml:space="preserve"> </w:t>
            </w:r>
            <w:r>
              <w:rPr>
                <w:color w:val="111111"/>
                <w:sz w:val="24"/>
              </w:rPr>
              <w:t>sound,</w:t>
            </w:r>
            <w:r>
              <w:rPr>
                <w:color w:val="111111"/>
                <w:spacing w:val="-4"/>
                <w:sz w:val="24"/>
              </w:rPr>
              <w:t xml:space="preserve"> </w:t>
            </w:r>
            <w:r>
              <w:rPr>
                <w:color w:val="111111"/>
                <w:sz w:val="24"/>
              </w:rPr>
              <w:t>sight,</w:t>
            </w:r>
            <w:r>
              <w:rPr>
                <w:color w:val="111111"/>
                <w:spacing w:val="-7"/>
                <w:sz w:val="24"/>
              </w:rPr>
              <w:t xml:space="preserve"> </w:t>
            </w:r>
            <w:r>
              <w:rPr>
                <w:color w:val="111111"/>
                <w:sz w:val="24"/>
              </w:rPr>
              <w:t>and</w:t>
            </w:r>
            <w:r>
              <w:rPr>
                <w:color w:val="111111"/>
                <w:spacing w:val="-4"/>
                <w:sz w:val="24"/>
              </w:rPr>
              <w:t xml:space="preserve"> </w:t>
            </w:r>
            <w:r>
              <w:rPr>
                <w:color w:val="111111"/>
                <w:sz w:val="24"/>
              </w:rPr>
              <w:t>touch</w:t>
            </w:r>
          </w:p>
        </w:tc>
        <w:tc>
          <w:tcPr>
            <w:tcW w:w="2970" w:type="dxa"/>
          </w:tcPr>
          <w:p w14:paraId="6B57AD64" w14:textId="3B90467A" w:rsidR="00F4313E" w:rsidRDefault="00F14A80">
            <w:pPr>
              <w:pStyle w:val="TableParagraph"/>
              <w:ind w:left="0"/>
              <w:rPr>
                <w:rFonts w:ascii="Times New Roman"/>
              </w:rPr>
            </w:pPr>
            <w:r w:rsidRPr="003E748F">
              <w:rPr>
                <w:b/>
                <w:bCs/>
                <w:sz w:val="24"/>
                <w:szCs w:val="24"/>
              </w:rPr>
              <w:t>Notes:</w:t>
            </w:r>
          </w:p>
        </w:tc>
      </w:tr>
      <w:tr w:rsidR="00F4313E" w14:paraId="3FF882BE" w14:textId="77777777" w:rsidTr="001622BE">
        <w:trPr>
          <w:trHeight w:val="2378"/>
        </w:trPr>
        <w:tc>
          <w:tcPr>
            <w:tcW w:w="6660" w:type="dxa"/>
          </w:tcPr>
          <w:p w14:paraId="56B098C2" w14:textId="77777777" w:rsidR="00F4313E" w:rsidRDefault="007460E7">
            <w:pPr>
              <w:pStyle w:val="TableParagraph"/>
              <w:ind w:left="107"/>
              <w:rPr>
                <w:b/>
                <w:sz w:val="24"/>
              </w:rPr>
            </w:pPr>
            <w:r>
              <w:rPr>
                <w:b/>
                <w:sz w:val="24"/>
              </w:rPr>
              <w:t>(S-81)</w:t>
            </w:r>
            <w:r>
              <w:rPr>
                <w:b/>
                <w:spacing w:val="-2"/>
                <w:sz w:val="24"/>
              </w:rPr>
              <w:t xml:space="preserve"> </w:t>
            </w:r>
            <w:r>
              <w:rPr>
                <w:b/>
                <w:sz w:val="24"/>
              </w:rPr>
              <w:t>The</w:t>
            </w:r>
            <w:r>
              <w:rPr>
                <w:b/>
                <w:spacing w:val="-1"/>
                <w:sz w:val="24"/>
              </w:rPr>
              <w:t xml:space="preserve"> </w:t>
            </w:r>
            <w:r>
              <w:rPr>
                <w:b/>
                <w:sz w:val="24"/>
              </w:rPr>
              <w:t>Brain</w:t>
            </w:r>
            <w:r>
              <w:rPr>
                <w:b/>
                <w:spacing w:val="-3"/>
                <w:sz w:val="24"/>
              </w:rPr>
              <w:t xml:space="preserve"> </w:t>
            </w:r>
            <w:r>
              <w:rPr>
                <w:b/>
                <w:sz w:val="24"/>
              </w:rPr>
              <w:t>– Brain</w:t>
            </w:r>
            <w:r>
              <w:rPr>
                <w:b/>
                <w:spacing w:val="-2"/>
                <w:sz w:val="24"/>
              </w:rPr>
              <w:t xml:space="preserve"> </w:t>
            </w:r>
            <w:r>
              <w:rPr>
                <w:b/>
                <w:sz w:val="24"/>
              </w:rPr>
              <w:t>Stem</w:t>
            </w:r>
            <w:r>
              <w:rPr>
                <w:b/>
                <w:spacing w:val="-2"/>
                <w:sz w:val="24"/>
              </w:rPr>
              <w:t xml:space="preserve"> </w:t>
            </w:r>
            <w:r>
              <w:rPr>
                <w:b/>
                <w:sz w:val="24"/>
              </w:rPr>
              <w:t>and</w:t>
            </w:r>
            <w:r>
              <w:rPr>
                <w:b/>
                <w:spacing w:val="-1"/>
                <w:sz w:val="24"/>
              </w:rPr>
              <w:t xml:space="preserve"> </w:t>
            </w:r>
            <w:r>
              <w:rPr>
                <w:b/>
                <w:spacing w:val="-2"/>
                <w:sz w:val="24"/>
              </w:rPr>
              <w:t>Cerebellum</w:t>
            </w:r>
          </w:p>
          <w:p w14:paraId="4FE121B1" w14:textId="77777777" w:rsidR="00F4313E" w:rsidRDefault="007460E7" w:rsidP="00672D1E">
            <w:pPr>
              <w:pStyle w:val="TableParagraph"/>
              <w:numPr>
                <w:ilvl w:val="0"/>
                <w:numId w:val="94"/>
              </w:numPr>
              <w:tabs>
                <w:tab w:val="left" w:pos="467"/>
              </w:tabs>
              <w:spacing w:before="1" w:line="293" w:lineRule="exact"/>
              <w:rPr>
                <w:sz w:val="24"/>
              </w:rPr>
            </w:pPr>
            <w:r>
              <w:rPr>
                <w:sz w:val="24"/>
              </w:rPr>
              <w:t>Brain</w:t>
            </w:r>
            <w:r>
              <w:rPr>
                <w:spacing w:val="-3"/>
                <w:sz w:val="24"/>
              </w:rPr>
              <w:t xml:space="preserve"> </w:t>
            </w:r>
            <w:r>
              <w:rPr>
                <w:spacing w:val="-4"/>
                <w:sz w:val="24"/>
              </w:rPr>
              <w:t>Stem</w:t>
            </w:r>
          </w:p>
          <w:p w14:paraId="0AD66DA1" w14:textId="251FB517" w:rsidR="00F4313E" w:rsidRDefault="007460E7" w:rsidP="00672D1E">
            <w:pPr>
              <w:pStyle w:val="TableParagraph"/>
              <w:numPr>
                <w:ilvl w:val="0"/>
                <w:numId w:val="197"/>
              </w:numPr>
              <w:spacing w:line="276" w:lineRule="exact"/>
              <w:rPr>
                <w:sz w:val="24"/>
              </w:rPr>
            </w:pPr>
            <w:r>
              <w:rPr>
                <w:sz w:val="24"/>
              </w:rPr>
              <w:t>Regulatory</w:t>
            </w:r>
            <w:r>
              <w:rPr>
                <w:spacing w:val="-1"/>
                <w:sz w:val="24"/>
              </w:rPr>
              <w:t xml:space="preserve"> </w:t>
            </w:r>
            <w:r>
              <w:rPr>
                <w:spacing w:val="-2"/>
                <w:sz w:val="24"/>
              </w:rPr>
              <w:t>center</w:t>
            </w:r>
          </w:p>
          <w:p w14:paraId="5F38634C" w14:textId="6FFFC02F" w:rsidR="00F4313E" w:rsidRDefault="007460E7" w:rsidP="00672D1E">
            <w:pPr>
              <w:pStyle w:val="TableParagraph"/>
              <w:numPr>
                <w:ilvl w:val="0"/>
                <w:numId w:val="197"/>
              </w:numPr>
              <w:ind w:right="178"/>
              <w:rPr>
                <w:sz w:val="24"/>
              </w:rPr>
            </w:pPr>
            <w:r>
              <w:rPr>
                <w:sz w:val="24"/>
              </w:rPr>
              <w:t>Controls</w:t>
            </w:r>
            <w:r>
              <w:rPr>
                <w:spacing w:val="-5"/>
                <w:sz w:val="24"/>
              </w:rPr>
              <w:t xml:space="preserve"> </w:t>
            </w:r>
            <w:r>
              <w:rPr>
                <w:sz w:val="24"/>
              </w:rPr>
              <w:t>heart</w:t>
            </w:r>
            <w:r>
              <w:rPr>
                <w:spacing w:val="-4"/>
                <w:sz w:val="24"/>
              </w:rPr>
              <w:t xml:space="preserve"> </w:t>
            </w:r>
            <w:r>
              <w:rPr>
                <w:sz w:val="24"/>
              </w:rPr>
              <w:t>rate,</w:t>
            </w:r>
            <w:r>
              <w:rPr>
                <w:spacing w:val="-7"/>
                <w:sz w:val="24"/>
              </w:rPr>
              <w:t xml:space="preserve"> </w:t>
            </w:r>
            <w:r>
              <w:rPr>
                <w:sz w:val="24"/>
              </w:rPr>
              <w:t>breathing,</w:t>
            </w:r>
            <w:r>
              <w:rPr>
                <w:spacing w:val="-4"/>
                <w:sz w:val="24"/>
              </w:rPr>
              <w:t xml:space="preserve"> </w:t>
            </w:r>
            <w:r>
              <w:rPr>
                <w:sz w:val="24"/>
              </w:rPr>
              <w:t>swallowing, opening/closing blood vessels</w:t>
            </w:r>
          </w:p>
          <w:p w14:paraId="11464217" w14:textId="77777777" w:rsidR="00F4313E" w:rsidRDefault="007460E7" w:rsidP="00672D1E">
            <w:pPr>
              <w:pStyle w:val="TableParagraph"/>
              <w:numPr>
                <w:ilvl w:val="0"/>
                <w:numId w:val="94"/>
              </w:numPr>
              <w:tabs>
                <w:tab w:val="left" w:pos="467"/>
              </w:tabs>
              <w:spacing w:line="292" w:lineRule="exact"/>
              <w:rPr>
                <w:sz w:val="24"/>
              </w:rPr>
            </w:pPr>
            <w:r>
              <w:rPr>
                <w:spacing w:val="-2"/>
                <w:sz w:val="24"/>
              </w:rPr>
              <w:t>Cerebellum</w:t>
            </w:r>
          </w:p>
          <w:p w14:paraId="4F6219E9" w14:textId="2CB2CA80" w:rsidR="00F4313E" w:rsidRDefault="007460E7" w:rsidP="00672D1E">
            <w:pPr>
              <w:pStyle w:val="TableParagraph"/>
              <w:numPr>
                <w:ilvl w:val="0"/>
                <w:numId w:val="198"/>
              </w:numPr>
              <w:spacing w:line="276" w:lineRule="exact"/>
              <w:rPr>
                <w:sz w:val="24"/>
              </w:rPr>
            </w:pPr>
            <w:r>
              <w:rPr>
                <w:sz w:val="24"/>
              </w:rPr>
              <w:t>Controls</w:t>
            </w:r>
            <w:r>
              <w:rPr>
                <w:spacing w:val="-1"/>
                <w:sz w:val="24"/>
              </w:rPr>
              <w:t xml:space="preserve"> </w:t>
            </w:r>
            <w:r>
              <w:rPr>
                <w:sz w:val="24"/>
              </w:rPr>
              <w:t>balance</w:t>
            </w:r>
            <w:r>
              <w:rPr>
                <w:spacing w:val="-2"/>
                <w:sz w:val="24"/>
              </w:rPr>
              <w:t xml:space="preserve"> </w:t>
            </w:r>
            <w:r>
              <w:rPr>
                <w:sz w:val="24"/>
              </w:rPr>
              <w:t>and</w:t>
            </w:r>
            <w:r>
              <w:rPr>
                <w:spacing w:val="-1"/>
                <w:sz w:val="24"/>
              </w:rPr>
              <w:t xml:space="preserve"> </w:t>
            </w:r>
            <w:r>
              <w:rPr>
                <w:sz w:val="24"/>
              </w:rPr>
              <w:t>regulates</w:t>
            </w:r>
            <w:r>
              <w:rPr>
                <w:spacing w:val="-3"/>
                <w:sz w:val="24"/>
              </w:rPr>
              <w:t xml:space="preserve"> </w:t>
            </w:r>
            <w:r>
              <w:rPr>
                <w:sz w:val="24"/>
              </w:rPr>
              <w:t>voluntary</w:t>
            </w:r>
            <w:r>
              <w:rPr>
                <w:spacing w:val="-2"/>
                <w:sz w:val="24"/>
              </w:rPr>
              <w:t xml:space="preserve"> muscles</w:t>
            </w:r>
          </w:p>
          <w:p w14:paraId="0188EA46" w14:textId="76AC26C9" w:rsidR="00F4313E" w:rsidRDefault="007460E7" w:rsidP="00672D1E">
            <w:pPr>
              <w:pStyle w:val="TableParagraph"/>
              <w:numPr>
                <w:ilvl w:val="0"/>
                <w:numId w:val="198"/>
              </w:numPr>
              <w:spacing w:line="277" w:lineRule="exact"/>
              <w:rPr>
                <w:sz w:val="24"/>
              </w:rPr>
            </w:pPr>
            <w:r>
              <w:rPr>
                <w:sz w:val="24"/>
              </w:rPr>
              <w:t>Produces</w:t>
            </w:r>
            <w:r>
              <w:rPr>
                <w:spacing w:val="-1"/>
                <w:sz w:val="24"/>
              </w:rPr>
              <w:t xml:space="preserve"> </w:t>
            </w:r>
            <w:r>
              <w:rPr>
                <w:sz w:val="24"/>
              </w:rPr>
              <w:t>and</w:t>
            </w:r>
            <w:r>
              <w:rPr>
                <w:spacing w:val="-1"/>
                <w:sz w:val="24"/>
              </w:rPr>
              <w:t xml:space="preserve"> </w:t>
            </w:r>
            <w:r>
              <w:rPr>
                <w:sz w:val="24"/>
              </w:rPr>
              <w:t>coordinates</w:t>
            </w:r>
            <w:r>
              <w:rPr>
                <w:spacing w:val="-2"/>
                <w:sz w:val="24"/>
              </w:rPr>
              <w:t xml:space="preserve"> </w:t>
            </w:r>
            <w:r>
              <w:rPr>
                <w:sz w:val="24"/>
              </w:rPr>
              <w:t>smooth</w:t>
            </w:r>
            <w:r>
              <w:rPr>
                <w:spacing w:val="-3"/>
                <w:sz w:val="24"/>
              </w:rPr>
              <w:t xml:space="preserve"> </w:t>
            </w:r>
            <w:r>
              <w:rPr>
                <w:spacing w:val="-2"/>
                <w:sz w:val="24"/>
              </w:rPr>
              <w:t>movements</w:t>
            </w:r>
          </w:p>
        </w:tc>
        <w:tc>
          <w:tcPr>
            <w:tcW w:w="2970" w:type="dxa"/>
          </w:tcPr>
          <w:p w14:paraId="7C901EBF" w14:textId="28EC95C8" w:rsidR="00F4313E" w:rsidRDefault="00F14A80">
            <w:pPr>
              <w:pStyle w:val="TableParagraph"/>
              <w:ind w:left="0"/>
              <w:rPr>
                <w:rFonts w:ascii="Times New Roman"/>
              </w:rPr>
            </w:pPr>
            <w:r w:rsidRPr="003E748F">
              <w:rPr>
                <w:b/>
                <w:bCs/>
                <w:sz w:val="24"/>
                <w:szCs w:val="24"/>
              </w:rPr>
              <w:t>Notes:</w:t>
            </w:r>
          </w:p>
        </w:tc>
      </w:tr>
      <w:tr w:rsidR="00F4313E" w14:paraId="6CB308D3" w14:textId="77777777" w:rsidTr="001622BE">
        <w:trPr>
          <w:trHeight w:val="1965"/>
        </w:trPr>
        <w:tc>
          <w:tcPr>
            <w:tcW w:w="6660" w:type="dxa"/>
          </w:tcPr>
          <w:p w14:paraId="3BBC940E" w14:textId="77777777" w:rsidR="00F4313E" w:rsidRDefault="007460E7">
            <w:pPr>
              <w:pStyle w:val="TableParagraph"/>
              <w:spacing w:before="2" w:line="275" w:lineRule="exact"/>
              <w:ind w:left="107"/>
              <w:rPr>
                <w:b/>
                <w:sz w:val="24"/>
              </w:rPr>
            </w:pPr>
            <w:r>
              <w:rPr>
                <w:b/>
                <w:sz w:val="24"/>
              </w:rPr>
              <w:t>(S-82)</w:t>
            </w:r>
            <w:r>
              <w:rPr>
                <w:b/>
                <w:spacing w:val="-4"/>
                <w:sz w:val="24"/>
              </w:rPr>
              <w:t xml:space="preserve"> </w:t>
            </w:r>
            <w:r>
              <w:rPr>
                <w:b/>
                <w:sz w:val="24"/>
              </w:rPr>
              <w:t>Spinal</w:t>
            </w:r>
            <w:r>
              <w:rPr>
                <w:b/>
                <w:spacing w:val="-4"/>
                <w:sz w:val="24"/>
              </w:rPr>
              <w:t xml:space="preserve"> </w:t>
            </w:r>
            <w:r>
              <w:rPr>
                <w:b/>
                <w:sz w:val="24"/>
              </w:rPr>
              <w:t>Cord</w:t>
            </w:r>
            <w:r>
              <w:rPr>
                <w:b/>
                <w:spacing w:val="-2"/>
                <w:sz w:val="24"/>
              </w:rPr>
              <w:t xml:space="preserve"> </w:t>
            </w:r>
            <w:r>
              <w:rPr>
                <w:b/>
                <w:sz w:val="24"/>
              </w:rPr>
              <w:t>and</w:t>
            </w:r>
            <w:r>
              <w:rPr>
                <w:b/>
                <w:spacing w:val="-2"/>
                <w:sz w:val="24"/>
              </w:rPr>
              <w:t xml:space="preserve"> </w:t>
            </w:r>
            <w:r>
              <w:rPr>
                <w:b/>
                <w:sz w:val="24"/>
              </w:rPr>
              <w:t>Sensory</w:t>
            </w:r>
            <w:r>
              <w:rPr>
                <w:b/>
                <w:spacing w:val="-3"/>
                <w:sz w:val="24"/>
              </w:rPr>
              <w:t xml:space="preserve"> </w:t>
            </w:r>
            <w:r>
              <w:rPr>
                <w:b/>
                <w:spacing w:val="-2"/>
                <w:sz w:val="24"/>
              </w:rPr>
              <w:t>Organs</w:t>
            </w:r>
          </w:p>
          <w:p w14:paraId="4C88BF8B" w14:textId="77777777" w:rsidR="00F4313E" w:rsidRDefault="007460E7" w:rsidP="00672D1E">
            <w:pPr>
              <w:pStyle w:val="TableParagraph"/>
              <w:numPr>
                <w:ilvl w:val="0"/>
                <w:numId w:val="93"/>
              </w:numPr>
              <w:tabs>
                <w:tab w:val="left" w:pos="467"/>
              </w:tabs>
              <w:spacing w:line="292" w:lineRule="exact"/>
              <w:rPr>
                <w:sz w:val="24"/>
              </w:rPr>
            </w:pPr>
            <w:r>
              <w:rPr>
                <w:sz w:val="24"/>
              </w:rPr>
              <w:t>Spinal</w:t>
            </w:r>
            <w:r>
              <w:rPr>
                <w:spacing w:val="-3"/>
                <w:sz w:val="24"/>
              </w:rPr>
              <w:t xml:space="preserve"> </w:t>
            </w:r>
            <w:r>
              <w:rPr>
                <w:spacing w:val="-4"/>
                <w:sz w:val="24"/>
              </w:rPr>
              <w:t>cord</w:t>
            </w:r>
          </w:p>
          <w:p w14:paraId="352904E6" w14:textId="632D4282" w:rsidR="00F4313E" w:rsidRDefault="007460E7" w:rsidP="00672D1E">
            <w:pPr>
              <w:pStyle w:val="TableParagraph"/>
              <w:numPr>
                <w:ilvl w:val="0"/>
                <w:numId w:val="200"/>
              </w:numPr>
              <w:spacing w:line="276" w:lineRule="exact"/>
              <w:rPr>
                <w:sz w:val="24"/>
              </w:rPr>
            </w:pPr>
            <w:r>
              <w:rPr>
                <w:sz w:val="24"/>
              </w:rPr>
              <w:t xml:space="preserve">Located within the </w:t>
            </w:r>
            <w:r>
              <w:rPr>
                <w:spacing w:val="-2"/>
                <w:sz w:val="24"/>
              </w:rPr>
              <w:t>spine</w:t>
            </w:r>
          </w:p>
          <w:p w14:paraId="01ADB763" w14:textId="6CD10693" w:rsidR="00F4313E" w:rsidRDefault="007460E7" w:rsidP="00672D1E">
            <w:pPr>
              <w:pStyle w:val="TableParagraph"/>
              <w:numPr>
                <w:ilvl w:val="0"/>
                <w:numId w:val="200"/>
              </w:numPr>
              <w:spacing w:line="276" w:lineRule="exact"/>
              <w:rPr>
                <w:sz w:val="24"/>
              </w:rPr>
            </w:pPr>
            <w:r>
              <w:rPr>
                <w:sz w:val="24"/>
              </w:rPr>
              <w:t>Connected</w:t>
            </w:r>
            <w:r>
              <w:rPr>
                <w:spacing w:val="-1"/>
                <w:sz w:val="24"/>
              </w:rPr>
              <w:t xml:space="preserve"> </w:t>
            </w:r>
            <w:r>
              <w:rPr>
                <w:sz w:val="24"/>
              </w:rPr>
              <w:t>to</w:t>
            </w:r>
            <w:r>
              <w:rPr>
                <w:spacing w:val="-2"/>
                <w:sz w:val="24"/>
              </w:rPr>
              <w:t xml:space="preserve"> </w:t>
            </w:r>
            <w:r>
              <w:rPr>
                <w:sz w:val="24"/>
              </w:rPr>
              <w:t>the</w:t>
            </w:r>
            <w:r>
              <w:rPr>
                <w:spacing w:val="-1"/>
                <w:sz w:val="24"/>
              </w:rPr>
              <w:t xml:space="preserve"> </w:t>
            </w:r>
            <w:r>
              <w:rPr>
                <w:spacing w:val="-2"/>
                <w:sz w:val="24"/>
              </w:rPr>
              <w:t>brain</w:t>
            </w:r>
          </w:p>
          <w:p w14:paraId="0060FD8D" w14:textId="64C3F504" w:rsidR="00F4313E" w:rsidRDefault="007460E7" w:rsidP="00672D1E">
            <w:pPr>
              <w:pStyle w:val="TableParagraph"/>
              <w:numPr>
                <w:ilvl w:val="0"/>
                <w:numId w:val="200"/>
              </w:numPr>
              <w:ind w:right="178"/>
              <w:rPr>
                <w:sz w:val="24"/>
              </w:rPr>
            </w:pPr>
            <w:r>
              <w:rPr>
                <w:sz w:val="24"/>
              </w:rPr>
              <w:t>Conducts</w:t>
            </w:r>
            <w:r>
              <w:rPr>
                <w:spacing w:val="-4"/>
                <w:sz w:val="24"/>
              </w:rPr>
              <w:t xml:space="preserve"> </w:t>
            </w:r>
            <w:r>
              <w:rPr>
                <w:sz w:val="24"/>
              </w:rPr>
              <w:t>messages</w:t>
            </w:r>
            <w:r>
              <w:rPr>
                <w:spacing w:val="-6"/>
                <w:sz w:val="24"/>
              </w:rPr>
              <w:t xml:space="preserve"> </w:t>
            </w:r>
            <w:r>
              <w:rPr>
                <w:sz w:val="24"/>
              </w:rPr>
              <w:t>between</w:t>
            </w:r>
            <w:r>
              <w:rPr>
                <w:spacing w:val="-3"/>
                <w:sz w:val="24"/>
              </w:rPr>
              <w:t xml:space="preserve"> </w:t>
            </w:r>
            <w:r>
              <w:rPr>
                <w:sz w:val="24"/>
              </w:rPr>
              <w:t>the</w:t>
            </w:r>
            <w:r>
              <w:rPr>
                <w:spacing w:val="-3"/>
                <w:sz w:val="24"/>
              </w:rPr>
              <w:t xml:space="preserve"> </w:t>
            </w:r>
            <w:r>
              <w:rPr>
                <w:sz w:val="24"/>
              </w:rPr>
              <w:t>brain</w:t>
            </w:r>
            <w:r>
              <w:rPr>
                <w:spacing w:val="-3"/>
                <w:sz w:val="24"/>
              </w:rPr>
              <w:t xml:space="preserve"> </w:t>
            </w:r>
            <w:r>
              <w:rPr>
                <w:sz w:val="24"/>
              </w:rPr>
              <w:t>and</w:t>
            </w:r>
            <w:r>
              <w:rPr>
                <w:spacing w:val="-3"/>
                <w:sz w:val="24"/>
              </w:rPr>
              <w:t xml:space="preserve"> </w:t>
            </w:r>
            <w:r>
              <w:rPr>
                <w:sz w:val="24"/>
              </w:rPr>
              <w:t>the</w:t>
            </w:r>
            <w:r>
              <w:rPr>
                <w:spacing w:val="-3"/>
                <w:sz w:val="24"/>
              </w:rPr>
              <w:t xml:space="preserve"> </w:t>
            </w:r>
            <w:r>
              <w:rPr>
                <w:sz w:val="24"/>
              </w:rPr>
              <w:t>body by pathways</w:t>
            </w:r>
          </w:p>
          <w:p w14:paraId="397032D1" w14:textId="77777777" w:rsidR="00F4313E" w:rsidRPr="001622BE" w:rsidRDefault="007460E7" w:rsidP="00672D1E">
            <w:pPr>
              <w:pStyle w:val="TableParagraph"/>
              <w:numPr>
                <w:ilvl w:val="0"/>
                <w:numId w:val="93"/>
              </w:numPr>
              <w:tabs>
                <w:tab w:val="left" w:pos="467"/>
              </w:tabs>
              <w:spacing w:line="271" w:lineRule="exact"/>
              <w:rPr>
                <w:sz w:val="24"/>
              </w:rPr>
            </w:pPr>
            <w:r>
              <w:rPr>
                <w:sz w:val="24"/>
              </w:rPr>
              <w:t>Sensory</w:t>
            </w:r>
            <w:r>
              <w:rPr>
                <w:spacing w:val="-3"/>
                <w:sz w:val="24"/>
              </w:rPr>
              <w:t xml:space="preserve"> </w:t>
            </w:r>
            <w:r>
              <w:rPr>
                <w:spacing w:val="-2"/>
                <w:sz w:val="24"/>
              </w:rPr>
              <w:t>Organs</w:t>
            </w:r>
          </w:p>
          <w:p w14:paraId="205A59E3" w14:textId="77777777" w:rsidR="001622BE" w:rsidRDefault="001622BE" w:rsidP="00672D1E">
            <w:pPr>
              <w:pStyle w:val="TableParagraph"/>
              <w:numPr>
                <w:ilvl w:val="0"/>
                <w:numId w:val="199"/>
              </w:numPr>
              <w:spacing w:line="277" w:lineRule="exact"/>
              <w:rPr>
                <w:sz w:val="24"/>
              </w:rPr>
            </w:pPr>
            <w:r>
              <w:rPr>
                <w:sz w:val="24"/>
              </w:rPr>
              <w:t>Include</w:t>
            </w:r>
            <w:r>
              <w:rPr>
                <w:spacing w:val="1"/>
                <w:sz w:val="24"/>
              </w:rPr>
              <w:t xml:space="preserve"> </w:t>
            </w:r>
            <w:r>
              <w:rPr>
                <w:sz w:val="24"/>
              </w:rPr>
              <w:t>skin,</w:t>
            </w:r>
            <w:r>
              <w:rPr>
                <w:spacing w:val="-3"/>
                <w:sz w:val="24"/>
              </w:rPr>
              <w:t xml:space="preserve"> </w:t>
            </w:r>
            <w:r>
              <w:rPr>
                <w:sz w:val="24"/>
              </w:rPr>
              <w:t>tongue, nose,</w:t>
            </w:r>
            <w:r>
              <w:rPr>
                <w:spacing w:val="-3"/>
                <w:sz w:val="24"/>
              </w:rPr>
              <w:t xml:space="preserve"> </w:t>
            </w:r>
            <w:r>
              <w:rPr>
                <w:sz w:val="24"/>
              </w:rPr>
              <w:t>eyes,</w:t>
            </w:r>
            <w:r>
              <w:rPr>
                <w:spacing w:val="-3"/>
                <w:sz w:val="24"/>
              </w:rPr>
              <w:t xml:space="preserve"> </w:t>
            </w:r>
            <w:r>
              <w:rPr>
                <w:sz w:val="24"/>
              </w:rPr>
              <w:t xml:space="preserve">and </w:t>
            </w:r>
            <w:r>
              <w:rPr>
                <w:spacing w:val="-4"/>
                <w:sz w:val="24"/>
              </w:rPr>
              <w:t>ears</w:t>
            </w:r>
          </w:p>
          <w:p w14:paraId="23EBC0A0" w14:textId="0BF3EB60" w:rsidR="001622BE" w:rsidRDefault="001622BE" w:rsidP="00672D1E">
            <w:pPr>
              <w:pStyle w:val="TableParagraph"/>
              <w:numPr>
                <w:ilvl w:val="0"/>
                <w:numId w:val="199"/>
              </w:numPr>
              <w:tabs>
                <w:tab w:val="left" w:pos="467"/>
              </w:tabs>
              <w:spacing w:line="271" w:lineRule="exact"/>
              <w:rPr>
                <w:sz w:val="24"/>
              </w:rPr>
            </w:pPr>
            <w:r>
              <w:rPr>
                <w:sz w:val="24"/>
              </w:rPr>
              <w:t>Receives</w:t>
            </w:r>
            <w:r>
              <w:rPr>
                <w:spacing w:val="-5"/>
                <w:sz w:val="24"/>
              </w:rPr>
              <w:t xml:space="preserve"> </w:t>
            </w:r>
            <w:r>
              <w:rPr>
                <w:sz w:val="24"/>
              </w:rPr>
              <w:t>impulses</w:t>
            </w:r>
            <w:r>
              <w:rPr>
                <w:spacing w:val="-7"/>
                <w:sz w:val="24"/>
              </w:rPr>
              <w:t xml:space="preserve"> </w:t>
            </w:r>
            <w:r>
              <w:rPr>
                <w:sz w:val="24"/>
              </w:rPr>
              <w:t>from</w:t>
            </w:r>
            <w:r>
              <w:rPr>
                <w:spacing w:val="-3"/>
                <w:sz w:val="24"/>
              </w:rPr>
              <w:t xml:space="preserve"> </w:t>
            </w:r>
            <w:r>
              <w:rPr>
                <w:sz w:val="24"/>
              </w:rPr>
              <w:t>environment</w:t>
            </w:r>
            <w:r>
              <w:rPr>
                <w:spacing w:val="-5"/>
                <w:sz w:val="24"/>
              </w:rPr>
              <w:t xml:space="preserve"> </w:t>
            </w:r>
            <w:r>
              <w:rPr>
                <w:sz w:val="24"/>
              </w:rPr>
              <w:t>and</w:t>
            </w:r>
            <w:r>
              <w:rPr>
                <w:spacing w:val="-4"/>
                <w:sz w:val="24"/>
              </w:rPr>
              <w:t xml:space="preserve"> </w:t>
            </w:r>
            <w:r>
              <w:rPr>
                <w:sz w:val="24"/>
              </w:rPr>
              <w:t>relays impulses to brain</w:t>
            </w:r>
          </w:p>
        </w:tc>
        <w:tc>
          <w:tcPr>
            <w:tcW w:w="2970" w:type="dxa"/>
          </w:tcPr>
          <w:p w14:paraId="26497FA8" w14:textId="173ADCDF" w:rsidR="00F4313E" w:rsidRDefault="00F14A80">
            <w:pPr>
              <w:pStyle w:val="TableParagraph"/>
              <w:ind w:left="0"/>
              <w:rPr>
                <w:rFonts w:ascii="Times New Roman"/>
              </w:rPr>
            </w:pPr>
            <w:r w:rsidRPr="003E748F">
              <w:rPr>
                <w:b/>
                <w:bCs/>
                <w:sz w:val="24"/>
                <w:szCs w:val="24"/>
              </w:rPr>
              <w:t>Notes:</w:t>
            </w:r>
          </w:p>
        </w:tc>
      </w:tr>
    </w:tbl>
    <w:p w14:paraId="2B667AB8"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7C30F64C" w14:textId="77777777" w:rsidTr="001622BE">
        <w:trPr>
          <w:trHeight w:val="2150"/>
        </w:trPr>
        <w:tc>
          <w:tcPr>
            <w:tcW w:w="6660" w:type="dxa"/>
          </w:tcPr>
          <w:p w14:paraId="50142247" w14:textId="6B062D4E" w:rsidR="00F4313E" w:rsidRDefault="007460E7">
            <w:pPr>
              <w:pStyle w:val="TableParagraph"/>
              <w:ind w:left="107"/>
              <w:rPr>
                <w:b/>
                <w:sz w:val="24"/>
              </w:rPr>
            </w:pPr>
            <w:r>
              <w:rPr>
                <w:b/>
                <w:sz w:val="24"/>
              </w:rPr>
              <w:t>(S-83)</w:t>
            </w:r>
            <w:r>
              <w:rPr>
                <w:b/>
                <w:spacing w:val="-5"/>
                <w:sz w:val="24"/>
              </w:rPr>
              <w:t xml:space="preserve"> </w:t>
            </w:r>
            <w:r>
              <w:rPr>
                <w:b/>
                <w:sz w:val="24"/>
              </w:rPr>
              <w:t>Nervous</w:t>
            </w:r>
            <w:r>
              <w:rPr>
                <w:b/>
                <w:spacing w:val="-4"/>
                <w:sz w:val="24"/>
              </w:rPr>
              <w:t xml:space="preserve"> </w:t>
            </w:r>
            <w:r>
              <w:rPr>
                <w:b/>
                <w:sz w:val="24"/>
              </w:rPr>
              <w:t>System</w:t>
            </w:r>
            <w:r w:rsidR="001622BE">
              <w:rPr>
                <w:b/>
                <w:sz w:val="24"/>
              </w:rPr>
              <w:t xml:space="preserve"> </w:t>
            </w:r>
            <w:r>
              <w:rPr>
                <w:b/>
                <w:sz w:val="24"/>
              </w:rPr>
              <w:t>–</w:t>
            </w:r>
            <w:r>
              <w:rPr>
                <w:b/>
                <w:spacing w:val="-2"/>
                <w:sz w:val="24"/>
              </w:rPr>
              <w:t xml:space="preserve"> </w:t>
            </w:r>
            <w:r>
              <w:rPr>
                <w:b/>
                <w:sz w:val="24"/>
              </w:rPr>
              <w:t>Normal</w:t>
            </w:r>
            <w:r>
              <w:rPr>
                <w:b/>
                <w:spacing w:val="-2"/>
                <w:sz w:val="24"/>
              </w:rPr>
              <w:t xml:space="preserve"> Findings</w:t>
            </w:r>
          </w:p>
          <w:p w14:paraId="2F73CD98" w14:textId="77777777" w:rsidR="00F4313E" w:rsidRDefault="007460E7" w:rsidP="00672D1E">
            <w:pPr>
              <w:pStyle w:val="TableParagraph"/>
              <w:numPr>
                <w:ilvl w:val="0"/>
                <w:numId w:val="92"/>
              </w:numPr>
              <w:tabs>
                <w:tab w:val="left" w:pos="467"/>
              </w:tabs>
              <w:spacing w:before="1"/>
              <w:ind w:right="916"/>
              <w:rPr>
                <w:sz w:val="24"/>
              </w:rPr>
            </w:pPr>
            <w:r>
              <w:rPr>
                <w:sz w:val="24"/>
              </w:rPr>
              <w:t>Alert</w:t>
            </w:r>
            <w:r>
              <w:rPr>
                <w:spacing w:val="-7"/>
                <w:sz w:val="24"/>
              </w:rPr>
              <w:t xml:space="preserve"> </w:t>
            </w:r>
            <w:r>
              <w:rPr>
                <w:sz w:val="24"/>
              </w:rPr>
              <w:t>and</w:t>
            </w:r>
            <w:r>
              <w:rPr>
                <w:spacing w:val="-7"/>
                <w:sz w:val="24"/>
              </w:rPr>
              <w:t xml:space="preserve"> </w:t>
            </w:r>
            <w:r>
              <w:rPr>
                <w:sz w:val="24"/>
              </w:rPr>
              <w:t>oriented,</w:t>
            </w:r>
            <w:r>
              <w:rPr>
                <w:spacing w:val="-7"/>
                <w:sz w:val="24"/>
              </w:rPr>
              <w:t xml:space="preserve"> </w:t>
            </w:r>
            <w:r>
              <w:rPr>
                <w:sz w:val="24"/>
              </w:rPr>
              <w:t>with</w:t>
            </w:r>
            <w:r>
              <w:rPr>
                <w:spacing w:val="-9"/>
                <w:sz w:val="24"/>
              </w:rPr>
              <w:t xml:space="preserve"> </w:t>
            </w:r>
            <w:r>
              <w:rPr>
                <w:sz w:val="24"/>
              </w:rPr>
              <w:t>clear</w:t>
            </w:r>
            <w:r>
              <w:rPr>
                <w:spacing w:val="-9"/>
                <w:sz w:val="24"/>
              </w:rPr>
              <w:t xml:space="preserve"> </w:t>
            </w:r>
            <w:r>
              <w:rPr>
                <w:sz w:val="24"/>
              </w:rPr>
              <w:t xml:space="preserve">short-term/long-term </w:t>
            </w:r>
            <w:r>
              <w:rPr>
                <w:spacing w:val="-2"/>
                <w:sz w:val="24"/>
              </w:rPr>
              <w:t>memory</w:t>
            </w:r>
          </w:p>
          <w:p w14:paraId="08A304DB" w14:textId="77777777" w:rsidR="00F4313E" w:rsidRDefault="007460E7" w:rsidP="00672D1E">
            <w:pPr>
              <w:pStyle w:val="TableParagraph"/>
              <w:numPr>
                <w:ilvl w:val="0"/>
                <w:numId w:val="92"/>
              </w:numPr>
              <w:tabs>
                <w:tab w:val="left" w:pos="467"/>
              </w:tabs>
              <w:spacing w:line="290" w:lineRule="exact"/>
              <w:rPr>
                <w:sz w:val="24"/>
              </w:rPr>
            </w:pPr>
            <w:r>
              <w:rPr>
                <w:sz w:val="24"/>
              </w:rPr>
              <w:t>Sensory</w:t>
            </w:r>
            <w:r>
              <w:rPr>
                <w:spacing w:val="-5"/>
                <w:sz w:val="24"/>
              </w:rPr>
              <w:t xml:space="preserve"> </w:t>
            </w:r>
            <w:r>
              <w:rPr>
                <w:sz w:val="24"/>
              </w:rPr>
              <w:t>function</w:t>
            </w:r>
            <w:r>
              <w:rPr>
                <w:spacing w:val="-1"/>
                <w:sz w:val="24"/>
              </w:rPr>
              <w:t xml:space="preserve"> </w:t>
            </w:r>
            <w:r>
              <w:rPr>
                <w:spacing w:val="-2"/>
                <w:sz w:val="24"/>
              </w:rPr>
              <w:t>intact</w:t>
            </w:r>
          </w:p>
          <w:p w14:paraId="70FE07B8" w14:textId="77777777" w:rsidR="00F4313E" w:rsidRDefault="007460E7" w:rsidP="00672D1E">
            <w:pPr>
              <w:pStyle w:val="TableParagraph"/>
              <w:numPr>
                <w:ilvl w:val="0"/>
                <w:numId w:val="92"/>
              </w:numPr>
              <w:tabs>
                <w:tab w:val="left" w:pos="467"/>
              </w:tabs>
              <w:spacing w:line="293" w:lineRule="exact"/>
              <w:rPr>
                <w:sz w:val="24"/>
              </w:rPr>
            </w:pPr>
            <w:r>
              <w:rPr>
                <w:sz w:val="24"/>
              </w:rPr>
              <w:t>Ability</w:t>
            </w:r>
            <w:r>
              <w:rPr>
                <w:spacing w:val="-2"/>
                <w:sz w:val="24"/>
              </w:rPr>
              <w:t xml:space="preserve"> </w:t>
            </w:r>
            <w:r>
              <w:rPr>
                <w:sz w:val="24"/>
              </w:rPr>
              <w:t>to</w:t>
            </w:r>
            <w:r>
              <w:rPr>
                <w:spacing w:val="-1"/>
                <w:sz w:val="24"/>
              </w:rPr>
              <w:t xml:space="preserve"> </w:t>
            </w:r>
            <w:r>
              <w:rPr>
                <w:sz w:val="24"/>
              </w:rPr>
              <w:t>sense</w:t>
            </w:r>
            <w:r>
              <w:rPr>
                <w:spacing w:val="-3"/>
                <w:sz w:val="24"/>
              </w:rPr>
              <w:t xml:space="preserve"> </w:t>
            </w:r>
            <w:r>
              <w:rPr>
                <w:sz w:val="24"/>
              </w:rPr>
              <w:t>heat,</w:t>
            </w:r>
            <w:r>
              <w:rPr>
                <w:spacing w:val="-1"/>
                <w:sz w:val="24"/>
              </w:rPr>
              <w:t xml:space="preserve"> </w:t>
            </w:r>
            <w:r>
              <w:rPr>
                <w:sz w:val="24"/>
              </w:rPr>
              <w:t>cold,</w:t>
            </w:r>
            <w:r>
              <w:rPr>
                <w:spacing w:val="-1"/>
                <w:sz w:val="24"/>
              </w:rPr>
              <w:t xml:space="preserve"> </w:t>
            </w:r>
            <w:r>
              <w:rPr>
                <w:spacing w:val="-4"/>
                <w:sz w:val="24"/>
              </w:rPr>
              <w:t>pain</w:t>
            </w:r>
          </w:p>
          <w:p w14:paraId="5C7B0698" w14:textId="77777777" w:rsidR="00F4313E" w:rsidRDefault="007460E7" w:rsidP="00672D1E">
            <w:pPr>
              <w:pStyle w:val="TableParagraph"/>
              <w:numPr>
                <w:ilvl w:val="0"/>
                <w:numId w:val="92"/>
              </w:numPr>
              <w:tabs>
                <w:tab w:val="left" w:pos="467"/>
              </w:tabs>
              <w:spacing w:line="292" w:lineRule="exact"/>
              <w:rPr>
                <w:sz w:val="24"/>
              </w:rPr>
            </w:pPr>
            <w:r>
              <w:rPr>
                <w:sz w:val="24"/>
              </w:rPr>
              <w:t>Straight</w:t>
            </w:r>
            <w:r>
              <w:rPr>
                <w:spacing w:val="-5"/>
                <w:sz w:val="24"/>
              </w:rPr>
              <w:t xml:space="preserve"> </w:t>
            </w:r>
            <w:r>
              <w:rPr>
                <w:sz w:val="24"/>
              </w:rPr>
              <w:t>gait;</w:t>
            </w:r>
            <w:r>
              <w:rPr>
                <w:spacing w:val="-1"/>
                <w:sz w:val="24"/>
              </w:rPr>
              <w:t xml:space="preserve"> </w:t>
            </w:r>
            <w:r>
              <w:rPr>
                <w:sz w:val="24"/>
              </w:rPr>
              <w:t>coordination</w:t>
            </w:r>
            <w:r>
              <w:rPr>
                <w:spacing w:val="-2"/>
                <w:sz w:val="24"/>
              </w:rPr>
              <w:t xml:space="preserve"> </w:t>
            </w:r>
            <w:r>
              <w:rPr>
                <w:sz w:val="24"/>
              </w:rPr>
              <w:t>of</w:t>
            </w:r>
            <w:r>
              <w:rPr>
                <w:spacing w:val="-1"/>
                <w:sz w:val="24"/>
              </w:rPr>
              <w:t xml:space="preserve"> </w:t>
            </w:r>
            <w:r>
              <w:rPr>
                <w:spacing w:val="-4"/>
                <w:sz w:val="24"/>
              </w:rPr>
              <w:t>limbs</w:t>
            </w:r>
          </w:p>
          <w:p w14:paraId="76B8CCA8" w14:textId="77777777" w:rsidR="00F4313E" w:rsidRDefault="007460E7" w:rsidP="00672D1E">
            <w:pPr>
              <w:pStyle w:val="TableParagraph"/>
              <w:numPr>
                <w:ilvl w:val="0"/>
                <w:numId w:val="92"/>
              </w:numPr>
              <w:tabs>
                <w:tab w:val="left" w:pos="467"/>
              </w:tabs>
              <w:spacing w:line="292" w:lineRule="exact"/>
              <w:rPr>
                <w:sz w:val="24"/>
              </w:rPr>
            </w:pPr>
            <w:r>
              <w:rPr>
                <w:sz w:val="24"/>
              </w:rPr>
              <w:t>Reflexes</w:t>
            </w:r>
            <w:r>
              <w:rPr>
                <w:spacing w:val="-3"/>
                <w:sz w:val="24"/>
              </w:rPr>
              <w:t xml:space="preserve"> </w:t>
            </w:r>
            <w:r>
              <w:rPr>
                <w:spacing w:val="-2"/>
                <w:sz w:val="24"/>
              </w:rPr>
              <w:t>present</w:t>
            </w:r>
          </w:p>
        </w:tc>
        <w:tc>
          <w:tcPr>
            <w:tcW w:w="2970" w:type="dxa"/>
          </w:tcPr>
          <w:p w14:paraId="2A904843" w14:textId="2892939C" w:rsidR="00F4313E" w:rsidRDefault="00F14A80">
            <w:pPr>
              <w:pStyle w:val="TableParagraph"/>
              <w:ind w:left="0"/>
              <w:rPr>
                <w:rFonts w:ascii="Times New Roman"/>
              </w:rPr>
            </w:pPr>
            <w:r w:rsidRPr="003E748F">
              <w:rPr>
                <w:b/>
                <w:bCs/>
                <w:sz w:val="24"/>
                <w:szCs w:val="24"/>
              </w:rPr>
              <w:t>Notes:</w:t>
            </w:r>
          </w:p>
        </w:tc>
      </w:tr>
      <w:tr w:rsidR="00F4313E" w14:paraId="4479BDCC" w14:textId="77777777" w:rsidTr="001622BE">
        <w:trPr>
          <w:trHeight w:val="2459"/>
        </w:trPr>
        <w:tc>
          <w:tcPr>
            <w:tcW w:w="6660" w:type="dxa"/>
          </w:tcPr>
          <w:p w14:paraId="7D65B824" w14:textId="77777777" w:rsidR="00F4313E" w:rsidRDefault="007460E7">
            <w:pPr>
              <w:pStyle w:val="TableParagraph"/>
              <w:ind w:left="107"/>
              <w:rPr>
                <w:b/>
                <w:sz w:val="24"/>
              </w:rPr>
            </w:pPr>
            <w:r>
              <w:rPr>
                <w:b/>
                <w:sz w:val="24"/>
              </w:rPr>
              <w:t>(S-84)</w:t>
            </w:r>
            <w:r>
              <w:rPr>
                <w:b/>
                <w:spacing w:val="-4"/>
                <w:sz w:val="24"/>
              </w:rPr>
              <w:t xml:space="preserve"> </w:t>
            </w:r>
            <w:r>
              <w:rPr>
                <w:b/>
                <w:sz w:val="24"/>
              </w:rPr>
              <w:t>Nervous</w:t>
            </w:r>
            <w:r>
              <w:rPr>
                <w:b/>
                <w:spacing w:val="-4"/>
                <w:sz w:val="24"/>
              </w:rPr>
              <w:t xml:space="preserve"> </w:t>
            </w:r>
            <w:r>
              <w:rPr>
                <w:b/>
                <w:sz w:val="24"/>
              </w:rPr>
              <w:t>System</w:t>
            </w:r>
            <w:r>
              <w:rPr>
                <w:b/>
                <w:spacing w:val="-3"/>
                <w:sz w:val="24"/>
              </w:rPr>
              <w:t xml:space="preserve"> </w:t>
            </w:r>
            <w:r>
              <w:rPr>
                <w:b/>
                <w:sz w:val="24"/>
              </w:rPr>
              <w:t>–</w:t>
            </w:r>
            <w:r>
              <w:rPr>
                <w:b/>
                <w:spacing w:val="-2"/>
                <w:sz w:val="24"/>
              </w:rPr>
              <w:t xml:space="preserve"> </w:t>
            </w:r>
            <w:r>
              <w:rPr>
                <w:b/>
                <w:sz w:val="24"/>
              </w:rPr>
              <w:t>Changes</w:t>
            </w:r>
            <w:r>
              <w:rPr>
                <w:b/>
                <w:spacing w:val="-2"/>
                <w:sz w:val="24"/>
              </w:rPr>
              <w:t xml:space="preserve"> </w:t>
            </w:r>
            <w:r>
              <w:rPr>
                <w:b/>
                <w:sz w:val="24"/>
              </w:rPr>
              <w:t>Due</w:t>
            </w:r>
            <w:r>
              <w:rPr>
                <w:b/>
                <w:spacing w:val="-2"/>
                <w:sz w:val="24"/>
              </w:rPr>
              <w:t xml:space="preserve"> </w:t>
            </w:r>
            <w:r>
              <w:rPr>
                <w:b/>
                <w:sz w:val="24"/>
              </w:rPr>
              <w:t>to</w:t>
            </w:r>
            <w:r>
              <w:rPr>
                <w:b/>
                <w:spacing w:val="-5"/>
                <w:sz w:val="24"/>
              </w:rPr>
              <w:t xml:space="preserve"> </w:t>
            </w:r>
            <w:r>
              <w:rPr>
                <w:b/>
                <w:spacing w:val="-2"/>
                <w:sz w:val="24"/>
              </w:rPr>
              <w:t>Aging</w:t>
            </w:r>
          </w:p>
          <w:p w14:paraId="42564B11" w14:textId="77777777" w:rsidR="00F4313E" w:rsidRDefault="007460E7" w:rsidP="00672D1E">
            <w:pPr>
              <w:pStyle w:val="TableParagraph"/>
              <w:numPr>
                <w:ilvl w:val="0"/>
                <w:numId w:val="91"/>
              </w:numPr>
              <w:tabs>
                <w:tab w:val="left" w:pos="467"/>
              </w:tabs>
              <w:spacing w:before="1" w:line="293" w:lineRule="exact"/>
              <w:rPr>
                <w:sz w:val="24"/>
              </w:rPr>
            </w:pPr>
            <w:r>
              <w:rPr>
                <w:sz w:val="24"/>
              </w:rPr>
              <w:t>Some</w:t>
            </w:r>
            <w:r>
              <w:rPr>
                <w:spacing w:val="-2"/>
                <w:sz w:val="24"/>
              </w:rPr>
              <w:t xml:space="preserve"> </w:t>
            </w:r>
            <w:r>
              <w:rPr>
                <w:sz w:val="24"/>
              </w:rPr>
              <w:t>hearing</w:t>
            </w:r>
            <w:r>
              <w:rPr>
                <w:spacing w:val="-2"/>
                <w:sz w:val="24"/>
              </w:rPr>
              <w:t xml:space="preserve"> </w:t>
            </w:r>
            <w:r>
              <w:rPr>
                <w:sz w:val="24"/>
              </w:rPr>
              <w:t>loss</w:t>
            </w:r>
            <w:r>
              <w:rPr>
                <w:spacing w:val="-2"/>
                <w:sz w:val="24"/>
              </w:rPr>
              <w:t xml:space="preserve"> occurs</w:t>
            </w:r>
          </w:p>
          <w:p w14:paraId="038AAD1C" w14:textId="77777777" w:rsidR="00F4313E" w:rsidRDefault="007460E7" w:rsidP="00672D1E">
            <w:pPr>
              <w:pStyle w:val="TableParagraph"/>
              <w:numPr>
                <w:ilvl w:val="0"/>
                <w:numId w:val="91"/>
              </w:numPr>
              <w:tabs>
                <w:tab w:val="left" w:pos="467"/>
              </w:tabs>
              <w:spacing w:line="292" w:lineRule="exact"/>
              <w:rPr>
                <w:sz w:val="24"/>
              </w:rPr>
            </w:pPr>
            <w:r>
              <w:rPr>
                <w:sz w:val="24"/>
              </w:rPr>
              <w:t>Appetite</w:t>
            </w:r>
            <w:r>
              <w:rPr>
                <w:spacing w:val="-4"/>
                <w:sz w:val="24"/>
              </w:rPr>
              <w:t xml:space="preserve"> </w:t>
            </w:r>
            <w:r>
              <w:rPr>
                <w:spacing w:val="-2"/>
                <w:sz w:val="24"/>
              </w:rPr>
              <w:t>decreases</w:t>
            </w:r>
          </w:p>
          <w:p w14:paraId="7A1FCE28" w14:textId="77777777" w:rsidR="00F4313E" w:rsidRDefault="007460E7" w:rsidP="00672D1E">
            <w:pPr>
              <w:pStyle w:val="TableParagraph"/>
              <w:numPr>
                <w:ilvl w:val="0"/>
                <w:numId w:val="91"/>
              </w:numPr>
              <w:tabs>
                <w:tab w:val="left" w:pos="467"/>
              </w:tabs>
              <w:spacing w:line="292" w:lineRule="exact"/>
              <w:rPr>
                <w:sz w:val="24"/>
              </w:rPr>
            </w:pPr>
            <w:r>
              <w:rPr>
                <w:sz w:val="24"/>
              </w:rPr>
              <w:t>Less</w:t>
            </w:r>
            <w:r>
              <w:rPr>
                <w:spacing w:val="-1"/>
                <w:sz w:val="24"/>
              </w:rPr>
              <w:t xml:space="preserve"> </w:t>
            </w:r>
            <w:r>
              <w:rPr>
                <w:sz w:val="24"/>
              </w:rPr>
              <w:t>tear</w:t>
            </w:r>
            <w:r>
              <w:rPr>
                <w:spacing w:val="-2"/>
                <w:sz w:val="24"/>
              </w:rPr>
              <w:t xml:space="preserve"> production</w:t>
            </w:r>
          </w:p>
          <w:p w14:paraId="3134BD35" w14:textId="77777777" w:rsidR="00F4313E" w:rsidRDefault="007460E7" w:rsidP="00672D1E">
            <w:pPr>
              <w:pStyle w:val="TableParagraph"/>
              <w:numPr>
                <w:ilvl w:val="0"/>
                <w:numId w:val="91"/>
              </w:numPr>
              <w:tabs>
                <w:tab w:val="left" w:pos="467"/>
              </w:tabs>
              <w:spacing w:line="293" w:lineRule="exact"/>
              <w:rPr>
                <w:sz w:val="24"/>
              </w:rPr>
            </w:pPr>
            <w:r>
              <w:rPr>
                <w:sz w:val="24"/>
              </w:rPr>
              <w:t>Vision</w:t>
            </w:r>
            <w:r>
              <w:rPr>
                <w:spacing w:val="-3"/>
                <w:sz w:val="24"/>
              </w:rPr>
              <w:t xml:space="preserve"> </w:t>
            </w:r>
            <w:r>
              <w:rPr>
                <w:spacing w:val="-2"/>
                <w:sz w:val="24"/>
              </w:rPr>
              <w:t>decreases</w:t>
            </w:r>
          </w:p>
          <w:p w14:paraId="4F4B6AA7" w14:textId="77777777" w:rsidR="00F4313E" w:rsidRDefault="007460E7" w:rsidP="00672D1E">
            <w:pPr>
              <w:pStyle w:val="TableParagraph"/>
              <w:numPr>
                <w:ilvl w:val="0"/>
                <w:numId w:val="91"/>
              </w:numPr>
              <w:tabs>
                <w:tab w:val="left" w:pos="467"/>
              </w:tabs>
              <w:spacing w:line="292" w:lineRule="exact"/>
              <w:rPr>
                <w:sz w:val="24"/>
              </w:rPr>
            </w:pPr>
            <w:r>
              <w:rPr>
                <w:sz w:val="24"/>
              </w:rPr>
              <w:t>Problems</w:t>
            </w:r>
            <w:r>
              <w:rPr>
                <w:spacing w:val="-2"/>
                <w:sz w:val="24"/>
              </w:rPr>
              <w:t xml:space="preserve"> </w:t>
            </w:r>
            <w:r>
              <w:rPr>
                <w:sz w:val="24"/>
              </w:rPr>
              <w:t>seeing</w:t>
            </w:r>
            <w:r>
              <w:rPr>
                <w:spacing w:val="-3"/>
                <w:sz w:val="24"/>
              </w:rPr>
              <w:t xml:space="preserve"> </w:t>
            </w:r>
            <w:r>
              <w:rPr>
                <w:sz w:val="24"/>
              </w:rPr>
              <w:t>blue</w:t>
            </w:r>
            <w:r>
              <w:rPr>
                <w:spacing w:val="-3"/>
                <w:sz w:val="24"/>
              </w:rPr>
              <w:t xml:space="preserve"> </w:t>
            </w:r>
            <w:r>
              <w:rPr>
                <w:sz w:val="24"/>
              </w:rPr>
              <w:t>and</w:t>
            </w:r>
            <w:r>
              <w:rPr>
                <w:spacing w:val="-2"/>
                <w:sz w:val="24"/>
              </w:rPr>
              <w:t xml:space="preserve"> </w:t>
            </w:r>
            <w:r>
              <w:rPr>
                <w:spacing w:val="-4"/>
                <w:sz w:val="24"/>
              </w:rPr>
              <w:t>green</w:t>
            </w:r>
          </w:p>
          <w:p w14:paraId="1B475EB0" w14:textId="77777777" w:rsidR="00F4313E" w:rsidRDefault="007460E7" w:rsidP="00672D1E">
            <w:pPr>
              <w:pStyle w:val="TableParagraph"/>
              <w:numPr>
                <w:ilvl w:val="0"/>
                <w:numId w:val="91"/>
              </w:numPr>
              <w:tabs>
                <w:tab w:val="left" w:pos="467"/>
              </w:tabs>
              <w:spacing w:line="292" w:lineRule="exact"/>
              <w:rPr>
                <w:sz w:val="24"/>
              </w:rPr>
            </w:pPr>
            <w:r>
              <w:rPr>
                <w:sz w:val="24"/>
              </w:rPr>
              <w:t>Pupils</w:t>
            </w:r>
            <w:r>
              <w:rPr>
                <w:spacing w:val="-3"/>
                <w:sz w:val="24"/>
              </w:rPr>
              <w:t xml:space="preserve"> </w:t>
            </w:r>
            <w:r>
              <w:rPr>
                <w:sz w:val="24"/>
              </w:rPr>
              <w:t>less</w:t>
            </w:r>
            <w:r>
              <w:rPr>
                <w:spacing w:val="-3"/>
                <w:sz w:val="24"/>
              </w:rPr>
              <w:t xml:space="preserve"> </w:t>
            </w:r>
            <w:r>
              <w:rPr>
                <w:sz w:val="24"/>
              </w:rPr>
              <w:t>responsive</w:t>
            </w:r>
            <w:r>
              <w:rPr>
                <w:spacing w:val="-4"/>
                <w:sz w:val="24"/>
              </w:rPr>
              <w:t xml:space="preserve"> </w:t>
            </w:r>
            <w:r>
              <w:rPr>
                <w:sz w:val="24"/>
              </w:rPr>
              <w:t>to</w:t>
            </w:r>
            <w:r>
              <w:rPr>
                <w:spacing w:val="-1"/>
                <w:sz w:val="24"/>
              </w:rPr>
              <w:t xml:space="preserve"> </w:t>
            </w:r>
            <w:r>
              <w:rPr>
                <w:spacing w:val="-2"/>
                <w:sz w:val="24"/>
              </w:rPr>
              <w:t>light</w:t>
            </w:r>
          </w:p>
          <w:p w14:paraId="1C084D7F" w14:textId="77777777" w:rsidR="00F4313E" w:rsidRDefault="007460E7" w:rsidP="00672D1E">
            <w:pPr>
              <w:pStyle w:val="TableParagraph"/>
              <w:numPr>
                <w:ilvl w:val="0"/>
                <w:numId w:val="91"/>
              </w:numPr>
              <w:tabs>
                <w:tab w:val="left" w:pos="467"/>
              </w:tabs>
              <w:spacing w:line="293" w:lineRule="exact"/>
              <w:rPr>
                <w:sz w:val="24"/>
              </w:rPr>
            </w:pPr>
            <w:r>
              <w:rPr>
                <w:sz w:val="24"/>
              </w:rPr>
              <w:t>Changes</w:t>
            </w:r>
            <w:r>
              <w:rPr>
                <w:spacing w:val="-5"/>
                <w:sz w:val="24"/>
              </w:rPr>
              <w:t xml:space="preserve"> </w:t>
            </w:r>
            <w:r>
              <w:rPr>
                <w:sz w:val="24"/>
              </w:rPr>
              <w:t>in</w:t>
            </w:r>
            <w:r>
              <w:rPr>
                <w:spacing w:val="-3"/>
                <w:sz w:val="24"/>
              </w:rPr>
              <w:t xml:space="preserve"> </w:t>
            </w:r>
            <w:r>
              <w:rPr>
                <w:sz w:val="24"/>
              </w:rPr>
              <w:t>memory,</w:t>
            </w:r>
            <w:r>
              <w:rPr>
                <w:spacing w:val="-6"/>
                <w:sz w:val="24"/>
              </w:rPr>
              <w:t xml:space="preserve"> </w:t>
            </w:r>
            <w:r>
              <w:rPr>
                <w:sz w:val="24"/>
              </w:rPr>
              <w:t>most</w:t>
            </w:r>
            <w:r>
              <w:rPr>
                <w:spacing w:val="-2"/>
                <w:sz w:val="24"/>
              </w:rPr>
              <w:t xml:space="preserve"> </w:t>
            </w:r>
            <w:r>
              <w:rPr>
                <w:sz w:val="24"/>
              </w:rPr>
              <w:t>likely</w:t>
            </w:r>
            <w:r>
              <w:rPr>
                <w:spacing w:val="-2"/>
                <w:sz w:val="24"/>
              </w:rPr>
              <w:t xml:space="preserve"> </w:t>
            </w:r>
            <w:r>
              <w:rPr>
                <w:sz w:val="24"/>
              </w:rPr>
              <w:t>with</w:t>
            </w:r>
            <w:r>
              <w:rPr>
                <w:spacing w:val="-1"/>
                <w:sz w:val="24"/>
              </w:rPr>
              <w:t xml:space="preserve"> </w:t>
            </w:r>
            <w:r>
              <w:rPr>
                <w:sz w:val="24"/>
              </w:rPr>
              <w:t>short-term</w:t>
            </w:r>
            <w:r>
              <w:rPr>
                <w:spacing w:val="-3"/>
                <w:sz w:val="24"/>
              </w:rPr>
              <w:t xml:space="preserve"> </w:t>
            </w:r>
            <w:r>
              <w:rPr>
                <w:spacing w:val="-2"/>
                <w:sz w:val="24"/>
              </w:rPr>
              <w:t>memory</w:t>
            </w:r>
          </w:p>
        </w:tc>
        <w:tc>
          <w:tcPr>
            <w:tcW w:w="2970" w:type="dxa"/>
          </w:tcPr>
          <w:p w14:paraId="0591C686" w14:textId="1A3597D9" w:rsidR="00F4313E" w:rsidRDefault="00F14A80">
            <w:pPr>
              <w:pStyle w:val="TableParagraph"/>
              <w:ind w:left="0"/>
              <w:rPr>
                <w:rFonts w:ascii="Times New Roman"/>
              </w:rPr>
            </w:pPr>
            <w:r w:rsidRPr="003E748F">
              <w:rPr>
                <w:b/>
                <w:bCs/>
                <w:sz w:val="24"/>
                <w:szCs w:val="24"/>
              </w:rPr>
              <w:t>Notes:</w:t>
            </w:r>
          </w:p>
        </w:tc>
      </w:tr>
      <w:tr w:rsidR="00F4313E" w14:paraId="4D7A30CB" w14:textId="77777777" w:rsidTr="001622BE">
        <w:trPr>
          <w:trHeight w:val="2750"/>
        </w:trPr>
        <w:tc>
          <w:tcPr>
            <w:tcW w:w="6660" w:type="dxa"/>
          </w:tcPr>
          <w:p w14:paraId="0D732104" w14:textId="77777777" w:rsidR="00F4313E" w:rsidRDefault="007460E7">
            <w:pPr>
              <w:pStyle w:val="TableParagraph"/>
              <w:ind w:left="107"/>
              <w:rPr>
                <w:b/>
                <w:sz w:val="24"/>
              </w:rPr>
            </w:pPr>
            <w:r>
              <w:rPr>
                <w:b/>
                <w:sz w:val="24"/>
              </w:rPr>
              <w:t>(S-85)</w:t>
            </w:r>
            <w:r>
              <w:rPr>
                <w:b/>
                <w:spacing w:val="-4"/>
                <w:sz w:val="24"/>
              </w:rPr>
              <w:t xml:space="preserve"> </w:t>
            </w:r>
            <w:r>
              <w:rPr>
                <w:b/>
                <w:sz w:val="24"/>
              </w:rPr>
              <w:t>Nervous</w:t>
            </w:r>
            <w:r>
              <w:rPr>
                <w:b/>
                <w:spacing w:val="-4"/>
                <w:sz w:val="24"/>
              </w:rPr>
              <w:t xml:space="preserve"> </w:t>
            </w:r>
            <w:r>
              <w:rPr>
                <w:b/>
                <w:sz w:val="24"/>
              </w:rPr>
              <w:t>System</w:t>
            </w:r>
            <w:r>
              <w:rPr>
                <w:b/>
                <w:spacing w:val="-3"/>
                <w:sz w:val="24"/>
              </w:rPr>
              <w:t xml:space="preserve"> </w:t>
            </w:r>
            <w:r>
              <w:rPr>
                <w:b/>
                <w:sz w:val="24"/>
              </w:rPr>
              <w:t>–</w:t>
            </w:r>
            <w:r>
              <w:rPr>
                <w:b/>
                <w:spacing w:val="-2"/>
                <w:sz w:val="24"/>
              </w:rPr>
              <w:t xml:space="preserve"> </w:t>
            </w:r>
            <w:r>
              <w:rPr>
                <w:b/>
                <w:sz w:val="24"/>
              </w:rPr>
              <w:t>Changes</w:t>
            </w:r>
            <w:r>
              <w:rPr>
                <w:b/>
                <w:spacing w:val="-2"/>
                <w:sz w:val="24"/>
              </w:rPr>
              <w:t xml:space="preserve"> </w:t>
            </w:r>
            <w:r>
              <w:rPr>
                <w:b/>
                <w:sz w:val="24"/>
              </w:rPr>
              <w:t>Due</w:t>
            </w:r>
            <w:r>
              <w:rPr>
                <w:b/>
                <w:spacing w:val="-2"/>
                <w:sz w:val="24"/>
              </w:rPr>
              <w:t xml:space="preserve"> </w:t>
            </w:r>
            <w:r>
              <w:rPr>
                <w:b/>
                <w:sz w:val="24"/>
              </w:rPr>
              <w:t>to</w:t>
            </w:r>
            <w:r>
              <w:rPr>
                <w:b/>
                <w:spacing w:val="-5"/>
                <w:sz w:val="24"/>
              </w:rPr>
              <w:t xml:space="preserve"> </w:t>
            </w:r>
            <w:r>
              <w:rPr>
                <w:b/>
                <w:spacing w:val="-2"/>
                <w:sz w:val="24"/>
              </w:rPr>
              <w:t>Aging</w:t>
            </w:r>
          </w:p>
          <w:p w14:paraId="14C64B21" w14:textId="77777777" w:rsidR="00F4313E" w:rsidRDefault="007460E7" w:rsidP="00672D1E">
            <w:pPr>
              <w:pStyle w:val="TableParagraph"/>
              <w:numPr>
                <w:ilvl w:val="0"/>
                <w:numId w:val="90"/>
              </w:numPr>
              <w:tabs>
                <w:tab w:val="left" w:pos="467"/>
              </w:tabs>
              <w:spacing w:before="1" w:line="292" w:lineRule="exact"/>
              <w:rPr>
                <w:sz w:val="24"/>
              </w:rPr>
            </w:pPr>
            <w:r>
              <w:rPr>
                <w:sz w:val="24"/>
              </w:rPr>
              <w:t>Loss</w:t>
            </w:r>
            <w:r>
              <w:rPr>
                <w:spacing w:val="-2"/>
                <w:sz w:val="24"/>
              </w:rPr>
              <w:t xml:space="preserve"> </w:t>
            </w:r>
            <w:r>
              <w:rPr>
                <w:sz w:val="24"/>
              </w:rPr>
              <w:t>of</w:t>
            </w:r>
            <w:r>
              <w:rPr>
                <w:spacing w:val="-2"/>
                <w:sz w:val="24"/>
              </w:rPr>
              <w:t xml:space="preserve"> </w:t>
            </w:r>
            <w:r>
              <w:rPr>
                <w:sz w:val="24"/>
              </w:rPr>
              <w:t>nerve/brain</w:t>
            </w:r>
            <w:r>
              <w:rPr>
                <w:spacing w:val="-2"/>
                <w:sz w:val="24"/>
              </w:rPr>
              <w:t xml:space="preserve"> </w:t>
            </w:r>
            <w:r>
              <w:rPr>
                <w:spacing w:val="-4"/>
                <w:sz w:val="24"/>
              </w:rPr>
              <w:t>cells</w:t>
            </w:r>
          </w:p>
          <w:p w14:paraId="163CFF11" w14:textId="77777777" w:rsidR="00F4313E" w:rsidRDefault="007460E7" w:rsidP="00672D1E">
            <w:pPr>
              <w:pStyle w:val="TableParagraph"/>
              <w:numPr>
                <w:ilvl w:val="0"/>
                <w:numId w:val="90"/>
              </w:numPr>
              <w:tabs>
                <w:tab w:val="left" w:pos="467"/>
              </w:tabs>
              <w:spacing w:line="292" w:lineRule="exact"/>
              <w:rPr>
                <w:sz w:val="24"/>
              </w:rPr>
            </w:pPr>
            <w:r>
              <w:rPr>
                <w:sz w:val="24"/>
              </w:rPr>
              <w:t>Slowed</w:t>
            </w:r>
            <w:r>
              <w:rPr>
                <w:spacing w:val="-3"/>
                <w:sz w:val="24"/>
              </w:rPr>
              <w:t xml:space="preserve"> </w:t>
            </w:r>
            <w:r>
              <w:rPr>
                <w:sz w:val="24"/>
              </w:rPr>
              <w:t>response</w:t>
            </w:r>
            <w:r>
              <w:rPr>
                <w:spacing w:val="-3"/>
                <w:sz w:val="24"/>
              </w:rPr>
              <w:t xml:space="preserve"> </w:t>
            </w:r>
            <w:r>
              <w:rPr>
                <w:sz w:val="24"/>
              </w:rPr>
              <w:t>and</w:t>
            </w:r>
            <w:r>
              <w:rPr>
                <w:spacing w:val="-3"/>
                <w:sz w:val="24"/>
              </w:rPr>
              <w:t xml:space="preserve"> </w:t>
            </w:r>
            <w:r>
              <w:rPr>
                <w:sz w:val="24"/>
              </w:rPr>
              <w:t>reflex</w:t>
            </w:r>
            <w:r>
              <w:rPr>
                <w:spacing w:val="-3"/>
                <w:sz w:val="24"/>
              </w:rPr>
              <w:t xml:space="preserve"> </w:t>
            </w:r>
            <w:r>
              <w:rPr>
                <w:spacing w:val="-4"/>
                <w:sz w:val="24"/>
              </w:rPr>
              <w:t>time</w:t>
            </w:r>
          </w:p>
          <w:p w14:paraId="3D11ECFE" w14:textId="77777777" w:rsidR="00F4313E" w:rsidRDefault="007460E7" w:rsidP="00672D1E">
            <w:pPr>
              <w:pStyle w:val="TableParagraph"/>
              <w:numPr>
                <w:ilvl w:val="0"/>
                <w:numId w:val="90"/>
              </w:numPr>
              <w:tabs>
                <w:tab w:val="left" w:pos="467"/>
              </w:tabs>
              <w:spacing w:line="293" w:lineRule="exact"/>
              <w:rPr>
                <w:sz w:val="24"/>
              </w:rPr>
            </w:pPr>
            <w:r>
              <w:rPr>
                <w:sz w:val="24"/>
              </w:rPr>
              <w:t>Jerking</w:t>
            </w:r>
            <w:r>
              <w:rPr>
                <w:spacing w:val="-2"/>
                <w:sz w:val="24"/>
              </w:rPr>
              <w:t xml:space="preserve"> </w:t>
            </w:r>
            <w:r>
              <w:rPr>
                <w:sz w:val="24"/>
              </w:rPr>
              <w:t>motions</w:t>
            </w:r>
            <w:r>
              <w:rPr>
                <w:spacing w:val="-1"/>
                <w:sz w:val="24"/>
              </w:rPr>
              <w:t xml:space="preserve"> </w:t>
            </w:r>
            <w:r>
              <w:rPr>
                <w:sz w:val="24"/>
              </w:rPr>
              <w:t>or</w:t>
            </w:r>
            <w:r>
              <w:rPr>
                <w:spacing w:val="-2"/>
                <w:sz w:val="24"/>
              </w:rPr>
              <w:t xml:space="preserve"> tremors</w:t>
            </w:r>
          </w:p>
          <w:p w14:paraId="73BDA07D" w14:textId="77777777" w:rsidR="00F4313E" w:rsidRDefault="007460E7" w:rsidP="00672D1E">
            <w:pPr>
              <w:pStyle w:val="TableParagraph"/>
              <w:numPr>
                <w:ilvl w:val="0"/>
                <w:numId w:val="90"/>
              </w:numPr>
              <w:tabs>
                <w:tab w:val="left" w:pos="467"/>
              </w:tabs>
              <w:spacing w:line="292" w:lineRule="exact"/>
              <w:rPr>
                <w:sz w:val="24"/>
              </w:rPr>
            </w:pPr>
            <w:r>
              <w:rPr>
                <w:sz w:val="24"/>
              </w:rPr>
              <w:t>Reduced</w:t>
            </w:r>
            <w:r>
              <w:rPr>
                <w:spacing w:val="-2"/>
                <w:sz w:val="24"/>
              </w:rPr>
              <w:t xml:space="preserve"> </w:t>
            </w:r>
            <w:r>
              <w:rPr>
                <w:sz w:val="24"/>
              </w:rPr>
              <w:t>sense</w:t>
            </w:r>
            <w:r>
              <w:rPr>
                <w:spacing w:val="-3"/>
                <w:sz w:val="24"/>
              </w:rPr>
              <w:t xml:space="preserve"> </w:t>
            </w:r>
            <w:r>
              <w:rPr>
                <w:sz w:val="24"/>
              </w:rPr>
              <w:t>of</w:t>
            </w:r>
            <w:r>
              <w:rPr>
                <w:spacing w:val="-1"/>
                <w:sz w:val="24"/>
              </w:rPr>
              <w:t xml:space="preserve"> </w:t>
            </w:r>
            <w:r>
              <w:rPr>
                <w:sz w:val="24"/>
              </w:rPr>
              <w:t>touch</w:t>
            </w:r>
            <w:r>
              <w:rPr>
                <w:spacing w:val="-2"/>
                <w:sz w:val="24"/>
              </w:rPr>
              <w:t xml:space="preserve"> </w:t>
            </w:r>
            <w:r>
              <w:rPr>
                <w:sz w:val="24"/>
              </w:rPr>
              <w:t>and</w:t>
            </w:r>
            <w:r>
              <w:rPr>
                <w:spacing w:val="-1"/>
                <w:sz w:val="24"/>
              </w:rPr>
              <w:t xml:space="preserve"> </w:t>
            </w:r>
            <w:r>
              <w:rPr>
                <w:sz w:val="24"/>
              </w:rPr>
              <w:t>sensitivity</w:t>
            </w:r>
            <w:r>
              <w:rPr>
                <w:spacing w:val="-2"/>
                <w:sz w:val="24"/>
              </w:rPr>
              <w:t xml:space="preserve"> </w:t>
            </w:r>
            <w:r>
              <w:rPr>
                <w:sz w:val="24"/>
              </w:rPr>
              <w:t>to</w:t>
            </w:r>
            <w:r>
              <w:rPr>
                <w:spacing w:val="-3"/>
                <w:sz w:val="24"/>
              </w:rPr>
              <w:t xml:space="preserve"> </w:t>
            </w:r>
            <w:r>
              <w:rPr>
                <w:spacing w:val="-4"/>
                <w:sz w:val="24"/>
              </w:rPr>
              <w:t>pain</w:t>
            </w:r>
          </w:p>
          <w:p w14:paraId="4CC2E1E8" w14:textId="77777777" w:rsidR="00F4313E" w:rsidRDefault="007460E7" w:rsidP="00672D1E">
            <w:pPr>
              <w:pStyle w:val="TableParagraph"/>
              <w:numPr>
                <w:ilvl w:val="0"/>
                <w:numId w:val="90"/>
              </w:numPr>
              <w:tabs>
                <w:tab w:val="left" w:pos="467"/>
              </w:tabs>
              <w:spacing w:line="292" w:lineRule="exact"/>
              <w:rPr>
                <w:sz w:val="24"/>
              </w:rPr>
            </w:pPr>
            <w:r>
              <w:rPr>
                <w:sz w:val="24"/>
              </w:rPr>
              <w:t>Reduced</w:t>
            </w:r>
            <w:r>
              <w:rPr>
                <w:spacing w:val="-1"/>
                <w:sz w:val="24"/>
              </w:rPr>
              <w:t xml:space="preserve"> </w:t>
            </w:r>
            <w:r>
              <w:rPr>
                <w:sz w:val="24"/>
              </w:rPr>
              <w:t>blood</w:t>
            </w:r>
            <w:r>
              <w:rPr>
                <w:spacing w:val="-2"/>
                <w:sz w:val="24"/>
              </w:rPr>
              <w:t xml:space="preserve"> </w:t>
            </w:r>
            <w:r>
              <w:rPr>
                <w:sz w:val="24"/>
              </w:rPr>
              <w:t>flow</w:t>
            </w:r>
            <w:r>
              <w:rPr>
                <w:spacing w:val="-2"/>
                <w:sz w:val="24"/>
              </w:rPr>
              <w:t xml:space="preserve"> </w:t>
            </w:r>
            <w:r>
              <w:rPr>
                <w:sz w:val="24"/>
              </w:rPr>
              <w:t>to</w:t>
            </w:r>
            <w:r>
              <w:rPr>
                <w:spacing w:val="-5"/>
                <w:sz w:val="24"/>
              </w:rPr>
              <w:t xml:space="preserve"> </w:t>
            </w:r>
            <w:r>
              <w:rPr>
                <w:sz w:val="24"/>
              </w:rPr>
              <w:t>the</w:t>
            </w:r>
            <w:r>
              <w:rPr>
                <w:spacing w:val="-2"/>
                <w:sz w:val="24"/>
              </w:rPr>
              <w:t xml:space="preserve"> </w:t>
            </w:r>
            <w:r>
              <w:rPr>
                <w:spacing w:val="-4"/>
                <w:sz w:val="24"/>
              </w:rPr>
              <w:t>brain</w:t>
            </w:r>
          </w:p>
          <w:p w14:paraId="6B615CEB" w14:textId="77777777" w:rsidR="00F4313E" w:rsidRDefault="007460E7" w:rsidP="00672D1E">
            <w:pPr>
              <w:pStyle w:val="TableParagraph"/>
              <w:numPr>
                <w:ilvl w:val="0"/>
                <w:numId w:val="90"/>
              </w:numPr>
              <w:tabs>
                <w:tab w:val="left" w:pos="467"/>
              </w:tabs>
              <w:spacing w:line="293" w:lineRule="exact"/>
              <w:rPr>
                <w:sz w:val="24"/>
              </w:rPr>
            </w:pPr>
            <w:r>
              <w:rPr>
                <w:spacing w:val="-2"/>
                <w:sz w:val="24"/>
              </w:rPr>
              <w:t>Forgetfulness</w:t>
            </w:r>
          </w:p>
          <w:p w14:paraId="113682D5" w14:textId="77777777" w:rsidR="00F4313E" w:rsidRDefault="007460E7" w:rsidP="00672D1E">
            <w:pPr>
              <w:pStyle w:val="TableParagraph"/>
              <w:numPr>
                <w:ilvl w:val="0"/>
                <w:numId w:val="90"/>
              </w:numPr>
              <w:tabs>
                <w:tab w:val="left" w:pos="467"/>
              </w:tabs>
              <w:spacing w:line="293" w:lineRule="exact"/>
              <w:rPr>
                <w:sz w:val="24"/>
              </w:rPr>
            </w:pPr>
            <w:r>
              <w:rPr>
                <w:sz w:val="24"/>
              </w:rPr>
              <w:t>Each</w:t>
            </w:r>
            <w:r>
              <w:rPr>
                <w:spacing w:val="-3"/>
                <w:sz w:val="24"/>
              </w:rPr>
              <w:t xml:space="preserve"> </w:t>
            </w:r>
            <w:r>
              <w:rPr>
                <w:sz w:val="24"/>
              </w:rPr>
              <w:t>of the</w:t>
            </w:r>
            <w:r>
              <w:rPr>
                <w:spacing w:val="-1"/>
                <w:sz w:val="24"/>
              </w:rPr>
              <w:t xml:space="preserve"> </w:t>
            </w:r>
            <w:r>
              <w:rPr>
                <w:sz w:val="24"/>
              </w:rPr>
              <w:t>senses</w:t>
            </w:r>
            <w:r>
              <w:rPr>
                <w:spacing w:val="-3"/>
                <w:sz w:val="24"/>
              </w:rPr>
              <w:t xml:space="preserve"> </w:t>
            </w:r>
            <w:r>
              <w:rPr>
                <w:sz w:val="24"/>
              </w:rPr>
              <w:t>decrease in</w:t>
            </w:r>
            <w:r>
              <w:rPr>
                <w:spacing w:val="-2"/>
                <w:sz w:val="24"/>
              </w:rPr>
              <w:t xml:space="preserve"> function</w:t>
            </w:r>
          </w:p>
          <w:p w14:paraId="7345E8BD" w14:textId="77777777" w:rsidR="00F4313E" w:rsidRDefault="007460E7" w:rsidP="00672D1E">
            <w:pPr>
              <w:pStyle w:val="TableParagraph"/>
              <w:numPr>
                <w:ilvl w:val="0"/>
                <w:numId w:val="90"/>
              </w:numPr>
              <w:tabs>
                <w:tab w:val="left" w:pos="467"/>
              </w:tabs>
              <w:spacing w:line="293" w:lineRule="exact"/>
              <w:rPr>
                <w:sz w:val="24"/>
              </w:rPr>
            </w:pPr>
            <w:r>
              <w:rPr>
                <w:sz w:val="24"/>
              </w:rPr>
              <w:t>Sensitivity</w:t>
            </w:r>
            <w:r>
              <w:rPr>
                <w:spacing w:val="-2"/>
                <w:sz w:val="24"/>
              </w:rPr>
              <w:t xml:space="preserve"> </w:t>
            </w:r>
            <w:r>
              <w:rPr>
                <w:sz w:val="24"/>
              </w:rPr>
              <w:t>to</w:t>
            </w:r>
            <w:r>
              <w:rPr>
                <w:spacing w:val="-1"/>
                <w:sz w:val="24"/>
              </w:rPr>
              <w:t xml:space="preserve"> </w:t>
            </w:r>
            <w:r>
              <w:rPr>
                <w:sz w:val="24"/>
              </w:rPr>
              <w:t>heat</w:t>
            </w:r>
            <w:r>
              <w:rPr>
                <w:spacing w:val="-3"/>
                <w:sz w:val="24"/>
              </w:rPr>
              <w:t xml:space="preserve"> </w:t>
            </w:r>
            <w:r>
              <w:rPr>
                <w:sz w:val="24"/>
              </w:rPr>
              <w:t>and</w:t>
            </w:r>
            <w:r>
              <w:rPr>
                <w:spacing w:val="-3"/>
                <w:sz w:val="24"/>
              </w:rPr>
              <w:t xml:space="preserve"> </w:t>
            </w:r>
            <w:r>
              <w:rPr>
                <w:sz w:val="24"/>
              </w:rPr>
              <w:t xml:space="preserve">cold </w:t>
            </w:r>
            <w:r>
              <w:rPr>
                <w:spacing w:val="-2"/>
                <w:sz w:val="24"/>
              </w:rPr>
              <w:t>decreases</w:t>
            </w:r>
          </w:p>
        </w:tc>
        <w:tc>
          <w:tcPr>
            <w:tcW w:w="2970" w:type="dxa"/>
          </w:tcPr>
          <w:p w14:paraId="5BFE7FD0" w14:textId="150F20F3" w:rsidR="00F4313E" w:rsidRDefault="00F14A80">
            <w:pPr>
              <w:pStyle w:val="TableParagraph"/>
              <w:ind w:left="0"/>
              <w:rPr>
                <w:rFonts w:ascii="Times New Roman"/>
              </w:rPr>
            </w:pPr>
            <w:r w:rsidRPr="003E748F">
              <w:rPr>
                <w:b/>
                <w:bCs/>
                <w:sz w:val="24"/>
                <w:szCs w:val="24"/>
              </w:rPr>
              <w:t>Notes:</w:t>
            </w:r>
          </w:p>
        </w:tc>
      </w:tr>
      <w:tr w:rsidR="00F4313E" w14:paraId="5CB972A4" w14:textId="77777777" w:rsidTr="001622BE">
        <w:trPr>
          <w:trHeight w:val="2735"/>
        </w:trPr>
        <w:tc>
          <w:tcPr>
            <w:tcW w:w="6660" w:type="dxa"/>
          </w:tcPr>
          <w:p w14:paraId="63AEBA9A" w14:textId="77777777" w:rsidR="00F4313E" w:rsidRDefault="007460E7">
            <w:pPr>
              <w:pStyle w:val="TableParagraph"/>
              <w:ind w:left="107"/>
              <w:rPr>
                <w:b/>
                <w:sz w:val="24"/>
              </w:rPr>
            </w:pPr>
            <w:r>
              <w:rPr>
                <w:b/>
                <w:sz w:val="24"/>
              </w:rPr>
              <w:t>(S-86)</w:t>
            </w:r>
            <w:r>
              <w:rPr>
                <w:b/>
                <w:spacing w:val="-4"/>
                <w:sz w:val="24"/>
              </w:rPr>
              <w:t xml:space="preserve"> </w:t>
            </w:r>
            <w:r>
              <w:rPr>
                <w:b/>
                <w:sz w:val="24"/>
              </w:rPr>
              <w:t>Nervous</w:t>
            </w:r>
            <w:r>
              <w:rPr>
                <w:b/>
                <w:spacing w:val="-4"/>
                <w:sz w:val="24"/>
              </w:rPr>
              <w:t xml:space="preserve"> </w:t>
            </w:r>
            <w:r>
              <w:rPr>
                <w:b/>
                <w:sz w:val="24"/>
              </w:rPr>
              <w:t>System</w:t>
            </w:r>
            <w:r>
              <w:rPr>
                <w:b/>
                <w:spacing w:val="-2"/>
                <w:sz w:val="24"/>
              </w:rPr>
              <w:t xml:space="preserve"> </w:t>
            </w:r>
            <w:r>
              <w:rPr>
                <w:b/>
                <w:sz w:val="24"/>
              </w:rPr>
              <w:t>–</w:t>
            </w:r>
            <w:r>
              <w:rPr>
                <w:b/>
                <w:spacing w:val="-2"/>
                <w:sz w:val="24"/>
              </w:rPr>
              <w:t xml:space="preserve"> </w:t>
            </w:r>
            <w:r>
              <w:rPr>
                <w:b/>
                <w:sz w:val="24"/>
              </w:rPr>
              <w:t>Variation</w:t>
            </w:r>
            <w:r>
              <w:rPr>
                <w:b/>
                <w:spacing w:val="-3"/>
                <w:sz w:val="24"/>
              </w:rPr>
              <w:t xml:space="preserve"> </w:t>
            </w:r>
            <w:r>
              <w:rPr>
                <w:b/>
                <w:sz w:val="24"/>
              </w:rPr>
              <w:t>of</w:t>
            </w:r>
            <w:r>
              <w:rPr>
                <w:b/>
                <w:spacing w:val="-3"/>
                <w:sz w:val="24"/>
              </w:rPr>
              <w:t xml:space="preserve"> </w:t>
            </w:r>
            <w:r>
              <w:rPr>
                <w:b/>
                <w:spacing w:val="-2"/>
                <w:sz w:val="24"/>
              </w:rPr>
              <w:t>Normal</w:t>
            </w:r>
          </w:p>
          <w:p w14:paraId="4139A480" w14:textId="77777777" w:rsidR="00F4313E" w:rsidRDefault="007460E7" w:rsidP="00672D1E">
            <w:pPr>
              <w:pStyle w:val="TableParagraph"/>
              <w:numPr>
                <w:ilvl w:val="0"/>
                <w:numId w:val="89"/>
              </w:numPr>
              <w:tabs>
                <w:tab w:val="left" w:pos="467"/>
              </w:tabs>
              <w:spacing w:before="1" w:line="293" w:lineRule="exact"/>
              <w:rPr>
                <w:sz w:val="24"/>
              </w:rPr>
            </w:pPr>
            <w:r>
              <w:rPr>
                <w:sz w:val="24"/>
              </w:rPr>
              <w:t>Changes</w:t>
            </w:r>
            <w:r>
              <w:rPr>
                <w:spacing w:val="-2"/>
                <w:sz w:val="24"/>
              </w:rPr>
              <w:t xml:space="preserve"> </w:t>
            </w:r>
            <w:r>
              <w:rPr>
                <w:sz w:val="24"/>
              </w:rPr>
              <w:t>in</w:t>
            </w:r>
            <w:r>
              <w:rPr>
                <w:spacing w:val="-2"/>
                <w:sz w:val="24"/>
              </w:rPr>
              <w:t xml:space="preserve"> </w:t>
            </w:r>
            <w:r>
              <w:rPr>
                <w:sz w:val="24"/>
              </w:rPr>
              <w:t>gait</w:t>
            </w:r>
            <w:r>
              <w:rPr>
                <w:spacing w:val="-3"/>
                <w:sz w:val="24"/>
              </w:rPr>
              <w:t xml:space="preserve"> </w:t>
            </w:r>
            <w:r>
              <w:rPr>
                <w:sz w:val="24"/>
              </w:rPr>
              <w:t>or</w:t>
            </w:r>
            <w:r>
              <w:rPr>
                <w:spacing w:val="-2"/>
                <w:sz w:val="24"/>
              </w:rPr>
              <w:t xml:space="preserve"> movement</w:t>
            </w:r>
          </w:p>
          <w:p w14:paraId="5B689452" w14:textId="77777777" w:rsidR="00F4313E" w:rsidRDefault="007460E7" w:rsidP="00672D1E">
            <w:pPr>
              <w:pStyle w:val="TableParagraph"/>
              <w:numPr>
                <w:ilvl w:val="0"/>
                <w:numId w:val="89"/>
              </w:numPr>
              <w:tabs>
                <w:tab w:val="left" w:pos="467"/>
              </w:tabs>
              <w:ind w:right="273"/>
              <w:rPr>
                <w:sz w:val="24"/>
              </w:rPr>
            </w:pPr>
            <w:r>
              <w:rPr>
                <w:sz w:val="24"/>
              </w:rPr>
              <w:t>Complaint</w:t>
            </w:r>
            <w:r>
              <w:rPr>
                <w:spacing w:val="-3"/>
                <w:sz w:val="24"/>
              </w:rPr>
              <w:t xml:space="preserve"> </w:t>
            </w:r>
            <w:r>
              <w:rPr>
                <w:sz w:val="24"/>
              </w:rPr>
              <w:t>of</w:t>
            </w:r>
            <w:r>
              <w:rPr>
                <w:spacing w:val="-3"/>
                <w:sz w:val="24"/>
              </w:rPr>
              <w:t xml:space="preserve"> </w:t>
            </w:r>
            <w:r>
              <w:rPr>
                <w:sz w:val="24"/>
              </w:rPr>
              <w:t>loss</w:t>
            </w:r>
            <w:r>
              <w:rPr>
                <w:spacing w:val="-6"/>
                <w:sz w:val="24"/>
              </w:rPr>
              <w:t xml:space="preserve"> </w:t>
            </w:r>
            <w:r>
              <w:rPr>
                <w:sz w:val="24"/>
              </w:rPr>
              <w:t>of</w:t>
            </w:r>
            <w:r>
              <w:rPr>
                <w:spacing w:val="-3"/>
                <w:sz w:val="24"/>
              </w:rPr>
              <w:t xml:space="preserve"> </w:t>
            </w:r>
            <w:r>
              <w:rPr>
                <w:sz w:val="24"/>
              </w:rPr>
              <w:t>feeling</w:t>
            </w:r>
            <w:r>
              <w:rPr>
                <w:spacing w:val="-3"/>
                <w:sz w:val="24"/>
              </w:rPr>
              <w:t xml:space="preserve"> </w:t>
            </w:r>
            <w:r>
              <w:rPr>
                <w:sz w:val="24"/>
              </w:rPr>
              <w:t>or</w:t>
            </w:r>
            <w:r>
              <w:rPr>
                <w:spacing w:val="-5"/>
                <w:sz w:val="24"/>
              </w:rPr>
              <w:t xml:space="preserve"> </w:t>
            </w:r>
            <w:r>
              <w:rPr>
                <w:sz w:val="24"/>
              </w:rPr>
              <w:t>inability</w:t>
            </w:r>
            <w:r>
              <w:rPr>
                <w:spacing w:val="-4"/>
                <w:sz w:val="24"/>
              </w:rPr>
              <w:t xml:space="preserve"> </w:t>
            </w:r>
            <w:r>
              <w:rPr>
                <w:sz w:val="24"/>
              </w:rPr>
              <w:t>to</w:t>
            </w:r>
            <w:r>
              <w:rPr>
                <w:spacing w:val="-5"/>
                <w:sz w:val="24"/>
              </w:rPr>
              <w:t xml:space="preserve"> </w:t>
            </w:r>
            <w:r>
              <w:rPr>
                <w:sz w:val="24"/>
              </w:rPr>
              <w:t>move</w:t>
            </w:r>
            <w:r>
              <w:rPr>
                <w:spacing w:val="-3"/>
                <w:sz w:val="24"/>
              </w:rPr>
              <w:t xml:space="preserve"> </w:t>
            </w:r>
            <w:r>
              <w:rPr>
                <w:sz w:val="24"/>
              </w:rPr>
              <w:t>one</w:t>
            </w:r>
            <w:r>
              <w:rPr>
                <w:spacing w:val="-3"/>
                <w:sz w:val="24"/>
              </w:rPr>
              <w:t xml:space="preserve"> </w:t>
            </w:r>
            <w:r>
              <w:rPr>
                <w:sz w:val="24"/>
              </w:rPr>
              <w:t>side of the body</w:t>
            </w:r>
          </w:p>
          <w:p w14:paraId="560EF51D" w14:textId="77777777" w:rsidR="00F4313E" w:rsidRDefault="007460E7" w:rsidP="00672D1E">
            <w:pPr>
              <w:pStyle w:val="TableParagraph"/>
              <w:numPr>
                <w:ilvl w:val="0"/>
                <w:numId w:val="89"/>
              </w:numPr>
              <w:tabs>
                <w:tab w:val="left" w:pos="467"/>
              </w:tabs>
              <w:spacing w:line="290" w:lineRule="exact"/>
              <w:rPr>
                <w:sz w:val="24"/>
              </w:rPr>
            </w:pPr>
            <w:r>
              <w:rPr>
                <w:spacing w:val="-2"/>
                <w:sz w:val="24"/>
              </w:rPr>
              <w:t>Paralysis</w:t>
            </w:r>
          </w:p>
          <w:p w14:paraId="16DE45E2" w14:textId="77777777" w:rsidR="00F4313E" w:rsidRDefault="007460E7" w:rsidP="00672D1E">
            <w:pPr>
              <w:pStyle w:val="TableParagraph"/>
              <w:numPr>
                <w:ilvl w:val="0"/>
                <w:numId w:val="89"/>
              </w:numPr>
              <w:tabs>
                <w:tab w:val="left" w:pos="467"/>
              </w:tabs>
              <w:spacing w:line="293" w:lineRule="exact"/>
              <w:rPr>
                <w:sz w:val="24"/>
              </w:rPr>
            </w:pPr>
            <w:r>
              <w:rPr>
                <w:spacing w:val="-2"/>
                <w:sz w:val="24"/>
              </w:rPr>
              <w:t>Seizures</w:t>
            </w:r>
          </w:p>
          <w:p w14:paraId="682BBB9A" w14:textId="77777777" w:rsidR="00F4313E" w:rsidRDefault="007460E7" w:rsidP="00672D1E">
            <w:pPr>
              <w:pStyle w:val="TableParagraph"/>
              <w:numPr>
                <w:ilvl w:val="0"/>
                <w:numId w:val="89"/>
              </w:numPr>
              <w:tabs>
                <w:tab w:val="left" w:pos="467"/>
              </w:tabs>
              <w:spacing w:line="293" w:lineRule="exact"/>
              <w:rPr>
                <w:sz w:val="24"/>
              </w:rPr>
            </w:pPr>
            <w:r>
              <w:rPr>
                <w:spacing w:val="-2"/>
                <w:sz w:val="24"/>
              </w:rPr>
              <w:t>Confusion</w:t>
            </w:r>
          </w:p>
          <w:p w14:paraId="70C8EE3D" w14:textId="77777777" w:rsidR="00F4313E" w:rsidRDefault="007460E7" w:rsidP="00672D1E">
            <w:pPr>
              <w:pStyle w:val="TableParagraph"/>
              <w:numPr>
                <w:ilvl w:val="0"/>
                <w:numId w:val="89"/>
              </w:numPr>
              <w:tabs>
                <w:tab w:val="left" w:pos="467"/>
              </w:tabs>
              <w:spacing w:line="292" w:lineRule="exact"/>
              <w:rPr>
                <w:sz w:val="24"/>
              </w:rPr>
            </w:pPr>
            <w:r>
              <w:rPr>
                <w:sz w:val="24"/>
              </w:rPr>
              <w:t>Speech,</w:t>
            </w:r>
            <w:r>
              <w:rPr>
                <w:spacing w:val="-2"/>
                <w:sz w:val="24"/>
              </w:rPr>
              <w:t xml:space="preserve"> </w:t>
            </w:r>
            <w:r>
              <w:rPr>
                <w:sz w:val="24"/>
              </w:rPr>
              <w:t>vision,</w:t>
            </w:r>
            <w:r>
              <w:rPr>
                <w:spacing w:val="-2"/>
                <w:sz w:val="24"/>
              </w:rPr>
              <w:t xml:space="preserve"> </w:t>
            </w:r>
            <w:r>
              <w:rPr>
                <w:sz w:val="24"/>
              </w:rPr>
              <w:t>or</w:t>
            </w:r>
            <w:r>
              <w:rPr>
                <w:spacing w:val="-5"/>
                <w:sz w:val="24"/>
              </w:rPr>
              <w:t xml:space="preserve"> </w:t>
            </w:r>
            <w:r>
              <w:rPr>
                <w:sz w:val="24"/>
              </w:rPr>
              <w:t>hearing</w:t>
            </w:r>
            <w:r>
              <w:rPr>
                <w:spacing w:val="-1"/>
                <w:sz w:val="24"/>
              </w:rPr>
              <w:t xml:space="preserve"> </w:t>
            </w:r>
            <w:r>
              <w:rPr>
                <w:spacing w:val="-2"/>
                <w:sz w:val="24"/>
              </w:rPr>
              <w:t>changes</w:t>
            </w:r>
          </w:p>
          <w:p w14:paraId="67689E8E" w14:textId="77777777" w:rsidR="00F4313E" w:rsidRDefault="007460E7" w:rsidP="00672D1E">
            <w:pPr>
              <w:pStyle w:val="TableParagraph"/>
              <w:numPr>
                <w:ilvl w:val="0"/>
                <w:numId w:val="89"/>
              </w:numPr>
              <w:tabs>
                <w:tab w:val="left" w:pos="467"/>
              </w:tabs>
              <w:spacing w:line="292" w:lineRule="exact"/>
              <w:rPr>
                <w:sz w:val="24"/>
              </w:rPr>
            </w:pPr>
            <w:r>
              <w:rPr>
                <w:sz w:val="24"/>
              </w:rPr>
              <w:t>Complaints</w:t>
            </w:r>
            <w:r>
              <w:rPr>
                <w:spacing w:val="-3"/>
                <w:sz w:val="24"/>
              </w:rPr>
              <w:t xml:space="preserve"> </w:t>
            </w:r>
            <w:r>
              <w:rPr>
                <w:sz w:val="24"/>
              </w:rPr>
              <w:t>of</w:t>
            </w:r>
            <w:r>
              <w:rPr>
                <w:spacing w:val="-3"/>
                <w:sz w:val="24"/>
              </w:rPr>
              <w:t xml:space="preserve"> </w:t>
            </w:r>
            <w:r>
              <w:rPr>
                <w:sz w:val="24"/>
              </w:rPr>
              <w:t>numbness,</w:t>
            </w:r>
            <w:r>
              <w:rPr>
                <w:spacing w:val="-2"/>
                <w:sz w:val="24"/>
              </w:rPr>
              <w:t xml:space="preserve"> </w:t>
            </w:r>
            <w:r>
              <w:rPr>
                <w:sz w:val="24"/>
              </w:rPr>
              <w:t>dizziness,</w:t>
            </w:r>
            <w:r>
              <w:rPr>
                <w:spacing w:val="-4"/>
                <w:sz w:val="24"/>
              </w:rPr>
              <w:t xml:space="preserve"> </w:t>
            </w:r>
            <w:r>
              <w:rPr>
                <w:spacing w:val="-2"/>
                <w:sz w:val="24"/>
              </w:rPr>
              <w:t>nausea</w:t>
            </w:r>
          </w:p>
        </w:tc>
        <w:tc>
          <w:tcPr>
            <w:tcW w:w="2970" w:type="dxa"/>
          </w:tcPr>
          <w:p w14:paraId="3397AC4A" w14:textId="006FB7D7" w:rsidR="00F4313E" w:rsidRDefault="00F14A80">
            <w:pPr>
              <w:pStyle w:val="TableParagraph"/>
              <w:ind w:left="0"/>
              <w:rPr>
                <w:rFonts w:ascii="Times New Roman"/>
              </w:rPr>
            </w:pPr>
            <w:r w:rsidRPr="003E748F">
              <w:rPr>
                <w:b/>
                <w:bCs/>
                <w:sz w:val="24"/>
                <w:szCs w:val="24"/>
              </w:rPr>
              <w:t>Notes:</w:t>
            </w:r>
          </w:p>
        </w:tc>
      </w:tr>
      <w:tr w:rsidR="00F4313E" w14:paraId="45C94284" w14:textId="77777777" w:rsidTr="001622BE">
        <w:trPr>
          <w:trHeight w:val="1842"/>
        </w:trPr>
        <w:tc>
          <w:tcPr>
            <w:tcW w:w="6660" w:type="dxa"/>
          </w:tcPr>
          <w:p w14:paraId="516FDCA9" w14:textId="77777777" w:rsidR="00F4313E" w:rsidRDefault="007460E7">
            <w:pPr>
              <w:pStyle w:val="TableParagraph"/>
              <w:ind w:left="107"/>
              <w:rPr>
                <w:b/>
                <w:sz w:val="24"/>
              </w:rPr>
            </w:pPr>
            <w:r>
              <w:rPr>
                <w:b/>
                <w:sz w:val="24"/>
              </w:rPr>
              <w:t>(S-87)</w:t>
            </w:r>
            <w:r>
              <w:rPr>
                <w:b/>
                <w:spacing w:val="-7"/>
                <w:sz w:val="24"/>
              </w:rPr>
              <w:t xml:space="preserve"> </w:t>
            </w:r>
            <w:r>
              <w:rPr>
                <w:b/>
                <w:sz w:val="24"/>
              </w:rPr>
              <w:t>Stroke-Cerebrovascular</w:t>
            </w:r>
            <w:r>
              <w:rPr>
                <w:b/>
                <w:spacing w:val="-5"/>
                <w:sz w:val="24"/>
              </w:rPr>
              <w:t xml:space="preserve"> </w:t>
            </w:r>
            <w:r>
              <w:rPr>
                <w:b/>
                <w:sz w:val="24"/>
              </w:rPr>
              <w:t>Accident</w:t>
            </w:r>
            <w:r>
              <w:rPr>
                <w:b/>
                <w:spacing w:val="-4"/>
                <w:sz w:val="24"/>
              </w:rPr>
              <w:t xml:space="preserve"> </w:t>
            </w:r>
            <w:r>
              <w:rPr>
                <w:b/>
                <w:spacing w:val="-2"/>
                <w:sz w:val="24"/>
              </w:rPr>
              <w:t>(CVA)</w:t>
            </w:r>
          </w:p>
          <w:p w14:paraId="4B712C7D" w14:textId="77777777" w:rsidR="00F4313E" w:rsidRDefault="007460E7" w:rsidP="00672D1E">
            <w:pPr>
              <w:pStyle w:val="TableParagraph"/>
              <w:numPr>
                <w:ilvl w:val="0"/>
                <w:numId w:val="88"/>
              </w:numPr>
              <w:tabs>
                <w:tab w:val="left" w:pos="467"/>
              </w:tabs>
              <w:spacing w:before="1"/>
              <w:ind w:right="180"/>
              <w:rPr>
                <w:sz w:val="24"/>
              </w:rPr>
            </w:pPr>
            <w:r>
              <w:rPr>
                <w:sz w:val="24"/>
              </w:rPr>
              <w:t>Caused</w:t>
            </w:r>
            <w:r>
              <w:rPr>
                <w:spacing w:val="-4"/>
                <w:sz w:val="24"/>
              </w:rPr>
              <w:t xml:space="preserve"> </w:t>
            </w:r>
            <w:r>
              <w:rPr>
                <w:sz w:val="24"/>
              </w:rPr>
              <w:t>when</w:t>
            </w:r>
            <w:r>
              <w:rPr>
                <w:spacing w:val="-4"/>
                <w:sz w:val="24"/>
              </w:rPr>
              <w:t xml:space="preserve"> </w:t>
            </w:r>
            <w:r>
              <w:rPr>
                <w:sz w:val="24"/>
              </w:rPr>
              <w:t>a</w:t>
            </w:r>
            <w:r>
              <w:rPr>
                <w:spacing w:val="-4"/>
                <w:sz w:val="24"/>
              </w:rPr>
              <w:t xml:space="preserve"> </w:t>
            </w:r>
            <w:r>
              <w:rPr>
                <w:sz w:val="24"/>
              </w:rPr>
              <w:t>blood</w:t>
            </w:r>
            <w:r>
              <w:rPr>
                <w:spacing w:val="-4"/>
                <w:sz w:val="24"/>
              </w:rPr>
              <w:t xml:space="preserve"> </w:t>
            </w:r>
            <w:r>
              <w:rPr>
                <w:sz w:val="24"/>
              </w:rPr>
              <w:t>vessel</w:t>
            </w:r>
            <w:r>
              <w:rPr>
                <w:spacing w:val="-4"/>
                <w:sz w:val="24"/>
              </w:rPr>
              <w:t xml:space="preserve"> </w:t>
            </w:r>
            <w:r>
              <w:rPr>
                <w:sz w:val="24"/>
              </w:rPr>
              <w:t>leaks</w:t>
            </w:r>
            <w:r>
              <w:rPr>
                <w:spacing w:val="-5"/>
                <w:sz w:val="24"/>
              </w:rPr>
              <w:t xml:space="preserve"> </w:t>
            </w:r>
            <w:r>
              <w:rPr>
                <w:sz w:val="24"/>
              </w:rPr>
              <w:t>or</w:t>
            </w:r>
            <w:r>
              <w:rPr>
                <w:spacing w:val="-4"/>
                <w:sz w:val="24"/>
              </w:rPr>
              <w:t xml:space="preserve"> </w:t>
            </w:r>
            <w:r>
              <w:rPr>
                <w:sz w:val="24"/>
              </w:rPr>
              <w:t>breaks</w:t>
            </w:r>
            <w:r>
              <w:rPr>
                <w:spacing w:val="-5"/>
                <w:sz w:val="24"/>
              </w:rPr>
              <w:t xml:space="preserve"> </w:t>
            </w:r>
            <w:r>
              <w:rPr>
                <w:sz w:val="24"/>
              </w:rPr>
              <w:t>in</w:t>
            </w:r>
            <w:r>
              <w:rPr>
                <w:spacing w:val="-2"/>
                <w:sz w:val="24"/>
              </w:rPr>
              <w:t xml:space="preserve"> </w:t>
            </w:r>
            <w:r>
              <w:rPr>
                <w:sz w:val="24"/>
              </w:rPr>
              <w:t>the</w:t>
            </w:r>
            <w:r>
              <w:rPr>
                <w:spacing w:val="-4"/>
                <w:sz w:val="24"/>
              </w:rPr>
              <w:t xml:space="preserve"> </w:t>
            </w:r>
            <w:r>
              <w:rPr>
                <w:sz w:val="24"/>
              </w:rPr>
              <w:t>brain or when oxygen to an area is disrupted, causing brain cells to die</w:t>
            </w:r>
          </w:p>
          <w:p w14:paraId="4FC4A33B" w14:textId="77777777" w:rsidR="00F4313E" w:rsidRDefault="007460E7" w:rsidP="00672D1E">
            <w:pPr>
              <w:pStyle w:val="TableParagraph"/>
              <w:numPr>
                <w:ilvl w:val="0"/>
                <w:numId w:val="88"/>
              </w:numPr>
              <w:tabs>
                <w:tab w:val="left" w:pos="467"/>
              </w:tabs>
              <w:spacing w:line="290" w:lineRule="exact"/>
              <w:rPr>
                <w:sz w:val="24"/>
              </w:rPr>
            </w:pPr>
            <w:r>
              <w:rPr>
                <w:sz w:val="24"/>
              </w:rPr>
              <w:t>Can</w:t>
            </w:r>
            <w:r>
              <w:rPr>
                <w:spacing w:val="-1"/>
                <w:sz w:val="24"/>
              </w:rPr>
              <w:t xml:space="preserve"> </w:t>
            </w:r>
            <w:r>
              <w:rPr>
                <w:sz w:val="24"/>
              </w:rPr>
              <w:t>be mild</w:t>
            </w:r>
            <w:r>
              <w:rPr>
                <w:spacing w:val="-2"/>
                <w:sz w:val="24"/>
              </w:rPr>
              <w:t xml:space="preserve"> </w:t>
            </w:r>
            <w:r>
              <w:rPr>
                <w:sz w:val="24"/>
              </w:rPr>
              <w:t>or</w:t>
            </w:r>
            <w:r>
              <w:rPr>
                <w:spacing w:val="-1"/>
                <w:sz w:val="24"/>
              </w:rPr>
              <w:t xml:space="preserve"> </w:t>
            </w:r>
            <w:r>
              <w:rPr>
                <w:spacing w:val="-2"/>
                <w:sz w:val="24"/>
              </w:rPr>
              <w:t>severe</w:t>
            </w:r>
          </w:p>
          <w:p w14:paraId="45B6F6E2" w14:textId="77777777" w:rsidR="00F4313E" w:rsidRDefault="007460E7" w:rsidP="00672D1E">
            <w:pPr>
              <w:pStyle w:val="TableParagraph"/>
              <w:numPr>
                <w:ilvl w:val="0"/>
                <w:numId w:val="88"/>
              </w:numPr>
              <w:tabs>
                <w:tab w:val="left" w:pos="467"/>
              </w:tabs>
              <w:spacing w:line="293" w:lineRule="exact"/>
              <w:rPr>
                <w:sz w:val="24"/>
              </w:rPr>
            </w:pPr>
            <w:r>
              <w:rPr>
                <w:spacing w:val="-2"/>
                <w:sz w:val="24"/>
              </w:rPr>
              <w:t>EMERGENCY</w:t>
            </w:r>
          </w:p>
        </w:tc>
        <w:tc>
          <w:tcPr>
            <w:tcW w:w="2970" w:type="dxa"/>
          </w:tcPr>
          <w:p w14:paraId="172A1DE3" w14:textId="58EC5100" w:rsidR="00F4313E" w:rsidRDefault="00F14A80">
            <w:pPr>
              <w:pStyle w:val="TableParagraph"/>
              <w:ind w:left="0"/>
              <w:rPr>
                <w:rFonts w:ascii="Times New Roman"/>
              </w:rPr>
            </w:pPr>
            <w:r w:rsidRPr="003E748F">
              <w:rPr>
                <w:b/>
                <w:bCs/>
                <w:sz w:val="24"/>
                <w:szCs w:val="24"/>
              </w:rPr>
              <w:t>Notes:</w:t>
            </w:r>
          </w:p>
        </w:tc>
      </w:tr>
      <w:tr w:rsidR="00F4313E" w14:paraId="05BD5C92" w14:textId="77777777" w:rsidTr="001622BE">
        <w:trPr>
          <w:trHeight w:val="275"/>
        </w:trPr>
        <w:tc>
          <w:tcPr>
            <w:tcW w:w="6660" w:type="dxa"/>
          </w:tcPr>
          <w:p w14:paraId="0262081C" w14:textId="77777777" w:rsidR="00F4313E" w:rsidRDefault="007460E7">
            <w:pPr>
              <w:pStyle w:val="TableParagraph"/>
              <w:spacing w:line="255" w:lineRule="exact"/>
              <w:ind w:left="107"/>
              <w:rPr>
                <w:b/>
                <w:spacing w:val="-2"/>
                <w:sz w:val="24"/>
              </w:rPr>
            </w:pPr>
            <w:r>
              <w:rPr>
                <w:b/>
                <w:sz w:val="24"/>
              </w:rPr>
              <w:t>(S-88)</w:t>
            </w:r>
            <w:r>
              <w:rPr>
                <w:b/>
                <w:spacing w:val="-7"/>
                <w:sz w:val="24"/>
              </w:rPr>
              <w:t xml:space="preserve"> </w:t>
            </w:r>
            <w:r>
              <w:rPr>
                <w:b/>
                <w:sz w:val="24"/>
              </w:rPr>
              <w:t>Stroke-Cerebrovascular</w:t>
            </w:r>
            <w:r>
              <w:rPr>
                <w:b/>
                <w:spacing w:val="-5"/>
                <w:sz w:val="24"/>
              </w:rPr>
              <w:t xml:space="preserve"> </w:t>
            </w:r>
            <w:r>
              <w:rPr>
                <w:b/>
                <w:sz w:val="24"/>
              </w:rPr>
              <w:t>Accident</w:t>
            </w:r>
            <w:r>
              <w:rPr>
                <w:b/>
                <w:spacing w:val="-4"/>
                <w:sz w:val="24"/>
              </w:rPr>
              <w:t xml:space="preserve"> </w:t>
            </w:r>
            <w:r>
              <w:rPr>
                <w:b/>
                <w:spacing w:val="-2"/>
                <w:sz w:val="24"/>
              </w:rPr>
              <w:t>(CVA)</w:t>
            </w:r>
          </w:p>
          <w:p w14:paraId="05DDC9AE" w14:textId="77777777" w:rsidR="001622BE" w:rsidRDefault="001622BE" w:rsidP="00672D1E">
            <w:pPr>
              <w:pStyle w:val="TableParagraph"/>
              <w:numPr>
                <w:ilvl w:val="0"/>
                <w:numId w:val="87"/>
              </w:numPr>
              <w:tabs>
                <w:tab w:val="left" w:pos="467"/>
              </w:tabs>
              <w:spacing w:before="1"/>
              <w:ind w:right="100"/>
              <w:rPr>
                <w:sz w:val="24"/>
              </w:rPr>
            </w:pPr>
            <w:r>
              <w:rPr>
                <w:sz w:val="24"/>
              </w:rPr>
              <w:t>Recall that cerebrum is divided into right and left hemispheres;</w:t>
            </w:r>
            <w:r>
              <w:rPr>
                <w:spacing w:val="-4"/>
                <w:sz w:val="24"/>
              </w:rPr>
              <w:t xml:space="preserve"> </w:t>
            </w:r>
            <w:r>
              <w:rPr>
                <w:sz w:val="24"/>
              </w:rPr>
              <w:t>right</w:t>
            </w:r>
            <w:r>
              <w:rPr>
                <w:spacing w:val="-7"/>
                <w:sz w:val="24"/>
              </w:rPr>
              <w:t xml:space="preserve"> </w:t>
            </w:r>
            <w:r>
              <w:rPr>
                <w:sz w:val="24"/>
              </w:rPr>
              <w:t>controls</w:t>
            </w:r>
            <w:r>
              <w:rPr>
                <w:spacing w:val="-5"/>
                <w:sz w:val="24"/>
              </w:rPr>
              <w:t xml:space="preserve"> </w:t>
            </w:r>
            <w:r>
              <w:rPr>
                <w:sz w:val="24"/>
              </w:rPr>
              <w:t>movement</w:t>
            </w:r>
            <w:r>
              <w:rPr>
                <w:spacing w:val="-7"/>
                <w:sz w:val="24"/>
              </w:rPr>
              <w:t xml:space="preserve"> </w:t>
            </w:r>
            <w:r>
              <w:rPr>
                <w:sz w:val="24"/>
              </w:rPr>
              <w:t>and</w:t>
            </w:r>
            <w:r>
              <w:rPr>
                <w:spacing w:val="-4"/>
                <w:sz w:val="24"/>
              </w:rPr>
              <w:t xml:space="preserve"> </w:t>
            </w:r>
            <w:r>
              <w:rPr>
                <w:sz w:val="24"/>
              </w:rPr>
              <w:t>function</w:t>
            </w:r>
            <w:r>
              <w:rPr>
                <w:spacing w:val="-6"/>
                <w:sz w:val="24"/>
              </w:rPr>
              <w:t xml:space="preserve"> </w:t>
            </w:r>
            <w:r>
              <w:rPr>
                <w:sz w:val="24"/>
              </w:rPr>
              <w:t>of</w:t>
            </w:r>
            <w:r>
              <w:rPr>
                <w:spacing w:val="-4"/>
                <w:sz w:val="24"/>
              </w:rPr>
              <w:t xml:space="preserve"> </w:t>
            </w:r>
            <w:r>
              <w:rPr>
                <w:sz w:val="24"/>
              </w:rPr>
              <w:t>left side; left controls movement and function of right side; illness or injury to right hemisphere affects function of left side;</w:t>
            </w:r>
            <w:r>
              <w:rPr>
                <w:spacing w:val="-1"/>
                <w:sz w:val="24"/>
              </w:rPr>
              <w:t xml:space="preserve"> </w:t>
            </w:r>
            <w:r>
              <w:rPr>
                <w:sz w:val="24"/>
              </w:rPr>
              <w:t>illness</w:t>
            </w:r>
            <w:r>
              <w:rPr>
                <w:spacing w:val="-4"/>
                <w:sz w:val="24"/>
              </w:rPr>
              <w:t xml:space="preserve"> </w:t>
            </w:r>
            <w:r>
              <w:rPr>
                <w:sz w:val="24"/>
              </w:rPr>
              <w:t>or</w:t>
            </w:r>
            <w:r>
              <w:rPr>
                <w:spacing w:val="-3"/>
                <w:sz w:val="24"/>
              </w:rPr>
              <w:t xml:space="preserve"> </w:t>
            </w:r>
            <w:r>
              <w:rPr>
                <w:sz w:val="24"/>
              </w:rPr>
              <w:t>injury</w:t>
            </w:r>
            <w:r>
              <w:rPr>
                <w:spacing w:val="-2"/>
                <w:sz w:val="24"/>
              </w:rPr>
              <w:t xml:space="preserve"> </w:t>
            </w:r>
            <w:r>
              <w:rPr>
                <w:sz w:val="24"/>
              </w:rPr>
              <w:t>to</w:t>
            </w:r>
            <w:r>
              <w:rPr>
                <w:spacing w:val="-3"/>
                <w:sz w:val="24"/>
              </w:rPr>
              <w:t xml:space="preserve"> </w:t>
            </w:r>
            <w:r>
              <w:rPr>
                <w:sz w:val="24"/>
              </w:rPr>
              <w:t>left</w:t>
            </w:r>
            <w:r>
              <w:rPr>
                <w:spacing w:val="-1"/>
                <w:sz w:val="24"/>
              </w:rPr>
              <w:t xml:space="preserve"> </w:t>
            </w:r>
            <w:r>
              <w:rPr>
                <w:sz w:val="24"/>
              </w:rPr>
              <w:t>hemisphere</w:t>
            </w:r>
            <w:r>
              <w:rPr>
                <w:spacing w:val="-3"/>
                <w:sz w:val="24"/>
              </w:rPr>
              <w:t xml:space="preserve"> </w:t>
            </w:r>
            <w:r>
              <w:rPr>
                <w:sz w:val="24"/>
              </w:rPr>
              <w:t>affects</w:t>
            </w:r>
            <w:r>
              <w:rPr>
                <w:spacing w:val="-2"/>
                <w:sz w:val="24"/>
              </w:rPr>
              <w:t xml:space="preserve"> </w:t>
            </w:r>
            <w:r>
              <w:rPr>
                <w:sz w:val="24"/>
              </w:rPr>
              <w:t>function</w:t>
            </w:r>
            <w:r>
              <w:rPr>
                <w:spacing w:val="-3"/>
                <w:sz w:val="24"/>
              </w:rPr>
              <w:t xml:space="preserve"> </w:t>
            </w:r>
            <w:r>
              <w:rPr>
                <w:sz w:val="24"/>
              </w:rPr>
              <w:t>of right side</w:t>
            </w:r>
          </w:p>
          <w:p w14:paraId="288ED1D6" w14:textId="77777777" w:rsidR="001622BE" w:rsidRPr="001622BE" w:rsidRDefault="001622BE" w:rsidP="00672D1E">
            <w:pPr>
              <w:pStyle w:val="TableParagraph"/>
              <w:numPr>
                <w:ilvl w:val="0"/>
                <w:numId w:val="87"/>
              </w:numPr>
              <w:tabs>
                <w:tab w:val="left" w:pos="467"/>
              </w:tabs>
              <w:ind w:right="376"/>
              <w:rPr>
                <w:sz w:val="24"/>
              </w:rPr>
            </w:pPr>
            <w:r>
              <w:rPr>
                <w:color w:val="111111"/>
                <w:sz w:val="24"/>
              </w:rPr>
              <w:t>Further</w:t>
            </w:r>
            <w:r>
              <w:rPr>
                <w:color w:val="111111"/>
                <w:spacing w:val="-4"/>
                <w:sz w:val="24"/>
              </w:rPr>
              <w:t xml:space="preserve"> </w:t>
            </w:r>
            <w:r>
              <w:rPr>
                <w:color w:val="111111"/>
                <w:sz w:val="24"/>
              </w:rPr>
              <w:t>recall</w:t>
            </w:r>
            <w:r>
              <w:rPr>
                <w:color w:val="111111"/>
                <w:spacing w:val="-3"/>
                <w:sz w:val="24"/>
              </w:rPr>
              <w:t xml:space="preserve"> </w:t>
            </w:r>
            <w:r>
              <w:rPr>
                <w:color w:val="111111"/>
                <w:sz w:val="24"/>
              </w:rPr>
              <w:t>that</w:t>
            </w:r>
            <w:r>
              <w:rPr>
                <w:color w:val="111111"/>
                <w:spacing w:val="-5"/>
                <w:sz w:val="24"/>
              </w:rPr>
              <w:t xml:space="preserve"> </w:t>
            </w:r>
            <w:r>
              <w:rPr>
                <w:color w:val="111111"/>
                <w:sz w:val="24"/>
              </w:rPr>
              <w:t>each</w:t>
            </w:r>
            <w:r>
              <w:rPr>
                <w:color w:val="111111"/>
                <w:spacing w:val="-2"/>
                <w:sz w:val="24"/>
              </w:rPr>
              <w:t xml:space="preserve"> </w:t>
            </w:r>
            <w:r>
              <w:rPr>
                <w:color w:val="111111"/>
                <w:sz w:val="24"/>
              </w:rPr>
              <w:t>side</w:t>
            </w:r>
            <w:r>
              <w:rPr>
                <w:color w:val="111111"/>
                <w:spacing w:val="-4"/>
                <w:sz w:val="24"/>
              </w:rPr>
              <w:t xml:space="preserve"> </w:t>
            </w:r>
            <w:r>
              <w:rPr>
                <w:color w:val="111111"/>
                <w:sz w:val="24"/>
              </w:rPr>
              <w:t>of</w:t>
            </w:r>
            <w:r>
              <w:rPr>
                <w:color w:val="111111"/>
                <w:spacing w:val="-2"/>
                <w:sz w:val="24"/>
              </w:rPr>
              <w:t xml:space="preserve"> </w:t>
            </w:r>
            <w:r>
              <w:rPr>
                <w:color w:val="111111"/>
                <w:sz w:val="24"/>
              </w:rPr>
              <w:t>your</w:t>
            </w:r>
            <w:r>
              <w:rPr>
                <w:color w:val="111111"/>
                <w:spacing w:val="-4"/>
                <w:sz w:val="24"/>
              </w:rPr>
              <w:t xml:space="preserve"> </w:t>
            </w:r>
            <w:r>
              <w:rPr>
                <w:color w:val="111111"/>
                <w:sz w:val="24"/>
              </w:rPr>
              <w:t>brain</w:t>
            </w:r>
            <w:r>
              <w:rPr>
                <w:color w:val="111111"/>
                <w:spacing w:val="-4"/>
                <w:sz w:val="24"/>
              </w:rPr>
              <w:t xml:space="preserve"> </w:t>
            </w:r>
            <w:r>
              <w:rPr>
                <w:color w:val="111111"/>
                <w:sz w:val="24"/>
              </w:rPr>
              <w:t>contains</w:t>
            </w:r>
            <w:r>
              <w:rPr>
                <w:color w:val="111111"/>
                <w:spacing w:val="-5"/>
                <w:sz w:val="24"/>
              </w:rPr>
              <w:t xml:space="preserve"> </w:t>
            </w:r>
            <w:r>
              <w:rPr>
                <w:color w:val="111111"/>
                <w:sz w:val="24"/>
              </w:rPr>
              <w:t>four lobes with important functions</w:t>
            </w:r>
          </w:p>
          <w:p w14:paraId="5044D711" w14:textId="77777777" w:rsidR="001622BE" w:rsidRDefault="001622BE" w:rsidP="00672D1E">
            <w:pPr>
              <w:pStyle w:val="TableParagraph"/>
              <w:numPr>
                <w:ilvl w:val="0"/>
                <w:numId w:val="87"/>
              </w:numPr>
              <w:tabs>
                <w:tab w:val="left" w:pos="467"/>
              </w:tabs>
              <w:ind w:right="142"/>
              <w:rPr>
                <w:sz w:val="24"/>
              </w:rPr>
            </w:pPr>
            <w:r>
              <w:rPr>
                <w:sz w:val="24"/>
              </w:rPr>
              <w:t>The</w:t>
            </w:r>
            <w:r>
              <w:rPr>
                <w:spacing w:val="-1"/>
                <w:sz w:val="24"/>
              </w:rPr>
              <w:t xml:space="preserve"> </w:t>
            </w:r>
            <w:r>
              <w:rPr>
                <w:sz w:val="24"/>
              </w:rPr>
              <w:t>area</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brain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size</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area</w:t>
            </w:r>
            <w:r>
              <w:rPr>
                <w:spacing w:val="-6"/>
                <w:sz w:val="24"/>
              </w:rPr>
              <w:t xml:space="preserve"> </w:t>
            </w:r>
            <w:r>
              <w:rPr>
                <w:sz w:val="24"/>
              </w:rPr>
              <w:t>affected</w:t>
            </w:r>
            <w:r>
              <w:rPr>
                <w:spacing w:val="-3"/>
                <w:sz w:val="24"/>
              </w:rPr>
              <w:t xml:space="preserve"> </w:t>
            </w:r>
            <w:r>
              <w:rPr>
                <w:sz w:val="24"/>
              </w:rPr>
              <w:t>by the</w:t>
            </w:r>
            <w:r>
              <w:rPr>
                <w:spacing w:val="-3"/>
                <w:sz w:val="24"/>
              </w:rPr>
              <w:t xml:space="preserve"> </w:t>
            </w:r>
            <w:r>
              <w:rPr>
                <w:sz w:val="24"/>
              </w:rPr>
              <w:t>injury</w:t>
            </w:r>
            <w:r>
              <w:rPr>
                <w:spacing w:val="-4"/>
                <w:sz w:val="24"/>
              </w:rPr>
              <w:t xml:space="preserve"> </w:t>
            </w:r>
            <w:r>
              <w:rPr>
                <w:sz w:val="24"/>
              </w:rPr>
              <w:t>will</w:t>
            </w:r>
            <w:r>
              <w:rPr>
                <w:spacing w:val="-4"/>
                <w:sz w:val="24"/>
              </w:rPr>
              <w:t xml:space="preserve"> </w:t>
            </w:r>
            <w:r>
              <w:rPr>
                <w:sz w:val="24"/>
              </w:rPr>
              <w:t>impact</w:t>
            </w:r>
            <w:r>
              <w:rPr>
                <w:spacing w:val="-6"/>
                <w:sz w:val="24"/>
              </w:rPr>
              <w:t xml:space="preserve"> </w:t>
            </w:r>
            <w:r>
              <w:rPr>
                <w:sz w:val="24"/>
              </w:rPr>
              <w:t>the</w:t>
            </w:r>
            <w:r>
              <w:rPr>
                <w:spacing w:val="-3"/>
                <w:sz w:val="24"/>
              </w:rPr>
              <w:t xml:space="preserve"> </w:t>
            </w:r>
            <w:r>
              <w:rPr>
                <w:sz w:val="24"/>
              </w:rPr>
              <w:t>severity</w:t>
            </w:r>
            <w:r>
              <w:rPr>
                <w:spacing w:val="-6"/>
                <w:sz w:val="24"/>
              </w:rPr>
              <w:t xml:space="preserve"> </w:t>
            </w:r>
            <w:r>
              <w:rPr>
                <w:sz w:val="24"/>
              </w:rPr>
              <w:t>of</w:t>
            </w:r>
            <w:r>
              <w:rPr>
                <w:spacing w:val="-3"/>
                <w:sz w:val="24"/>
              </w:rPr>
              <w:t xml:space="preserve"> </w:t>
            </w:r>
            <w:r>
              <w:rPr>
                <w:sz w:val="24"/>
              </w:rPr>
              <w:t>the</w:t>
            </w:r>
            <w:r>
              <w:rPr>
                <w:spacing w:val="-3"/>
                <w:sz w:val="24"/>
              </w:rPr>
              <w:t xml:space="preserve"> </w:t>
            </w:r>
            <w:r>
              <w:rPr>
                <w:sz w:val="24"/>
              </w:rPr>
              <w:t>stroke,</w:t>
            </w:r>
            <w:r>
              <w:rPr>
                <w:spacing w:val="-3"/>
                <w:sz w:val="24"/>
              </w:rPr>
              <w:t xml:space="preserve"> </w:t>
            </w:r>
            <w:r>
              <w:rPr>
                <w:sz w:val="24"/>
              </w:rPr>
              <w:t>signs,</w:t>
            </w:r>
            <w:r>
              <w:rPr>
                <w:spacing w:val="-6"/>
                <w:sz w:val="24"/>
              </w:rPr>
              <w:t xml:space="preserve"> </w:t>
            </w:r>
            <w:r>
              <w:rPr>
                <w:sz w:val="24"/>
              </w:rPr>
              <w:t>and symptoms the resident will exhibit, extent of disability, and prognosis</w:t>
            </w:r>
          </w:p>
          <w:p w14:paraId="3EAA9E60" w14:textId="77777777" w:rsidR="001622BE" w:rsidRDefault="001622BE" w:rsidP="00672D1E">
            <w:pPr>
              <w:pStyle w:val="TableParagraph"/>
              <w:numPr>
                <w:ilvl w:val="0"/>
                <w:numId w:val="87"/>
              </w:numPr>
              <w:tabs>
                <w:tab w:val="left" w:pos="467"/>
              </w:tabs>
              <w:spacing w:line="292" w:lineRule="exact"/>
              <w:rPr>
                <w:sz w:val="24"/>
              </w:rPr>
            </w:pPr>
            <w:r>
              <w:rPr>
                <w:spacing w:val="-2"/>
                <w:sz w:val="24"/>
              </w:rPr>
              <w:t>F.A.S.T.</w:t>
            </w:r>
          </w:p>
          <w:p w14:paraId="328AA424" w14:textId="77777777" w:rsidR="001622BE" w:rsidRDefault="001622BE" w:rsidP="001622BE">
            <w:pPr>
              <w:pStyle w:val="TableParagraph"/>
              <w:spacing w:line="276" w:lineRule="exact"/>
              <w:rPr>
                <w:sz w:val="24"/>
              </w:rPr>
            </w:pPr>
            <w:r>
              <w:rPr>
                <w:rFonts w:ascii="Franklin Gothic Medium" w:hAnsi="Franklin Gothic Medium"/>
                <w:sz w:val="24"/>
              </w:rPr>
              <w:t>─</w:t>
            </w:r>
            <w:r>
              <w:rPr>
                <w:rFonts w:ascii="Franklin Gothic Medium" w:hAnsi="Franklin Gothic Medium"/>
                <w:spacing w:val="34"/>
                <w:sz w:val="24"/>
              </w:rPr>
              <w:t xml:space="preserve">  </w:t>
            </w:r>
            <w:r>
              <w:rPr>
                <w:sz w:val="24"/>
              </w:rPr>
              <w:t>F</w:t>
            </w:r>
            <w:r>
              <w:rPr>
                <w:spacing w:val="-1"/>
                <w:sz w:val="24"/>
              </w:rPr>
              <w:t xml:space="preserve"> </w:t>
            </w:r>
            <w:r>
              <w:rPr>
                <w:sz w:val="24"/>
              </w:rPr>
              <w:t>-</w:t>
            </w:r>
            <w:r>
              <w:rPr>
                <w:spacing w:val="-1"/>
                <w:sz w:val="24"/>
              </w:rPr>
              <w:t xml:space="preserve"> </w:t>
            </w:r>
            <w:r>
              <w:rPr>
                <w:sz w:val="24"/>
              </w:rPr>
              <w:t xml:space="preserve">Facial </w:t>
            </w:r>
            <w:r>
              <w:rPr>
                <w:spacing w:val="-2"/>
                <w:sz w:val="24"/>
              </w:rPr>
              <w:t>Drooping</w:t>
            </w:r>
          </w:p>
          <w:p w14:paraId="0BC7B5B3" w14:textId="77777777" w:rsidR="001622BE" w:rsidRDefault="001622BE" w:rsidP="001622BE">
            <w:pPr>
              <w:pStyle w:val="TableParagraph"/>
              <w:spacing w:line="276" w:lineRule="exact"/>
              <w:rPr>
                <w:sz w:val="24"/>
              </w:rPr>
            </w:pPr>
            <w:r>
              <w:rPr>
                <w:rFonts w:ascii="Franklin Gothic Medium" w:hAnsi="Franklin Gothic Medium"/>
                <w:sz w:val="24"/>
              </w:rPr>
              <w:t>─</w:t>
            </w:r>
            <w:r>
              <w:rPr>
                <w:rFonts w:ascii="Franklin Gothic Medium" w:hAnsi="Franklin Gothic Medium"/>
                <w:spacing w:val="34"/>
                <w:sz w:val="24"/>
              </w:rPr>
              <w:t xml:space="preserve">  </w:t>
            </w:r>
            <w:r>
              <w:rPr>
                <w:sz w:val="24"/>
              </w:rPr>
              <w:t>A</w:t>
            </w:r>
            <w:r>
              <w:rPr>
                <w:spacing w:val="1"/>
                <w:sz w:val="24"/>
              </w:rPr>
              <w:t xml:space="preserve"> </w:t>
            </w:r>
            <w:r>
              <w:rPr>
                <w:sz w:val="24"/>
              </w:rPr>
              <w:t>-</w:t>
            </w:r>
            <w:r>
              <w:rPr>
                <w:spacing w:val="-1"/>
                <w:sz w:val="24"/>
              </w:rPr>
              <w:t xml:space="preserve"> </w:t>
            </w:r>
            <w:r>
              <w:rPr>
                <w:sz w:val="24"/>
              </w:rPr>
              <w:t>Arm</w:t>
            </w:r>
            <w:r>
              <w:rPr>
                <w:spacing w:val="2"/>
                <w:sz w:val="24"/>
              </w:rPr>
              <w:t xml:space="preserve"> </w:t>
            </w:r>
            <w:r>
              <w:rPr>
                <w:spacing w:val="-2"/>
                <w:sz w:val="24"/>
              </w:rPr>
              <w:t>weakness</w:t>
            </w:r>
          </w:p>
          <w:p w14:paraId="0792457C" w14:textId="77777777" w:rsidR="001622BE" w:rsidRDefault="001622BE" w:rsidP="001622BE">
            <w:pPr>
              <w:pStyle w:val="TableParagraph"/>
              <w:spacing w:line="276" w:lineRule="exact"/>
              <w:rPr>
                <w:sz w:val="24"/>
              </w:rPr>
            </w:pPr>
            <w:r>
              <w:rPr>
                <w:rFonts w:ascii="Franklin Gothic Medium" w:hAnsi="Franklin Gothic Medium"/>
                <w:sz w:val="24"/>
              </w:rPr>
              <w:t>─</w:t>
            </w:r>
            <w:r>
              <w:rPr>
                <w:rFonts w:ascii="Franklin Gothic Medium" w:hAnsi="Franklin Gothic Medium"/>
                <w:spacing w:val="34"/>
                <w:sz w:val="24"/>
              </w:rPr>
              <w:t xml:space="preserve">  </w:t>
            </w:r>
            <w:r>
              <w:rPr>
                <w:sz w:val="24"/>
              </w:rPr>
              <w:t>S -</w:t>
            </w:r>
            <w:r>
              <w:rPr>
                <w:spacing w:val="-1"/>
                <w:sz w:val="24"/>
              </w:rPr>
              <w:t xml:space="preserve"> </w:t>
            </w:r>
            <w:r>
              <w:rPr>
                <w:sz w:val="24"/>
              </w:rPr>
              <w:t>Speech</w:t>
            </w:r>
            <w:r>
              <w:rPr>
                <w:spacing w:val="1"/>
                <w:sz w:val="24"/>
              </w:rPr>
              <w:t xml:space="preserve"> </w:t>
            </w:r>
            <w:r>
              <w:rPr>
                <w:spacing w:val="-2"/>
                <w:sz w:val="24"/>
              </w:rPr>
              <w:t>Difficulty</w:t>
            </w:r>
          </w:p>
          <w:p w14:paraId="11805508" w14:textId="77777777" w:rsidR="001622BE" w:rsidRDefault="001622BE" w:rsidP="001622BE">
            <w:pPr>
              <w:pStyle w:val="TableParagraph"/>
              <w:spacing w:line="276" w:lineRule="exact"/>
              <w:rPr>
                <w:sz w:val="24"/>
              </w:rPr>
            </w:pPr>
            <w:r>
              <w:rPr>
                <w:rFonts w:ascii="Franklin Gothic Medium" w:hAnsi="Franklin Gothic Medium"/>
                <w:sz w:val="24"/>
              </w:rPr>
              <w:t>─</w:t>
            </w:r>
            <w:r>
              <w:rPr>
                <w:rFonts w:ascii="Franklin Gothic Medium" w:hAnsi="Franklin Gothic Medium"/>
                <w:spacing w:val="33"/>
                <w:sz w:val="24"/>
              </w:rPr>
              <w:t xml:space="preserve">  </w:t>
            </w:r>
            <w:r>
              <w:rPr>
                <w:sz w:val="24"/>
              </w:rPr>
              <w:t>T -</w:t>
            </w:r>
            <w:r>
              <w:rPr>
                <w:spacing w:val="-2"/>
                <w:sz w:val="24"/>
              </w:rPr>
              <w:t xml:space="preserve"> </w:t>
            </w:r>
            <w:r>
              <w:rPr>
                <w:sz w:val="24"/>
              </w:rPr>
              <w:t>Time</w:t>
            </w:r>
            <w:r>
              <w:rPr>
                <w:spacing w:val="1"/>
                <w:sz w:val="24"/>
              </w:rPr>
              <w:t xml:space="preserve"> </w:t>
            </w:r>
            <w:r>
              <w:rPr>
                <w:sz w:val="24"/>
              </w:rPr>
              <w:t>to call</w:t>
            </w:r>
            <w:r>
              <w:rPr>
                <w:spacing w:val="-1"/>
                <w:sz w:val="24"/>
              </w:rPr>
              <w:t xml:space="preserve"> </w:t>
            </w:r>
            <w:r>
              <w:rPr>
                <w:sz w:val="24"/>
              </w:rPr>
              <w:t>the</w:t>
            </w:r>
            <w:r>
              <w:rPr>
                <w:spacing w:val="-1"/>
                <w:sz w:val="24"/>
              </w:rPr>
              <w:t xml:space="preserve"> </w:t>
            </w:r>
            <w:r>
              <w:rPr>
                <w:spacing w:val="-2"/>
                <w:sz w:val="24"/>
              </w:rPr>
              <w:t>nurse/911</w:t>
            </w:r>
          </w:p>
          <w:p w14:paraId="55098C81" w14:textId="034AC31D" w:rsidR="001622BE" w:rsidRDefault="001622BE" w:rsidP="00672D1E">
            <w:pPr>
              <w:pStyle w:val="TableParagraph"/>
              <w:numPr>
                <w:ilvl w:val="0"/>
                <w:numId w:val="201"/>
              </w:numPr>
              <w:spacing w:line="255" w:lineRule="exact"/>
              <w:ind w:hanging="270"/>
              <w:rPr>
                <w:b/>
                <w:sz w:val="24"/>
              </w:rPr>
            </w:pPr>
            <w:r>
              <w:rPr>
                <w:sz w:val="24"/>
              </w:rPr>
              <w:t>Other</w:t>
            </w:r>
            <w:r>
              <w:rPr>
                <w:spacing w:val="-8"/>
                <w:sz w:val="24"/>
              </w:rPr>
              <w:t xml:space="preserve"> </w:t>
            </w:r>
            <w:r>
              <w:rPr>
                <w:sz w:val="24"/>
              </w:rPr>
              <w:t>symptoms-</w:t>
            </w:r>
            <w:r>
              <w:rPr>
                <w:spacing w:val="-10"/>
                <w:sz w:val="24"/>
              </w:rPr>
              <w:t xml:space="preserve"> </w:t>
            </w:r>
            <w:r>
              <w:rPr>
                <w:sz w:val="24"/>
              </w:rPr>
              <w:t>numbness,</w:t>
            </w:r>
            <w:r>
              <w:rPr>
                <w:spacing w:val="-9"/>
                <w:sz w:val="24"/>
              </w:rPr>
              <w:t xml:space="preserve"> </w:t>
            </w:r>
            <w:r>
              <w:rPr>
                <w:sz w:val="24"/>
              </w:rPr>
              <w:t>confusion,</w:t>
            </w:r>
            <w:r>
              <w:rPr>
                <w:spacing w:val="-6"/>
                <w:sz w:val="24"/>
              </w:rPr>
              <w:t xml:space="preserve"> </w:t>
            </w:r>
            <w:r>
              <w:rPr>
                <w:sz w:val="24"/>
              </w:rPr>
              <w:t>trouble</w:t>
            </w:r>
            <w:r>
              <w:rPr>
                <w:spacing w:val="-6"/>
                <w:sz w:val="24"/>
              </w:rPr>
              <w:t xml:space="preserve"> </w:t>
            </w:r>
            <w:r>
              <w:rPr>
                <w:sz w:val="24"/>
              </w:rPr>
              <w:t>seeing and/or walking, and severe headache</w:t>
            </w:r>
          </w:p>
        </w:tc>
        <w:tc>
          <w:tcPr>
            <w:tcW w:w="2970" w:type="dxa"/>
          </w:tcPr>
          <w:p w14:paraId="6A6026CC" w14:textId="7CEC590B" w:rsidR="00F4313E" w:rsidRDefault="00F14A80">
            <w:pPr>
              <w:pStyle w:val="TableParagraph"/>
              <w:ind w:left="0"/>
              <w:rPr>
                <w:rFonts w:ascii="Times New Roman"/>
                <w:sz w:val="20"/>
              </w:rPr>
            </w:pPr>
            <w:r w:rsidRPr="003E748F">
              <w:rPr>
                <w:b/>
                <w:bCs/>
                <w:sz w:val="24"/>
                <w:szCs w:val="24"/>
              </w:rPr>
              <w:t>Notes:</w:t>
            </w:r>
          </w:p>
        </w:tc>
      </w:tr>
    </w:tbl>
    <w:p w14:paraId="4C94F533" w14:textId="77777777" w:rsidR="00F4313E" w:rsidRDefault="00F4313E">
      <w:pPr>
        <w:rPr>
          <w:rFonts w:ascii="Times New Roman"/>
          <w:sz w:val="20"/>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3997C1CA" w14:textId="77777777" w:rsidTr="001622BE">
        <w:trPr>
          <w:trHeight w:val="4422"/>
        </w:trPr>
        <w:tc>
          <w:tcPr>
            <w:tcW w:w="6660" w:type="dxa"/>
          </w:tcPr>
          <w:p w14:paraId="5252C850" w14:textId="65E5FFB9" w:rsidR="00F4313E" w:rsidRDefault="007460E7" w:rsidP="001622BE">
            <w:pPr>
              <w:pStyle w:val="TableParagraph"/>
              <w:ind w:left="107" w:right="178"/>
              <w:rPr>
                <w:b/>
                <w:sz w:val="24"/>
              </w:rPr>
            </w:pPr>
            <w:r>
              <w:rPr>
                <w:b/>
                <w:sz w:val="24"/>
              </w:rPr>
              <w:lastRenderedPageBreak/>
              <w:t>(S-89)</w:t>
            </w:r>
            <w:r>
              <w:rPr>
                <w:b/>
                <w:spacing w:val="-10"/>
                <w:sz w:val="24"/>
              </w:rPr>
              <w:t xml:space="preserve"> </w:t>
            </w:r>
            <w:r>
              <w:rPr>
                <w:b/>
                <w:sz w:val="24"/>
              </w:rPr>
              <w:t>Stroke-Cerebrovascular</w:t>
            </w:r>
            <w:r>
              <w:rPr>
                <w:b/>
                <w:spacing w:val="-9"/>
                <w:sz w:val="24"/>
              </w:rPr>
              <w:t xml:space="preserve"> </w:t>
            </w:r>
            <w:r>
              <w:rPr>
                <w:b/>
                <w:sz w:val="24"/>
              </w:rPr>
              <w:t>Accident</w:t>
            </w:r>
            <w:r>
              <w:rPr>
                <w:b/>
                <w:spacing w:val="-10"/>
                <w:sz w:val="24"/>
              </w:rPr>
              <w:t xml:space="preserve"> </w:t>
            </w:r>
            <w:r>
              <w:rPr>
                <w:b/>
                <w:sz w:val="24"/>
              </w:rPr>
              <w:t>(CVA)</w:t>
            </w:r>
            <w:r w:rsidR="001622BE">
              <w:rPr>
                <w:b/>
                <w:sz w:val="24"/>
              </w:rPr>
              <w:t xml:space="preserve"> – </w:t>
            </w:r>
            <w:r>
              <w:rPr>
                <w:b/>
                <w:sz w:val="24"/>
              </w:rPr>
              <w:t>After</w:t>
            </w:r>
            <w:r>
              <w:rPr>
                <w:b/>
                <w:spacing w:val="-9"/>
                <w:sz w:val="24"/>
              </w:rPr>
              <w:t xml:space="preserve"> </w:t>
            </w:r>
            <w:r>
              <w:rPr>
                <w:b/>
                <w:sz w:val="24"/>
              </w:rPr>
              <w:t>the stroke, the resident may experience:</w:t>
            </w:r>
          </w:p>
          <w:p w14:paraId="4CDB8D96" w14:textId="77777777" w:rsidR="00F4313E" w:rsidRDefault="007460E7" w:rsidP="00672D1E">
            <w:pPr>
              <w:pStyle w:val="TableParagraph"/>
              <w:numPr>
                <w:ilvl w:val="0"/>
                <w:numId w:val="86"/>
              </w:numPr>
              <w:tabs>
                <w:tab w:val="left" w:pos="360"/>
              </w:tabs>
              <w:spacing w:before="1" w:line="293" w:lineRule="exact"/>
              <w:ind w:left="442" w:hanging="352"/>
              <w:rPr>
                <w:sz w:val="24"/>
              </w:rPr>
            </w:pPr>
            <w:r>
              <w:rPr>
                <w:sz w:val="24"/>
              </w:rPr>
              <w:t>Hemiplegia</w:t>
            </w:r>
            <w:r>
              <w:rPr>
                <w:spacing w:val="-1"/>
                <w:sz w:val="24"/>
              </w:rPr>
              <w:t xml:space="preserve"> </w:t>
            </w:r>
            <w:r>
              <w:rPr>
                <w:sz w:val="24"/>
              </w:rPr>
              <w:t>–</w:t>
            </w:r>
            <w:r>
              <w:rPr>
                <w:spacing w:val="-2"/>
                <w:sz w:val="24"/>
              </w:rPr>
              <w:t xml:space="preserve"> </w:t>
            </w:r>
            <w:r>
              <w:rPr>
                <w:sz w:val="24"/>
              </w:rPr>
              <w:t>paralysis</w:t>
            </w:r>
            <w:r>
              <w:rPr>
                <w:spacing w:val="-3"/>
                <w:sz w:val="24"/>
              </w:rPr>
              <w:t xml:space="preserve"> </w:t>
            </w:r>
            <w:r>
              <w:rPr>
                <w:sz w:val="24"/>
              </w:rPr>
              <w:t>on</w:t>
            </w:r>
            <w:r>
              <w:rPr>
                <w:spacing w:val="-2"/>
                <w:sz w:val="24"/>
              </w:rPr>
              <w:t xml:space="preserve"> </w:t>
            </w:r>
            <w:r>
              <w:rPr>
                <w:sz w:val="24"/>
              </w:rPr>
              <w:t>one</w:t>
            </w:r>
            <w:r>
              <w:rPr>
                <w:spacing w:val="-2"/>
                <w:sz w:val="24"/>
              </w:rPr>
              <w:t xml:space="preserve"> </w:t>
            </w:r>
            <w:r>
              <w:rPr>
                <w:sz w:val="24"/>
              </w:rPr>
              <w:t>side</w:t>
            </w:r>
            <w:r>
              <w:rPr>
                <w:spacing w:val="-2"/>
                <w:sz w:val="24"/>
              </w:rPr>
              <w:t xml:space="preserve"> </w:t>
            </w:r>
            <w:r>
              <w:rPr>
                <w:sz w:val="24"/>
              </w:rPr>
              <w:t xml:space="preserve">of </w:t>
            </w:r>
            <w:r>
              <w:rPr>
                <w:spacing w:val="-4"/>
                <w:sz w:val="24"/>
              </w:rPr>
              <w:t>body</w:t>
            </w:r>
          </w:p>
          <w:p w14:paraId="1DD39C3F" w14:textId="77777777" w:rsidR="00F4313E" w:rsidRDefault="007460E7" w:rsidP="00672D1E">
            <w:pPr>
              <w:pStyle w:val="TableParagraph"/>
              <w:numPr>
                <w:ilvl w:val="0"/>
                <w:numId w:val="86"/>
              </w:numPr>
              <w:tabs>
                <w:tab w:val="left" w:pos="360"/>
              </w:tabs>
              <w:spacing w:line="293" w:lineRule="exact"/>
              <w:ind w:left="442" w:hanging="352"/>
              <w:rPr>
                <w:sz w:val="24"/>
              </w:rPr>
            </w:pPr>
            <w:r>
              <w:rPr>
                <w:sz w:val="24"/>
              </w:rPr>
              <w:t>Hemiparesis</w:t>
            </w:r>
            <w:r>
              <w:rPr>
                <w:spacing w:val="-5"/>
                <w:sz w:val="24"/>
              </w:rPr>
              <w:t xml:space="preserve"> </w:t>
            </w:r>
            <w:r>
              <w:rPr>
                <w:sz w:val="24"/>
              </w:rPr>
              <w:t>– weakness</w:t>
            </w:r>
            <w:r>
              <w:rPr>
                <w:spacing w:val="-1"/>
                <w:sz w:val="24"/>
              </w:rPr>
              <w:t xml:space="preserve"> </w:t>
            </w:r>
            <w:r>
              <w:rPr>
                <w:sz w:val="24"/>
              </w:rPr>
              <w:t>on</w:t>
            </w:r>
            <w:r>
              <w:rPr>
                <w:spacing w:val="-2"/>
                <w:sz w:val="24"/>
              </w:rPr>
              <w:t xml:space="preserve"> </w:t>
            </w:r>
            <w:r>
              <w:rPr>
                <w:sz w:val="24"/>
              </w:rPr>
              <w:t>one</w:t>
            </w:r>
            <w:r>
              <w:rPr>
                <w:spacing w:val="-2"/>
                <w:sz w:val="24"/>
              </w:rPr>
              <w:t xml:space="preserve"> </w:t>
            </w:r>
            <w:r>
              <w:rPr>
                <w:sz w:val="24"/>
              </w:rPr>
              <w:t>side</w:t>
            </w:r>
            <w:r>
              <w:rPr>
                <w:spacing w:val="-2"/>
                <w:sz w:val="24"/>
              </w:rPr>
              <w:t xml:space="preserve"> </w:t>
            </w:r>
            <w:r>
              <w:rPr>
                <w:sz w:val="24"/>
              </w:rPr>
              <w:t xml:space="preserve">of </w:t>
            </w:r>
            <w:r>
              <w:rPr>
                <w:spacing w:val="-4"/>
                <w:sz w:val="24"/>
              </w:rPr>
              <w:t>body</w:t>
            </w:r>
          </w:p>
          <w:p w14:paraId="5A1DCDD0" w14:textId="77777777" w:rsidR="00F4313E" w:rsidRDefault="007460E7" w:rsidP="00672D1E">
            <w:pPr>
              <w:pStyle w:val="TableParagraph"/>
              <w:numPr>
                <w:ilvl w:val="0"/>
                <w:numId w:val="86"/>
              </w:numPr>
              <w:tabs>
                <w:tab w:val="left" w:pos="360"/>
              </w:tabs>
              <w:spacing w:before="4" w:line="235" w:lineRule="auto"/>
              <w:ind w:right="149" w:hanging="352"/>
              <w:rPr>
                <w:sz w:val="24"/>
              </w:rPr>
            </w:pPr>
            <w:r>
              <w:rPr>
                <w:sz w:val="24"/>
              </w:rPr>
              <w:t>Expressive</w:t>
            </w:r>
            <w:r>
              <w:rPr>
                <w:spacing w:val="-4"/>
                <w:sz w:val="24"/>
              </w:rPr>
              <w:t xml:space="preserve"> </w:t>
            </w:r>
            <w:r>
              <w:rPr>
                <w:sz w:val="24"/>
              </w:rPr>
              <w:t>aphasia</w:t>
            </w:r>
            <w:r>
              <w:rPr>
                <w:spacing w:val="-4"/>
                <w:sz w:val="24"/>
              </w:rPr>
              <w:t xml:space="preserve"> </w:t>
            </w:r>
            <w:r>
              <w:rPr>
                <w:sz w:val="24"/>
              </w:rPr>
              <w:t>–</w:t>
            </w:r>
            <w:r>
              <w:rPr>
                <w:spacing w:val="-7"/>
                <w:sz w:val="24"/>
              </w:rPr>
              <w:t xml:space="preserve"> </w:t>
            </w:r>
            <w:r>
              <w:rPr>
                <w:sz w:val="24"/>
              </w:rPr>
              <w:t>trouble</w:t>
            </w:r>
            <w:r>
              <w:rPr>
                <w:spacing w:val="-4"/>
                <w:sz w:val="24"/>
              </w:rPr>
              <w:t xml:space="preserve"> </w:t>
            </w:r>
            <w:r>
              <w:rPr>
                <w:sz w:val="24"/>
              </w:rPr>
              <w:t>communicating</w:t>
            </w:r>
            <w:r>
              <w:rPr>
                <w:spacing w:val="-6"/>
                <w:sz w:val="24"/>
              </w:rPr>
              <w:t xml:space="preserve"> </w:t>
            </w:r>
            <w:r>
              <w:rPr>
                <w:sz w:val="24"/>
              </w:rPr>
              <w:t>thoughts</w:t>
            </w:r>
            <w:r>
              <w:rPr>
                <w:spacing w:val="-7"/>
                <w:sz w:val="24"/>
              </w:rPr>
              <w:t xml:space="preserve"> </w:t>
            </w:r>
            <w:r>
              <w:rPr>
                <w:sz w:val="24"/>
              </w:rPr>
              <w:t>by speech or writing</w:t>
            </w:r>
          </w:p>
          <w:p w14:paraId="446D95DB" w14:textId="77777777" w:rsidR="00F4313E" w:rsidRDefault="007460E7" w:rsidP="00672D1E">
            <w:pPr>
              <w:pStyle w:val="TableParagraph"/>
              <w:numPr>
                <w:ilvl w:val="0"/>
                <w:numId w:val="86"/>
              </w:numPr>
              <w:tabs>
                <w:tab w:val="left" w:pos="360"/>
              </w:tabs>
              <w:spacing w:before="3"/>
              <w:ind w:right="401" w:hanging="352"/>
              <w:rPr>
                <w:sz w:val="24"/>
              </w:rPr>
            </w:pPr>
            <w:r>
              <w:rPr>
                <w:sz w:val="24"/>
              </w:rPr>
              <w:t>Receptive</w:t>
            </w:r>
            <w:r>
              <w:rPr>
                <w:spacing w:val="-6"/>
                <w:sz w:val="24"/>
              </w:rPr>
              <w:t xml:space="preserve"> </w:t>
            </w:r>
            <w:r>
              <w:rPr>
                <w:sz w:val="24"/>
              </w:rPr>
              <w:t>aphasia</w:t>
            </w:r>
            <w:r>
              <w:rPr>
                <w:spacing w:val="-7"/>
                <w:sz w:val="24"/>
              </w:rPr>
              <w:t xml:space="preserve"> </w:t>
            </w:r>
            <w:r>
              <w:rPr>
                <w:sz w:val="24"/>
              </w:rPr>
              <w:t>–</w:t>
            </w:r>
            <w:r>
              <w:rPr>
                <w:spacing w:val="-5"/>
                <w:sz w:val="24"/>
              </w:rPr>
              <w:t xml:space="preserve"> </w:t>
            </w:r>
            <w:r>
              <w:rPr>
                <w:sz w:val="24"/>
              </w:rPr>
              <w:t>difficulty</w:t>
            </w:r>
            <w:r>
              <w:rPr>
                <w:spacing w:val="-6"/>
                <w:sz w:val="24"/>
              </w:rPr>
              <w:t xml:space="preserve"> </w:t>
            </w:r>
            <w:r>
              <w:rPr>
                <w:sz w:val="24"/>
              </w:rPr>
              <w:t>understanding</w:t>
            </w:r>
            <w:r>
              <w:rPr>
                <w:spacing w:val="-5"/>
                <w:sz w:val="24"/>
              </w:rPr>
              <w:t xml:space="preserve"> </w:t>
            </w:r>
            <w:r>
              <w:rPr>
                <w:sz w:val="24"/>
              </w:rPr>
              <w:t>spoken</w:t>
            </w:r>
            <w:r>
              <w:rPr>
                <w:spacing w:val="-5"/>
                <w:sz w:val="24"/>
              </w:rPr>
              <w:t xml:space="preserve"> </w:t>
            </w:r>
            <w:r>
              <w:rPr>
                <w:sz w:val="24"/>
              </w:rPr>
              <w:t>or written words</w:t>
            </w:r>
          </w:p>
          <w:p w14:paraId="3B1ABE9D" w14:textId="77777777" w:rsidR="00F4313E" w:rsidRDefault="007460E7" w:rsidP="00672D1E">
            <w:pPr>
              <w:pStyle w:val="TableParagraph"/>
              <w:numPr>
                <w:ilvl w:val="0"/>
                <w:numId w:val="86"/>
              </w:numPr>
              <w:tabs>
                <w:tab w:val="left" w:pos="360"/>
              </w:tabs>
              <w:ind w:right="121" w:hanging="352"/>
              <w:rPr>
                <w:sz w:val="24"/>
              </w:rPr>
            </w:pPr>
            <w:r>
              <w:rPr>
                <w:sz w:val="24"/>
              </w:rPr>
              <w:t>Emotional</w:t>
            </w:r>
            <w:r>
              <w:rPr>
                <w:spacing w:val="-5"/>
                <w:sz w:val="24"/>
              </w:rPr>
              <w:t xml:space="preserve"> </w:t>
            </w:r>
            <w:r>
              <w:rPr>
                <w:sz w:val="24"/>
              </w:rPr>
              <w:t>lability</w:t>
            </w:r>
            <w:r>
              <w:rPr>
                <w:spacing w:val="-5"/>
                <w:sz w:val="24"/>
              </w:rPr>
              <w:t xml:space="preserve"> </w:t>
            </w:r>
            <w:r>
              <w:rPr>
                <w:sz w:val="24"/>
              </w:rPr>
              <w:t>–</w:t>
            </w:r>
            <w:r>
              <w:rPr>
                <w:spacing w:val="-4"/>
                <w:sz w:val="24"/>
              </w:rPr>
              <w:t xml:space="preserve"> </w:t>
            </w:r>
            <w:r>
              <w:rPr>
                <w:sz w:val="24"/>
              </w:rPr>
              <w:t>inappropriate</w:t>
            </w:r>
            <w:r>
              <w:rPr>
                <w:spacing w:val="-4"/>
                <w:sz w:val="24"/>
              </w:rPr>
              <w:t xml:space="preserve"> </w:t>
            </w:r>
            <w:r>
              <w:rPr>
                <w:sz w:val="24"/>
              </w:rPr>
              <w:t>or</w:t>
            </w:r>
            <w:r>
              <w:rPr>
                <w:spacing w:val="-7"/>
                <w:sz w:val="24"/>
              </w:rPr>
              <w:t xml:space="preserve"> </w:t>
            </w:r>
            <w:r>
              <w:rPr>
                <w:sz w:val="24"/>
              </w:rPr>
              <w:t>uncalled</w:t>
            </w:r>
            <w:r>
              <w:rPr>
                <w:spacing w:val="-4"/>
                <w:sz w:val="24"/>
              </w:rPr>
              <w:t xml:space="preserve"> </w:t>
            </w:r>
            <w:r>
              <w:rPr>
                <w:sz w:val="24"/>
              </w:rPr>
              <w:t>for</w:t>
            </w:r>
            <w:r>
              <w:rPr>
                <w:spacing w:val="-6"/>
                <w:sz w:val="24"/>
              </w:rPr>
              <w:t xml:space="preserve"> </w:t>
            </w:r>
            <w:r>
              <w:rPr>
                <w:sz w:val="24"/>
              </w:rPr>
              <w:t>laughing, crying, or expressions of anger</w:t>
            </w:r>
          </w:p>
          <w:p w14:paraId="0C0F4E87" w14:textId="77777777" w:rsidR="00F4313E" w:rsidRDefault="007460E7" w:rsidP="00672D1E">
            <w:pPr>
              <w:pStyle w:val="TableParagraph"/>
              <w:numPr>
                <w:ilvl w:val="0"/>
                <w:numId w:val="86"/>
              </w:numPr>
              <w:tabs>
                <w:tab w:val="left" w:pos="360"/>
              </w:tabs>
              <w:spacing w:line="291" w:lineRule="exact"/>
              <w:ind w:left="442" w:hanging="352"/>
              <w:rPr>
                <w:sz w:val="24"/>
              </w:rPr>
            </w:pPr>
            <w:r>
              <w:rPr>
                <w:sz w:val="24"/>
              </w:rPr>
              <w:t>Loss</w:t>
            </w:r>
            <w:r>
              <w:rPr>
                <w:spacing w:val="-3"/>
                <w:sz w:val="24"/>
              </w:rPr>
              <w:t xml:space="preserve"> </w:t>
            </w:r>
            <w:r>
              <w:rPr>
                <w:sz w:val="24"/>
              </w:rPr>
              <w:t>of</w:t>
            </w:r>
            <w:r>
              <w:rPr>
                <w:spacing w:val="-2"/>
                <w:sz w:val="24"/>
              </w:rPr>
              <w:t xml:space="preserve"> </w:t>
            </w:r>
            <w:r>
              <w:rPr>
                <w:sz w:val="24"/>
              </w:rPr>
              <w:t>sensations</w:t>
            </w:r>
            <w:r>
              <w:rPr>
                <w:spacing w:val="-3"/>
                <w:sz w:val="24"/>
              </w:rPr>
              <w:t xml:space="preserve"> </w:t>
            </w:r>
            <w:r>
              <w:rPr>
                <w:sz w:val="24"/>
              </w:rPr>
              <w:t>(temperature,</w:t>
            </w:r>
            <w:r>
              <w:rPr>
                <w:spacing w:val="-4"/>
                <w:sz w:val="24"/>
              </w:rPr>
              <w:t xml:space="preserve"> </w:t>
            </w:r>
            <w:r>
              <w:rPr>
                <w:spacing w:val="-2"/>
                <w:sz w:val="24"/>
              </w:rPr>
              <w:t>touch)</w:t>
            </w:r>
          </w:p>
          <w:p w14:paraId="42443B14" w14:textId="77777777" w:rsidR="00F4313E" w:rsidRDefault="007460E7" w:rsidP="00672D1E">
            <w:pPr>
              <w:pStyle w:val="TableParagraph"/>
              <w:numPr>
                <w:ilvl w:val="0"/>
                <w:numId w:val="86"/>
              </w:numPr>
              <w:tabs>
                <w:tab w:val="left" w:pos="360"/>
              </w:tabs>
              <w:spacing w:line="292" w:lineRule="exact"/>
              <w:ind w:left="442" w:hanging="352"/>
              <w:rPr>
                <w:sz w:val="24"/>
              </w:rPr>
            </w:pPr>
            <w:r>
              <w:rPr>
                <w:sz w:val="24"/>
              </w:rPr>
              <w:t>Loss</w:t>
            </w:r>
            <w:r>
              <w:rPr>
                <w:spacing w:val="-4"/>
                <w:sz w:val="24"/>
              </w:rPr>
              <w:t xml:space="preserve"> </w:t>
            </w:r>
            <w:r>
              <w:rPr>
                <w:sz w:val="24"/>
              </w:rPr>
              <w:t>of</w:t>
            </w:r>
            <w:r>
              <w:rPr>
                <w:spacing w:val="-2"/>
                <w:sz w:val="24"/>
              </w:rPr>
              <w:t xml:space="preserve"> </w:t>
            </w:r>
            <w:r>
              <w:rPr>
                <w:sz w:val="24"/>
              </w:rPr>
              <w:t>bowel/bladder</w:t>
            </w:r>
            <w:r>
              <w:rPr>
                <w:spacing w:val="-5"/>
                <w:sz w:val="24"/>
              </w:rPr>
              <w:t xml:space="preserve"> </w:t>
            </w:r>
            <w:r>
              <w:rPr>
                <w:spacing w:val="-2"/>
                <w:sz w:val="24"/>
              </w:rPr>
              <w:t>control</w:t>
            </w:r>
          </w:p>
          <w:p w14:paraId="4E9B4448" w14:textId="77777777" w:rsidR="00F4313E" w:rsidRDefault="007460E7" w:rsidP="00672D1E">
            <w:pPr>
              <w:pStyle w:val="TableParagraph"/>
              <w:numPr>
                <w:ilvl w:val="0"/>
                <w:numId w:val="86"/>
              </w:numPr>
              <w:tabs>
                <w:tab w:val="left" w:pos="360"/>
              </w:tabs>
              <w:ind w:right="727" w:hanging="352"/>
              <w:rPr>
                <w:sz w:val="24"/>
              </w:rPr>
            </w:pPr>
            <w:r>
              <w:rPr>
                <w:sz w:val="24"/>
              </w:rPr>
              <w:t>Cognitive</w:t>
            </w:r>
            <w:r>
              <w:rPr>
                <w:spacing w:val="-6"/>
                <w:sz w:val="24"/>
              </w:rPr>
              <w:t xml:space="preserve"> </w:t>
            </w:r>
            <w:r>
              <w:rPr>
                <w:sz w:val="24"/>
              </w:rPr>
              <w:t>impairment</w:t>
            </w:r>
            <w:r>
              <w:rPr>
                <w:spacing w:val="-6"/>
                <w:sz w:val="24"/>
              </w:rPr>
              <w:t xml:space="preserve"> </w:t>
            </w:r>
            <w:r>
              <w:rPr>
                <w:sz w:val="24"/>
              </w:rPr>
              <w:t>(poor</w:t>
            </w:r>
            <w:r>
              <w:rPr>
                <w:spacing w:val="-8"/>
                <w:sz w:val="24"/>
              </w:rPr>
              <w:t xml:space="preserve"> </w:t>
            </w:r>
            <w:r>
              <w:rPr>
                <w:sz w:val="24"/>
              </w:rPr>
              <w:t>judgment,</w:t>
            </w:r>
            <w:r>
              <w:rPr>
                <w:spacing w:val="-9"/>
                <w:sz w:val="24"/>
              </w:rPr>
              <w:t xml:space="preserve"> </w:t>
            </w:r>
            <w:r>
              <w:rPr>
                <w:sz w:val="24"/>
              </w:rPr>
              <w:t>memory</w:t>
            </w:r>
            <w:r>
              <w:rPr>
                <w:spacing w:val="-7"/>
                <w:sz w:val="24"/>
              </w:rPr>
              <w:t xml:space="preserve"> </w:t>
            </w:r>
            <w:r>
              <w:rPr>
                <w:sz w:val="24"/>
              </w:rPr>
              <w:t>loss, inability to solve problems, confusion)</w:t>
            </w:r>
          </w:p>
          <w:p w14:paraId="35976C14" w14:textId="77777777" w:rsidR="00F4313E" w:rsidRDefault="007460E7" w:rsidP="00672D1E">
            <w:pPr>
              <w:pStyle w:val="TableParagraph"/>
              <w:numPr>
                <w:ilvl w:val="0"/>
                <w:numId w:val="86"/>
              </w:numPr>
              <w:tabs>
                <w:tab w:val="left" w:pos="360"/>
              </w:tabs>
              <w:spacing w:line="293" w:lineRule="exact"/>
              <w:ind w:left="442" w:hanging="352"/>
              <w:rPr>
                <w:sz w:val="24"/>
              </w:rPr>
            </w:pPr>
            <w:r>
              <w:rPr>
                <w:sz w:val="24"/>
              </w:rPr>
              <w:t>Dysphagia</w:t>
            </w:r>
            <w:r>
              <w:rPr>
                <w:spacing w:val="-4"/>
                <w:sz w:val="24"/>
              </w:rPr>
              <w:t xml:space="preserve"> </w:t>
            </w:r>
            <w:r>
              <w:rPr>
                <w:sz w:val="24"/>
              </w:rPr>
              <w:t>(difficulty</w:t>
            </w:r>
            <w:r>
              <w:rPr>
                <w:spacing w:val="-3"/>
                <w:sz w:val="24"/>
              </w:rPr>
              <w:t xml:space="preserve"> </w:t>
            </w:r>
            <w:r>
              <w:rPr>
                <w:spacing w:val="-2"/>
                <w:sz w:val="24"/>
              </w:rPr>
              <w:t>swallowing)</w:t>
            </w:r>
          </w:p>
        </w:tc>
        <w:tc>
          <w:tcPr>
            <w:tcW w:w="2970" w:type="dxa"/>
          </w:tcPr>
          <w:p w14:paraId="0D1A00A7" w14:textId="122103D1" w:rsidR="00F4313E" w:rsidRDefault="00F14A80">
            <w:pPr>
              <w:pStyle w:val="TableParagraph"/>
              <w:ind w:left="0"/>
              <w:rPr>
                <w:rFonts w:ascii="Times New Roman"/>
              </w:rPr>
            </w:pPr>
            <w:r w:rsidRPr="003E748F">
              <w:rPr>
                <w:b/>
                <w:bCs/>
                <w:sz w:val="24"/>
                <w:szCs w:val="24"/>
              </w:rPr>
              <w:t>Notes:</w:t>
            </w:r>
          </w:p>
        </w:tc>
      </w:tr>
      <w:tr w:rsidR="00F4313E" w14:paraId="61637C8B" w14:textId="77777777" w:rsidTr="001622BE">
        <w:trPr>
          <w:trHeight w:val="3897"/>
        </w:trPr>
        <w:tc>
          <w:tcPr>
            <w:tcW w:w="6660" w:type="dxa"/>
          </w:tcPr>
          <w:p w14:paraId="0DF221ED" w14:textId="77777777" w:rsidR="00F4313E" w:rsidRDefault="007460E7">
            <w:pPr>
              <w:pStyle w:val="TableParagraph"/>
              <w:ind w:left="107"/>
              <w:rPr>
                <w:b/>
                <w:sz w:val="24"/>
              </w:rPr>
            </w:pPr>
            <w:r>
              <w:rPr>
                <w:b/>
                <w:sz w:val="24"/>
              </w:rPr>
              <w:t>(S-90)</w:t>
            </w:r>
            <w:r>
              <w:rPr>
                <w:b/>
                <w:spacing w:val="-3"/>
                <w:sz w:val="24"/>
              </w:rPr>
              <w:t xml:space="preserve"> </w:t>
            </w:r>
            <w:r>
              <w:rPr>
                <w:b/>
                <w:sz w:val="24"/>
              </w:rPr>
              <w:t>Stroke</w:t>
            </w:r>
            <w:r>
              <w:rPr>
                <w:b/>
                <w:spacing w:val="-3"/>
                <w:sz w:val="24"/>
              </w:rPr>
              <w:t xml:space="preserve"> </w:t>
            </w:r>
            <w:r>
              <w:rPr>
                <w:b/>
                <w:sz w:val="24"/>
              </w:rPr>
              <w:t>– Nurse</w:t>
            </w:r>
            <w:r>
              <w:rPr>
                <w:b/>
                <w:spacing w:val="-3"/>
                <w:sz w:val="24"/>
              </w:rPr>
              <w:t xml:space="preserve"> </w:t>
            </w:r>
            <w:r>
              <w:rPr>
                <w:b/>
                <w:sz w:val="24"/>
              </w:rPr>
              <w:t xml:space="preserve">Aide’s </w:t>
            </w:r>
            <w:r>
              <w:rPr>
                <w:b/>
                <w:spacing w:val="-4"/>
                <w:sz w:val="24"/>
              </w:rPr>
              <w:t>Role</w:t>
            </w:r>
          </w:p>
          <w:p w14:paraId="1D0C35C6" w14:textId="77777777" w:rsidR="00F4313E" w:rsidRDefault="007460E7" w:rsidP="00672D1E">
            <w:pPr>
              <w:pStyle w:val="TableParagraph"/>
              <w:numPr>
                <w:ilvl w:val="0"/>
                <w:numId w:val="202"/>
              </w:numPr>
              <w:tabs>
                <w:tab w:val="left" w:pos="467"/>
              </w:tabs>
              <w:spacing w:before="1"/>
              <w:ind w:right="419"/>
              <w:rPr>
                <w:sz w:val="24"/>
              </w:rPr>
            </w:pPr>
            <w:r>
              <w:rPr>
                <w:sz w:val="24"/>
              </w:rPr>
              <w:t>Will</w:t>
            </w:r>
            <w:r>
              <w:rPr>
                <w:spacing w:val="-3"/>
                <w:sz w:val="24"/>
              </w:rPr>
              <w:t xml:space="preserve"> </w:t>
            </w:r>
            <w:r>
              <w:rPr>
                <w:sz w:val="24"/>
              </w:rPr>
              <w:t>vary</w:t>
            </w:r>
            <w:r>
              <w:rPr>
                <w:spacing w:val="-3"/>
                <w:sz w:val="24"/>
              </w:rPr>
              <w:t xml:space="preserve"> </w:t>
            </w:r>
            <w:r>
              <w:rPr>
                <w:sz w:val="24"/>
              </w:rPr>
              <w:t>depending</w:t>
            </w:r>
            <w:r>
              <w:rPr>
                <w:spacing w:val="-4"/>
                <w:sz w:val="24"/>
              </w:rPr>
              <w:t xml:space="preserve"> </w:t>
            </w:r>
            <w:r>
              <w:rPr>
                <w:sz w:val="24"/>
              </w:rPr>
              <w:t>on</w:t>
            </w:r>
            <w:r>
              <w:rPr>
                <w:spacing w:val="-4"/>
                <w:sz w:val="24"/>
              </w:rPr>
              <w:t xml:space="preserve"> </w:t>
            </w:r>
            <w:r>
              <w:rPr>
                <w:sz w:val="24"/>
              </w:rPr>
              <w:t>severity</w:t>
            </w:r>
            <w:r>
              <w:rPr>
                <w:spacing w:val="-3"/>
                <w:sz w:val="24"/>
              </w:rPr>
              <w:t xml:space="preserve"> </w:t>
            </w:r>
            <w:r>
              <w:rPr>
                <w:sz w:val="24"/>
              </w:rPr>
              <w:t>of</w:t>
            </w:r>
            <w:r>
              <w:rPr>
                <w:spacing w:val="-5"/>
                <w:sz w:val="24"/>
              </w:rPr>
              <w:t xml:space="preserve"> </w:t>
            </w:r>
            <w:r>
              <w:rPr>
                <w:sz w:val="24"/>
              </w:rPr>
              <w:t>stroke</w:t>
            </w:r>
            <w:r>
              <w:rPr>
                <w:spacing w:val="-4"/>
                <w:sz w:val="24"/>
              </w:rPr>
              <w:t xml:space="preserve"> </w:t>
            </w:r>
            <w:r>
              <w:rPr>
                <w:sz w:val="24"/>
              </w:rPr>
              <w:t>and</w:t>
            </w:r>
            <w:r>
              <w:rPr>
                <w:spacing w:val="-4"/>
                <w:sz w:val="24"/>
              </w:rPr>
              <w:t xml:space="preserve"> </w:t>
            </w:r>
            <w:r>
              <w:rPr>
                <w:sz w:val="24"/>
              </w:rPr>
              <w:t>region</w:t>
            </w:r>
            <w:r>
              <w:rPr>
                <w:spacing w:val="-4"/>
                <w:sz w:val="24"/>
              </w:rPr>
              <w:t xml:space="preserve"> </w:t>
            </w:r>
            <w:r>
              <w:rPr>
                <w:sz w:val="24"/>
              </w:rPr>
              <w:t>of the brain involved</w:t>
            </w:r>
          </w:p>
          <w:p w14:paraId="7877BB00" w14:textId="77777777" w:rsidR="00F4313E" w:rsidRDefault="007460E7" w:rsidP="00672D1E">
            <w:pPr>
              <w:pStyle w:val="TableParagraph"/>
              <w:numPr>
                <w:ilvl w:val="0"/>
                <w:numId w:val="202"/>
              </w:numPr>
              <w:tabs>
                <w:tab w:val="left" w:pos="467"/>
              </w:tabs>
              <w:ind w:right="380"/>
              <w:rPr>
                <w:sz w:val="24"/>
              </w:rPr>
            </w:pPr>
            <w:r>
              <w:rPr>
                <w:sz w:val="24"/>
              </w:rPr>
              <w:t>In</w:t>
            </w:r>
            <w:r>
              <w:rPr>
                <w:spacing w:val="-4"/>
                <w:sz w:val="24"/>
              </w:rPr>
              <w:t xml:space="preserve"> </w:t>
            </w:r>
            <w:r>
              <w:rPr>
                <w:sz w:val="24"/>
              </w:rPr>
              <w:t>general,</w:t>
            </w:r>
            <w:r>
              <w:rPr>
                <w:spacing w:val="-7"/>
                <w:sz w:val="24"/>
              </w:rPr>
              <w:t xml:space="preserve"> </w:t>
            </w:r>
            <w:r>
              <w:rPr>
                <w:sz w:val="24"/>
              </w:rPr>
              <w:t>to</w:t>
            </w:r>
            <w:r>
              <w:rPr>
                <w:spacing w:val="-7"/>
                <w:sz w:val="24"/>
              </w:rPr>
              <w:t xml:space="preserve"> </w:t>
            </w:r>
            <w:r>
              <w:rPr>
                <w:sz w:val="24"/>
              </w:rPr>
              <w:t>assist</w:t>
            </w:r>
            <w:r>
              <w:rPr>
                <w:spacing w:val="-4"/>
                <w:sz w:val="24"/>
              </w:rPr>
              <w:t xml:space="preserve"> </w:t>
            </w:r>
            <w:r>
              <w:rPr>
                <w:sz w:val="24"/>
              </w:rPr>
              <w:t>the</w:t>
            </w:r>
            <w:r>
              <w:rPr>
                <w:spacing w:val="-4"/>
                <w:sz w:val="24"/>
              </w:rPr>
              <w:t xml:space="preserve"> </w:t>
            </w:r>
            <w:r>
              <w:rPr>
                <w:sz w:val="24"/>
              </w:rPr>
              <w:t>resident</w:t>
            </w:r>
            <w:r>
              <w:rPr>
                <w:spacing w:val="-5"/>
                <w:sz w:val="24"/>
              </w:rPr>
              <w:t xml:space="preserve"> </w:t>
            </w:r>
            <w:r>
              <w:rPr>
                <w:sz w:val="24"/>
              </w:rPr>
              <w:t>to</w:t>
            </w:r>
            <w:r>
              <w:rPr>
                <w:spacing w:val="-4"/>
                <w:sz w:val="24"/>
              </w:rPr>
              <w:t xml:space="preserve"> </w:t>
            </w:r>
            <w:r>
              <w:rPr>
                <w:sz w:val="24"/>
              </w:rPr>
              <w:t>strengthen</w:t>
            </w:r>
            <w:r>
              <w:rPr>
                <w:spacing w:val="-4"/>
                <w:sz w:val="24"/>
              </w:rPr>
              <w:t xml:space="preserve"> </w:t>
            </w:r>
            <w:r>
              <w:rPr>
                <w:sz w:val="24"/>
              </w:rPr>
              <w:t>muscles and keep joints mobile,</w:t>
            </w:r>
          </w:p>
          <w:p w14:paraId="244DF98B" w14:textId="773D33FD" w:rsidR="00F4313E" w:rsidRDefault="007460E7" w:rsidP="00672D1E">
            <w:pPr>
              <w:pStyle w:val="TableParagraph"/>
              <w:numPr>
                <w:ilvl w:val="0"/>
                <w:numId w:val="202"/>
              </w:numPr>
              <w:spacing w:line="275" w:lineRule="exact"/>
              <w:rPr>
                <w:sz w:val="24"/>
              </w:rPr>
            </w:pPr>
            <w:r>
              <w:rPr>
                <w:sz w:val="24"/>
              </w:rPr>
              <w:t>provide range</w:t>
            </w:r>
            <w:r>
              <w:rPr>
                <w:spacing w:val="-2"/>
                <w:sz w:val="24"/>
              </w:rPr>
              <w:t xml:space="preserve"> </w:t>
            </w:r>
            <w:r>
              <w:rPr>
                <w:sz w:val="24"/>
              </w:rPr>
              <w:t>of</w:t>
            </w:r>
            <w:r>
              <w:rPr>
                <w:spacing w:val="-2"/>
                <w:sz w:val="24"/>
              </w:rPr>
              <w:t xml:space="preserve"> motion</w:t>
            </w:r>
          </w:p>
          <w:p w14:paraId="5E6B1DCA" w14:textId="66E34D23" w:rsidR="00F4313E" w:rsidRDefault="007460E7" w:rsidP="00672D1E">
            <w:pPr>
              <w:pStyle w:val="TableParagraph"/>
              <w:numPr>
                <w:ilvl w:val="0"/>
                <w:numId w:val="202"/>
              </w:numPr>
              <w:ind w:right="178"/>
              <w:rPr>
                <w:sz w:val="24"/>
              </w:rPr>
            </w:pPr>
            <w:r>
              <w:rPr>
                <w:sz w:val="24"/>
              </w:rPr>
              <w:t>maintain</w:t>
            </w:r>
            <w:r>
              <w:rPr>
                <w:spacing w:val="-4"/>
                <w:sz w:val="24"/>
              </w:rPr>
              <w:t xml:space="preserve"> </w:t>
            </w:r>
            <w:r>
              <w:rPr>
                <w:sz w:val="24"/>
              </w:rPr>
              <w:t>correct</w:t>
            </w:r>
            <w:r>
              <w:rPr>
                <w:spacing w:val="-4"/>
                <w:sz w:val="24"/>
              </w:rPr>
              <w:t xml:space="preserve"> </w:t>
            </w:r>
            <w:r>
              <w:rPr>
                <w:sz w:val="24"/>
              </w:rPr>
              <w:t>body</w:t>
            </w:r>
            <w:r>
              <w:rPr>
                <w:spacing w:val="-7"/>
                <w:sz w:val="24"/>
              </w:rPr>
              <w:t xml:space="preserve"> </w:t>
            </w:r>
            <w:r>
              <w:rPr>
                <w:sz w:val="24"/>
              </w:rPr>
              <w:t>alignment</w:t>
            </w:r>
            <w:r>
              <w:rPr>
                <w:spacing w:val="-7"/>
                <w:sz w:val="24"/>
              </w:rPr>
              <w:t xml:space="preserve"> </w:t>
            </w:r>
            <w:r>
              <w:rPr>
                <w:sz w:val="24"/>
              </w:rPr>
              <w:t>and</w:t>
            </w:r>
            <w:r>
              <w:rPr>
                <w:spacing w:val="-4"/>
                <w:sz w:val="24"/>
              </w:rPr>
              <w:t xml:space="preserve"> </w:t>
            </w:r>
            <w:r>
              <w:rPr>
                <w:sz w:val="24"/>
              </w:rPr>
              <w:t>support extremities with pillows and other measures</w:t>
            </w:r>
          </w:p>
          <w:p w14:paraId="4E62B57C" w14:textId="308EC3F8" w:rsidR="00F4313E" w:rsidRDefault="007460E7" w:rsidP="00672D1E">
            <w:pPr>
              <w:pStyle w:val="TableParagraph"/>
              <w:numPr>
                <w:ilvl w:val="0"/>
                <w:numId w:val="202"/>
              </w:numPr>
              <w:ind w:right="178"/>
              <w:rPr>
                <w:sz w:val="24"/>
              </w:rPr>
            </w:pPr>
            <w:r>
              <w:rPr>
                <w:sz w:val="24"/>
              </w:rPr>
              <w:t>maintain</w:t>
            </w:r>
            <w:r>
              <w:rPr>
                <w:spacing w:val="-6"/>
                <w:sz w:val="24"/>
              </w:rPr>
              <w:t xml:space="preserve"> </w:t>
            </w:r>
            <w:r>
              <w:rPr>
                <w:sz w:val="24"/>
              </w:rPr>
              <w:t>positive</w:t>
            </w:r>
            <w:r>
              <w:rPr>
                <w:spacing w:val="-6"/>
                <w:sz w:val="24"/>
              </w:rPr>
              <w:t xml:space="preserve"> </w:t>
            </w:r>
            <w:r>
              <w:rPr>
                <w:sz w:val="24"/>
              </w:rPr>
              <w:t>attitude</w:t>
            </w:r>
            <w:r>
              <w:rPr>
                <w:spacing w:val="-4"/>
                <w:sz w:val="24"/>
              </w:rPr>
              <w:t xml:space="preserve"> </w:t>
            </w:r>
            <w:r>
              <w:rPr>
                <w:sz w:val="24"/>
              </w:rPr>
              <w:t>when</w:t>
            </w:r>
            <w:r>
              <w:rPr>
                <w:spacing w:val="-4"/>
                <w:sz w:val="24"/>
              </w:rPr>
              <w:t xml:space="preserve"> </w:t>
            </w:r>
            <w:r>
              <w:rPr>
                <w:sz w:val="24"/>
              </w:rPr>
              <w:t>using</w:t>
            </w:r>
            <w:r>
              <w:rPr>
                <w:spacing w:val="-6"/>
                <w:sz w:val="24"/>
              </w:rPr>
              <w:t xml:space="preserve"> </w:t>
            </w:r>
            <w:r>
              <w:rPr>
                <w:sz w:val="24"/>
              </w:rPr>
              <w:t>non-verbal</w:t>
            </w:r>
            <w:r>
              <w:rPr>
                <w:spacing w:val="-5"/>
                <w:sz w:val="24"/>
              </w:rPr>
              <w:t xml:space="preserve"> </w:t>
            </w:r>
            <w:r>
              <w:rPr>
                <w:sz w:val="24"/>
              </w:rPr>
              <w:t>and verbal communication</w:t>
            </w:r>
          </w:p>
          <w:p w14:paraId="3BD92D7D" w14:textId="6CCD49A1" w:rsidR="00F4313E" w:rsidRDefault="007460E7" w:rsidP="00672D1E">
            <w:pPr>
              <w:pStyle w:val="TableParagraph"/>
              <w:numPr>
                <w:ilvl w:val="0"/>
                <w:numId w:val="202"/>
              </w:numPr>
              <w:ind w:right="178"/>
              <w:rPr>
                <w:sz w:val="24"/>
              </w:rPr>
            </w:pPr>
            <w:r>
              <w:rPr>
                <w:sz w:val="24"/>
              </w:rPr>
              <w:t>never</w:t>
            </w:r>
            <w:r>
              <w:rPr>
                <w:spacing w:val="-3"/>
                <w:sz w:val="24"/>
              </w:rPr>
              <w:t xml:space="preserve"> </w:t>
            </w:r>
            <w:r>
              <w:rPr>
                <w:sz w:val="24"/>
              </w:rPr>
              <w:t>refer</w:t>
            </w:r>
            <w:r>
              <w:rPr>
                <w:spacing w:val="-3"/>
                <w:sz w:val="24"/>
              </w:rPr>
              <w:t xml:space="preserve"> </w:t>
            </w:r>
            <w:r>
              <w:rPr>
                <w:sz w:val="24"/>
              </w:rPr>
              <w:t>to</w:t>
            </w:r>
            <w:r>
              <w:rPr>
                <w:spacing w:val="-3"/>
                <w:sz w:val="24"/>
              </w:rPr>
              <w:t xml:space="preserve"> </w:t>
            </w:r>
            <w:r>
              <w:rPr>
                <w:sz w:val="24"/>
              </w:rPr>
              <w:t>the</w:t>
            </w:r>
            <w:r>
              <w:rPr>
                <w:spacing w:val="-3"/>
                <w:sz w:val="24"/>
              </w:rPr>
              <w:t xml:space="preserve"> </w:t>
            </w:r>
            <w:r>
              <w:rPr>
                <w:sz w:val="24"/>
              </w:rPr>
              <w:t>weak</w:t>
            </w:r>
            <w:r>
              <w:rPr>
                <w:spacing w:val="-4"/>
                <w:sz w:val="24"/>
              </w:rPr>
              <w:t xml:space="preserve"> </w:t>
            </w:r>
            <w:r>
              <w:rPr>
                <w:sz w:val="24"/>
              </w:rPr>
              <w:t>side</w:t>
            </w:r>
            <w:r>
              <w:rPr>
                <w:spacing w:val="-1"/>
                <w:sz w:val="24"/>
              </w:rPr>
              <w:t xml:space="preserve"> </w:t>
            </w:r>
            <w:r>
              <w:rPr>
                <w:sz w:val="24"/>
              </w:rPr>
              <w:t>as</w:t>
            </w:r>
            <w:r>
              <w:rPr>
                <w:spacing w:val="-4"/>
                <w:sz w:val="24"/>
              </w:rPr>
              <w:t xml:space="preserve"> </w:t>
            </w:r>
            <w:r>
              <w:rPr>
                <w:sz w:val="24"/>
              </w:rPr>
              <w:t>the</w:t>
            </w:r>
            <w:r>
              <w:rPr>
                <w:spacing w:val="-1"/>
                <w:sz w:val="24"/>
              </w:rPr>
              <w:t xml:space="preserve"> </w:t>
            </w:r>
            <w:r>
              <w:rPr>
                <w:sz w:val="24"/>
              </w:rPr>
              <w:t>“bad</w:t>
            </w:r>
            <w:r>
              <w:rPr>
                <w:spacing w:val="-1"/>
                <w:sz w:val="24"/>
              </w:rPr>
              <w:t xml:space="preserve"> </w:t>
            </w:r>
            <w:r>
              <w:rPr>
                <w:sz w:val="24"/>
              </w:rPr>
              <w:t>leg</w:t>
            </w:r>
            <w:r>
              <w:rPr>
                <w:spacing w:val="-3"/>
                <w:sz w:val="24"/>
              </w:rPr>
              <w:t xml:space="preserve"> </w:t>
            </w:r>
            <w:r>
              <w:rPr>
                <w:sz w:val="24"/>
              </w:rPr>
              <w:t>or</w:t>
            </w:r>
            <w:r>
              <w:rPr>
                <w:spacing w:val="-5"/>
                <w:sz w:val="24"/>
              </w:rPr>
              <w:t xml:space="preserve"> </w:t>
            </w:r>
            <w:r>
              <w:rPr>
                <w:sz w:val="24"/>
              </w:rPr>
              <w:t xml:space="preserve">bad </w:t>
            </w:r>
            <w:r>
              <w:rPr>
                <w:spacing w:val="-4"/>
                <w:sz w:val="24"/>
              </w:rPr>
              <w:t>arm”</w:t>
            </w:r>
          </w:p>
          <w:p w14:paraId="49AA03CC" w14:textId="77777777" w:rsidR="00F4313E" w:rsidRDefault="007460E7" w:rsidP="00672D1E">
            <w:pPr>
              <w:pStyle w:val="TableParagraph"/>
              <w:numPr>
                <w:ilvl w:val="0"/>
                <w:numId w:val="202"/>
              </w:numPr>
              <w:spacing w:line="276" w:lineRule="exact"/>
              <w:ind w:right="178"/>
              <w:rPr>
                <w:sz w:val="24"/>
              </w:rPr>
            </w:pPr>
            <w:r>
              <w:rPr>
                <w:sz w:val="24"/>
              </w:rPr>
              <w:t>assist with communication using techniques recommended</w:t>
            </w:r>
            <w:r>
              <w:rPr>
                <w:spacing w:val="-5"/>
                <w:sz w:val="24"/>
              </w:rPr>
              <w:t xml:space="preserve"> </w:t>
            </w:r>
            <w:r>
              <w:rPr>
                <w:sz w:val="24"/>
              </w:rPr>
              <w:t>by</w:t>
            </w:r>
            <w:r>
              <w:rPr>
                <w:spacing w:val="-8"/>
                <w:sz w:val="24"/>
              </w:rPr>
              <w:t xml:space="preserve"> </w:t>
            </w:r>
            <w:r>
              <w:rPr>
                <w:sz w:val="24"/>
              </w:rPr>
              <w:t>speech</w:t>
            </w:r>
            <w:r>
              <w:rPr>
                <w:spacing w:val="-5"/>
                <w:sz w:val="24"/>
              </w:rPr>
              <w:t xml:space="preserve"> </w:t>
            </w:r>
            <w:r>
              <w:rPr>
                <w:sz w:val="24"/>
              </w:rPr>
              <w:t>therapist</w:t>
            </w:r>
            <w:r>
              <w:rPr>
                <w:spacing w:val="-8"/>
                <w:sz w:val="24"/>
              </w:rPr>
              <w:t xml:space="preserve"> </w:t>
            </w:r>
            <w:r>
              <w:rPr>
                <w:sz w:val="24"/>
              </w:rPr>
              <w:t>or</w:t>
            </w:r>
            <w:r>
              <w:rPr>
                <w:spacing w:val="-7"/>
                <w:sz w:val="24"/>
              </w:rPr>
              <w:t xml:space="preserve"> </w:t>
            </w:r>
            <w:r>
              <w:rPr>
                <w:sz w:val="24"/>
              </w:rPr>
              <w:t>the</w:t>
            </w:r>
            <w:r>
              <w:rPr>
                <w:spacing w:val="-7"/>
                <w:sz w:val="24"/>
              </w:rPr>
              <w:t xml:space="preserve"> </w:t>
            </w:r>
            <w:r>
              <w:rPr>
                <w:sz w:val="24"/>
              </w:rPr>
              <w:t>nurse</w:t>
            </w:r>
          </w:p>
          <w:p w14:paraId="1A608CD7" w14:textId="77777777" w:rsidR="001622BE" w:rsidRDefault="001622BE" w:rsidP="00672D1E">
            <w:pPr>
              <w:pStyle w:val="TableParagraph"/>
              <w:numPr>
                <w:ilvl w:val="0"/>
                <w:numId w:val="203"/>
              </w:numPr>
              <w:tabs>
                <w:tab w:val="left" w:pos="467"/>
              </w:tabs>
              <w:spacing w:before="1"/>
              <w:ind w:right="232" w:hanging="270"/>
              <w:rPr>
                <w:sz w:val="24"/>
              </w:rPr>
            </w:pPr>
            <w:r>
              <w:rPr>
                <w:sz w:val="24"/>
              </w:rPr>
              <w:t>Understand that confusion and/or memory loss can be frightening</w:t>
            </w:r>
            <w:r>
              <w:rPr>
                <w:spacing w:val="-5"/>
                <w:sz w:val="24"/>
              </w:rPr>
              <w:t xml:space="preserve"> </w:t>
            </w:r>
            <w:r>
              <w:rPr>
                <w:sz w:val="24"/>
              </w:rPr>
              <w:t>and</w:t>
            </w:r>
            <w:r>
              <w:rPr>
                <w:spacing w:val="-5"/>
                <w:sz w:val="24"/>
              </w:rPr>
              <w:t xml:space="preserve"> </w:t>
            </w:r>
            <w:r>
              <w:rPr>
                <w:sz w:val="24"/>
              </w:rPr>
              <w:t>frustrating</w:t>
            </w:r>
            <w:r>
              <w:rPr>
                <w:spacing w:val="-3"/>
                <w:sz w:val="24"/>
              </w:rPr>
              <w:t xml:space="preserve"> </w:t>
            </w:r>
            <w:r>
              <w:rPr>
                <w:sz w:val="24"/>
              </w:rPr>
              <w:t>to</w:t>
            </w:r>
            <w:r>
              <w:rPr>
                <w:spacing w:val="-3"/>
                <w:sz w:val="24"/>
              </w:rPr>
              <w:t xml:space="preserve"> </w:t>
            </w:r>
            <w:r>
              <w:rPr>
                <w:sz w:val="24"/>
              </w:rPr>
              <w:t>the</w:t>
            </w:r>
            <w:r>
              <w:rPr>
                <w:spacing w:val="-3"/>
                <w:sz w:val="24"/>
              </w:rPr>
              <w:t xml:space="preserve"> </w:t>
            </w:r>
            <w:r>
              <w:rPr>
                <w:sz w:val="24"/>
              </w:rPr>
              <w:t>resident,</w:t>
            </w:r>
            <w:r>
              <w:rPr>
                <w:spacing w:val="-6"/>
                <w:sz w:val="24"/>
              </w:rPr>
              <w:t xml:space="preserve"> </w:t>
            </w:r>
            <w:r>
              <w:rPr>
                <w:sz w:val="24"/>
              </w:rPr>
              <w:t>may</w:t>
            </w:r>
            <w:r>
              <w:rPr>
                <w:spacing w:val="-6"/>
                <w:sz w:val="24"/>
              </w:rPr>
              <w:t xml:space="preserve"> </w:t>
            </w:r>
            <w:r>
              <w:rPr>
                <w:sz w:val="24"/>
              </w:rPr>
              <w:t>cry</w:t>
            </w:r>
            <w:r>
              <w:rPr>
                <w:spacing w:val="-4"/>
                <w:sz w:val="24"/>
              </w:rPr>
              <w:t xml:space="preserve"> </w:t>
            </w:r>
            <w:r>
              <w:rPr>
                <w:sz w:val="24"/>
              </w:rPr>
              <w:t>for</w:t>
            </w:r>
            <w:r>
              <w:rPr>
                <w:spacing w:val="-5"/>
                <w:sz w:val="24"/>
              </w:rPr>
              <w:t xml:space="preserve"> </w:t>
            </w:r>
            <w:r>
              <w:rPr>
                <w:sz w:val="24"/>
              </w:rPr>
              <w:t xml:space="preserve">no </w:t>
            </w:r>
            <w:r>
              <w:rPr>
                <w:spacing w:val="-2"/>
                <w:sz w:val="24"/>
              </w:rPr>
              <w:t>reason</w:t>
            </w:r>
          </w:p>
          <w:p w14:paraId="0507E4E2" w14:textId="77777777" w:rsidR="001622BE" w:rsidRDefault="001622BE" w:rsidP="00672D1E">
            <w:pPr>
              <w:pStyle w:val="TableParagraph"/>
              <w:numPr>
                <w:ilvl w:val="0"/>
                <w:numId w:val="203"/>
              </w:numPr>
              <w:tabs>
                <w:tab w:val="left" w:pos="467"/>
              </w:tabs>
              <w:ind w:right="553" w:hanging="270"/>
              <w:rPr>
                <w:sz w:val="24"/>
              </w:rPr>
            </w:pPr>
            <w:r>
              <w:rPr>
                <w:sz w:val="24"/>
              </w:rPr>
              <w:t>When</w:t>
            </w:r>
            <w:r>
              <w:rPr>
                <w:spacing w:val="-5"/>
                <w:sz w:val="24"/>
              </w:rPr>
              <w:t xml:space="preserve"> </w:t>
            </w:r>
            <w:r>
              <w:rPr>
                <w:sz w:val="24"/>
              </w:rPr>
              <w:t>caring</w:t>
            </w:r>
            <w:r>
              <w:rPr>
                <w:spacing w:val="-5"/>
                <w:sz w:val="24"/>
              </w:rPr>
              <w:t xml:space="preserve"> </w:t>
            </w:r>
            <w:r>
              <w:rPr>
                <w:sz w:val="24"/>
              </w:rPr>
              <w:t>for</w:t>
            </w:r>
            <w:r>
              <w:rPr>
                <w:spacing w:val="-6"/>
                <w:sz w:val="24"/>
              </w:rPr>
              <w:t xml:space="preserve"> </w:t>
            </w:r>
            <w:r>
              <w:rPr>
                <w:sz w:val="24"/>
              </w:rPr>
              <w:t>resident,</w:t>
            </w:r>
            <w:r>
              <w:rPr>
                <w:spacing w:val="-5"/>
                <w:sz w:val="24"/>
              </w:rPr>
              <w:t xml:space="preserve"> </w:t>
            </w:r>
            <w:r>
              <w:rPr>
                <w:sz w:val="24"/>
              </w:rPr>
              <w:t>smiles</w:t>
            </w:r>
            <w:r>
              <w:rPr>
                <w:spacing w:val="-6"/>
                <w:sz w:val="24"/>
              </w:rPr>
              <w:t xml:space="preserve"> </w:t>
            </w:r>
            <w:r>
              <w:rPr>
                <w:sz w:val="24"/>
              </w:rPr>
              <w:t>and</w:t>
            </w:r>
            <w:r>
              <w:rPr>
                <w:spacing w:val="-5"/>
                <w:sz w:val="24"/>
              </w:rPr>
              <w:t xml:space="preserve"> </w:t>
            </w:r>
            <w:r>
              <w:rPr>
                <w:sz w:val="24"/>
              </w:rPr>
              <w:t>simple</w:t>
            </w:r>
            <w:r>
              <w:rPr>
                <w:spacing w:val="-6"/>
                <w:sz w:val="24"/>
              </w:rPr>
              <w:t xml:space="preserve"> </w:t>
            </w:r>
            <w:r>
              <w:rPr>
                <w:sz w:val="24"/>
              </w:rPr>
              <w:t>gestures may be helpful to decrease fear or anger</w:t>
            </w:r>
          </w:p>
          <w:p w14:paraId="15B2ED47" w14:textId="6D494B1D" w:rsidR="001622BE" w:rsidRDefault="001622BE" w:rsidP="001622BE">
            <w:pPr>
              <w:pStyle w:val="TableParagraph"/>
              <w:spacing w:line="276" w:lineRule="exact"/>
              <w:ind w:left="0" w:right="178"/>
              <w:rPr>
                <w:sz w:val="24"/>
              </w:rPr>
            </w:pPr>
          </w:p>
        </w:tc>
        <w:tc>
          <w:tcPr>
            <w:tcW w:w="2970" w:type="dxa"/>
          </w:tcPr>
          <w:p w14:paraId="0C45809B" w14:textId="179C367B" w:rsidR="00F4313E" w:rsidRDefault="00F14A80">
            <w:pPr>
              <w:pStyle w:val="TableParagraph"/>
              <w:ind w:left="0"/>
              <w:rPr>
                <w:rFonts w:ascii="Times New Roman"/>
              </w:rPr>
            </w:pPr>
            <w:r w:rsidRPr="003E748F">
              <w:rPr>
                <w:b/>
                <w:bCs/>
                <w:sz w:val="24"/>
                <w:szCs w:val="24"/>
              </w:rPr>
              <w:t>Notes:</w:t>
            </w:r>
          </w:p>
        </w:tc>
      </w:tr>
    </w:tbl>
    <w:p w14:paraId="40ADD037"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1F65DFE8" w14:textId="77777777" w:rsidTr="00BE0F14">
        <w:trPr>
          <w:trHeight w:val="4943"/>
        </w:trPr>
        <w:tc>
          <w:tcPr>
            <w:tcW w:w="6660" w:type="dxa"/>
          </w:tcPr>
          <w:p w14:paraId="33128A7D" w14:textId="77777777" w:rsidR="00F4313E" w:rsidRDefault="007460E7" w:rsidP="00672D1E">
            <w:pPr>
              <w:pStyle w:val="TableParagraph"/>
              <w:numPr>
                <w:ilvl w:val="0"/>
                <w:numId w:val="85"/>
              </w:numPr>
              <w:tabs>
                <w:tab w:val="left" w:pos="467"/>
              </w:tabs>
              <w:ind w:right="326"/>
              <w:rPr>
                <w:sz w:val="24"/>
              </w:rPr>
            </w:pPr>
            <w:r>
              <w:rPr>
                <w:sz w:val="24"/>
              </w:rPr>
              <w:lastRenderedPageBreak/>
              <w:t>Encourage independence and self-esteem by letting resident</w:t>
            </w:r>
            <w:r>
              <w:rPr>
                <w:spacing w:val="-6"/>
                <w:sz w:val="24"/>
              </w:rPr>
              <w:t xml:space="preserve"> </w:t>
            </w:r>
            <w:r>
              <w:rPr>
                <w:sz w:val="24"/>
              </w:rPr>
              <w:t>do</w:t>
            </w:r>
            <w:r>
              <w:rPr>
                <w:spacing w:val="-5"/>
                <w:sz w:val="24"/>
              </w:rPr>
              <w:t xml:space="preserve"> </w:t>
            </w:r>
            <w:r>
              <w:rPr>
                <w:sz w:val="24"/>
              </w:rPr>
              <w:t>as</w:t>
            </w:r>
            <w:r>
              <w:rPr>
                <w:spacing w:val="-6"/>
                <w:sz w:val="24"/>
              </w:rPr>
              <w:t xml:space="preserve"> </w:t>
            </w:r>
            <w:r>
              <w:rPr>
                <w:sz w:val="24"/>
              </w:rPr>
              <w:t>much</w:t>
            </w:r>
            <w:r>
              <w:rPr>
                <w:spacing w:val="-5"/>
                <w:sz w:val="24"/>
              </w:rPr>
              <w:t xml:space="preserve"> </w:t>
            </w:r>
            <w:r>
              <w:rPr>
                <w:sz w:val="24"/>
              </w:rPr>
              <w:t>care</w:t>
            </w:r>
            <w:r>
              <w:rPr>
                <w:spacing w:val="-3"/>
                <w:sz w:val="24"/>
              </w:rPr>
              <w:t xml:space="preserve"> </w:t>
            </w:r>
            <w:r>
              <w:rPr>
                <w:sz w:val="24"/>
              </w:rPr>
              <w:t>whenever</w:t>
            </w:r>
            <w:r>
              <w:rPr>
                <w:spacing w:val="-7"/>
                <w:sz w:val="24"/>
              </w:rPr>
              <w:t xml:space="preserve"> </w:t>
            </w:r>
            <w:r>
              <w:rPr>
                <w:sz w:val="24"/>
              </w:rPr>
              <w:t>possible,</w:t>
            </w:r>
            <w:r>
              <w:rPr>
                <w:spacing w:val="-3"/>
                <w:sz w:val="24"/>
              </w:rPr>
              <w:t xml:space="preserve"> </w:t>
            </w:r>
            <w:r>
              <w:rPr>
                <w:sz w:val="24"/>
              </w:rPr>
              <w:t>celebrate small victories, and make tasks as easy as possible</w:t>
            </w:r>
          </w:p>
          <w:p w14:paraId="6957B0A7" w14:textId="77777777" w:rsidR="00F4313E" w:rsidRDefault="007460E7" w:rsidP="00672D1E">
            <w:pPr>
              <w:pStyle w:val="TableParagraph"/>
              <w:numPr>
                <w:ilvl w:val="0"/>
                <w:numId w:val="85"/>
              </w:numPr>
              <w:tabs>
                <w:tab w:val="left" w:pos="467"/>
              </w:tabs>
              <w:ind w:right="1129"/>
              <w:jc w:val="both"/>
              <w:rPr>
                <w:sz w:val="24"/>
              </w:rPr>
            </w:pPr>
            <w:r>
              <w:rPr>
                <w:sz w:val="24"/>
              </w:rPr>
              <w:t>Be very</w:t>
            </w:r>
            <w:r>
              <w:rPr>
                <w:spacing w:val="-2"/>
                <w:sz w:val="24"/>
              </w:rPr>
              <w:t xml:space="preserve"> </w:t>
            </w:r>
            <w:r>
              <w:rPr>
                <w:sz w:val="24"/>
              </w:rPr>
              <w:t>observant for</w:t>
            </w:r>
            <w:r>
              <w:rPr>
                <w:spacing w:val="-3"/>
                <w:sz w:val="24"/>
              </w:rPr>
              <w:t xml:space="preserve"> </w:t>
            </w:r>
            <w:r>
              <w:rPr>
                <w:sz w:val="24"/>
              </w:rPr>
              <w:t>changes in skin condition especially</w:t>
            </w:r>
            <w:r>
              <w:rPr>
                <w:spacing w:val="-5"/>
                <w:sz w:val="24"/>
              </w:rPr>
              <w:t xml:space="preserve"> </w:t>
            </w:r>
            <w:r>
              <w:rPr>
                <w:sz w:val="24"/>
              </w:rPr>
              <w:t>those</w:t>
            </w:r>
            <w:r>
              <w:rPr>
                <w:spacing w:val="-6"/>
                <w:sz w:val="24"/>
              </w:rPr>
              <w:t xml:space="preserve"> </w:t>
            </w:r>
            <w:r>
              <w:rPr>
                <w:sz w:val="24"/>
              </w:rPr>
              <w:t>areas</w:t>
            </w:r>
            <w:r>
              <w:rPr>
                <w:spacing w:val="-10"/>
                <w:sz w:val="24"/>
              </w:rPr>
              <w:t xml:space="preserve"> </w:t>
            </w:r>
            <w:r>
              <w:rPr>
                <w:sz w:val="24"/>
              </w:rPr>
              <w:t>at</w:t>
            </w:r>
            <w:r>
              <w:rPr>
                <w:spacing w:val="-4"/>
                <w:sz w:val="24"/>
              </w:rPr>
              <w:t xml:space="preserve"> </w:t>
            </w:r>
            <w:r>
              <w:rPr>
                <w:sz w:val="24"/>
              </w:rPr>
              <w:t>risk</w:t>
            </w:r>
            <w:r>
              <w:rPr>
                <w:spacing w:val="-5"/>
                <w:sz w:val="24"/>
              </w:rPr>
              <w:t xml:space="preserve"> </w:t>
            </w:r>
            <w:r>
              <w:rPr>
                <w:sz w:val="24"/>
              </w:rPr>
              <w:t>for</w:t>
            </w:r>
            <w:r>
              <w:rPr>
                <w:spacing w:val="-6"/>
                <w:sz w:val="24"/>
              </w:rPr>
              <w:t xml:space="preserve"> </w:t>
            </w:r>
            <w:r>
              <w:rPr>
                <w:sz w:val="24"/>
              </w:rPr>
              <w:t>pressure</w:t>
            </w:r>
            <w:r>
              <w:rPr>
                <w:spacing w:val="-4"/>
                <w:sz w:val="24"/>
              </w:rPr>
              <w:t xml:space="preserve"> </w:t>
            </w:r>
            <w:r>
              <w:rPr>
                <w:sz w:val="24"/>
              </w:rPr>
              <w:t xml:space="preserve">injury </w:t>
            </w:r>
            <w:r>
              <w:rPr>
                <w:spacing w:val="-2"/>
                <w:sz w:val="24"/>
              </w:rPr>
              <w:t>development</w:t>
            </w:r>
          </w:p>
          <w:p w14:paraId="6420EF4D" w14:textId="77777777" w:rsidR="00F4313E" w:rsidRDefault="007460E7" w:rsidP="00672D1E">
            <w:pPr>
              <w:pStyle w:val="TableParagraph"/>
              <w:numPr>
                <w:ilvl w:val="0"/>
                <w:numId w:val="85"/>
              </w:numPr>
              <w:tabs>
                <w:tab w:val="left" w:pos="467"/>
              </w:tabs>
              <w:ind w:right="392"/>
              <w:rPr>
                <w:sz w:val="24"/>
              </w:rPr>
            </w:pPr>
            <w:r>
              <w:rPr>
                <w:sz w:val="24"/>
              </w:rPr>
              <w:t>May be at increased risk for pressure injury if loss of sensation is present or</w:t>
            </w:r>
            <w:r>
              <w:rPr>
                <w:spacing w:val="-1"/>
                <w:sz w:val="24"/>
              </w:rPr>
              <w:t xml:space="preserve"> </w:t>
            </w:r>
            <w:r>
              <w:rPr>
                <w:sz w:val="24"/>
              </w:rPr>
              <w:t>resident cannot move a side of the</w:t>
            </w:r>
            <w:r>
              <w:rPr>
                <w:spacing w:val="-6"/>
                <w:sz w:val="24"/>
              </w:rPr>
              <w:t xml:space="preserve"> </w:t>
            </w:r>
            <w:r>
              <w:rPr>
                <w:sz w:val="24"/>
              </w:rPr>
              <w:t>body,</w:t>
            </w:r>
            <w:r>
              <w:rPr>
                <w:spacing w:val="-4"/>
                <w:sz w:val="24"/>
              </w:rPr>
              <w:t xml:space="preserve"> </w:t>
            </w:r>
            <w:r>
              <w:rPr>
                <w:sz w:val="24"/>
              </w:rPr>
              <w:t>and</w:t>
            </w:r>
            <w:r>
              <w:rPr>
                <w:spacing w:val="-4"/>
                <w:sz w:val="24"/>
              </w:rPr>
              <w:t xml:space="preserve"> </w:t>
            </w:r>
            <w:r>
              <w:rPr>
                <w:sz w:val="24"/>
              </w:rPr>
              <w:t>report</w:t>
            </w:r>
            <w:r>
              <w:rPr>
                <w:spacing w:val="-4"/>
                <w:sz w:val="24"/>
              </w:rPr>
              <w:t xml:space="preserve"> </w:t>
            </w:r>
            <w:r>
              <w:rPr>
                <w:sz w:val="24"/>
              </w:rPr>
              <w:t>changes</w:t>
            </w:r>
            <w:r>
              <w:rPr>
                <w:spacing w:val="-5"/>
                <w:sz w:val="24"/>
              </w:rPr>
              <w:t xml:space="preserve"> </w:t>
            </w:r>
            <w:r>
              <w:rPr>
                <w:sz w:val="24"/>
              </w:rPr>
              <w:t>immediately</w:t>
            </w:r>
            <w:r>
              <w:rPr>
                <w:spacing w:val="-5"/>
                <w:sz w:val="24"/>
              </w:rPr>
              <w:t xml:space="preserve"> </w:t>
            </w:r>
            <w:r>
              <w:rPr>
                <w:sz w:val="24"/>
              </w:rPr>
              <w:t>to</w:t>
            </w:r>
            <w:r>
              <w:rPr>
                <w:spacing w:val="-6"/>
                <w:sz w:val="24"/>
              </w:rPr>
              <w:t xml:space="preserve"> </w:t>
            </w:r>
            <w:r>
              <w:rPr>
                <w:sz w:val="24"/>
              </w:rPr>
              <w:t>the</w:t>
            </w:r>
            <w:r>
              <w:rPr>
                <w:spacing w:val="-6"/>
                <w:sz w:val="24"/>
              </w:rPr>
              <w:t xml:space="preserve"> </w:t>
            </w:r>
            <w:r>
              <w:rPr>
                <w:sz w:val="24"/>
              </w:rPr>
              <w:t>nurse</w:t>
            </w:r>
          </w:p>
          <w:p w14:paraId="5E8947BE" w14:textId="77777777" w:rsidR="00F4313E" w:rsidRDefault="007460E7" w:rsidP="00672D1E">
            <w:pPr>
              <w:pStyle w:val="TableParagraph"/>
              <w:numPr>
                <w:ilvl w:val="0"/>
                <w:numId w:val="85"/>
              </w:numPr>
              <w:tabs>
                <w:tab w:val="left" w:pos="467"/>
              </w:tabs>
              <w:spacing w:line="237" w:lineRule="auto"/>
              <w:ind w:right="421"/>
              <w:rPr>
                <w:sz w:val="24"/>
              </w:rPr>
            </w:pPr>
            <w:r>
              <w:rPr>
                <w:sz w:val="24"/>
              </w:rPr>
              <w:t>Be</w:t>
            </w:r>
            <w:r>
              <w:rPr>
                <w:spacing w:val="-4"/>
                <w:sz w:val="24"/>
              </w:rPr>
              <w:t xml:space="preserve"> </w:t>
            </w:r>
            <w:r>
              <w:rPr>
                <w:sz w:val="24"/>
              </w:rPr>
              <w:t>aware</w:t>
            </w:r>
            <w:r>
              <w:rPr>
                <w:spacing w:val="-4"/>
                <w:sz w:val="24"/>
              </w:rPr>
              <w:t xml:space="preserve"> </w:t>
            </w:r>
            <w:r>
              <w:rPr>
                <w:sz w:val="24"/>
              </w:rPr>
              <w:t>of</w:t>
            </w:r>
            <w:r>
              <w:rPr>
                <w:spacing w:val="-7"/>
                <w:sz w:val="24"/>
              </w:rPr>
              <w:t xml:space="preserve"> </w:t>
            </w:r>
            <w:r>
              <w:rPr>
                <w:sz w:val="24"/>
              </w:rPr>
              <w:t>bath</w:t>
            </w:r>
            <w:r>
              <w:rPr>
                <w:spacing w:val="-4"/>
                <w:sz w:val="24"/>
              </w:rPr>
              <w:t xml:space="preserve"> </w:t>
            </w:r>
            <w:r>
              <w:rPr>
                <w:sz w:val="24"/>
              </w:rPr>
              <w:t>water</w:t>
            </w:r>
            <w:r>
              <w:rPr>
                <w:spacing w:val="-6"/>
                <w:sz w:val="24"/>
              </w:rPr>
              <w:t xml:space="preserve"> </w:t>
            </w:r>
            <w:r>
              <w:rPr>
                <w:sz w:val="24"/>
              </w:rPr>
              <w:t>temperature</w:t>
            </w:r>
            <w:r>
              <w:rPr>
                <w:spacing w:val="-4"/>
                <w:sz w:val="24"/>
              </w:rPr>
              <w:t xml:space="preserve"> </w:t>
            </w:r>
            <w:r>
              <w:rPr>
                <w:sz w:val="24"/>
              </w:rPr>
              <w:t>and</w:t>
            </w:r>
            <w:r>
              <w:rPr>
                <w:spacing w:val="-4"/>
                <w:sz w:val="24"/>
              </w:rPr>
              <w:t xml:space="preserve"> </w:t>
            </w:r>
            <w:r>
              <w:rPr>
                <w:sz w:val="24"/>
              </w:rPr>
              <w:t>shaving</w:t>
            </w:r>
            <w:r>
              <w:rPr>
                <w:spacing w:val="-4"/>
                <w:sz w:val="24"/>
              </w:rPr>
              <w:t xml:space="preserve"> </w:t>
            </w:r>
            <w:r>
              <w:rPr>
                <w:sz w:val="24"/>
              </w:rPr>
              <w:t>if</w:t>
            </w:r>
            <w:r>
              <w:rPr>
                <w:spacing w:val="-4"/>
                <w:sz w:val="24"/>
              </w:rPr>
              <w:t xml:space="preserve"> </w:t>
            </w:r>
            <w:r>
              <w:rPr>
                <w:sz w:val="24"/>
              </w:rPr>
              <w:t>the resident has loss of touch or sensation</w:t>
            </w:r>
          </w:p>
          <w:p w14:paraId="53923E01" w14:textId="77777777" w:rsidR="00F4313E" w:rsidRDefault="007460E7" w:rsidP="00672D1E">
            <w:pPr>
              <w:pStyle w:val="TableParagraph"/>
              <w:numPr>
                <w:ilvl w:val="0"/>
                <w:numId w:val="85"/>
              </w:numPr>
              <w:tabs>
                <w:tab w:val="left" w:pos="467"/>
              </w:tabs>
              <w:ind w:right="153"/>
              <w:rPr>
                <w:sz w:val="24"/>
              </w:rPr>
            </w:pPr>
            <w:r>
              <w:rPr>
                <w:sz w:val="24"/>
              </w:rPr>
              <w:t>Adapt self-care activities to limitations of the resident’s condition</w:t>
            </w:r>
            <w:r>
              <w:rPr>
                <w:spacing w:val="-4"/>
                <w:sz w:val="24"/>
              </w:rPr>
              <w:t xml:space="preserve"> </w:t>
            </w:r>
            <w:r>
              <w:rPr>
                <w:sz w:val="24"/>
              </w:rPr>
              <w:t>by</w:t>
            </w:r>
            <w:r>
              <w:rPr>
                <w:spacing w:val="-7"/>
                <w:sz w:val="24"/>
              </w:rPr>
              <w:t xml:space="preserve"> </w:t>
            </w:r>
            <w:r>
              <w:rPr>
                <w:sz w:val="24"/>
              </w:rPr>
              <w:t>having</w:t>
            </w:r>
            <w:r>
              <w:rPr>
                <w:spacing w:val="-4"/>
                <w:sz w:val="24"/>
              </w:rPr>
              <w:t xml:space="preserve"> </w:t>
            </w:r>
            <w:r>
              <w:rPr>
                <w:sz w:val="24"/>
              </w:rPr>
              <w:t>them</w:t>
            </w:r>
            <w:r>
              <w:rPr>
                <w:spacing w:val="-3"/>
                <w:sz w:val="24"/>
              </w:rPr>
              <w:t xml:space="preserve"> </w:t>
            </w:r>
            <w:r>
              <w:rPr>
                <w:sz w:val="24"/>
              </w:rPr>
              <w:t>use</w:t>
            </w:r>
            <w:r>
              <w:rPr>
                <w:spacing w:val="-4"/>
                <w:sz w:val="24"/>
              </w:rPr>
              <w:t xml:space="preserve"> </w:t>
            </w:r>
            <w:r>
              <w:rPr>
                <w:sz w:val="24"/>
              </w:rPr>
              <w:t>assistive</w:t>
            </w:r>
            <w:r>
              <w:rPr>
                <w:spacing w:val="-6"/>
                <w:sz w:val="24"/>
              </w:rPr>
              <w:t xml:space="preserve"> </w:t>
            </w:r>
            <w:r>
              <w:rPr>
                <w:sz w:val="24"/>
              </w:rPr>
              <w:t>devices</w:t>
            </w:r>
            <w:r>
              <w:rPr>
                <w:spacing w:val="-5"/>
                <w:sz w:val="24"/>
              </w:rPr>
              <w:t xml:space="preserve"> </w:t>
            </w:r>
            <w:r>
              <w:rPr>
                <w:sz w:val="24"/>
              </w:rPr>
              <w:t>for</w:t>
            </w:r>
            <w:r>
              <w:rPr>
                <w:spacing w:val="-6"/>
                <w:sz w:val="24"/>
              </w:rPr>
              <w:t xml:space="preserve"> </w:t>
            </w:r>
            <w:r>
              <w:rPr>
                <w:sz w:val="24"/>
              </w:rPr>
              <w:t>eating and dressing</w:t>
            </w:r>
          </w:p>
          <w:p w14:paraId="2C61A17A" w14:textId="77777777" w:rsidR="00F4313E" w:rsidRDefault="007460E7" w:rsidP="00672D1E">
            <w:pPr>
              <w:pStyle w:val="TableParagraph"/>
              <w:numPr>
                <w:ilvl w:val="0"/>
                <w:numId w:val="85"/>
              </w:numPr>
              <w:tabs>
                <w:tab w:val="left" w:pos="467"/>
              </w:tabs>
              <w:ind w:right="489"/>
              <w:rPr>
                <w:sz w:val="24"/>
              </w:rPr>
            </w:pPr>
            <w:r>
              <w:rPr>
                <w:sz w:val="24"/>
              </w:rPr>
              <w:t>Remember</w:t>
            </w:r>
            <w:r>
              <w:rPr>
                <w:spacing w:val="-5"/>
                <w:sz w:val="24"/>
              </w:rPr>
              <w:t xml:space="preserve"> </w:t>
            </w:r>
            <w:r>
              <w:rPr>
                <w:sz w:val="24"/>
              </w:rPr>
              <w:t>to</w:t>
            </w:r>
            <w:r>
              <w:rPr>
                <w:spacing w:val="-5"/>
                <w:sz w:val="24"/>
              </w:rPr>
              <w:t xml:space="preserve"> </w:t>
            </w:r>
            <w:r>
              <w:rPr>
                <w:sz w:val="24"/>
              </w:rPr>
              <w:t>put</w:t>
            </w:r>
            <w:r>
              <w:rPr>
                <w:spacing w:val="-6"/>
                <w:sz w:val="24"/>
              </w:rPr>
              <w:t xml:space="preserve"> </w:t>
            </w:r>
            <w:r>
              <w:rPr>
                <w:sz w:val="24"/>
              </w:rPr>
              <w:t>items</w:t>
            </w:r>
            <w:r>
              <w:rPr>
                <w:spacing w:val="-4"/>
                <w:sz w:val="24"/>
              </w:rPr>
              <w:t xml:space="preserve"> </w:t>
            </w:r>
            <w:r>
              <w:rPr>
                <w:sz w:val="24"/>
              </w:rPr>
              <w:t>the</w:t>
            </w:r>
            <w:r>
              <w:rPr>
                <w:spacing w:val="-3"/>
                <w:sz w:val="24"/>
              </w:rPr>
              <w:t xml:space="preserve"> </w:t>
            </w:r>
            <w:r>
              <w:rPr>
                <w:sz w:val="24"/>
              </w:rPr>
              <w:t>resident</w:t>
            </w:r>
            <w:r>
              <w:rPr>
                <w:spacing w:val="-3"/>
                <w:sz w:val="24"/>
              </w:rPr>
              <w:t xml:space="preserve"> </w:t>
            </w:r>
            <w:r>
              <w:rPr>
                <w:sz w:val="24"/>
              </w:rPr>
              <w:t>will</w:t>
            </w:r>
            <w:r>
              <w:rPr>
                <w:spacing w:val="-4"/>
                <w:sz w:val="24"/>
              </w:rPr>
              <w:t xml:space="preserve"> </w:t>
            </w:r>
            <w:r>
              <w:rPr>
                <w:sz w:val="24"/>
              </w:rPr>
              <w:t>need</w:t>
            </w:r>
            <w:r>
              <w:rPr>
                <w:spacing w:val="-5"/>
                <w:sz w:val="24"/>
              </w:rPr>
              <w:t xml:space="preserve"> </w:t>
            </w:r>
            <w:r>
              <w:rPr>
                <w:sz w:val="24"/>
              </w:rPr>
              <w:t>such</w:t>
            </w:r>
            <w:r>
              <w:rPr>
                <w:spacing w:val="-5"/>
                <w:sz w:val="24"/>
              </w:rPr>
              <w:t xml:space="preserve"> </w:t>
            </w:r>
            <w:r>
              <w:rPr>
                <w:sz w:val="24"/>
              </w:rPr>
              <w:t>as their call signal, water pitcher, and glasses on the resident’s unaffected side</w:t>
            </w:r>
          </w:p>
        </w:tc>
        <w:tc>
          <w:tcPr>
            <w:tcW w:w="2970" w:type="dxa"/>
          </w:tcPr>
          <w:p w14:paraId="387C9B7D" w14:textId="77777777" w:rsidR="00F4313E" w:rsidRDefault="00F4313E">
            <w:pPr>
              <w:pStyle w:val="TableParagraph"/>
              <w:ind w:left="0"/>
              <w:rPr>
                <w:rFonts w:ascii="Times New Roman"/>
              </w:rPr>
            </w:pPr>
          </w:p>
        </w:tc>
      </w:tr>
      <w:tr w:rsidR="00F4313E" w14:paraId="634C2E3B" w14:textId="77777777" w:rsidTr="00BE0F14">
        <w:trPr>
          <w:trHeight w:val="5154"/>
        </w:trPr>
        <w:tc>
          <w:tcPr>
            <w:tcW w:w="6660" w:type="dxa"/>
          </w:tcPr>
          <w:p w14:paraId="224B846D" w14:textId="77777777" w:rsidR="00F4313E" w:rsidRDefault="007460E7">
            <w:pPr>
              <w:pStyle w:val="TableParagraph"/>
              <w:spacing w:before="2" w:line="275" w:lineRule="exact"/>
              <w:ind w:left="107"/>
              <w:rPr>
                <w:b/>
                <w:sz w:val="24"/>
              </w:rPr>
            </w:pPr>
            <w:r>
              <w:rPr>
                <w:b/>
                <w:sz w:val="24"/>
              </w:rPr>
              <w:t>(S-91)</w:t>
            </w:r>
            <w:r>
              <w:rPr>
                <w:b/>
                <w:spacing w:val="-4"/>
                <w:sz w:val="24"/>
              </w:rPr>
              <w:t xml:space="preserve"> </w:t>
            </w:r>
            <w:r>
              <w:rPr>
                <w:b/>
                <w:sz w:val="24"/>
              </w:rPr>
              <w:t>Parkinson’s</w:t>
            </w:r>
            <w:r>
              <w:rPr>
                <w:b/>
                <w:spacing w:val="-4"/>
                <w:sz w:val="24"/>
              </w:rPr>
              <w:t xml:space="preserve"> </w:t>
            </w:r>
            <w:r>
              <w:rPr>
                <w:b/>
                <w:spacing w:val="-2"/>
                <w:sz w:val="24"/>
              </w:rPr>
              <w:t>Disease</w:t>
            </w:r>
          </w:p>
          <w:p w14:paraId="46240577" w14:textId="77777777" w:rsidR="00F4313E" w:rsidRDefault="007460E7" w:rsidP="00672D1E">
            <w:pPr>
              <w:pStyle w:val="TableParagraph"/>
              <w:numPr>
                <w:ilvl w:val="0"/>
                <w:numId w:val="84"/>
              </w:numPr>
              <w:tabs>
                <w:tab w:val="left" w:pos="467"/>
              </w:tabs>
              <w:ind w:right="355"/>
              <w:rPr>
                <w:sz w:val="24"/>
              </w:rPr>
            </w:pPr>
            <w:r>
              <w:rPr>
                <w:sz w:val="24"/>
              </w:rPr>
              <w:t>Progressive</w:t>
            </w:r>
            <w:r>
              <w:rPr>
                <w:spacing w:val="-3"/>
                <w:sz w:val="24"/>
              </w:rPr>
              <w:t xml:space="preserve"> </w:t>
            </w:r>
            <w:r>
              <w:rPr>
                <w:sz w:val="24"/>
              </w:rPr>
              <w:t>incurable</w:t>
            </w:r>
            <w:r>
              <w:rPr>
                <w:spacing w:val="-8"/>
                <w:sz w:val="24"/>
              </w:rPr>
              <w:t xml:space="preserve"> </w:t>
            </w:r>
            <w:r>
              <w:rPr>
                <w:sz w:val="24"/>
              </w:rPr>
              <w:t>disease</w:t>
            </w:r>
            <w:r>
              <w:rPr>
                <w:spacing w:val="-5"/>
                <w:sz w:val="24"/>
              </w:rPr>
              <w:t xml:space="preserve"> </w:t>
            </w:r>
            <w:r>
              <w:rPr>
                <w:sz w:val="24"/>
              </w:rPr>
              <w:t>that</w:t>
            </w:r>
            <w:r>
              <w:rPr>
                <w:spacing w:val="-3"/>
                <w:sz w:val="24"/>
              </w:rPr>
              <w:t xml:space="preserve"> </w:t>
            </w:r>
            <w:r>
              <w:rPr>
                <w:sz w:val="24"/>
              </w:rPr>
              <w:t>causes</w:t>
            </w:r>
            <w:r>
              <w:rPr>
                <w:spacing w:val="-6"/>
                <w:sz w:val="24"/>
              </w:rPr>
              <w:t xml:space="preserve"> </w:t>
            </w:r>
            <w:r>
              <w:rPr>
                <w:sz w:val="24"/>
              </w:rPr>
              <w:t>a</w:t>
            </w:r>
            <w:r>
              <w:rPr>
                <w:spacing w:val="-5"/>
                <w:sz w:val="24"/>
              </w:rPr>
              <w:t xml:space="preserve"> </w:t>
            </w:r>
            <w:r>
              <w:rPr>
                <w:sz w:val="24"/>
              </w:rPr>
              <w:t>part</w:t>
            </w:r>
            <w:r>
              <w:rPr>
                <w:spacing w:val="-3"/>
                <w:sz w:val="24"/>
              </w:rPr>
              <w:t xml:space="preserve"> </w:t>
            </w:r>
            <w:r>
              <w:rPr>
                <w:sz w:val="24"/>
              </w:rPr>
              <w:t>of</w:t>
            </w:r>
            <w:r>
              <w:rPr>
                <w:spacing w:val="-6"/>
                <w:sz w:val="24"/>
              </w:rPr>
              <w:t xml:space="preserve"> </w:t>
            </w:r>
            <w:r>
              <w:rPr>
                <w:sz w:val="24"/>
              </w:rPr>
              <w:t>the brain to degenerate</w:t>
            </w:r>
          </w:p>
          <w:p w14:paraId="6EF28516" w14:textId="77777777" w:rsidR="00F4313E" w:rsidRDefault="007460E7" w:rsidP="00672D1E">
            <w:pPr>
              <w:pStyle w:val="TableParagraph"/>
              <w:numPr>
                <w:ilvl w:val="0"/>
                <w:numId w:val="84"/>
              </w:numPr>
              <w:tabs>
                <w:tab w:val="left" w:pos="467"/>
              </w:tabs>
              <w:spacing w:line="292" w:lineRule="exact"/>
              <w:rPr>
                <w:sz w:val="24"/>
              </w:rPr>
            </w:pPr>
            <w:r>
              <w:rPr>
                <w:sz w:val="24"/>
              </w:rPr>
              <w:t>Signs</w:t>
            </w:r>
            <w:r>
              <w:rPr>
                <w:spacing w:val="-2"/>
                <w:sz w:val="24"/>
              </w:rPr>
              <w:t xml:space="preserve"> </w:t>
            </w:r>
            <w:r>
              <w:rPr>
                <w:sz w:val="24"/>
              </w:rPr>
              <w:t>and</w:t>
            </w:r>
            <w:r>
              <w:rPr>
                <w:spacing w:val="-2"/>
                <w:sz w:val="24"/>
              </w:rPr>
              <w:t xml:space="preserve"> Symptoms</w:t>
            </w:r>
          </w:p>
          <w:p w14:paraId="68E89B8B" w14:textId="77777777" w:rsidR="00F4313E" w:rsidRDefault="007460E7">
            <w:pPr>
              <w:pStyle w:val="TableParagraph"/>
              <w:tabs>
                <w:tab w:val="left" w:pos="827"/>
              </w:tabs>
              <w:spacing w:line="276" w:lineRule="exact"/>
              <w:ind w:left="443"/>
              <w:rPr>
                <w:sz w:val="24"/>
              </w:rPr>
            </w:pPr>
            <w:r>
              <w:rPr>
                <w:rFonts w:ascii="Franklin Gothic Medium" w:hAnsi="Franklin Gothic Medium"/>
                <w:spacing w:val="-10"/>
                <w:sz w:val="24"/>
              </w:rPr>
              <w:t>─</w:t>
            </w:r>
            <w:r>
              <w:rPr>
                <w:rFonts w:ascii="Franklin Gothic Medium" w:hAnsi="Franklin Gothic Medium"/>
                <w:sz w:val="24"/>
              </w:rPr>
              <w:tab/>
            </w:r>
            <w:r>
              <w:rPr>
                <w:sz w:val="24"/>
              </w:rPr>
              <w:t>Muscles</w:t>
            </w:r>
            <w:r>
              <w:rPr>
                <w:spacing w:val="-2"/>
                <w:sz w:val="24"/>
              </w:rPr>
              <w:t xml:space="preserve"> </w:t>
            </w:r>
            <w:r>
              <w:rPr>
                <w:sz w:val="24"/>
              </w:rPr>
              <w:t>to</w:t>
            </w:r>
            <w:r>
              <w:rPr>
                <w:spacing w:val="-1"/>
                <w:sz w:val="24"/>
              </w:rPr>
              <w:t xml:space="preserve"> </w:t>
            </w:r>
            <w:r>
              <w:rPr>
                <w:spacing w:val="-2"/>
                <w:sz w:val="24"/>
              </w:rPr>
              <w:t>stiffen</w:t>
            </w:r>
          </w:p>
          <w:p w14:paraId="3EA41BC2" w14:textId="77777777" w:rsidR="00F4313E" w:rsidRDefault="007460E7">
            <w:pPr>
              <w:pStyle w:val="TableParagraph"/>
              <w:tabs>
                <w:tab w:val="left" w:pos="827"/>
              </w:tabs>
              <w:spacing w:line="276" w:lineRule="exact"/>
              <w:ind w:left="443"/>
              <w:rPr>
                <w:sz w:val="24"/>
              </w:rPr>
            </w:pPr>
            <w:r>
              <w:rPr>
                <w:rFonts w:ascii="Franklin Gothic Medium" w:hAnsi="Franklin Gothic Medium"/>
                <w:spacing w:val="-10"/>
                <w:sz w:val="24"/>
              </w:rPr>
              <w:t>─</w:t>
            </w:r>
            <w:r>
              <w:rPr>
                <w:rFonts w:ascii="Franklin Gothic Medium" w:hAnsi="Franklin Gothic Medium"/>
                <w:sz w:val="24"/>
              </w:rPr>
              <w:tab/>
            </w:r>
            <w:r>
              <w:rPr>
                <w:sz w:val="24"/>
              </w:rPr>
              <w:t xml:space="preserve">Gait </w:t>
            </w:r>
            <w:r>
              <w:rPr>
                <w:spacing w:val="-2"/>
                <w:sz w:val="24"/>
              </w:rPr>
              <w:t>shuffling</w:t>
            </w:r>
          </w:p>
          <w:p w14:paraId="38C9A969" w14:textId="77777777" w:rsidR="00F4313E" w:rsidRDefault="007460E7">
            <w:pPr>
              <w:pStyle w:val="TableParagraph"/>
              <w:tabs>
                <w:tab w:val="left" w:pos="827"/>
              </w:tabs>
              <w:spacing w:line="276" w:lineRule="exact"/>
              <w:ind w:left="443"/>
              <w:rPr>
                <w:sz w:val="24"/>
              </w:rPr>
            </w:pPr>
            <w:r>
              <w:rPr>
                <w:rFonts w:ascii="Franklin Gothic Medium" w:hAnsi="Franklin Gothic Medium"/>
                <w:spacing w:val="-10"/>
                <w:sz w:val="24"/>
              </w:rPr>
              <w:t>─</w:t>
            </w:r>
            <w:r>
              <w:rPr>
                <w:rFonts w:ascii="Franklin Gothic Medium" w:hAnsi="Franklin Gothic Medium"/>
                <w:sz w:val="24"/>
              </w:rPr>
              <w:tab/>
            </w:r>
            <w:r>
              <w:rPr>
                <w:sz w:val="24"/>
              </w:rPr>
              <w:t xml:space="preserve">Bent </w:t>
            </w:r>
            <w:r>
              <w:rPr>
                <w:spacing w:val="-2"/>
                <w:sz w:val="24"/>
              </w:rPr>
              <w:t>posture</w:t>
            </w:r>
          </w:p>
          <w:p w14:paraId="2B74E302" w14:textId="77777777" w:rsidR="00F4313E" w:rsidRDefault="007460E7">
            <w:pPr>
              <w:pStyle w:val="TableParagraph"/>
              <w:tabs>
                <w:tab w:val="left" w:pos="827"/>
              </w:tabs>
              <w:spacing w:line="276" w:lineRule="exact"/>
              <w:ind w:left="443"/>
              <w:rPr>
                <w:sz w:val="24"/>
              </w:rPr>
            </w:pPr>
            <w:r>
              <w:rPr>
                <w:rFonts w:ascii="Franklin Gothic Medium" w:hAnsi="Franklin Gothic Medium"/>
                <w:spacing w:val="-10"/>
                <w:sz w:val="24"/>
              </w:rPr>
              <w:t>─</w:t>
            </w:r>
            <w:r>
              <w:rPr>
                <w:rFonts w:ascii="Franklin Gothic Medium" w:hAnsi="Franklin Gothic Medium"/>
                <w:sz w:val="24"/>
              </w:rPr>
              <w:tab/>
            </w:r>
            <w:r>
              <w:rPr>
                <w:sz w:val="24"/>
              </w:rPr>
              <w:t>Pin-rolling</w:t>
            </w:r>
            <w:r>
              <w:rPr>
                <w:spacing w:val="-3"/>
                <w:sz w:val="24"/>
              </w:rPr>
              <w:t xml:space="preserve"> </w:t>
            </w:r>
            <w:r>
              <w:rPr>
                <w:sz w:val="24"/>
              </w:rPr>
              <w:t>with</w:t>
            </w:r>
            <w:r>
              <w:rPr>
                <w:spacing w:val="-2"/>
                <w:sz w:val="24"/>
              </w:rPr>
              <w:t xml:space="preserve"> </w:t>
            </w:r>
            <w:r>
              <w:rPr>
                <w:sz w:val="24"/>
              </w:rPr>
              <w:t>finger</w:t>
            </w:r>
            <w:r>
              <w:rPr>
                <w:spacing w:val="-4"/>
                <w:sz w:val="24"/>
              </w:rPr>
              <w:t xml:space="preserve"> </w:t>
            </w:r>
            <w:r>
              <w:rPr>
                <w:sz w:val="24"/>
              </w:rPr>
              <w:t>and</w:t>
            </w:r>
            <w:r>
              <w:rPr>
                <w:spacing w:val="-2"/>
                <w:sz w:val="24"/>
              </w:rPr>
              <w:t xml:space="preserve"> </w:t>
            </w:r>
            <w:r>
              <w:rPr>
                <w:spacing w:val="-4"/>
                <w:sz w:val="24"/>
              </w:rPr>
              <w:t>thumb</w:t>
            </w:r>
          </w:p>
          <w:p w14:paraId="3E35909A" w14:textId="77777777" w:rsidR="00F4313E" w:rsidRDefault="007460E7">
            <w:pPr>
              <w:pStyle w:val="TableParagraph"/>
              <w:tabs>
                <w:tab w:val="left" w:pos="827"/>
              </w:tabs>
              <w:spacing w:line="276" w:lineRule="exact"/>
              <w:ind w:left="443"/>
              <w:rPr>
                <w:sz w:val="24"/>
              </w:rPr>
            </w:pPr>
            <w:r>
              <w:rPr>
                <w:rFonts w:ascii="Franklin Gothic Medium" w:hAnsi="Franklin Gothic Medium"/>
                <w:spacing w:val="-10"/>
                <w:sz w:val="24"/>
              </w:rPr>
              <w:t>─</w:t>
            </w:r>
            <w:r>
              <w:rPr>
                <w:rFonts w:ascii="Franklin Gothic Medium" w:hAnsi="Franklin Gothic Medium"/>
                <w:sz w:val="24"/>
              </w:rPr>
              <w:tab/>
            </w:r>
            <w:r>
              <w:rPr>
                <w:spacing w:val="-2"/>
                <w:sz w:val="24"/>
              </w:rPr>
              <w:t>Tremors</w:t>
            </w:r>
          </w:p>
          <w:p w14:paraId="27F94BB9" w14:textId="77777777" w:rsidR="00F4313E" w:rsidRDefault="007460E7">
            <w:pPr>
              <w:pStyle w:val="TableParagraph"/>
              <w:tabs>
                <w:tab w:val="left" w:pos="827"/>
              </w:tabs>
              <w:spacing w:line="276" w:lineRule="exact"/>
              <w:ind w:left="443"/>
              <w:rPr>
                <w:sz w:val="24"/>
              </w:rPr>
            </w:pPr>
            <w:r>
              <w:rPr>
                <w:rFonts w:ascii="Franklin Gothic Medium" w:hAnsi="Franklin Gothic Medium"/>
                <w:spacing w:val="-10"/>
                <w:sz w:val="24"/>
              </w:rPr>
              <w:t>─</w:t>
            </w:r>
            <w:r>
              <w:rPr>
                <w:rFonts w:ascii="Franklin Gothic Medium" w:hAnsi="Franklin Gothic Medium"/>
                <w:sz w:val="24"/>
              </w:rPr>
              <w:tab/>
            </w:r>
            <w:r>
              <w:rPr>
                <w:spacing w:val="-2"/>
                <w:sz w:val="24"/>
              </w:rPr>
              <w:t>Shaking</w:t>
            </w:r>
          </w:p>
          <w:p w14:paraId="21DAC1A4" w14:textId="77777777" w:rsidR="00F4313E" w:rsidRDefault="007460E7">
            <w:pPr>
              <w:pStyle w:val="TableParagraph"/>
              <w:tabs>
                <w:tab w:val="left" w:pos="827"/>
              </w:tabs>
              <w:spacing w:line="276" w:lineRule="exact"/>
              <w:ind w:left="443"/>
              <w:rPr>
                <w:sz w:val="24"/>
              </w:rPr>
            </w:pPr>
            <w:r>
              <w:rPr>
                <w:rFonts w:ascii="Franklin Gothic Medium" w:hAnsi="Franklin Gothic Medium"/>
                <w:spacing w:val="-10"/>
                <w:sz w:val="24"/>
              </w:rPr>
              <w:t>─</w:t>
            </w:r>
            <w:r>
              <w:rPr>
                <w:rFonts w:ascii="Franklin Gothic Medium" w:hAnsi="Franklin Gothic Medium"/>
                <w:sz w:val="24"/>
              </w:rPr>
              <w:tab/>
            </w:r>
            <w:r>
              <w:rPr>
                <w:sz w:val="24"/>
              </w:rPr>
              <w:t>Mask-like</w:t>
            </w:r>
            <w:r>
              <w:rPr>
                <w:spacing w:val="-2"/>
                <w:sz w:val="24"/>
              </w:rPr>
              <w:t xml:space="preserve"> </w:t>
            </w:r>
            <w:r>
              <w:rPr>
                <w:sz w:val="24"/>
              </w:rPr>
              <w:t>facial</w:t>
            </w:r>
            <w:r>
              <w:rPr>
                <w:spacing w:val="-2"/>
                <w:sz w:val="24"/>
              </w:rPr>
              <w:t xml:space="preserve"> expression</w:t>
            </w:r>
          </w:p>
          <w:p w14:paraId="6043645A" w14:textId="77777777" w:rsidR="00F4313E" w:rsidRDefault="007460E7" w:rsidP="00672D1E">
            <w:pPr>
              <w:pStyle w:val="TableParagraph"/>
              <w:numPr>
                <w:ilvl w:val="0"/>
                <w:numId w:val="84"/>
              </w:numPr>
              <w:tabs>
                <w:tab w:val="left" w:pos="467"/>
              </w:tabs>
              <w:spacing w:line="293" w:lineRule="exact"/>
              <w:rPr>
                <w:sz w:val="24"/>
              </w:rPr>
            </w:pPr>
            <w:r>
              <w:rPr>
                <w:sz w:val="24"/>
              </w:rPr>
              <w:t>Nurse</w:t>
            </w:r>
            <w:r>
              <w:rPr>
                <w:spacing w:val="-4"/>
                <w:sz w:val="24"/>
              </w:rPr>
              <w:t xml:space="preserve"> </w:t>
            </w:r>
            <w:r>
              <w:rPr>
                <w:sz w:val="24"/>
              </w:rPr>
              <w:t>aide’s</w:t>
            </w:r>
            <w:r>
              <w:rPr>
                <w:spacing w:val="-1"/>
                <w:sz w:val="24"/>
              </w:rPr>
              <w:t xml:space="preserve"> </w:t>
            </w:r>
            <w:r>
              <w:rPr>
                <w:spacing w:val="-4"/>
                <w:sz w:val="24"/>
              </w:rPr>
              <w:t>role</w:t>
            </w:r>
          </w:p>
          <w:p w14:paraId="146DBE3E" w14:textId="77777777" w:rsidR="00F4313E" w:rsidRDefault="007460E7">
            <w:pPr>
              <w:pStyle w:val="TableParagraph"/>
              <w:spacing w:line="276" w:lineRule="exact"/>
              <w:ind w:left="443"/>
              <w:rPr>
                <w:sz w:val="24"/>
              </w:rPr>
            </w:pPr>
            <w:r>
              <w:rPr>
                <w:rFonts w:ascii="Franklin Gothic Medium" w:hAnsi="Franklin Gothic Medium"/>
                <w:sz w:val="24"/>
              </w:rPr>
              <w:t>─</w:t>
            </w:r>
            <w:r>
              <w:rPr>
                <w:rFonts w:ascii="Franklin Gothic Medium" w:hAnsi="Franklin Gothic Medium"/>
                <w:spacing w:val="34"/>
                <w:sz w:val="24"/>
              </w:rPr>
              <w:t xml:space="preserve">  </w:t>
            </w:r>
            <w:r>
              <w:rPr>
                <w:sz w:val="24"/>
              </w:rPr>
              <w:t>Protect</w:t>
            </w:r>
            <w:r>
              <w:rPr>
                <w:spacing w:val="2"/>
                <w:sz w:val="24"/>
              </w:rPr>
              <w:t xml:space="preserve"> </w:t>
            </w:r>
            <w:r>
              <w:rPr>
                <w:spacing w:val="-2"/>
                <w:sz w:val="24"/>
              </w:rPr>
              <w:t>resident</w:t>
            </w:r>
          </w:p>
          <w:p w14:paraId="5128196E" w14:textId="77777777" w:rsidR="00F4313E" w:rsidRDefault="007460E7">
            <w:pPr>
              <w:pStyle w:val="TableParagraph"/>
              <w:spacing w:line="276" w:lineRule="exact"/>
              <w:ind w:left="443"/>
              <w:rPr>
                <w:sz w:val="24"/>
              </w:rPr>
            </w:pPr>
            <w:r>
              <w:rPr>
                <w:rFonts w:ascii="Franklin Gothic Medium" w:hAnsi="Franklin Gothic Medium"/>
                <w:sz w:val="24"/>
              </w:rPr>
              <w:t>─</w:t>
            </w:r>
            <w:r>
              <w:rPr>
                <w:rFonts w:ascii="Franklin Gothic Medium" w:hAnsi="Franklin Gothic Medium"/>
                <w:spacing w:val="31"/>
                <w:sz w:val="24"/>
              </w:rPr>
              <w:t xml:space="preserve">  </w:t>
            </w:r>
            <w:r>
              <w:rPr>
                <w:sz w:val="24"/>
              </w:rPr>
              <w:t>Keep out of</w:t>
            </w:r>
            <w:r>
              <w:rPr>
                <w:spacing w:val="-2"/>
                <w:sz w:val="24"/>
              </w:rPr>
              <w:t xml:space="preserve"> </w:t>
            </w:r>
            <w:r>
              <w:rPr>
                <w:sz w:val="24"/>
              </w:rPr>
              <w:t>unsafe</w:t>
            </w:r>
            <w:r>
              <w:rPr>
                <w:spacing w:val="-1"/>
                <w:sz w:val="24"/>
              </w:rPr>
              <w:t xml:space="preserve"> </w:t>
            </w:r>
            <w:r>
              <w:rPr>
                <w:spacing w:val="-4"/>
                <w:sz w:val="24"/>
              </w:rPr>
              <w:t>areas</w:t>
            </w:r>
          </w:p>
          <w:p w14:paraId="0A6460B0" w14:textId="77777777" w:rsidR="00F4313E" w:rsidRDefault="007460E7">
            <w:pPr>
              <w:pStyle w:val="TableParagraph"/>
              <w:ind w:left="803" w:hanging="360"/>
              <w:rPr>
                <w:sz w:val="24"/>
              </w:rPr>
            </w:pPr>
            <w:r>
              <w:rPr>
                <w:rFonts w:ascii="Franklin Gothic Medium" w:hAnsi="Franklin Gothic Medium"/>
                <w:sz w:val="24"/>
              </w:rPr>
              <w:t>─</w:t>
            </w:r>
            <w:r>
              <w:rPr>
                <w:rFonts w:ascii="Franklin Gothic Medium" w:hAnsi="Franklin Gothic Medium"/>
                <w:spacing w:val="80"/>
                <w:sz w:val="24"/>
              </w:rPr>
              <w:t xml:space="preserve"> </w:t>
            </w:r>
            <w:r>
              <w:rPr>
                <w:sz w:val="24"/>
              </w:rPr>
              <w:t>Assist</w:t>
            </w:r>
            <w:r>
              <w:rPr>
                <w:spacing w:val="-3"/>
                <w:sz w:val="24"/>
              </w:rPr>
              <w:t xml:space="preserve"> </w:t>
            </w:r>
            <w:r>
              <w:rPr>
                <w:sz w:val="24"/>
              </w:rPr>
              <w:t>with</w:t>
            </w:r>
            <w:r>
              <w:rPr>
                <w:spacing w:val="-3"/>
                <w:sz w:val="24"/>
              </w:rPr>
              <w:t xml:space="preserve"> </w:t>
            </w:r>
            <w:r>
              <w:rPr>
                <w:sz w:val="24"/>
              </w:rPr>
              <w:t>ambulation</w:t>
            </w:r>
            <w:r>
              <w:rPr>
                <w:spacing w:val="-4"/>
                <w:sz w:val="24"/>
              </w:rPr>
              <w:t xml:space="preserve"> </w:t>
            </w:r>
            <w:r>
              <w:rPr>
                <w:sz w:val="24"/>
              </w:rPr>
              <w:t>because</w:t>
            </w:r>
            <w:r>
              <w:rPr>
                <w:spacing w:val="-3"/>
                <w:sz w:val="24"/>
              </w:rPr>
              <w:t xml:space="preserve"> </w:t>
            </w:r>
            <w:r>
              <w:rPr>
                <w:sz w:val="24"/>
              </w:rPr>
              <w:t>resident</w:t>
            </w:r>
            <w:r>
              <w:rPr>
                <w:spacing w:val="-5"/>
                <w:sz w:val="24"/>
              </w:rPr>
              <w:t xml:space="preserve"> </w:t>
            </w:r>
            <w:r>
              <w:rPr>
                <w:sz w:val="24"/>
              </w:rPr>
              <w:t>is</w:t>
            </w:r>
            <w:r>
              <w:rPr>
                <w:spacing w:val="-3"/>
                <w:sz w:val="24"/>
              </w:rPr>
              <w:t xml:space="preserve"> </w:t>
            </w:r>
            <w:r>
              <w:rPr>
                <w:sz w:val="24"/>
              </w:rPr>
              <w:t>at</w:t>
            </w:r>
            <w:r>
              <w:rPr>
                <w:spacing w:val="-5"/>
                <w:sz w:val="24"/>
              </w:rPr>
              <w:t xml:space="preserve"> </w:t>
            </w:r>
            <w:r>
              <w:rPr>
                <w:sz w:val="24"/>
              </w:rPr>
              <w:t>high</w:t>
            </w:r>
            <w:r>
              <w:rPr>
                <w:spacing w:val="-3"/>
                <w:sz w:val="24"/>
              </w:rPr>
              <w:t xml:space="preserve"> </w:t>
            </w:r>
            <w:r>
              <w:rPr>
                <w:sz w:val="24"/>
              </w:rPr>
              <w:t>risk for falls and running into things due to changes in mobility and visual impairments</w:t>
            </w:r>
          </w:p>
          <w:p w14:paraId="47DDFD9A" w14:textId="77777777" w:rsidR="00F4313E" w:rsidRDefault="007460E7">
            <w:pPr>
              <w:pStyle w:val="TableParagraph"/>
              <w:spacing w:line="276" w:lineRule="exact"/>
              <w:ind w:left="443"/>
              <w:rPr>
                <w:sz w:val="24"/>
              </w:rPr>
            </w:pPr>
            <w:r>
              <w:rPr>
                <w:rFonts w:ascii="Franklin Gothic Medium" w:hAnsi="Franklin Gothic Medium"/>
                <w:sz w:val="24"/>
              </w:rPr>
              <w:t>─</w:t>
            </w:r>
            <w:r>
              <w:rPr>
                <w:rFonts w:ascii="Franklin Gothic Medium" w:hAnsi="Franklin Gothic Medium"/>
                <w:spacing w:val="32"/>
                <w:sz w:val="24"/>
              </w:rPr>
              <w:t xml:space="preserve">  </w:t>
            </w:r>
            <w:r>
              <w:rPr>
                <w:sz w:val="24"/>
              </w:rPr>
              <w:t>Assist</w:t>
            </w:r>
            <w:r>
              <w:rPr>
                <w:spacing w:val="-1"/>
                <w:sz w:val="24"/>
              </w:rPr>
              <w:t xml:space="preserve"> </w:t>
            </w:r>
            <w:r>
              <w:rPr>
                <w:sz w:val="24"/>
              </w:rPr>
              <w:t>with activities</w:t>
            </w:r>
            <w:r>
              <w:rPr>
                <w:spacing w:val="-4"/>
                <w:sz w:val="24"/>
              </w:rPr>
              <w:t xml:space="preserve"> </w:t>
            </w:r>
            <w:r>
              <w:rPr>
                <w:sz w:val="24"/>
              </w:rPr>
              <w:t>of</w:t>
            </w:r>
            <w:r>
              <w:rPr>
                <w:spacing w:val="-3"/>
                <w:sz w:val="24"/>
              </w:rPr>
              <w:t xml:space="preserve"> </w:t>
            </w:r>
            <w:r>
              <w:rPr>
                <w:sz w:val="24"/>
              </w:rPr>
              <w:t>daily</w:t>
            </w:r>
            <w:r>
              <w:rPr>
                <w:spacing w:val="-2"/>
                <w:sz w:val="24"/>
              </w:rPr>
              <w:t xml:space="preserve"> </w:t>
            </w:r>
            <w:r>
              <w:rPr>
                <w:sz w:val="24"/>
              </w:rPr>
              <w:t>living self-</w:t>
            </w:r>
            <w:r>
              <w:rPr>
                <w:spacing w:val="-4"/>
                <w:sz w:val="24"/>
              </w:rPr>
              <w:t>care</w:t>
            </w:r>
          </w:p>
        </w:tc>
        <w:tc>
          <w:tcPr>
            <w:tcW w:w="2970" w:type="dxa"/>
          </w:tcPr>
          <w:p w14:paraId="2A56E998" w14:textId="5EE2C015" w:rsidR="00F4313E" w:rsidRDefault="00F14A80">
            <w:pPr>
              <w:pStyle w:val="TableParagraph"/>
              <w:ind w:left="0"/>
              <w:rPr>
                <w:rFonts w:ascii="Times New Roman"/>
              </w:rPr>
            </w:pPr>
            <w:r w:rsidRPr="003E748F">
              <w:rPr>
                <w:b/>
                <w:bCs/>
                <w:sz w:val="24"/>
                <w:szCs w:val="24"/>
              </w:rPr>
              <w:t>Notes:</w:t>
            </w:r>
          </w:p>
        </w:tc>
      </w:tr>
      <w:tr w:rsidR="00F4313E" w14:paraId="3ADD2289" w14:textId="77777777" w:rsidTr="00BE0F14">
        <w:trPr>
          <w:trHeight w:val="1549"/>
        </w:trPr>
        <w:tc>
          <w:tcPr>
            <w:tcW w:w="6660" w:type="dxa"/>
          </w:tcPr>
          <w:p w14:paraId="7C96683E" w14:textId="77777777" w:rsidR="00F4313E" w:rsidRDefault="007460E7">
            <w:pPr>
              <w:pStyle w:val="TableParagraph"/>
              <w:ind w:left="107"/>
              <w:rPr>
                <w:b/>
                <w:sz w:val="24"/>
              </w:rPr>
            </w:pPr>
            <w:r>
              <w:rPr>
                <w:b/>
                <w:sz w:val="24"/>
              </w:rPr>
              <w:t>(S-92)</w:t>
            </w:r>
            <w:r>
              <w:rPr>
                <w:b/>
                <w:spacing w:val="-4"/>
                <w:sz w:val="24"/>
              </w:rPr>
              <w:t xml:space="preserve"> </w:t>
            </w:r>
            <w:r>
              <w:rPr>
                <w:b/>
                <w:sz w:val="24"/>
              </w:rPr>
              <w:t>Head</w:t>
            </w:r>
            <w:r>
              <w:rPr>
                <w:b/>
                <w:spacing w:val="-2"/>
                <w:sz w:val="24"/>
              </w:rPr>
              <w:t xml:space="preserve"> </w:t>
            </w:r>
            <w:r>
              <w:rPr>
                <w:b/>
                <w:sz w:val="24"/>
              </w:rPr>
              <w:t>and</w:t>
            </w:r>
            <w:r>
              <w:rPr>
                <w:b/>
                <w:spacing w:val="-5"/>
                <w:sz w:val="24"/>
              </w:rPr>
              <w:t xml:space="preserve"> </w:t>
            </w:r>
            <w:r>
              <w:rPr>
                <w:b/>
                <w:sz w:val="24"/>
              </w:rPr>
              <w:t>Spinal</w:t>
            </w:r>
            <w:r>
              <w:rPr>
                <w:b/>
                <w:spacing w:val="-2"/>
                <w:sz w:val="24"/>
              </w:rPr>
              <w:t xml:space="preserve"> </w:t>
            </w:r>
            <w:r>
              <w:rPr>
                <w:b/>
                <w:sz w:val="24"/>
              </w:rPr>
              <w:t>Cord</w:t>
            </w:r>
            <w:r>
              <w:rPr>
                <w:b/>
                <w:spacing w:val="-2"/>
                <w:sz w:val="24"/>
              </w:rPr>
              <w:t xml:space="preserve"> </w:t>
            </w:r>
            <w:r>
              <w:rPr>
                <w:b/>
                <w:sz w:val="24"/>
              </w:rPr>
              <w:t>Injuries</w:t>
            </w:r>
            <w:r>
              <w:rPr>
                <w:b/>
                <w:spacing w:val="-1"/>
                <w:sz w:val="24"/>
              </w:rPr>
              <w:t xml:space="preserve"> </w:t>
            </w:r>
            <w:r>
              <w:rPr>
                <w:b/>
                <w:spacing w:val="-5"/>
                <w:sz w:val="24"/>
              </w:rPr>
              <w:t>(1)</w:t>
            </w:r>
          </w:p>
          <w:p w14:paraId="312A186C" w14:textId="77777777" w:rsidR="00F4313E" w:rsidRDefault="007460E7" w:rsidP="00672D1E">
            <w:pPr>
              <w:pStyle w:val="TableParagraph"/>
              <w:numPr>
                <w:ilvl w:val="0"/>
                <w:numId w:val="83"/>
              </w:numPr>
              <w:tabs>
                <w:tab w:val="left" w:pos="467"/>
              </w:tabs>
              <w:spacing w:before="1"/>
              <w:ind w:right="406"/>
              <w:rPr>
                <w:sz w:val="24"/>
              </w:rPr>
            </w:pPr>
            <w:r>
              <w:rPr>
                <w:sz w:val="24"/>
              </w:rPr>
              <w:t>May</w:t>
            </w:r>
            <w:r>
              <w:rPr>
                <w:spacing w:val="-5"/>
                <w:sz w:val="24"/>
              </w:rPr>
              <w:t xml:space="preserve"> </w:t>
            </w:r>
            <w:r>
              <w:rPr>
                <w:sz w:val="24"/>
              </w:rPr>
              <w:t>result</w:t>
            </w:r>
            <w:r>
              <w:rPr>
                <w:spacing w:val="-4"/>
                <w:sz w:val="24"/>
              </w:rPr>
              <w:t xml:space="preserve"> </w:t>
            </w:r>
            <w:r>
              <w:rPr>
                <w:sz w:val="24"/>
              </w:rPr>
              <w:t>from</w:t>
            </w:r>
            <w:r>
              <w:rPr>
                <w:spacing w:val="-6"/>
                <w:sz w:val="24"/>
              </w:rPr>
              <w:t xml:space="preserve"> </w:t>
            </w:r>
            <w:r>
              <w:rPr>
                <w:sz w:val="24"/>
              </w:rPr>
              <w:t>diving</w:t>
            </w:r>
            <w:r>
              <w:rPr>
                <w:spacing w:val="-6"/>
                <w:sz w:val="24"/>
              </w:rPr>
              <w:t xml:space="preserve"> </w:t>
            </w:r>
            <w:r>
              <w:rPr>
                <w:sz w:val="24"/>
              </w:rPr>
              <w:t>accidents,</w:t>
            </w:r>
            <w:r>
              <w:rPr>
                <w:spacing w:val="-4"/>
                <w:sz w:val="24"/>
              </w:rPr>
              <w:t xml:space="preserve"> </w:t>
            </w:r>
            <w:r>
              <w:rPr>
                <w:sz w:val="24"/>
              </w:rPr>
              <w:t>sports</w:t>
            </w:r>
            <w:r>
              <w:rPr>
                <w:spacing w:val="-5"/>
                <w:sz w:val="24"/>
              </w:rPr>
              <w:t xml:space="preserve"> </w:t>
            </w:r>
            <w:r>
              <w:rPr>
                <w:sz w:val="24"/>
              </w:rPr>
              <w:t>injuries,</w:t>
            </w:r>
            <w:r>
              <w:rPr>
                <w:spacing w:val="-4"/>
                <w:sz w:val="24"/>
              </w:rPr>
              <w:t xml:space="preserve"> </w:t>
            </w:r>
            <w:r>
              <w:rPr>
                <w:sz w:val="24"/>
              </w:rPr>
              <w:t>motor vehicle accidents, and war injuries</w:t>
            </w:r>
          </w:p>
          <w:p w14:paraId="36F7B17D" w14:textId="4FD1CDE5" w:rsidR="00BE0F14" w:rsidRPr="00BE0F14" w:rsidRDefault="007460E7" w:rsidP="00672D1E">
            <w:pPr>
              <w:pStyle w:val="TableParagraph"/>
              <w:numPr>
                <w:ilvl w:val="0"/>
                <w:numId w:val="83"/>
              </w:numPr>
              <w:tabs>
                <w:tab w:val="left" w:pos="467"/>
              </w:tabs>
              <w:ind w:right="355"/>
              <w:rPr>
                <w:sz w:val="24"/>
              </w:rPr>
            </w:pPr>
            <w:r>
              <w:rPr>
                <w:sz w:val="24"/>
              </w:rPr>
              <w:t>Injuries</w:t>
            </w:r>
            <w:r>
              <w:rPr>
                <w:spacing w:val="-5"/>
                <w:sz w:val="24"/>
              </w:rPr>
              <w:t xml:space="preserve"> </w:t>
            </w:r>
            <w:r>
              <w:rPr>
                <w:sz w:val="24"/>
              </w:rPr>
              <w:t>range</w:t>
            </w:r>
            <w:r>
              <w:rPr>
                <w:spacing w:val="-5"/>
                <w:sz w:val="24"/>
              </w:rPr>
              <w:t xml:space="preserve"> </w:t>
            </w:r>
            <w:r>
              <w:rPr>
                <w:sz w:val="24"/>
              </w:rPr>
              <w:t>from</w:t>
            </w:r>
            <w:r>
              <w:rPr>
                <w:spacing w:val="-6"/>
                <w:sz w:val="24"/>
              </w:rPr>
              <w:t xml:space="preserve"> </w:t>
            </w:r>
            <w:r>
              <w:rPr>
                <w:sz w:val="24"/>
              </w:rPr>
              <w:t>mild</w:t>
            </w:r>
            <w:r>
              <w:rPr>
                <w:spacing w:val="-5"/>
                <w:sz w:val="24"/>
              </w:rPr>
              <w:t xml:space="preserve"> </w:t>
            </w:r>
            <w:r>
              <w:rPr>
                <w:sz w:val="24"/>
              </w:rPr>
              <w:t>concussion</w:t>
            </w:r>
            <w:r>
              <w:rPr>
                <w:spacing w:val="-6"/>
                <w:sz w:val="24"/>
              </w:rPr>
              <w:t xml:space="preserve"> </w:t>
            </w:r>
            <w:r>
              <w:rPr>
                <w:sz w:val="24"/>
              </w:rPr>
              <w:t>to</w:t>
            </w:r>
            <w:r>
              <w:rPr>
                <w:spacing w:val="-5"/>
                <w:sz w:val="24"/>
              </w:rPr>
              <w:t xml:space="preserve"> </w:t>
            </w:r>
            <w:r>
              <w:rPr>
                <w:sz w:val="24"/>
              </w:rPr>
              <w:t>coma,</w:t>
            </w:r>
            <w:r>
              <w:rPr>
                <w:spacing w:val="-7"/>
                <w:sz w:val="24"/>
              </w:rPr>
              <w:t xml:space="preserve"> </w:t>
            </w:r>
            <w:r>
              <w:rPr>
                <w:sz w:val="24"/>
              </w:rPr>
              <w:t>paralysis, and death</w:t>
            </w:r>
          </w:p>
        </w:tc>
        <w:tc>
          <w:tcPr>
            <w:tcW w:w="2970" w:type="dxa"/>
          </w:tcPr>
          <w:p w14:paraId="5760E279" w14:textId="3BEFD6B2" w:rsidR="00F4313E" w:rsidRDefault="00F14A80">
            <w:pPr>
              <w:pStyle w:val="TableParagraph"/>
              <w:ind w:left="0"/>
              <w:rPr>
                <w:rFonts w:ascii="Times New Roman"/>
              </w:rPr>
            </w:pPr>
            <w:r w:rsidRPr="003E748F">
              <w:rPr>
                <w:b/>
                <w:bCs/>
                <w:sz w:val="24"/>
                <w:szCs w:val="24"/>
              </w:rPr>
              <w:t>Notes:</w:t>
            </w:r>
          </w:p>
        </w:tc>
      </w:tr>
      <w:tr w:rsidR="00F4313E" w14:paraId="48E732F9" w14:textId="77777777" w:rsidTr="00BE0F14">
        <w:trPr>
          <w:trHeight w:val="568"/>
        </w:trPr>
        <w:tc>
          <w:tcPr>
            <w:tcW w:w="6660" w:type="dxa"/>
          </w:tcPr>
          <w:p w14:paraId="5082AECC" w14:textId="77777777" w:rsidR="00F4313E" w:rsidRDefault="007460E7">
            <w:pPr>
              <w:pStyle w:val="TableParagraph"/>
              <w:ind w:left="107"/>
              <w:rPr>
                <w:b/>
                <w:sz w:val="24"/>
              </w:rPr>
            </w:pPr>
            <w:r>
              <w:rPr>
                <w:b/>
                <w:sz w:val="24"/>
              </w:rPr>
              <w:t>(S-93)</w:t>
            </w:r>
            <w:r>
              <w:rPr>
                <w:b/>
                <w:spacing w:val="-4"/>
                <w:sz w:val="24"/>
              </w:rPr>
              <w:t xml:space="preserve"> </w:t>
            </w:r>
            <w:r>
              <w:rPr>
                <w:b/>
                <w:sz w:val="24"/>
              </w:rPr>
              <w:t>Head</w:t>
            </w:r>
            <w:r>
              <w:rPr>
                <w:b/>
                <w:spacing w:val="-2"/>
                <w:sz w:val="24"/>
              </w:rPr>
              <w:t xml:space="preserve"> </w:t>
            </w:r>
            <w:r>
              <w:rPr>
                <w:b/>
                <w:sz w:val="24"/>
              </w:rPr>
              <w:t>and</w:t>
            </w:r>
            <w:r>
              <w:rPr>
                <w:b/>
                <w:spacing w:val="-5"/>
                <w:sz w:val="24"/>
              </w:rPr>
              <w:t xml:space="preserve"> </w:t>
            </w:r>
            <w:r>
              <w:rPr>
                <w:b/>
                <w:sz w:val="24"/>
              </w:rPr>
              <w:t>Spinal</w:t>
            </w:r>
            <w:r>
              <w:rPr>
                <w:b/>
                <w:spacing w:val="-2"/>
                <w:sz w:val="24"/>
              </w:rPr>
              <w:t xml:space="preserve"> </w:t>
            </w:r>
            <w:r>
              <w:rPr>
                <w:b/>
                <w:sz w:val="24"/>
              </w:rPr>
              <w:t>Cord</w:t>
            </w:r>
            <w:r>
              <w:rPr>
                <w:b/>
                <w:spacing w:val="-2"/>
                <w:sz w:val="24"/>
              </w:rPr>
              <w:t xml:space="preserve"> </w:t>
            </w:r>
            <w:r>
              <w:rPr>
                <w:b/>
                <w:sz w:val="24"/>
              </w:rPr>
              <w:t>Injuries</w:t>
            </w:r>
            <w:r>
              <w:rPr>
                <w:b/>
                <w:spacing w:val="-1"/>
                <w:sz w:val="24"/>
              </w:rPr>
              <w:t xml:space="preserve"> </w:t>
            </w:r>
            <w:r>
              <w:rPr>
                <w:b/>
                <w:spacing w:val="-5"/>
                <w:sz w:val="24"/>
              </w:rPr>
              <w:t>(2)</w:t>
            </w:r>
          </w:p>
          <w:p w14:paraId="09045156" w14:textId="77777777" w:rsidR="00F4313E" w:rsidRPr="00BE0F14" w:rsidRDefault="007460E7" w:rsidP="00672D1E">
            <w:pPr>
              <w:pStyle w:val="TableParagraph"/>
              <w:numPr>
                <w:ilvl w:val="0"/>
                <w:numId w:val="82"/>
              </w:numPr>
              <w:tabs>
                <w:tab w:val="left" w:pos="467"/>
              </w:tabs>
              <w:spacing w:before="1" w:line="271" w:lineRule="exact"/>
              <w:rPr>
                <w:sz w:val="24"/>
              </w:rPr>
            </w:pPr>
            <w:r>
              <w:rPr>
                <w:sz w:val="24"/>
              </w:rPr>
              <w:t>Head</w:t>
            </w:r>
            <w:r>
              <w:rPr>
                <w:spacing w:val="-2"/>
                <w:sz w:val="24"/>
              </w:rPr>
              <w:t xml:space="preserve"> </w:t>
            </w:r>
            <w:r>
              <w:rPr>
                <w:sz w:val="24"/>
              </w:rPr>
              <w:t>injuries</w:t>
            </w:r>
            <w:r>
              <w:rPr>
                <w:spacing w:val="-4"/>
                <w:sz w:val="24"/>
              </w:rPr>
              <w:t xml:space="preserve"> </w:t>
            </w:r>
            <w:r>
              <w:rPr>
                <w:sz w:val="24"/>
              </w:rPr>
              <w:t>may</w:t>
            </w:r>
            <w:r>
              <w:rPr>
                <w:spacing w:val="-3"/>
                <w:sz w:val="24"/>
              </w:rPr>
              <w:t xml:space="preserve"> </w:t>
            </w:r>
            <w:r>
              <w:rPr>
                <w:sz w:val="24"/>
              </w:rPr>
              <w:t>cause</w:t>
            </w:r>
            <w:r>
              <w:rPr>
                <w:spacing w:val="-1"/>
                <w:sz w:val="24"/>
              </w:rPr>
              <w:t xml:space="preserve"> </w:t>
            </w:r>
            <w:r>
              <w:rPr>
                <w:sz w:val="24"/>
              </w:rPr>
              <w:t>permanent</w:t>
            </w:r>
            <w:r>
              <w:rPr>
                <w:spacing w:val="-4"/>
                <w:sz w:val="24"/>
              </w:rPr>
              <w:t xml:space="preserve"> </w:t>
            </w:r>
            <w:r>
              <w:rPr>
                <w:sz w:val="24"/>
              </w:rPr>
              <w:t>brain</w:t>
            </w:r>
            <w:r>
              <w:rPr>
                <w:spacing w:val="-3"/>
                <w:sz w:val="24"/>
              </w:rPr>
              <w:t xml:space="preserve"> </w:t>
            </w:r>
            <w:r>
              <w:rPr>
                <w:spacing w:val="-2"/>
                <w:sz w:val="24"/>
              </w:rPr>
              <w:t>damage</w:t>
            </w:r>
          </w:p>
          <w:p w14:paraId="05B0FD34" w14:textId="77777777" w:rsidR="00BE0F14" w:rsidRDefault="00BE0F14" w:rsidP="00672D1E">
            <w:pPr>
              <w:pStyle w:val="TableParagraph"/>
              <w:numPr>
                <w:ilvl w:val="0"/>
                <w:numId w:val="82"/>
              </w:numPr>
              <w:tabs>
                <w:tab w:val="left" w:pos="467"/>
              </w:tabs>
              <w:spacing w:before="1"/>
              <w:ind w:right="127"/>
              <w:rPr>
                <w:sz w:val="24"/>
              </w:rPr>
            </w:pPr>
            <w:r>
              <w:rPr>
                <w:sz w:val="24"/>
              </w:rPr>
              <w:t>Disabilities are related to the part of brain injured and may</w:t>
            </w:r>
            <w:r>
              <w:rPr>
                <w:spacing w:val="-5"/>
                <w:sz w:val="24"/>
              </w:rPr>
              <w:t xml:space="preserve"> </w:t>
            </w:r>
            <w:r>
              <w:rPr>
                <w:sz w:val="24"/>
              </w:rPr>
              <w:t>include</w:t>
            </w:r>
            <w:r>
              <w:rPr>
                <w:spacing w:val="-6"/>
                <w:sz w:val="24"/>
              </w:rPr>
              <w:t xml:space="preserve"> </w:t>
            </w:r>
            <w:r>
              <w:rPr>
                <w:sz w:val="24"/>
              </w:rPr>
              <w:t>personality</w:t>
            </w:r>
            <w:r>
              <w:rPr>
                <w:spacing w:val="-5"/>
                <w:sz w:val="24"/>
              </w:rPr>
              <w:t xml:space="preserve"> </w:t>
            </w:r>
            <w:r>
              <w:rPr>
                <w:sz w:val="24"/>
              </w:rPr>
              <w:t>changes,</w:t>
            </w:r>
            <w:r>
              <w:rPr>
                <w:spacing w:val="-7"/>
                <w:sz w:val="24"/>
              </w:rPr>
              <w:t xml:space="preserve"> </w:t>
            </w:r>
            <w:r>
              <w:rPr>
                <w:sz w:val="24"/>
              </w:rPr>
              <w:t>seizures,</w:t>
            </w:r>
            <w:r>
              <w:rPr>
                <w:spacing w:val="-7"/>
                <w:sz w:val="24"/>
              </w:rPr>
              <w:t xml:space="preserve"> </w:t>
            </w:r>
            <w:r>
              <w:rPr>
                <w:sz w:val="24"/>
              </w:rPr>
              <w:t>memory</w:t>
            </w:r>
            <w:r>
              <w:rPr>
                <w:spacing w:val="-5"/>
                <w:sz w:val="24"/>
              </w:rPr>
              <w:t xml:space="preserve"> </w:t>
            </w:r>
            <w:r>
              <w:rPr>
                <w:sz w:val="24"/>
              </w:rPr>
              <w:t>loss, paresis (loss of</w:t>
            </w:r>
            <w:r>
              <w:rPr>
                <w:spacing w:val="-1"/>
                <w:sz w:val="24"/>
              </w:rPr>
              <w:t xml:space="preserve"> </w:t>
            </w:r>
            <w:r>
              <w:rPr>
                <w:sz w:val="24"/>
              </w:rPr>
              <w:t>use of</w:t>
            </w:r>
            <w:r>
              <w:rPr>
                <w:spacing w:val="-1"/>
                <w:sz w:val="24"/>
              </w:rPr>
              <w:t xml:space="preserve"> </w:t>
            </w:r>
            <w:r>
              <w:rPr>
                <w:sz w:val="24"/>
              </w:rPr>
              <w:t>muscle function affecting only part of body), and full-blown paralysis</w:t>
            </w:r>
          </w:p>
          <w:p w14:paraId="71EE66C4" w14:textId="77777777" w:rsidR="00BE0F14" w:rsidRDefault="00BE0F14" w:rsidP="00672D1E">
            <w:pPr>
              <w:pStyle w:val="TableParagraph"/>
              <w:numPr>
                <w:ilvl w:val="0"/>
                <w:numId w:val="82"/>
              </w:numPr>
              <w:tabs>
                <w:tab w:val="left" w:pos="467"/>
              </w:tabs>
              <w:ind w:right="286"/>
              <w:rPr>
                <w:sz w:val="24"/>
              </w:rPr>
            </w:pPr>
            <w:r>
              <w:rPr>
                <w:sz w:val="24"/>
              </w:rPr>
              <w:t>Severity of spinal cord injuries depend on the level and force</w:t>
            </w:r>
            <w:r>
              <w:rPr>
                <w:spacing w:val="-3"/>
                <w:sz w:val="24"/>
              </w:rPr>
              <w:t xml:space="preserve"> </w:t>
            </w:r>
            <w:r>
              <w:rPr>
                <w:sz w:val="24"/>
              </w:rPr>
              <w:t>of</w:t>
            </w:r>
            <w:r>
              <w:rPr>
                <w:spacing w:val="-5"/>
                <w:sz w:val="24"/>
              </w:rPr>
              <w:t xml:space="preserve"> </w:t>
            </w:r>
            <w:r>
              <w:rPr>
                <w:sz w:val="24"/>
              </w:rPr>
              <w:t>injury</w:t>
            </w:r>
            <w:r>
              <w:rPr>
                <w:spacing w:val="-4"/>
                <w:sz w:val="24"/>
              </w:rPr>
              <w:t xml:space="preserve"> </w:t>
            </w:r>
            <w:r>
              <w:rPr>
                <w:sz w:val="24"/>
              </w:rPr>
              <w:t>to</w:t>
            </w:r>
            <w:r>
              <w:rPr>
                <w:spacing w:val="-3"/>
                <w:sz w:val="24"/>
              </w:rPr>
              <w:t xml:space="preserve"> </w:t>
            </w:r>
            <w:r>
              <w:rPr>
                <w:sz w:val="24"/>
              </w:rPr>
              <w:t>spinal</w:t>
            </w:r>
            <w:r>
              <w:rPr>
                <w:spacing w:val="-4"/>
                <w:sz w:val="24"/>
              </w:rPr>
              <w:t xml:space="preserve"> </w:t>
            </w:r>
            <w:r>
              <w:rPr>
                <w:sz w:val="24"/>
              </w:rPr>
              <w:t>cord,</w:t>
            </w:r>
            <w:r>
              <w:rPr>
                <w:spacing w:val="-3"/>
                <w:sz w:val="24"/>
              </w:rPr>
              <w:t xml:space="preserve"> </w:t>
            </w:r>
            <w:r>
              <w:rPr>
                <w:sz w:val="24"/>
              </w:rPr>
              <w:t>and</w:t>
            </w:r>
            <w:r>
              <w:rPr>
                <w:spacing w:val="-4"/>
                <w:sz w:val="24"/>
              </w:rPr>
              <w:t xml:space="preserve"> </w:t>
            </w:r>
            <w:r>
              <w:rPr>
                <w:sz w:val="24"/>
              </w:rPr>
              <w:t>the</w:t>
            </w:r>
            <w:r>
              <w:rPr>
                <w:spacing w:val="-4"/>
                <w:sz w:val="24"/>
              </w:rPr>
              <w:t xml:space="preserve"> </w:t>
            </w:r>
            <w:r>
              <w:rPr>
                <w:sz w:val="24"/>
              </w:rPr>
              <w:t>higher</w:t>
            </w:r>
            <w:r>
              <w:rPr>
                <w:spacing w:val="-4"/>
                <w:sz w:val="24"/>
              </w:rPr>
              <w:t xml:space="preserve"> </w:t>
            </w:r>
            <w:r>
              <w:rPr>
                <w:sz w:val="24"/>
              </w:rPr>
              <w:t>the</w:t>
            </w:r>
            <w:r>
              <w:rPr>
                <w:spacing w:val="-3"/>
                <w:sz w:val="24"/>
              </w:rPr>
              <w:t xml:space="preserve"> </w:t>
            </w:r>
            <w:r>
              <w:rPr>
                <w:sz w:val="24"/>
              </w:rPr>
              <w:t>injury</w:t>
            </w:r>
            <w:r>
              <w:rPr>
                <w:spacing w:val="-4"/>
                <w:sz w:val="24"/>
              </w:rPr>
              <w:t xml:space="preserve"> </w:t>
            </w:r>
            <w:r>
              <w:rPr>
                <w:sz w:val="24"/>
              </w:rPr>
              <w:t>to the spinal cord, the greater loss of function</w:t>
            </w:r>
          </w:p>
          <w:p w14:paraId="50B3EE8E" w14:textId="77777777" w:rsidR="00BE0F14" w:rsidRDefault="00BE0F14" w:rsidP="00672D1E">
            <w:pPr>
              <w:pStyle w:val="TableParagraph"/>
              <w:numPr>
                <w:ilvl w:val="0"/>
                <w:numId w:val="82"/>
              </w:numPr>
              <w:tabs>
                <w:tab w:val="left" w:pos="467"/>
              </w:tabs>
              <w:spacing w:line="237" w:lineRule="auto"/>
              <w:ind w:right="458"/>
              <w:rPr>
                <w:sz w:val="24"/>
              </w:rPr>
            </w:pPr>
            <w:r>
              <w:rPr>
                <w:sz w:val="24"/>
              </w:rPr>
              <w:t>Paraplegia</w:t>
            </w:r>
            <w:r>
              <w:rPr>
                <w:spacing w:val="-3"/>
                <w:sz w:val="24"/>
              </w:rPr>
              <w:t xml:space="preserve"> </w:t>
            </w:r>
            <w:r>
              <w:rPr>
                <w:sz w:val="24"/>
              </w:rPr>
              <w:t>–</w:t>
            </w:r>
            <w:r>
              <w:rPr>
                <w:spacing w:val="-5"/>
                <w:sz w:val="24"/>
              </w:rPr>
              <w:t xml:space="preserve"> </w:t>
            </w:r>
            <w:r>
              <w:rPr>
                <w:sz w:val="24"/>
              </w:rPr>
              <w:t>complete</w:t>
            </w:r>
            <w:r>
              <w:rPr>
                <w:spacing w:val="-5"/>
                <w:sz w:val="24"/>
              </w:rPr>
              <w:t xml:space="preserve"> </w:t>
            </w:r>
            <w:r>
              <w:rPr>
                <w:sz w:val="24"/>
              </w:rPr>
              <w:t>loss</w:t>
            </w:r>
            <w:r>
              <w:rPr>
                <w:spacing w:val="-4"/>
                <w:sz w:val="24"/>
              </w:rPr>
              <w:t xml:space="preserve"> </w:t>
            </w:r>
            <w:r>
              <w:rPr>
                <w:sz w:val="24"/>
              </w:rPr>
              <w:t>of</w:t>
            </w:r>
            <w:r>
              <w:rPr>
                <w:spacing w:val="-3"/>
                <w:sz w:val="24"/>
              </w:rPr>
              <w:t xml:space="preserve"> </w:t>
            </w:r>
            <w:r>
              <w:rPr>
                <w:sz w:val="24"/>
              </w:rPr>
              <w:t>function</w:t>
            </w:r>
            <w:r>
              <w:rPr>
                <w:spacing w:val="-5"/>
                <w:sz w:val="24"/>
              </w:rPr>
              <w:t xml:space="preserve"> </w:t>
            </w:r>
            <w:r>
              <w:rPr>
                <w:sz w:val="24"/>
              </w:rPr>
              <w:t>occurs</w:t>
            </w:r>
            <w:r>
              <w:rPr>
                <w:spacing w:val="-6"/>
                <w:sz w:val="24"/>
              </w:rPr>
              <w:t xml:space="preserve"> </w:t>
            </w:r>
            <w:r>
              <w:rPr>
                <w:sz w:val="24"/>
              </w:rPr>
              <w:t>to</w:t>
            </w:r>
            <w:r>
              <w:rPr>
                <w:spacing w:val="-3"/>
                <w:sz w:val="24"/>
              </w:rPr>
              <w:t xml:space="preserve"> </w:t>
            </w:r>
            <w:r>
              <w:rPr>
                <w:sz w:val="24"/>
              </w:rPr>
              <w:t xml:space="preserve">lower </w:t>
            </w:r>
            <w:r>
              <w:rPr>
                <w:spacing w:val="-4"/>
                <w:sz w:val="24"/>
              </w:rPr>
              <w:t>body</w:t>
            </w:r>
          </w:p>
          <w:p w14:paraId="21D39D46" w14:textId="77777777" w:rsidR="00BE0F14" w:rsidRDefault="00BE0F14" w:rsidP="00672D1E">
            <w:pPr>
              <w:pStyle w:val="TableParagraph"/>
              <w:numPr>
                <w:ilvl w:val="0"/>
                <w:numId w:val="82"/>
              </w:numPr>
              <w:tabs>
                <w:tab w:val="left" w:pos="467"/>
              </w:tabs>
              <w:ind w:right="245"/>
              <w:rPr>
                <w:sz w:val="24"/>
              </w:rPr>
            </w:pPr>
            <w:r>
              <w:rPr>
                <w:sz w:val="24"/>
              </w:rPr>
              <w:t>Quadriplegia</w:t>
            </w:r>
            <w:r>
              <w:rPr>
                <w:spacing w:val="-7"/>
                <w:sz w:val="24"/>
              </w:rPr>
              <w:t xml:space="preserve"> </w:t>
            </w:r>
            <w:r>
              <w:rPr>
                <w:sz w:val="24"/>
              </w:rPr>
              <w:t>–</w:t>
            </w:r>
            <w:r>
              <w:rPr>
                <w:spacing w:val="-4"/>
                <w:sz w:val="24"/>
              </w:rPr>
              <w:t xml:space="preserve"> </w:t>
            </w:r>
            <w:r>
              <w:rPr>
                <w:sz w:val="24"/>
              </w:rPr>
              <w:t>complete</w:t>
            </w:r>
            <w:r>
              <w:rPr>
                <w:spacing w:val="-4"/>
                <w:sz w:val="24"/>
              </w:rPr>
              <w:t xml:space="preserve"> </w:t>
            </w:r>
            <w:r>
              <w:rPr>
                <w:sz w:val="24"/>
              </w:rPr>
              <w:t>loss</w:t>
            </w:r>
            <w:r>
              <w:rPr>
                <w:spacing w:val="-7"/>
                <w:sz w:val="24"/>
              </w:rPr>
              <w:t xml:space="preserve"> </w:t>
            </w:r>
            <w:r>
              <w:rPr>
                <w:sz w:val="24"/>
              </w:rPr>
              <w:t>of</w:t>
            </w:r>
            <w:r>
              <w:rPr>
                <w:spacing w:val="-4"/>
                <w:sz w:val="24"/>
              </w:rPr>
              <w:t xml:space="preserve"> </w:t>
            </w:r>
            <w:r>
              <w:rPr>
                <w:sz w:val="24"/>
              </w:rPr>
              <w:t>function</w:t>
            </w:r>
            <w:r>
              <w:rPr>
                <w:spacing w:val="-4"/>
                <w:sz w:val="24"/>
              </w:rPr>
              <w:t xml:space="preserve"> </w:t>
            </w:r>
            <w:r>
              <w:rPr>
                <w:sz w:val="24"/>
              </w:rPr>
              <w:t>occurs</w:t>
            </w:r>
            <w:r>
              <w:rPr>
                <w:spacing w:val="-5"/>
                <w:sz w:val="24"/>
              </w:rPr>
              <w:t xml:space="preserve"> </w:t>
            </w:r>
            <w:r>
              <w:rPr>
                <w:sz w:val="24"/>
              </w:rPr>
              <w:t>to</w:t>
            </w:r>
            <w:r>
              <w:rPr>
                <w:spacing w:val="-4"/>
                <w:sz w:val="24"/>
              </w:rPr>
              <w:t xml:space="preserve"> </w:t>
            </w:r>
            <w:r>
              <w:rPr>
                <w:sz w:val="24"/>
              </w:rPr>
              <w:t>lower and upper body, plus trunk</w:t>
            </w:r>
          </w:p>
          <w:p w14:paraId="61AF5F81" w14:textId="77777777" w:rsidR="00BE0F14" w:rsidRDefault="00BE0F14" w:rsidP="00672D1E">
            <w:pPr>
              <w:pStyle w:val="TableParagraph"/>
              <w:numPr>
                <w:ilvl w:val="0"/>
                <w:numId w:val="82"/>
              </w:numPr>
              <w:tabs>
                <w:tab w:val="left" w:pos="467"/>
              </w:tabs>
              <w:spacing w:line="292" w:lineRule="exact"/>
              <w:rPr>
                <w:sz w:val="24"/>
              </w:rPr>
            </w:pPr>
            <w:r>
              <w:rPr>
                <w:sz w:val="24"/>
              </w:rPr>
              <w:t>Nurse</w:t>
            </w:r>
            <w:r>
              <w:rPr>
                <w:spacing w:val="-4"/>
                <w:sz w:val="24"/>
              </w:rPr>
              <w:t xml:space="preserve"> </w:t>
            </w:r>
            <w:r>
              <w:rPr>
                <w:sz w:val="24"/>
              </w:rPr>
              <w:t>aide’s</w:t>
            </w:r>
            <w:r>
              <w:rPr>
                <w:spacing w:val="-1"/>
                <w:sz w:val="24"/>
              </w:rPr>
              <w:t xml:space="preserve"> </w:t>
            </w:r>
            <w:r>
              <w:rPr>
                <w:spacing w:val="-4"/>
                <w:sz w:val="24"/>
              </w:rPr>
              <w:t>role</w:t>
            </w:r>
          </w:p>
          <w:p w14:paraId="1FEFBB4C" w14:textId="43FF8746" w:rsidR="00BE0F14" w:rsidRDefault="00BE0F14" w:rsidP="00672D1E">
            <w:pPr>
              <w:pStyle w:val="TableParagraph"/>
              <w:numPr>
                <w:ilvl w:val="0"/>
                <w:numId w:val="208"/>
              </w:numPr>
              <w:ind w:right="246"/>
              <w:rPr>
                <w:sz w:val="24"/>
              </w:rPr>
            </w:pPr>
            <w:r>
              <w:rPr>
                <w:sz w:val="24"/>
              </w:rPr>
              <w:t>Provide emotional support and realize that the resident</w:t>
            </w:r>
            <w:r>
              <w:rPr>
                <w:spacing w:val="-6"/>
                <w:sz w:val="24"/>
              </w:rPr>
              <w:t xml:space="preserve"> </w:t>
            </w:r>
            <w:r>
              <w:rPr>
                <w:sz w:val="24"/>
              </w:rPr>
              <w:t>may</w:t>
            </w:r>
            <w:r>
              <w:rPr>
                <w:spacing w:val="-6"/>
                <w:sz w:val="24"/>
              </w:rPr>
              <w:t xml:space="preserve"> </w:t>
            </w:r>
            <w:r>
              <w:rPr>
                <w:sz w:val="24"/>
              </w:rPr>
              <w:t>exhibit</w:t>
            </w:r>
            <w:r>
              <w:rPr>
                <w:spacing w:val="-3"/>
                <w:sz w:val="24"/>
              </w:rPr>
              <w:t xml:space="preserve"> </w:t>
            </w:r>
            <w:r>
              <w:rPr>
                <w:sz w:val="24"/>
              </w:rPr>
              <w:t>feelings</w:t>
            </w:r>
            <w:r>
              <w:rPr>
                <w:spacing w:val="-4"/>
                <w:sz w:val="24"/>
              </w:rPr>
              <w:t xml:space="preserve"> </w:t>
            </w:r>
            <w:r>
              <w:rPr>
                <w:sz w:val="24"/>
              </w:rPr>
              <w:t>of</w:t>
            </w:r>
            <w:r>
              <w:rPr>
                <w:spacing w:val="-3"/>
                <w:sz w:val="24"/>
              </w:rPr>
              <w:t xml:space="preserve"> </w:t>
            </w:r>
            <w:r>
              <w:rPr>
                <w:sz w:val="24"/>
              </w:rPr>
              <w:t>anger</w:t>
            </w:r>
            <w:r>
              <w:rPr>
                <w:spacing w:val="-7"/>
                <w:sz w:val="24"/>
              </w:rPr>
              <w:t xml:space="preserve"> </w:t>
            </w:r>
            <w:r>
              <w:rPr>
                <w:sz w:val="24"/>
              </w:rPr>
              <w:t>and</w:t>
            </w:r>
            <w:r>
              <w:rPr>
                <w:spacing w:val="-5"/>
                <w:sz w:val="24"/>
              </w:rPr>
              <w:t xml:space="preserve"> </w:t>
            </w:r>
            <w:r>
              <w:rPr>
                <w:sz w:val="24"/>
              </w:rPr>
              <w:t>frustration</w:t>
            </w:r>
          </w:p>
          <w:p w14:paraId="4AF10782" w14:textId="2EAAAD03" w:rsidR="00BE0F14" w:rsidRDefault="00BE0F14" w:rsidP="00672D1E">
            <w:pPr>
              <w:pStyle w:val="TableParagraph"/>
              <w:numPr>
                <w:ilvl w:val="0"/>
                <w:numId w:val="208"/>
              </w:numPr>
              <w:ind w:right="125"/>
              <w:rPr>
                <w:sz w:val="24"/>
              </w:rPr>
            </w:pPr>
            <w:r>
              <w:rPr>
                <w:sz w:val="24"/>
              </w:rPr>
              <w:t>Encourage</w:t>
            </w:r>
            <w:r>
              <w:rPr>
                <w:spacing w:val="-3"/>
                <w:sz w:val="24"/>
              </w:rPr>
              <w:t xml:space="preserve"> </w:t>
            </w:r>
            <w:r>
              <w:rPr>
                <w:sz w:val="24"/>
              </w:rPr>
              <w:t>resident</w:t>
            </w:r>
            <w:r>
              <w:rPr>
                <w:spacing w:val="-3"/>
                <w:sz w:val="24"/>
              </w:rPr>
              <w:t xml:space="preserve"> </w:t>
            </w:r>
            <w:r>
              <w:rPr>
                <w:sz w:val="24"/>
              </w:rPr>
              <w:t>to</w:t>
            </w:r>
            <w:r>
              <w:rPr>
                <w:spacing w:val="-5"/>
                <w:sz w:val="24"/>
              </w:rPr>
              <w:t xml:space="preserve"> </w:t>
            </w:r>
            <w:r>
              <w:rPr>
                <w:sz w:val="24"/>
              </w:rPr>
              <w:t>participate</w:t>
            </w:r>
            <w:r>
              <w:rPr>
                <w:spacing w:val="-3"/>
                <w:sz w:val="24"/>
              </w:rPr>
              <w:t xml:space="preserve"> </w:t>
            </w:r>
            <w:r>
              <w:rPr>
                <w:sz w:val="24"/>
              </w:rPr>
              <w:t>as</w:t>
            </w:r>
            <w:r>
              <w:rPr>
                <w:spacing w:val="-6"/>
                <w:sz w:val="24"/>
              </w:rPr>
              <w:t xml:space="preserve"> </w:t>
            </w:r>
            <w:r>
              <w:rPr>
                <w:sz w:val="24"/>
              </w:rPr>
              <w:t>much</w:t>
            </w:r>
            <w:r>
              <w:rPr>
                <w:spacing w:val="-3"/>
                <w:sz w:val="24"/>
              </w:rPr>
              <w:t xml:space="preserve"> </w:t>
            </w:r>
            <w:r>
              <w:rPr>
                <w:sz w:val="24"/>
              </w:rPr>
              <w:t>as</w:t>
            </w:r>
            <w:r>
              <w:rPr>
                <w:spacing w:val="-6"/>
                <w:sz w:val="24"/>
              </w:rPr>
              <w:t xml:space="preserve"> </w:t>
            </w:r>
            <w:r>
              <w:rPr>
                <w:sz w:val="24"/>
              </w:rPr>
              <w:t>possible in self-care</w:t>
            </w:r>
          </w:p>
          <w:p w14:paraId="1BB9E936" w14:textId="20B1B104" w:rsidR="00BE0F14" w:rsidRDefault="00BE0F14" w:rsidP="00672D1E">
            <w:pPr>
              <w:pStyle w:val="TableParagraph"/>
              <w:numPr>
                <w:ilvl w:val="0"/>
                <w:numId w:val="208"/>
              </w:numPr>
              <w:ind w:right="341"/>
              <w:rPr>
                <w:sz w:val="24"/>
              </w:rPr>
            </w:pPr>
            <w:r>
              <w:rPr>
                <w:sz w:val="24"/>
              </w:rPr>
              <w:t>Crucial</w:t>
            </w:r>
            <w:r>
              <w:rPr>
                <w:spacing w:val="-3"/>
                <w:sz w:val="24"/>
              </w:rPr>
              <w:t xml:space="preserve"> </w:t>
            </w:r>
            <w:r>
              <w:rPr>
                <w:sz w:val="24"/>
              </w:rPr>
              <w:t>for</w:t>
            </w:r>
            <w:r>
              <w:rPr>
                <w:spacing w:val="-4"/>
                <w:sz w:val="24"/>
              </w:rPr>
              <w:t xml:space="preserve"> </w:t>
            </w:r>
            <w:r>
              <w:rPr>
                <w:sz w:val="24"/>
              </w:rPr>
              <w:t>position</w:t>
            </w:r>
            <w:r>
              <w:rPr>
                <w:spacing w:val="-2"/>
                <w:sz w:val="24"/>
              </w:rPr>
              <w:t xml:space="preserve"> </w:t>
            </w:r>
            <w:r>
              <w:rPr>
                <w:sz w:val="24"/>
              </w:rPr>
              <w:t>changes</w:t>
            </w:r>
            <w:r>
              <w:rPr>
                <w:spacing w:val="-5"/>
                <w:sz w:val="24"/>
              </w:rPr>
              <w:t xml:space="preserve"> </w:t>
            </w:r>
            <w:r>
              <w:rPr>
                <w:sz w:val="24"/>
              </w:rPr>
              <w:t>at</w:t>
            </w:r>
            <w:r>
              <w:rPr>
                <w:spacing w:val="-5"/>
                <w:sz w:val="24"/>
              </w:rPr>
              <w:t xml:space="preserve"> </w:t>
            </w:r>
            <w:r>
              <w:rPr>
                <w:sz w:val="24"/>
              </w:rPr>
              <w:t>a</w:t>
            </w:r>
            <w:r>
              <w:rPr>
                <w:spacing w:val="-2"/>
                <w:sz w:val="24"/>
              </w:rPr>
              <w:t xml:space="preserve"> </w:t>
            </w:r>
            <w:r>
              <w:rPr>
                <w:sz w:val="24"/>
              </w:rPr>
              <w:t>minimum</w:t>
            </w:r>
            <w:r>
              <w:rPr>
                <w:spacing w:val="-4"/>
                <w:sz w:val="24"/>
              </w:rPr>
              <w:t xml:space="preserve"> </w:t>
            </w:r>
            <w:r>
              <w:rPr>
                <w:sz w:val="24"/>
              </w:rPr>
              <w:t>of</w:t>
            </w:r>
            <w:r>
              <w:rPr>
                <w:spacing w:val="-5"/>
                <w:sz w:val="24"/>
              </w:rPr>
              <w:t xml:space="preserve"> </w:t>
            </w:r>
            <w:r>
              <w:rPr>
                <w:sz w:val="24"/>
              </w:rPr>
              <w:t>every two hours due to loss of function</w:t>
            </w:r>
          </w:p>
          <w:p w14:paraId="46346E12" w14:textId="4F18CAEF" w:rsidR="00BE0F14" w:rsidRDefault="00BE0F14" w:rsidP="00672D1E">
            <w:pPr>
              <w:pStyle w:val="TableParagraph"/>
              <w:numPr>
                <w:ilvl w:val="0"/>
                <w:numId w:val="208"/>
              </w:numPr>
              <w:spacing w:line="275" w:lineRule="exact"/>
              <w:rPr>
                <w:sz w:val="24"/>
              </w:rPr>
            </w:pPr>
            <w:r>
              <w:rPr>
                <w:sz w:val="24"/>
              </w:rPr>
              <w:t>Range</w:t>
            </w:r>
            <w:r>
              <w:rPr>
                <w:spacing w:val="-2"/>
                <w:sz w:val="24"/>
              </w:rPr>
              <w:t xml:space="preserve"> </w:t>
            </w:r>
            <w:r>
              <w:rPr>
                <w:sz w:val="24"/>
              </w:rPr>
              <w:t>of</w:t>
            </w:r>
            <w:r>
              <w:rPr>
                <w:spacing w:val="-3"/>
                <w:sz w:val="24"/>
              </w:rPr>
              <w:t xml:space="preserve"> </w:t>
            </w:r>
            <w:r>
              <w:rPr>
                <w:sz w:val="24"/>
              </w:rPr>
              <w:t>motion</w:t>
            </w:r>
            <w:r>
              <w:rPr>
                <w:spacing w:val="-2"/>
                <w:sz w:val="24"/>
              </w:rPr>
              <w:t xml:space="preserve"> </w:t>
            </w:r>
            <w:r>
              <w:rPr>
                <w:sz w:val="24"/>
              </w:rPr>
              <w:t>per</w:t>
            </w:r>
            <w:r>
              <w:rPr>
                <w:spacing w:val="-2"/>
                <w:sz w:val="24"/>
              </w:rPr>
              <w:t xml:space="preserve"> </w:t>
            </w:r>
            <w:r>
              <w:rPr>
                <w:sz w:val="24"/>
              </w:rPr>
              <w:t>directives</w:t>
            </w:r>
            <w:r>
              <w:rPr>
                <w:spacing w:val="-1"/>
                <w:sz w:val="24"/>
              </w:rPr>
              <w:t xml:space="preserve"> </w:t>
            </w:r>
            <w:r>
              <w:rPr>
                <w:sz w:val="24"/>
              </w:rPr>
              <w:t>of care</w:t>
            </w:r>
            <w:r>
              <w:rPr>
                <w:spacing w:val="-2"/>
                <w:sz w:val="24"/>
              </w:rPr>
              <w:t xml:space="preserve"> </w:t>
            </w:r>
            <w:r>
              <w:rPr>
                <w:spacing w:val="-4"/>
                <w:sz w:val="24"/>
              </w:rPr>
              <w:t>plan</w:t>
            </w:r>
          </w:p>
          <w:p w14:paraId="646F7DE1" w14:textId="513B97DA" w:rsidR="00BE0F14" w:rsidRDefault="00BE0F14" w:rsidP="00672D1E">
            <w:pPr>
              <w:pStyle w:val="TableParagraph"/>
              <w:numPr>
                <w:ilvl w:val="0"/>
                <w:numId w:val="208"/>
              </w:numPr>
              <w:ind w:right="178"/>
              <w:rPr>
                <w:sz w:val="24"/>
              </w:rPr>
            </w:pPr>
            <w:r>
              <w:rPr>
                <w:sz w:val="24"/>
              </w:rPr>
              <w:t>Immobility</w:t>
            </w:r>
            <w:r>
              <w:rPr>
                <w:spacing w:val="-5"/>
                <w:sz w:val="24"/>
              </w:rPr>
              <w:t xml:space="preserve"> </w:t>
            </w:r>
            <w:r>
              <w:rPr>
                <w:sz w:val="24"/>
              </w:rPr>
              <w:t>may</w:t>
            </w:r>
            <w:r>
              <w:rPr>
                <w:spacing w:val="-3"/>
                <w:sz w:val="24"/>
              </w:rPr>
              <w:t xml:space="preserve"> </w:t>
            </w:r>
            <w:r>
              <w:rPr>
                <w:sz w:val="24"/>
              </w:rPr>
              <w:t>lead</w:t>
            </w:r>
            <w:r>
              <w:rPr>
                <w:spacing w:val="-4"/>
                <w:sz w:val="24"/>
              </w:rPr>
              <w:t xml:space="preserve"> </w:t>
            </w:r>
            <w:r>
              <w:rPr>
                <w:sz w:val="24"/>
              </w:rPr>
              <w:t>to</w:t>
            </w:r>
            <w:r>
              <w:rPr>
                <w:spacing w:val="-4"/>
                <w:sz w:val="24"/>
              </w:rPr>
              <w:t xml:space="preserve"> </w:t>
            </w:r>
            <w:r>
              <w:rPr>
                <w:sz w:val="24"/>
              </w:rPr>
              <w:t>constipation,</w:t>
            </w:r>
            <w:r>
              <w:rPr>
                <w:spacing w:val="-5"/>
                <w:sz w:val="24"/>
              </w:rPr>
              <w:t xml:space="preserve"> </w:t>
            </w:r>
            <w:r>
              <w:rPr>
                <w:sz w:val="24"/>
              </w:rPr>
              <w:t>so</w:t>
            </w:r>
            <w:r>
              <w:rPr>
                <w:spacing w:val="-4"/>
                <w:sz w:val="24"/>
              </w:rPr>
              <w:t xml:space="preserve"> </w:t>
            </w:r>
            <w:r>
              <w:rPr>
                <w:sz w:val="24"/>
              </w:rPr>
              <w:t>encourage fluids and intake of fiber, if ordered</w:t>
            </w:r>
          </w:p>
          <w:p w14:paraId="243D1CAC" w14:textId="2F3A812C" w:rsidR="00BE0F14" w:rsidRDefault="00BE0F14" w:rsidP="00672D1E">
            <w:pPr>
              <w:pStyle w:val="TableParagraph"/>
              <w:numPr>
                <w:ilvl w:val="0"/>
                <w:numId w:val="208"/>
              </w:numPr>
              <w:ind w:right="178"/>
              <w:rPr>
                <w:sz w:val="24"/>
              </w:rPr>
            </w:pPr>
            <w:r>
              <w:rPr>
                <w:sz w:val="24"/>
              </w:rPr>
              <w:t>Due</w:t>
            </w:r>
            <w:r>
              <w:rPr>
                <w:spacing w:val="-2"/>
                <w:sz w:val="24"/>
              </w:rPr>
              <w:t xml:space="preserve"> </w:t>
            </w:r>
            <w:r>
              <w:rPr>
                <w:sz w:val="24"/>
              </w:rPr>
              <w:t>to</w:t>
            </w:r>
            <w:r>
              <w:rPr>
                <w:spacing w:val="-4"/>
                <w:sz w:val="24"/>
              </w:rPr>
              <w:t xml:space="preserve"> </w:t>
            </w:r>
            <w:r>
              <w:rPr>
                <w:sz w:val="24"/>
              </w:rPr>
              <w:t>nature</w:t>
            </w:r>
            <w:r>
              <w:rPr>
                <w:spacing w:val="-4"/>
                <w:sz w:val="24"/>
              </w:rPr>
              <w:t xml:space="preserve"> </w:t>
            </w:r>
            <w:r>
              <w:rPr>
                <w:sz w:val="24"/>
              </w:rPr>
              <w:t>of</w:t>
            </w:r>
            <w:r>
              <w:rPr>
                <w:spacing w:val="-2"/>
                <w:sz w:val="24"/>
              </w:rPr>
              <w:t xml:space="preserve"> </w:t>
            </w:r>
            <w:r>
              <w:rPr>
                <w:sz w:val="24"/>
              </w:rPr>
              <w:t>disability,</w:t>
            </w:r>
            <w:r>
              <w:rPr>
                <w:spacing w:val="-2"/>
                <w:sz w:val="24"/>
              </w:rPr>
              <w:t xml:space="preserve"> </w:t>
            </w:r>
            <w:r>
              <w:rPr>
                <w:sz w:val="24"/>
              </w:rPr>
              <w:t>urinary</w:t>
            </w:r>
            <w:r>
              <w:rPr>
                <w:spacing w:val="-3"/>
                <w:sz w:val="24"/>
              </w:rPr>
              <w:t xml:space="preserve"> </w:t>
            </w:r>
            <w:r>
              <w:rPr>
                <w:sz w:val="24"/>
              </w:rPr>
              <w:t>catheter</w:t>
            </w:r>
            <w:r>
              <w:rPr>
                <w:spacing w:val="-4"/>
                <w:sz w:val="24"/>
              </w:rPr>
              <w:t xml:space="preserve"> </w:t>
            </w:r>
            <w:r>
              <w:rPr>
                <w:sz w:val="24"/>
              </w:rPr>
              <w:t>may</w:t>
            </w:r>
            <w:r>
              <w:rPr>
                <w:spacing w:val="-3"/>
                <w:sz w:val="24"/>
              </w:rPr>
              <w:t xml:space="preserve"> </w:t>
            </w:r>
            <w:r>
              <w:rPr>
                <w:sz w:val="24"/>
              </w:rPr>
              <w:t>be necessary, which increases occurrence of urinary tract infection, so provide catheter care and encourage fluids</w:t>
            </w:r>
          </w:p>
          <w:p w14:paraId="5781B698" w14:textId="02E97B20" w:rsidR="00BE0F14" w:rsidRDefault="00BE0F14" w:rsidP="00672D1E">
            <w:pPr>
              <w:pStyle w:val="TableParagraph"/>
              <w:numPr>
                <w:ilvl w:val="0"/>
                <w:numId w:val="208"/>
              </w:numPr>
              <w:spacing w:line="275" w:lineRule="exact"/>
              <w:rPr>
                <w:sz w:val="24"/>
              </w:rPr>
            </w:pPr>
            <w:r>
              <w:rPr>
                <w:sz w:val="24"/>
              </w:rPr>
              <w:t>Immobility</w:t>
            </w:r>
            <w:r>
              <w:rPr>
                <w:spacing w:val="-2"/>
                <w:sz w:val="24"/>
              </w:rPr>
              <w:t xml:space="preserve"> </w:t>
            </w:r>
            <w:r>
              <w:rPr>
                <w:sz w:val="24"/>
              </w:rPr>
              <w:t>may</w:t>
            </w:r>
            <w:r>
              <w:rPr>
                <w:spacing w:val="-1"/>
                <w:sz w:val="24"/>
              </w:rPr>
              <w:t xml:space="preserve"> </w:t>
            </w:r>
            <w:r>
              <w:rPr>
                <w:sz w:val="24"/>
              </w:rPr>
              <w:t>lead</w:t>
            </w:r>
            <w:r>
              <w:rPr>
                <w:spacing w:val="-1"/>
                <w:sz w:val="24"/>
              </w:rPr>
              <w:t xml:space="preserve"> </w:t>
            </w:r>
            <w:r>
              <w:rPr>
                <w:sz w:val="24"/>
              </w:rPr>
              <w:t>to</w:t>
            </w:r>
            <w:r>
              <w:rPr>
                <w:spacing w:val="-2"/>
                <w:sz w:val="24"/>
              </w:rPr>
              <w:t xml:space="preserve"> </w:t>
            </w:r>
            <w:r>
              <w:rPr>
                <w:sz w:val="24"/>
              </w:rPr>
              <w:t>poor</w:t>
            </w:r>
            <w:r>
              <w:rPr>
                <w:spacing w:val="-1"/>
                <w:sz w:val="24"/>
              </w:rPr>
              <w:t xml:space="preserve"> </w:t>
            </w:r>
            <w:r>
              <w:rPr>
                <w:spacing w:val="-2"/>
                <w:sz w:val="24"/>
              </w:rPr>
              <w:t>circulation</w:t>
            </w:r>
          </w:p>
          <w:p w14:paraId="2646C355" w14:textId="70495D37" w:rsidR="00BE0F14" w:rsidRDefault="00BE0F14" w:rsidP="00672D1E">
            <w:pPr>
              <w:pStyle w:val="TableParagraph"/>
              <w:numPr>
                <w:ilvl w:val="0"/>
                <w:numId w:val="208"/>
              </w:numPr>
              <w:spacing w:line="276" w:lineRule="exact"/>
              <w:rPr>
                <w:sz w:val="24"/>
              </w:rPr>
            </w:pPr>
            <w:r>
              <w:rPr>
                <w:sz w:val="24"/>
              </w:rPr>
              <w:t>Offer</w:t>
            </w:r>
            <w:r>
              <w:rPr>
                <w:spacing w:val="-2"/>
                <w:sz w:val="24"/>
              </w:rPr>
              <w:t xml:space="preserve"> </w:t>
            </w:r>
            <w:r>
              <w:rPr>
                <w:sz w:val="24"/>
              </w:rPr>
              <w:t>rest</w:t>
            </w:r>
            <w:r>
              <w:rPr>
                <w:spacing w:val="-3"/>
                <w:sz w:val="24"/>
              </w:rPr>
              <w:t xml:space="preserve"> </w:t>
            </w:r>
            <w:r>
              <w:rPr>
                <w:sz w:val="24"/>
              </w:rPr>
              <w:t>periods</w:t>
            </w:r>
            <w:r>
              <w:rPr>
                <w:spacing w:val="-3"/>
                <w:sz w:val="24"/>
              </w:rPr>
              <w:t xml:space="preserve"> </w:t>
            </w:r>
            <w:r>
              <w:rPr>
                <w:sz w:val="24"/>
              </w:rPr>
              <w:t xml:space="preserve">during </w:t>
            </w:r>
            <w:r>
              <w:rPr>
                <w:spacing w:val="-4"/>
                <w:sz w:val="24"/>
              </w:rPr>
              <w:t>care</w:t>
            </w:r>
          </w:p>
          <w:p w14:paraId="692C9AF8" w14:textId="77777777" w:rsidR="00BE0F14" w:rsidRDefault="00BE0F14" w:rsidP="00672D1E">
            <w:pPr>
              <w:pStyle w:val="TableParagraph"/>
              <w:numPr>
                <w:ilvl w:val="0"/>
                <w:numId w:val="208"/>
              </w:numPr>
              <w:spacing w:line="276" w:lineRule="exact"/>
              <w:rPr>
                <w:sz w:val="24"/>
              </w:rPr>
            </w:pPr>
            <w:r>
              <w:rPr>
                <w:sz w:val="24"/>
              </w:rPr>
              <w:t>Apply stockings</w:t>
            </w:r>
            <w:r>
              <w:rPr>
                <w:spacing w:val="-3"/>
                <w:sz w:val="24"/>
              </w:rPr>
              <w:t xml:space="preserve"> </w:t>
            </w:r>
            <w:r>
              <w:rPr>
                <w:sz w:val="24"/>
              </w:rPr>
              <w:t>per</w:t>
            </w:r>
            <w:r>
              <w:rPr>
                <w:spacing w:val="-1"/>
                <w:sz w:val="24"/>
              </w:rPr>
              <w:t xml:space="preserve"> </w:t>
            </w:r>
            <w:r>
              <w:rPr>
                <w:spacing w:val="-2"/>
                <w:sz w:val="24"/>
              </w:rPr>
              <w:t>directive</w:t>
            </w:r>
          </w:p>
          <w:p w14:paraId="79DB7001" w14:textId="4A242F04" w:rsidR="00BE0F14" w:rsidRPr="00BE0F14" w:rsidRDefault="00BE0F14" w:rsidP="00672D1E">
            <w:pPr>
              <w:pStyle w:val="TableParagraph"/>
              <w:numPr>
                <w:ilvl w:val="0"/>
                <w:numId w:val="208"/>
              </w:numPr>
              <w:spacing w:line="276" w:lineRule="exact"/>
              <w:rPr>
                <w:sz w:val="24"/>
              </w:rPr>
            </w:pPr>
            <w:r w:rsidRPr="00BE0F14">
              <w:rPr>
                <w:sz w:val="24"/>
              </w:rPr>
              <w:t>Encourage</w:t>
            </w:r>
            <w:r w:rsidRPr="00BE0F14">
              <w:rPr>
                <w:spacing w:val="-5"/>
                <w:sz w:val="24"/>
              </w:rPr>
              <w:t xml:space="preserve"> </w:t>
            </w:r>
            <w:r w:rsidRPr="00BE0F14">
              <w:rPr>
                <w:sz w:val="24"/>
              </w:rPr>
              <w:t>deep</w:t>
            </w:r>
            <w:r w:rsidRPr="00BE0F14">
              <w:rPr>
                <w:spacing w:val="-5"/>
                <w:sz w:val="24"/>
              </w:rPr>
              <w:t xml:space="preserve"> </w:t>
            </w:r>
            <w:r w:rsidRPr="00BE0F14">
              <w:rPr>
                <w:sz w:val="24"/>
              </w:rPr>
              <w:t>breathing</w:t>
            </w:r>
            <w:r w:rsidRPr="00BE0F14">
              <w:rPr>
                <w:spacing w:val="-5"/>
                <w:sz w:val="24"/>
              </w:rPr>
              <w:t xml:space="preserve"> </w:t>
            </w:r>
            <w:r w:rsidRPr="00BE0F14">
              <w:rPr>
                <w:sz w:val="24"/>
              </w:rPr>
              <w:t>and</w:t>
            </w:r>
            <w:r w:rsidRPr="00BE0F14">
              <w:rPr>
                <w:spacing w:val="-3"/>
                <w:sz w:val="24"/>
              </w:rPr>
              <w:t xml:space="preserve"> </w:t>
            </w:r>
            <w:r w:rsidRPr="00BE0F14">
              <w:rPr>
                <w:sz w:val="24"/>
              </w:rPr>
              <w:t>coughing,</w:t>
            </w:r>
            <w:r w:rsidRPr="00BE0F14">
              <w:rPr>
                <w:spacing w:val="-3"/>
                <w:sz w:val="24"/>
              </w:rPr>
              <w:t xml:space="preserve"> </w:t>
            </w:r>
            <w:r w:rsidRPr="00BE0F14">
              <w:rPr>
                <w:sz w:val="24"/>
              </w:rPr>
              <w:t>per</w:t>
            </w:r>
            <w:r w:rsidRPr="00BE0F14">
              <w:rPr>
                <w:spacing w:val="-5"/>
                <w:sz w:val="24"/>
              </w:rPr>
              <w:t xml:space="preserve"> </w:t>
            </w:r>
            <w:r w:rsidRPr="00BE0F14">
              <w:rPr>
                <w:sz w:val="24"/>
              </w:rPr>
              <w:t xml:space="preserve">order, to </w:t>
            </w:r>
          </w:p>
          <w:p w14:paraId="6FF5C097" w14:textId="77777777" w:rsidR="00BE0F14" w:rsidRDefault="00BE0F14" w:rsidP="00BE0F14">
            <w:pPr>
              <w:pStyle w:val="TableParagraph"/>
              <w:tabs>
                <w:tab w:val="left" w:pos="467"/>
              </w:tabs>
              <w:spacing w:line="271" w:lineRule="exact"/>
              <w:rPr>
                <w:sz w:val="24"/>
              </w:rPr>
            </w:pPr>
            <w:r>
              <w:rPr>
                <w:sz w:val="24"/>
              </w:rPr>
              <w:t xml:space="preserve">     </w:t>
            </w:r>
            <w:r>
              <w:rPr>
                <w:sz w:val="24"/>
              </w:rPr>
              <w:t>prevent pneumonia</w:t>
            </w:r>
          </w:p>
          <w:p w14:paraId="40789775" w14:textId="436127C0" w:rsidR="00BE0F14" w:rsidRPr="00BE0F14" w:rsidRDefault="00BE0F14" w:rsidP="00BE0F14">
            <w:pPr>
              <w:pStyle w:val="TableParagraph"/>
              <w:tabs>
                <w:tab w:val="left" w:pos="467"/>
              </w:tabs>
              <w:spacing w:line="271" w:lineRule="exact"/>
              <w:rPr>
                <w:sz w:val="8"/>
                <w:szCs w:val="8"/>
              </w:rPr>
            </w:pPr>
          </w:p>
        </w:tc>
        <w:tc>
          <w:tcPr>
            <w:tcW w:w="2970" w:type="dxa"/>
          </w:tcPr>
          <w:p w14:paraId="6D574B0D" w14:textId="7B0C482C" w:rsidR="00F4313E" w:rsidRDefault="00F14A80">
            <w:pPr>
              <w:pStyle w:val="TableParagraph"/>
              <w:ind w:left="0"/>
              <w:rPr>
                <w:rFonts w:ascii="Times New Roman"/>
              </w:rPr>
            </w:pPr>
            <w:r w:rsidRPr="003E748F">
              <w:rPr>
                <w:b/>
                <w:bCs/>
                <w:sz w:val="24"/>
                <w:szCs w:val="24"/>
              </w:rPr>
              <w:t>Notes:</w:t>
            </w:r>
          </w:p>
        </w:tc>
      </w:tr>
    </w:tbl>
    <w:p w14:paraId="689B6108"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091C1A55" w14:textId="77777777" w:rsidTr="00BE0F14">
        <w:trPr>
          <w:trHeight w:val="997"/>
        </w:trPr>
        <w:tc>
          <w:tcPr>
            <w:tcW w:w="6660" w:type="dxa"/>
          </w:tcPr>
          <w:p w14:paraId="3B2989BF" w14:textId="77777777" w:rsidR="00F4313E" w:rsidRDefault="007460E7">
            <w:pPr>
              <w:pStyle w:val="TableParagraph"/>
              <w:ind w:left="107"/>
              <w:rPr>
                <w:b/>
                <w:sz w:val="24"/>
              </w:rPr>
            </w:pPr>
            <w:r>
              <w:rPr>
                <w:b/>
                <w:sz w:val="24"/>
              </w:rPr>
              <w:lastRenderedPageBreak/>
              <w:t>(S-94)</w:t>
            </w:r>
            <w:r>
              <w:rPr>
                <w:b/>
                <w:spacing w:val="-6"/>
                <w:sz w:val="24"/>
              </w:rPr>
              <w:t xml:space="preserve"> </w:t>
            </w:r>
            <w:r>
              <w:rPr>
                <w:b/>
                <w:sz w:val="24"/>
              </w:rPr>
              <w:t>Cardiovascular</w:t>
            </w:r>
            <w:r>
              <w:rPr>
                <w:b/>
                <w:spacing w:val="-4"/>
                <w:sz w:val="24"/>
              </w:rPr>
              <w:t xml:space="preserve"> </w:t>
            </w:r>
            <w:r>
              <w:rPr>
                <w:b/>
                <w:sz w:val="24"/>
              </w:rPr>
              <w:t>System–</w:t>
            </w:r>
            <w:r>
              <w:rPr>
                <w:b/>
                <w:spacing w:val="-3"/>
                <w:sz w:val="24"/>
              </w:rPr>
              <w:t xml:space="preserve"> </w:t>
            </w:r>
            <w:r>
              <w:rPr>
                <w:b/>
                <w:spacing w:val="-2"/>
                <w:sz w:val="24"/>
              </w:rPr>
              <w:t>Overview</w:t>
            </w:r>
          </w:p>
          <w:p w14:paraId="439646EB" w14:textId="77777777" w:rsidR="00F4313E" w:rsidRDefault="007460E7" w:rsidP="00672D1E">
            <w:pPr>
              <w:pStyle w:val="TableParagraph"/>
              <w:numPr>
                <w:ilvl w:val="0"/>
                <w:numId w:val="81"/>
              </w:numPr>
              <w:tabs>
                <w:tab w:val="left" w:pos="467"/>
              </w:tabs>
              <w:spacing w:before="1" w:line="293" w:lineRule="exact"/>
              <w:rPr>
                <w:sz w:val="24"/>
              </w:rPr>
            </w:pPr>
            <w:r>
              <w:rPr>
                <w:sz w:val="24"/>
              </w:rPr>
              <w:t>Also</w:t>
            </w:r>
            <w:r>
              <w:rPr>
                <w:spacing w:val="-3"/>
                <w:sz w:val="24"/>
              </w:rPr>
              <w:t xml:space="preserve"> </w:t>
            </w:r>
            <w:r>
              <w:rPr>
                <w:sz w:val="24"/>
              </w:rPr>
              <w:t>called</w:t>
            </w:r>
            <w:r>
              <w:rPr>
                <w:spacing w:val="-5"/>
                <w:sz w:val="24"/>
              </w:rPr>
              <w:t xml:space="preserve"> </w:t>
            </w:r>
            <w:r>
              <w:rPr>
                <w:sz w:val="24"/>
              </w:rPr>
              <w:t>the</w:t>
            </w:r>
            <w:r>
              <w:rPr>
                <w:spacing w:val="-3"/>
                <w:sz w:val="24"/>
              </w:rPr>
              <w:t xml:space="preserve"> </w:t>
            </w:r>
            <w:r>
              <w:rPr>
                <w:sz w:val="24"/>
              </w:rPr>
              <w:t>circulatory</w:t>
            </w:r>
            <w:r>
              <w:rPr>
                <w:spacing w:val="-3"/>
                <w:sz w:val="24"/>
              </w:rPr>
              <w:t xml:space="preserve"> </w:t>
            </w:r>
            <w:r>
              <w:rPr>
                <w:spacing w:val="-2"/>
                <w:sz w:val="24"/>
              </w:rPr>
              <w:t>system</w:t>
            </w:r>
          </w:p>
          <w:p w14:paraId="772B79BD" w14:textId="77777777" w:rsidR="00F4313E" w:rsidRDefault="007460E7" w:rsidP="00672D1E">
            <w:pPr>
              <w:pStyle w:val="TableParagraph"/>
              <w:numPr>
                <w:ilvl w:val="0"/>
                <w:numId w:val="81"/>
              </w:numPr>
              <w:tabs>
                <w:tab w:val="left" w:pos="467"/>
              </w:tabs>
              <w:spacing w:line="293" w:lineRule="exact"/>
              <w:rPr>
                <w:sz w:val="24"/>
              </w:rPr>
            </w:pPr>
            <w:r>
              <w:rPr>
                <w:sz w:val="24"/>
              </w:rPr>
              <w:t>The</w:t>
            </w:r>
            <w:r>
              <w:rPr>
                <w:spacing w:val="-2"/>
                <w:sz w:val="24"/>
              </w:rPr>
              <w:t xml:space="preserve"> </w:t>
            </w:r>
            <w:r>
              <w:rPr>
                <w:sz w:val="24"/>
              </w:rPr>
              <w:t>continuous</w:t>
            </w:r>
            <w:r>
              <w:rPr>
                <w:spacing w:val="-4"/>
                <w:sz w:val="24"/>
              </w:rPr>
              <w:t xml:space="preserve"> </w:t>
            </w:r>
            <w:r>
              <w:rPr>
                <w:sz w:val="24"/>
              </w:rPr>
              <w:t>movement</w:t>
            </w:r>
            <w:r>
              <w:rPr>
                <w:spacing w:val="-2"/>
                <w:sz w:val="24"/>
              </w:rPr>
              <w:t xml:space="preserve"> </w:t>
            </w:r>
            <w:r>
              <w:rPr>
                <w:sz w:val="24"/>
              </w:rPr>
              <w:t>of</w:t>
            </w:r>
            <w:r>
              <w:rPr>
                <w:spacing w:val="-4"/>
                <w:sz w:val="24"/>
              </w:rPr>
              <w:t xml:space="preserve"> </w:t>
            </w:r>
            <w:r>
              <w:rPr>
                <w:sz w:val="24"/>
              </w:rPr>
              <w:t>blood</w:t>
            </w:r>
            <w:r>
              <w:rPr>
                <w:spacing w:val="-2"/>
                <w:sz w:val="24"/>
              </w:rPr>
              <w:t xml:space="preserve"> </w:t>
            </w:r>
            <w:r>
              <w:rPr>
                <w:sz w:val="24"/>
              </w:rPr>
              <w:t>through</w:t>
            </w:r>
            <w:r>
              <w:rPr>
                <w:spacing w:val="-3"/>
                <w:sz w:val="24"/>
              </w:rPr>
              <w:t xml:space="preserve"> </w:t>
            </w:r>
            <w:r>
              <w:rPr>
                <w:sz w:val="24"/>
              </w:rPr>
              <w:t>the</w:t>
            </w:r>
            <w:r>
              <w:rPr>
                <w:spacing w:val="-3"/>
                <w:sz w:val="24"/>
              </w:rPr>
              <w:t xml:space="preserve"> </w:t>
            </w:r>
            <w:r>
              <w:rPr>
                <w:spacing w:val="-4"/>
                <w:sz w:val="24"/>
              </w:rPr>
              <w:t>body</w:t>
            </w:r>
          </w:p>
        </w:tc>
        <w:tc>
          <w:tcPr>
            <w:tcW w:w="2970" w:type="dxa"/>
          </w:tcPr>
          <w:p w14:paraId="59EA35BB" w14:textId="2139B433" w:rsidR="00F4313E" w:rsidRDefault="00F14A80">
            <w:pPr>
              <w:pStyle w:val="TableParagraph"/>
              <w:ind w:left="0"/>
              <w:rPr>
                <w:rFonts w:ascii="Times New Roman"/>
              </w:rPr>
            </w:pPr>
            <w:r w:rsidRPr="003E748F">
              <w:rPr>
                <w:b/>
                <w:bCs/>
                <w:sz w:val="24"/>
                <w:szCs w:val="24"/>
              </w:rPr>
              <w:t>Notes:</w:t>
            </w:r>
          </w:p>
        </w:tc>
      </w:tr>
      <w:tr w:rsidR="00F4313E" w14:paraId="2917E043" w14:textId="77777777" w:rsidTr="00BE0F14">
        <w:trPr>
          <w:trHeight w:val="1583"/>
        </w:trPr>
        <w:tc>
          <w:tcPr>
            <w:tcW w:w="6660" w:type="dxa"/>
          </w:tcPr>
          <w:p w14:paraId="162AE8BA" w14:textId="77777777" w:rsidR="00F4313E" w:rsidRDefault="007460E7">
            <w:pPr>
              <w:pStyle w:val="TableParagraph"/>
              <w:ind w:left="107"/>
              <w:rPr>
                <w:b/>
                <w:sz w:val="24"/>
              </w:rPr>
            </w:pPr>
            <w:r>
              <w:rPr>
                <w:b/>
                <w:sz w:val="24"/>
              </w:rPr>
              <w:t>(S-95)</w:t>
            </w:r>
            <w:r>
              <w:rPr>
                <w:b/>
                <w:spacing w:val="-5"/>
                <w:sz w:val="24"/>
              </w:rPr>
              <w:t xml:space="preserve"> </w:t>
            </w:r>
            <w:r>
              <w:rPr>
                <w:b/>
                <w:sz w:val="24"/>
              </w:rPr>
              <w:t>Cardiovascular</w:t>
            </w:r>
            <w:r>
              <w:rPr>
                <w:b/>
                <w:spacing w:val="-3"/>
                <w:sz w:val="24"/>
              </w:rPr>
              <w:t xml:space="preserve"> </w:t>
            </w:r>
            <w:r>
              <w:rPr>
                <w:b/>
                <w:sz w:val="24"/>
              </w:rPr>
              <w:t>System</w:t>
            </w:r>
            <w:r>
              <w:rPr>
                <w:b/>
                <w:spacing w:val="-3"/>
                <w:sz w:val="24"/>
              </w:rPr>
              <w:t xml:space="preserve"> </w:t>
            </w:r>
            <w:r>
              <w:rPr>
                <w:b/>
                <w:sz w:val="24"/>
              </w:rPr>
              <w:t>–</w:t>
            </w:r>
            <w:r>
              <w:rPr>
                <w:b/>
                <w:spacing w:val="-2"/>
                <w:sz w:val="24"/>
              </w:rPr>
              <w:t xml:space="preserve"> </w:t>
            </w:r>
            <w:r>
              <w:rPr>
                <w:b/>
                <w:sz w:val="24"/>
              </w:rPr>
              <w:t>Changes</w:t>
            </w:r>
            <w:r>
              <w:rPr>
                <w:b/>
                <w:spacing w:val="-4"/>
                <w:sz w:val="24"/>
              </w:rPr>
              <w:t xml:space="preserve"> </w:t>
            </w:r>
            <w:r>
              <w:rPr>
                <w:b/>
                <w:sz w:val="24"/>
              </w:rPr>
              <w:t>Due</w:t>
            </w:r>
            <w:r>
              <w:rPr>
                <w:b/>
                <w:spacing w:val="-2"/>
                <w:sz w:val="24"/>
              </w:rPr>
              <w:t xml:space="preserve"> </w:t>
            </w:r>
            <w:r>
              <w:rPr>
                <w:b/>
                <w:sz w:val="24"/>
              </w:rPr>
              <w:t>to</w:t>
            </w:r>
            <w:r>
              <w:rPr>
                <w:b/>
                <w:spacing w:val="-3"/>
                <w:sz w:val="24"/>
              </w:rPr>
              <w:t xml:space="preserve"> </w:t>
            </w:r>
            <w:r>
              <w:rPr>
                <w:b/>
                <w:spacing w:val="-2"/>
                <w:sz w:val="24"/>
              </w:rPr>
              <w:t>Aging</w:t>
            </w:r>
          </w:p>
          <w:p w14:paraId="072EE3BE" w14:textId="77777777" w:rsidR="00F4313E" w:rsidRDefault="007460E7" w:rsidP="00672D1E">
            <w:pPr>
              <w:pStyle w:val="TableParagraph"/>
              <w:numPr>
                <w:ilvl w:val="0"/>
                <w:numId w:val="80"/>
              </w:numPr>
              <w:tabs>
                <w:tab w:val="left" w:pos="467"/>
              </w:tabs>
              <w:spacing w:before="1" w:line="293" w:lineRule="exact"/>
              <w:rPr>
                <w:sz w:val="24"/>
              </w:rPr>
            </w:pPr>
            <w:r>
              <w:rPr>
                <w:sz w:val="24"/>
              </w:rPr>
              <w:t>Heart</w:t>
            </w:r>
            <w:r>
              <w:rPr>
                <w:spacing w:val="-1"/>
                <w:sz w:val="24"/>
              </w:rPr>
              <w:t xml:space="preserve"> </w:t>
            </w:r>
            <w:r>
              <w:rPr>
                <w:sz w:val="24"/>
              </w:rPr>
              <w:t>muscle</w:t>
            </w:r>
            <w:r>
              <w:rPr>
                <w:spacing w:val="-1"/>
                <w:sz w:val="24"/>
              </w:rPr>
              <w:t xml:space="preserve"> </w:t>
            </w:r>
            <w:r>
              <w:rPr>
                <w:sz w:val="24"/>
              </w:rPr>
              <w:t>less</w:t>
            </w:r>
            <w:r>
              <w:rPr>
                <w:spacing w:val="-3"/>
                <w:sz w:val="24"/>
              </w:rPr>
              <w:t xml:space="preserve"> </w:t>
            </w:r>
            <w:r>
              <w:rPr>
                <w:spacing w:val="-2"/>
                <w:sz w:val="24"/>
              </w:rPr>
              <w:t>efficient</w:t>
            </w:r>
          </w:p>
          <w:p w14:paraId="2CE39E08" w14:textId="77777777" w:rsidR="00F4313E" w:rsidRDefault="007460E7" w:rsidP="00672D1E">
            <w:pPr>
              <w:pStyle w:val="TableParagraph"/>
              <w:numPr>
                <w:ilvl w:val="0"/>
                <w:numId w:val="80"/>
              </w:numPr>
              <w:tabs>
                <w:tab w:val="left" w:pos="467"/>
              </w:tabs>
              <w:spacing w:line="293" w:lineRule="exact"/>
              <w:rPr>
                <w:sz w:val="24"/>
              </w:rPr>
            </w:pPr>
            <w:r>
              <w:rPr>
                <w:sz w:val="24"/>
              </w:rPr>
              <w:t>Blood</w:t>
            </w:r>
            <w:r>
              <w:rPr>
                <w:spacing w:val="-3"/>
                <w:sz w:val="24"/>
              </w:rPr>
              <w:t xml:space="preserve"> </w:t>
            </w:r>
            <w:r>
              <w:rPr>
                <w:sz w:val="24"/>
              </w:rPr>
              <w:t>pumps</w:t>
            </w:r>
            <w:r>
              <w:rPr>
                <w:spacing w:val="-2"/>
                <w:sz w:val="24"/>
              </w:rPr>
              <w:t xml:space="preserve"> </w:t>
            </w:r>
            <w:r>
              <w:rPr>
                <w:sz w:val="24"/>
              </w:rPr>
              <w:t>with</w:t>
            </w:r>
            <w:r>
              <w:rPr>
                <w:spacing w:val="-1"/>
                <w:sz w:val="24"/>
              </w:rPr>
              <w:t xml:space="preserve"> </w:t>
            </w:r>
            <w:r>
              <w:rPr>
                <w:sz w:val="24"/>
              </w:rPr>
              <w:t>less</w:t>
            </w:r>
            <w:r>
              <w:rPr>
                <w:spacing w:val="-3"/>
                <w:sz w:val="24"/>
              </w:rPr>
              <w:t xml:space="preserve"> </w:t>
            </w:r>
            <w:r>
              <w:rPr>
                <w:spacing w:val="-4"/>
                <w:sz w:val="24"/>
              </w:rPr>
              <w:t>force</w:t>
            </w:r>
          </w:p>
          <w:p w14:paraId="3332609D" w14:textId="77777777" w:rsidR="00F4313E" w:rsidRDefault="007460E7" w:rsidP="00672D1E">
            <w:pPr>
              <w:pStyle w:val="TableParagraph"/>
              <w:numPr>
                <w:ilvl w:val="0"/>
                <w:numId w:val="80"/>
              </w:numPr>
              <w:tabs>
                <w:tab w:val="left" w:pos="467"/>
              </w:tabs>
              <w:spacing w:line="292" w:lineRule="exact"/>
              <w:rPr>
                <w:sz w:val="24"/>
              </w:rPr>
            </w:pPr>
            <w:r>
              <w:rPr>
                <w:sz w:val="24"/>
              </w:rPr>
              <w:t>Arteries</w:t>
            </w:r>
            <w:r>
              <w:rPr>
                <w:spacing w:val="-3"/>
                <w:sz w:val="24"/>
              </w:rPr>
              <w:t xml:space="preserve"> </w:t>
            </w:r>
            <w:r>
              <w:rPr>
                <w:sz w:val="24"/>
              </w:rPr>
              <w:t>lose</w:t>
            </w:r>
            <w:r>
              <w:rPr>
                <w:spacing w:val="-2"/>
                <w:sz w:val="24"/>
              </w:rPr>
              <w:t xml:space="preserve"> </w:t>
            </w:r>
            <w:r>
              <w:rPr>
                <w:sz w:val="24"/>
              </w:rPr>
              <w:t>elasticity</w:t>
            </w:r>
            <w:r>
              <w:rPr>
                <w:spacing w:val="-4"/>
                <w:sz w:val="24"/>
              </w:rPr>
              <w:t xml:space="preserve"> </w:t>
            </w:r>
            <w:r>
              <w:rPr>
                <w:sz w:val="24"/>
              </w:rPr>
              <w:t>and</w:t>
            </w:r>
            <w:r>
              <w:rPr>
                <w:spacing w:val="-3"/>
                <w:sz w:val="24"/>
              </w:rPr>
              <w:t xml:space="preserve"> </w:t>
            </w:r>
            <w:r>
              <w:rPr>
                <w:sz w:val="24"/>
              </w:rPr>
              <w:t>become</w:t>
            </w:r>
            <w:r>
              <w:rPr>
                <w:spacing w:val="-1"/>
                <w:sz w:val="24"/>
              </w:rPr>
              <w:t xml:space="preserve"> </w:t>
            </w:r>
            <w:r>
              <w:rPr>
                <w:spacing w:val="-2"/>
                <w:sz w:val="24"/>
              </w:rPr>
              <w:t>narrow</w:t>
            </w:r>
          </w:p>
          <w:p w14:paraId="2EB13A5B" w14:textId="77777777" w:rsidR="00F4313E" w:rsidRDefault="007460E7" w:rsidP="00672D1E">
            <w:pPr>
              <w:pStyle w:val="TableParagraph"/>
              <w:numPr>
                <w:ilvl w:val="0"/>
                <w:numId w:val="80"/>
              </w:numPr>
              <w:tabs>
                <w:tab w:val="left" w:pos="467"/>
              </w:tabs>
              <w:spacing w:line="292" w:lineRule="exact"/>
              <w:rPr>
                <w:sz w:val="24"/>
              </w:rPr>
            </w:pPr>
            <w:r>
              <w:rPr>
                <w:sz w:val="24"/>
              </w:rPr>
              <w:t>Blood</w:t>
            </w:r>
            <w:r>
              <w:rPr>
                <w:spacing w:val="-3"/>
                <w:sz w:val="24"/>
              </w:rPr>
              <w:t xml:space="preserve"> </w:t>
            </w:r>
            <w:r>
              <w:rPr>
                <w:sz w:val="24"/>
              </w:rPr>
              <w:t>pressure</w:t>
            </w:r>
            <w:r>
              <w:rPr>
                <w:spacing w:val="-2"/>
                <w:sz w:val="24"/>
              </w:rPr>
              <w:t xml:space="preserve"> increases</w:t>
            </w:r>
          </w:p>
        </w:tc>
        <w:tc>
          <w:tcPr>
            <w:tcW w:w="2970" w:type="dxa"/>
          </w:tcPr>
          <w:p w14:paraId="60188E4C" w14:textId="3DC2D7E0" w:rsidR="00F4313E" w:rsidRDefault="00F14A80">
            <w:pPr>
              <w:pStyle w:val="TableParagraph"/>
              <w:ind w:left="0"/>
              <w:rPr>
                <w:rFonts w:ascii="Times New Roman"/>
              </w:rPr>
            </w:pPr>
            <w:r w:rsidRPr="003E748F">
              <w:rPr>
                <w:b/>
                <w:bCs/>
                <w:sz w:val="24"/>
                <w:szCs w:val="24"/>
              </w:rPr>
              <w:t>Notes:</w:t>
            </w:r>
          </w:p>
        </w:tc>
      </w:tr>
      <w:tr w:rsidR="00F4313E" w14:paraId="5B1D84B0" w14:textId="77777777" w:rsidTr="00BE0F14">
        <w:trPr>
          <w:trHeight w:val="1581"/>
        </w:trPr>
        <w:tc>
          <w:tcPr>
            <w:tcW w:w="6660" w:type="dxa"/>
          </w:tcPr>
          <w:p w14:paraId="14033E56" w14:textId="77777777" w:rsidR="00F4313E" w:rsidRDefault="007460E7">
            <w:pPr>
              <w:pStyle w:val="TableParagraph"/>
              <w:ind w:left="175"/>
              <w:rPr>
                <w:b/>
                <w:sz w:val="24"/>
              </w:rPr>
            </w:pPr>
            <w:r>
              <w:rPr>
                <w:b/>
                <w:sz w:val="24"/>
              </w:rPr>
              <w:t>(S-96)</w:t>
            </w:r>
            <w:r>
              <w:rPr>
                <w:b/>
                <w:spacing w:val="-4"/>
                <w:sz w:val="24"/>
              </w:rPr>
              <w:t xml:space="preserve"> </w:t>
            </w:r>
            <w:r>
              <w:rPr>
                <w:b/>
                <w:sz w:val="24"/>
              </w:rPr>
              <w:t>Cardiovascular</w:t>
            </w:r>
            <w:r>
              <w:rPr>
                <w:b/>
                <w:spacing w:val="-3"/>
                <w:sz w:val="24"/>
              </w:rPr>
              <w:t xml:space="preserve"> </w:t>
            </w:r>
            <w:r>
              <w:rPr>
                <w:b/>
                <w:sz w:val="24"/>
              </w:rPr>
              <w:t>System</w:t>
            </w:r>
            <w:r>
              <w:rPr>
                <w:b/>
                <w:spacing w:val="-3"/>
                <w:sz w:val="24"/>
              </w:rPr>
              <w:t xml:space="preserve"> </w:t>
            </w:r>
            <w:r>
              <w:rPr>
                <w:b/>
                <w:sz w:val="24"/>
              </w:rPr>
              <w:t>–</w:t>
            </w:r>
            <w:r>
              <w:rPr>
                <w:b/>
                <w:spacing w:val="-3"/>
                <w:sz w:val="24"/>
              </w:rPr>
              <w:t xml:space="preserve"> </w:t>
            </w:r>
            <w:r>
              <w:rPr>
                <w:b/>
                <w:sz w:val="24"/>
              </w:rPr>
              <w:t>Variation</w:t>
            </w:r>
            <w:r>
              <w:rPr>
                <w:b/>
                <w:spacing w:val="-6"/>
                <w:sz w:val="24"/>
              </w:rPr>
              <w:t xml:space="preserve"> </w:t>
            </w:r>
            <w:r>
              <w:rPr>
                <w:b/>
                <w:sz w:val="24"/>
              </w:rPr>
              <w:t>of</w:t>
            </w:r>
            <w:r>
              <w:rPr>
                <w:b/>
                <w:spacing w:val="-4"/>
                <w:sz w:val="24"/>
              </w:rPr>
              <w:t xml:space="preserve"> </w:t>
            </w:r>
            <w:r>
              <w:rPr>
                <w:b/>
                <w:sz w:val="24"/>
              </w:rPr>
              <w:t>Normal</w:t>
            </w:r>
            <w:r>
              <w:rPr>
                <w:b/>
                <w:spacing w:val="-1"/>
                <w:sz w:val="24"/>
              </w:rPr>
              <w:t xml:space="preserve"> </w:t>
            </w:r>
            <w:r>
              <w:rPr>
                <w:b/>
                <w:spacing w:val="-5"/>
                <w:sz w:val="24"/>
              </w:rPr>
              <w:t>(1)</w:t>
            </w:r>
          </w:p>
          <w:p w14:paraId="5B7B3478" w14:textId="77777777" w:rsidR="00F4313E" w:rsidRDefault="007460E7" w:rsidP="00672D1E">
            <w:pPr>
              <w:pStyle w:val="TableParagraph"/>
              <w:numPr>
                <w:ilvl w:val="0"/>
                <w:numId w:val="79"/>
              </w:numPr>
              <w:tabs>
                <w:tab w:val="left" w:pos="467"/>
              </w:tabs>
              <w:spacing w:before="1" w:line="292" w:lineRule="exact"/>
              <w:rPr>
                <w:sz w:val="24"/>
              </w:rPr>
            </w:pPr>
            <w:r>
              <w:rPr>
                <w:sz w:val="24"/>
              </w:rPr>
              <w:t>Shortness</w:t>
            </w:r>
            <w:r>
              <w:rPr>
                <w:spacing w:val="-5"/>
                <w:sz w:val="24"/>
              </w:rPr>
              <w:t xml:space="preserve"> </w:t>
            </w:r>
            <w:r>
              <w:rPr>
                <w:sz w:val="24"/>
              </w:rPr>
              <w:t>of</w:t>
            </w:r>
            <w:r>
              <w:rPr>
                <w:spacing w:val="-2"/>
                <w:sz w:val="24"/>
              </w:rPr>
              <w:t xml:space="preserve"> </w:t>
            </w:r>
            <w:r>
              <w:rPr>
                <w:sz w:val="24"/>
              </w:rPr>
              <w:t>breath,</w:t>
            </w:r>
            <w:r>
              <w:rPr>
                <w:spacing w:val="-4"/>
                <w:sz w:val="24"/>
              </w:rPr>
              <w:t xml:space="preserve"> </w:t>
            </w:r>
            <w:r>
              <w:rPr>
                <w:sz w:val="24"/>
              </w:rPr>
              <w:t>changes</w:t>
            </w:r>
            <w:r>
              <w:rPr>
                <w:spacing w:val="-3"/>
                <w:sz w:val="24"/>
              </w:rPr>
              <w:t xml:space="preserve"> </w:t>
            </w:r>
            <w:r>
              <w:rPr>
                <w:sz w:val="24"/>
              </w:rPr>
              <w:t>in</w:t>
            </w:r>
            <w:r>
              <w:rPr>
                <w:spacing w:val="-3"/>
                <w:sz w:val="24"/>
              </w:rPr>
              <w:t xml:space="preserve"> </w:t>
            </w:r>
            <w:r>
              <w:rPr>
                <w:sz w:val="24"/>
              </w:rPr>
              <w:t>or</w:t>
            </w:r>
            <w:r>
              <w:rPr>
                <w:spacing w:val="-4"/>
                <w:sz w:val="24"/>
              </w:rPr>
              <w:t xml:space="preserve"> </w:t>
            </w:r>
            <w:r>
              <w:rPr>
                <w:sz w:val="24"/>
              </w:rPr>
              <w:t>difficulty</w:t>
            </w:r>
            <w:r>
              <w:rPr>
                <w:spacing w:val="-2"/>
                <w:sz w:val="24"/>
              </w:rPr>
              <w:t xml:space="preserve"> breathing</w:t>
            </w:r>
          </w:p>
          <w:p w14:paraId="2098C786" w14:textId="77777777" w:rsidR="00F4313E" w:rsidRDefault="007460E7" w:rsidP="00672D1E">
            <w:pPr>
              <w:pStyle w:val="TableParagraph"/>
              <w:numPr>
                <w:ilvl w:val="0"/>
                <w:numId w:val="79"/>
              </w:numPr>
              <w:tabs>
                <w:tab w:val="left" w:pos="467"/>
              </w:tabs>
              <w:spacing w:line="292" w:lineRule="exact"/>
              <w:rPr>
                <w:sz w:val="24"/>
              </w:rPr>
            </w:pPr>
            <w:r>
              <w:rPr>
                <w:sz w:val="24"/>
              </w:rPr>
              <w:t>Change</w:t>
            </w:r>
            <w:r>
              <w:rPr>
                <w:spacing w:val="-2"/>
                <w:sz w:val="24"/>
              </w:rPr>
              <w:t xml:space="preserve"> </w:t>
            </w:r>
            <w:r>
              <w:rPr>
                <w:sz w:val="24"/>
              </w:rPr>
              <w:t>in</w:t>
            </w:r>
            <w:r>
              <w:rPr>
                <w:spacing w:val="-2"/>
                <w:sz w:val="24"/>
              </w:rPr>
              <w:t xml:space="preserve"> </w:t>
            </w:r>
            <w:r>
              <w:rPr>
                <w:sz w:val="24"/>
              </w:rPr>
              <w:t>pulse</w:t>
            </w:r>
            <w:r>
              <w:rPr>
                <w:spacing w:val="-2"/>
                <w:sz w:val="24"/>
              </w:rPr>
              <w:t xml:space="preserve"> </w:t>
            </w:r>
            <w:r>
              <w:rPr>
                <w:sz w:val="24"/>
              </w:rPr>
              <w:t>rate</w:t>
            </w:r>
            <w:r>
              <w:rPr>
                <w:spacing w:val="-2"/>
                <w:sz w:val="24"/>
              </w:rPr>
              <w:t xml:space="preserve"> </w:t>
            </w:r>
            <w:r>
              <w:rPr>
                <w:sz w:val="24"/>
              </w:rPr>
              <w:t>and</w:t>
            </w:r>
            <w:r>
              <w:rPr>
                <w:spacing w:val="-1"/>
                <w:sz w:val="24"/>
              </w:rPr>
              <w:t xml:space="preserve"> </w:t>
            </w:r>
            <w:r>
              <w:rPr>
                <w:spacing w:val="-2"/>
                <w:sz w:val="24"/>
              </w:rPr>
              <w:t>rhythm</w:t>
            </w:r>
          </w:p>
          <w:p w14:paraId="202B10AF" w14:textId="77777777" w:rsidR="00F4313E" w:rsidRDefault="007460E7" w:rsidP="00672D1E">
            <w:pPr>
              <w:pStyle w:val="TableParagraph"/>
              <w:numPr>
                <w:ilvl w:val="0"/>
                <w:numId w:val="79"/>
              </w:numPr>
              <w:tabs>
                <w:tab w:val="left" w:pos="467"/>
              </w:tabs>
              <w:spacing w:line="293" w:lineRule="exact"/>
              <w:rPr>
                <w:sz w:val="24"/>
              </w:rPr>
            </w:pPr>
            <w:r>
              <w:rPr>
                <w:sz w:val="24"/>
              </w:rPr>
              <w:t>Loss</w:t>
            </w:r>
            <w:r>
              <w:rPr>
                <w:spacing w:val="-3"/>
                <w:sz w:val="24"/>
              </w:rPr>
              <w:t xml:space="preserve"> </w:t>
            </w:r>
            <w:r>
              <w:rPr>
                <w:sz w:val="24"/>
              </w:rPr>
              <w:t>of</w:t>
            </w:r>
            <w:r>
              <w:rPr>
                <w:spacing w:val="-2"/>
                <w:sz w:val="24"/>
              </w:rPr>
              <w:t xml:space="preserve"> </w:t>
            </w:r>
            <w:r>
              <w:rPr>
                <w:sz w:val="24"/>
              </w:rPr>
              <w:t>ability</w:t>
            </w:r>
            <w:r>
              <w:rPr>
                <w:spacing w:val="-3"/>
                <w:sz w:val="24"/>
              </w:rPr>
              <w:t xml:space="preserve"> </w:t>
            </w:r>
            <w:r>
              <w:rPr>
                <w:sz w:val="24"/>
              </w:rPr>
              <w:t>to</w:t>
            </w:r>
            <w:r>
              <w:rPr>
                <w:spacing w:val="-2"/>
                <w:sz w:val="24"/>
              </w:rPr>
              <w:t xml:space="preserve"> </w:t>
            </w:r>
            <w:r>
              <w:rPr>
                <w:sz w:val="24"/>
              </w:rPr>
              <w:t xml:space="preserve">perform </w:t>
            </w:r>
            <w:r>
              <w:rPr>
                <w:spacing w:val="-4"/>
                <w:sz w:val="24"/>
              </w:rPr>
              <w:t>ADLs</w:t>
            </w:r>
          </w:p>
          <w:p w14:paraId="2F2BDB79" w14:textId="77777777" w:rsidR="00F4313E" w:rsidRDefault="007460E7" w:rsidP="00672D1E">
            <w:pPr>
              <w:pStyle w:val="TableParagraph"/>
              <w:numPr>
                <w:ilvl w:val="0"/>
                <w:numId w:val="79"/>
              </w:numPr>
              <w:tabs>
                <w:tab w:val="left" w:pos="467"/>
              </w:tabs>
              <w:spacing w:line="293" w:lineRule="exact"/>
              <w:rPr>
                <w:sz w:val="24"/>
              </w:rPr>
            </w:pPr>
            <w:r>
              <w:rPr>
                <w:sz w:val="24"/>
              </w:rPr>
              <w:t>Chest</w:t>
            </w:r>
            <w:r>
              <w:rPr>
                <w:spacing w:val="-2"/>
                <w:sz w:val="24"/>
              </w:rPr>
              <w:t xml:space="preserve"> </w:t>
            </w:r>
            <w:r>
              <w:rPr>
                <w:spacing w:val="-4"/>
                <w:sz w:val="24"/>
              </w:rPr>
              <w:t>pain</w:t>
            </w:r>
          </w:p>
        </w:tc>
        <w:tc>
          <w:tcPr>
            <w:tcW w:w="2970" w:type="dxa"/>
          </w:tcPr>
          <w:p w14:paraId="408F78E3" w14:textId="76E093EC" w:rsidR="00F4313E" w:rsidRDefault="00F14A80">
            <w:pPr>
              <w:pStyle w:val="TableParagraph"/>
              <w:ind w:left="0"/>
              <w:rPr>
                <w:rFonts w:ascii="Times New Roman"/>
              </w:rPr>
            </w:pPr>
            <w:r w:rsidRPr="003E748F">
              <w:rPr>
                <w:b/>
                <w:bCs/>
                <w:sz w:val="24"/>
                <w:szCs w:val="24"/>
              </w:rPr>
              <w:t>Notes:</w:t>
            </w:r>
          </w:p>
        </w:tc>
      </w:tr>
      <w:tr w:rsidR="00F4313E" w14:paraId="5E39F140" w14:textId="77777777" w:rsidTr="00BE0F14">
        <w:trPr>
          <w:trHeight w:val="861"/>
        </w:trPr>
        <w:tc>
          <w:tcPr>
            <w:tcW w:w="6660" w:type="dxa"/>
          </w:tcPr>
          <w:p w14:paraId="1678472E" w14:textId="77777777" w:rsidR="00F4313E" w:rsidRDefault="007460E7">
            <w:pPr>
              <w:pStyle w:val="TableParagraph"/>
              <w:ind w:left="107"/>
              <w:rPr>
                <w:b/>
                <w:sz w:val="24"/>
              </w:rPr>
            </w:pPr>
            <w:r>
              <w:rPr>
                <w:b/>
                <w:sz w:val="24"/>
              </w:rPr>
              <w:t>(S-97)</w:t>
            </w:r>
            <w:r>
              <w:rPr>
                <w:b/>
                <w:spacing w:val="-5"/>
                <w:sz w:val="24"/>
              </w:rPr>
              <w:t xml:space="preserve"> </w:t>
            </w:r>
            <w:r>
              <w:rPr>
                <w:b/>
                <w:sz w:val="24"/>
              </w:rPr>
              <w:t>Cardiovascular</w:t>
            </w:r>
            <w:r>
              <w:rPr>
                <w:b/>
                <w:spacing w:val="-4"/>
                <w:sz w:val="24"/>
              </w:rPr>
              <w:t xml:space="preserve"> </w:t>
            </w:r>
            <w:r>
              <w:rPr>
                <w:b/>
                <w:sz w:val="24"/>
              </w:rPr>
              <w:t>System–</w:t>
            </w:r>
            <w:r>
              <w:rPr>
                <w:b/>
                <w:spacing w:val="-2"/>
                <w:sz w:val="24"/>
              </w:rPr>
              <w:t xml:space="preserve"> </w:t>
            </w:r>
            <w:r>
              <w:rPr>
                <w:b/>
                <w:sz w:val="24"/>
              </w:rPr>
              <w:t>Variation</w:t>
            </w:r>
            <w:r>
              <w:rPr>
                <w:b/>
                <w:spacing w:val="-4"/>
                <w:sz w:val="24"/>
              </w:rPr>
              <w:t xml:space="preserve"> </w:t>
            </w:r>
            <w:r>
              <w:rPr>
                <w:b/>
                <w:sz w:val="24"/>
              </w:rPr>
              <w:t>of</w:t>
            </w:r>
            <w:r>
              <w:rPr>
                <w:b/>
                <w:spacing w:val="-5"/>
                <w:sz w:val="24"/>
              </w:rPr>
              <w:t xml:space="preserve"> </w:t>
            </w:r>
            <w:r>
              <w:rPr>
                <w:b/>
                <w:sz w:val="24"/>
              </w:rPr>
              <w:t>Normal</w:t>
            </w:r>
            <w:r>
              <w:rPr>
                <w:b/>
                <w:spacing w:val="-2"/>
                <w:sz w:val="24"/>
              </w:rPr>
              <w:t xml:space="preserve"> </w:t>
            </w:r>
            <w:r>
              <w:rPr>
                <w:b/>
                <w:spacing w:val="-5"/>
                <w:sz w:val="24"/>
              </w:rPr>
              <w:t>(2)</w:t>
            </w:r>
          </w:p>
          <w:p w14:paraId="1F4F7120" w14:textId="77777777" w:rsidR="00F4313E" w:rsidRDefault="007460E7" w:rsidP="00672D1E">
            <w:pPr>
              <w:pStyle w:val="TableParagraph"/>
              <w:numPr>
                <w:ilvl w:val="0"/>
                <w:numId w:val="78"/>
              </w:numPr>
              <w:tabs>
                <w:tab w:val="left" w:pos="467"/>
              </w:tabs>
              <w:spacing w:before="1" w:line="293" w:lineRule="exact"/>
              <w:rPr>
                <w:sz w:val="24"/>
              </w:rPr>
            </w:pPr>
            <w:r>
              <w:rPr>
                <w:sz w:val="24"/>
              </w:rPr>
              <w:t>Bradycardia-</w:t>
            </w:r>
            <w:r>
              <w:rPr>
                <w:spacing w:val="-2"/>
                <w:sz w:val="24"/>
              </w:rPr>
              <w:t xml:space="preserve"> </w:t>
            </w:r>
            <w:r>
              <w:rPr>
                <w:sz w:val="24"/>
              </w:rPr>
              <w:t>less</w:t>
            </w:r>
            <w:r>
              <w:rPr>
                <w:spacing w:val="-3"/>
                <w:sz w:val="24"/>
              </w:rPr>
              <w:t xml:space="preserve"> </w:t>
            </w:r>
            <w:r>
              <w:rPr>
                <w:sz w:val="24"/>
              </w:rPr>
              <w:t>than</w:t>
            </w:r>
            <w:r>
              <w:rPr>
                <w:spacing w:val="-2"/>
                <w:sz w:val="24"/>
              </w:rPr>
              <w:t xml:space="preserve"> </w:t>
            </w:r>
            <w:r>
              <w:rPr>
                <w:sz w:val="24"/>
              </w:rPr>
              <w:t>60</w:t>
            </w:r>
            <w:r>
              <w:rPr>
                <w:spacing w:val="-1"/>
                <w:sz w:val="24"/>
              </w:rPr>
              <w:t xml:space="preserve"> </w:t>
            </w:r>
            <w:r>
              <w:rPr>
                <w:sz w:val="24"/>
              </w:rPr>
              <w:t>beats</w:t>
            </w:r>
            <w:r>
              <w:rPr>
                <w:spacing w:val="-3"/>
                <w:sz w:val="24"/>
              </w:rPr>
              <w:t xml:space="preserve"> </w:t>
            </w:r>
            <w:r>
              <w:rPr>
                <w:sz w:val="24"/>
              </w:rPr>
              <w:t>per</w:t>
            </w:r>
            <w:r>
              <w:rPr>
                <w:spacing w:val="-3"/>
                <w:sz w:val="24"/>
              </w:rPr>
              <w:t xml:space="preserve"> </w:t>
            </w:r>
            <w:r>
              <w:rPr>
                <w:spacing w:val="-2"/>
                <w:sz w:val="24"/>
              </w:rPr>
              <w:t>minute</w:t>
            </w:r>
          </w:p>
          <w:p w14:paraId="5E89164E" w14:textId="77777777" w:rsidR="00F4313E" w:rsidRPr="00BE0F14" w:rsidRDefault="007460E7" w:rsidP="00672D1E">
            <w:pPr>
              <w:pStyle w:val="TableParagraph"/>
              <w:numPr>
                <w:ilvl w:val="0"/>
                <w:numId w:val="78"/>
              </w:numPr>
              <w:tabs>
                <w:tab w:val="left" w:pos="467"/>
              </w:tabs>
              <w:spacing w:line="271" w:lineRule="exact"/>
              <w:rPr>
                <w:sz w:val="24"/>
              </w:rPr>
            </w:pPr>
            <w:r>
              <w:rPr>
                <w:sz w:val="24"/>
              </w:rPr>
              <w:t>Tachycardia-</w:t>
            </w:r>
            <w:r>
              <w:rPr>
                <w:spacing w:val="-5"/>
                <w:sz w:val="24"/>
              </w:rPr>
              <w:t xml:space="preserve"> </w:t>
            </w:r>
            <w:r>
              <w:rPr>
                <w:sz w:val="24"/>
              </w:rPr>
              <w:t>more</w:t>
            </w:r>
            <w:r>
              <w:rPr>
                <w:spacing w:val="-2"/>
                <w:sz w:val="24"/>
              </w:rPr>
              <w:t xml:space="preserve"> </w:t>
            </w:r>
            <w:r>
              <w:rPr>
                <w:sz w:val="24"/>
              </w:rPr>
              <w:t>than</w:t>
            </w:r>
            <w:r>
              <w:rPr>
                <w:spacing w:val="-1"/>
                <w:sz w:val="24"/>
              </w:rPr>
              <w:t xml:space="preserve"> </w:t>
            </w:r>
            <w:r>
              <w:rPr>
                <w:sz w:val="24"/>
              </w:rPr>
              <w:t>100</w:t>
            </w:r>
            <w:r>
              <w:rPr>
                <w:spacing w:val="-1"/>
                <w:sz w:val="24"/>
              </w:rPr>
              <w:t xml:space="preserve"> </w:t>
            </w:r>
            <w:r>
              <w:rPr>
                <w:sz w:val="24"/>
              </w:rPr>
              <w:t>beats</w:t>
            </w:r>
            <w:r>
              <w:rPr>
                <w:spacing w:val="-3"/>
                <w:sz w:val="24"/>
              </w:rPr>
              <w:t xml:space="preserve"> </w:t>
            </w:r>
            <w:r>
              <w:rPr>
                <w:sz w:val="24"/>
              </w:rPr>
              <w:t>per</w:t>
            </w:r>
            <w:r>
              <w:rPr>
                <w:spacing w:val="-4"/>
                <w:sz w:val="24"/>
              </w:rPr>
              <w:t xml:space="preserve"> </w:t>
            </w:r>
            <w:r>
              <w:rPr>
                <w:spacing w:val="-2"/>
                <w:sz w:val="24"/>
              </w:rPr>
              <w:t>minute</w:t>
            </w:r>
          </w:p>
          <w:p w14:paraId="4C29A7DF" w14:textId="77777777" w:rsidR="00BE0F14" w:rsidRDefault="00BE0F14" w:rsidP="00672D1E">
            <w:pPr>
              <w:pStyle w:val="TableParagraph"/>
              <w:numPr>
                <w:ilvl w:val="0"/>
                <w:numId w:val="78"/>
              </w:numPr>
              <w:tabs>
                <w:tab w:val="left" w:pos="467"/>
              </w:tabs>
              <w:spacing w:before="1" w:line="293" w:lineRule="exact"/>
              <w:rPr>
                <w:sz w:val="24"/>
              </w:rPr>
            </w:pPr>
            <w:r>
              <w:rPr>
                <w:sz w:val="24"/>
              </w:rPr>
              <w:t>Irregular</w:t>
            </w:r>
            <w:r>
              <w:rPr>
                <w:spacing w:val="-4"/>
                <w:sz w:val="24"/>
              </w:rPr>
              <w:t xml:space="preserve"> </w:t>
            </w:r>
            <w:r>
              <w:rPr>
                <w:sz w:val="24"/>
              </w:rPr>
              <w:t>pulse</w:t>
            </w:r>
            <w:r>
              <w:rPr>
                <w:spacing w:val="-2"/>
                <w:sz w:val="24"/>
              </w:rPr>
              <w:t xml:space="preserve"> rhythm</w:t>
            </w:r>
          </w:p>
          <w:p w14:paraId="7519E150" w14:textId="77777777" w:rsidR="00BE0F14" w:rsidRDefault="00BE0F14" w:rsidP="00672D1E">
            <w:pPr>
              <w:pStyle w:val="TableParagraph"/>
              <w:numPr>
                <w:ilvl w:val="0"/>
                <w:numId w:val="78"/>
              </w:numPr>
              <w:tabs>
                <w:tab w:val="left" w:pos="467"/>
              </w:tabs>
              <w:spacing w:line="292" w:lineRule="exact"/>
              <w:rPr>
                <w:sz w:val="24"/>
              </w:rPr>
            </w:pPr>
            <w:r>
              <w:rPr>
                <w:sz w:val="24"/>
              </w:rPr>
              <w:t>Swelling</w:t>
            </w:r>
            <w:r>
              <w:rPr>
                <w:spacing w:val="-3"/>
                <w:sz w:val="24"/>
              </w:rPr>
              <w:t xml:space="preserve"> </w:t>
            </w:r>
            <w:r>
              <w:rPr>
                <w:sz w:val="24"/>
              </w:rPr>
              <w:t>of</w:t>
            </w:r>
            <w:r>
              <w:rPr>
                <w:spacing w:val="-3"/>
                <w:sz w:val="24"/>
              </w:rPr>
              <w:t xml:space="preserve"> </w:t>
            </w:r>
            <w:r>
              <w:rPr>
                <w:sz w:val="24"/>
              </w:rPr>
              <w:t>hands</w:t>
            </w:r>
            <w:r>
              <w:rPr>
                <w:spacing w:val="-3"/>
                <w:sz w:val="24"/>
              </w:rPr>
              <w:t xml:space="preserve"> </w:t>
            </w:r>
            <w:r>
              <w:rPr>
                <w:sz w:val="24"/>
              </w:rPr>
              <w:t>and</w:t>
            </w:r>
            <w:r>
              <w:rPr>
                <w:spacing w:val="-5"/>
                <w:sz w:val="24"/>
              </w:rPr>
              <w:t xml:space="preserve"> </w:t>
            </w:r>
            <w:r>
              <w:rPr>
                <w:spacing w:val="-4"/>
                <w:sz w:val="24"/>
              </w:rPr>
              <w:t>feet</w:t>
            </w:r>
          </w:p>
          <w:p w14:paraId="7CE5A8F4" w14:textId="77777777" w:rsidR="00BE0F14" w:rsidRDefault="00BE0F14" w:rsidP="00672D1E">
            <w:pPr>
              <w:pStyle w:val="TableParagraph"/>
              <w:numPr>
                <w:ilvl w:val="0"/>
                <w:numId w:val="78"/>
              </w:numPr>
              <w:tabs>
                <w:tab w:val="left" w:pos="467"/>
              </w:tabs>
              <w:spacing w:line="292" w:lineRule="exact"/>
              <w:rPr>
                <w:sz w:val="24"/>
              </w:rPr>
            </w:pPr>
            <w:r>
              <w:rPr>
                <w:sz w:val="24"/>
              </w:rPr>
              <w:t>Pale</w:t>
            </w:r>
            <w:r>
              <w:rPr>
                <w:spacing w:val="-1"/>
                <w:sz w:val="24"/>
              </w:rPr>
              <w:t xml:space="preserve"> </w:t>
            </w:r>
            <w:r>
              <w:rPr>
                <w:sz w:val="24"/>
              </w:rPr>
              <w:t>or</w:t>
            </w:r>
            <w:r>
              <w:rPr>
                <w:spacing w:val="-4"/>
                <w:sz w:val="24"/>
              </w:rPr>
              <w:t xml:space="preserve"> </w:t>
            </w:r>
            <w:r>
              <w:rPr>
                <w:sz w:val="24"/>
              </w:rPr>
              <w:t>bluish</w:t>
            </w:r>
            <w:r>
              <w:rPr>
                <w:spacing w:val="-1"/>
                <w:sz w:val="24"/>
              </w:rPr>
              <w:t xml:space="preserve"> </w:t>
            </w:r>
            <w:r>
              <w:rPr>
                <w:sz w:val="24"/>
              </w:rPr>
              <w:t>lips,</w:t>
            </w:r>
            <w:r>
              <w:rPr>
                <w:spacing w:val="-3"/>
                <w:sz w:val="24"/>
              </w:rPr>
              <w:t xml:space="preserve"> </w:t>
            </w:r>
            <w:r>
              <w:rPr>
                <w:sz w:val="24"/>
              </w:rPr>
              <w:t>hands,</w:t>
            </w:r>
            <w:r>
              <w:rPr>
                <w:spacing w:val="-1"/>
                <w:sz w:val="24"/>
              </w:rPr>
              <w:t xml:space="preserve"> </w:t>
            </w:r>
            <w:r>
              <w:rPr>
                <w:sz w:val="24"/>
              </w:rPr>
              <w:t>or</w:t>
            </w:r>
            <w:r>
              <w:rPr>
                <w:spacing w:val="-2"/>
                <w:sz w:val="24"/>
              </w:rPr>
              <w:t xml:space="preserve"> </w:t>
            </w:r>
            <w:r>
              <w:rPr>
                <w:spacing w:val="-4"/>
                <w:sz w:val="24"/>
              </w:rPr>
              <w:t>feet</w:t>
            </w:r>
          </w:p>
          <w:p w14:paraId="118F9241" w14:textId="77777777" w:rsidR="00BE0F14" w:rsidRDefault="00BE0F14" w:rsidP="00672D1E">
            <w:pPr>
              <w:pStyle w:val="TableParagraph"/>
              <w:numPr>
                <w:ilvl w:val="0"/>
                <w:numId w:val="78"/>
              </w:numPr>
              <w:tabs>
                <w:tab w:val="left" w:pos="467"/>
              </w:tabs>
              <w:spacing w:line="293" w:lineRule="exact"/>
              <w:rPr>
                <w:sz w:val="24"/>
              </w:rPr>
            </w:pPr>
            <w:r>
              <w:rPr>
                <w:sz w:val="24"/>
              </w:rPr>
              <w:t>Weakness</w:t>
            </w:r>
            <w:r>
              <w:rPr>
                <w:spacing w:val="-3"/>
                <w:sz w:val="24"/>
              </w:rPr>
              <w:t xml:space="preserve"> </w:t>
            </w:r>
            <w:r>
              <w:rPr>
                <w:sz w:val="24"/>
              </w:rPr>
              <w:t>and</w:t>
            </w:r>
            <w:r>
              <w:rPr>
                <w:spacing w:val="-3"/>
                <w:sz w:val="24"/>
              </w:rPr>
              <w:t xml:space="preserve"> </w:t>
            </w:r>
            <w:r>
              <w:rPr>
                <w:spacing w:val="-2"/>
                <w:sz w:val="24"/>
              </w:rPr>
              <w:t>tiredness</w:t>
            </w:r>
          </w:p>
          <w:p w14:paraId="45B3A20E" w14:textId="4BEA7399" w:rsidR="00BE0F14" w:rsidRDefault="00BE0F14" w:rsidP="00672D1E">
            <w:pPr>
              <w:pStyle w:val="TableParagraph"/>
              <w:numPr>
                <w:ilvl w:val="0"/>
                <w:numId w:val="78"/>
              </w:numPr>
              <w:tabs>
                <w:tab w:val="left" w:pos="467"/>
              </w:tabs>
              <w:spacing w:line="271" w:lineRule="exact"/>
              <w:rPr>
                <w:sz w:val="24"/>
              </w:rPr>
            </w:pPr>
            <w:r>
              <w:rPr>
                <w:sz w:val="24"/>
              </w:rPr>
              <w:t>Weight</w:t>
            </w:r>
            <w:r>
              <w:rPr>
                <w:spacing w:val="-2"/>
                <w:sz w:val="24"/>
              </w:rPr>
              <w:t xml:space="preserve"> </w:t>
            </w:r>
            <w:r>
              <w:rPr>
                <w:spacing w:val="-4"/>
                <w:sz w:val="24"/>
              </w:rPr>
              <w:t>gain</w:t>
            </w:r>
          </w:p>
        </w:tc>
        <w:tc>
          <w:tcPr>
            <w:tcW w:w="2970" w:type="dxa"/>
          </w:tcPr>
          <w:p w14:paraId="175CCD3A" w14:textId="2097C5FD" w:rsidR="00F4313E" w:rsidRDefault="00F14A80">
            <w:pPr>
              <w:pStyle w:val="TableParagraph"/>
              <w:ind w:left="0"/>
              <w:rPr>
                <w:rFonts w:ascii="Times New Roman"/>
              </w:rPr>
            </w:pPr>
            <w:r w:rsidRPr="003E748F">
              <w:rPr>
                <w:b/>
                <w:bCs/>
                <w:sz w:val="24"/>
                <w:szCs w:val="24"/>
              </w:rPr>
              <w:t>Notes:</w:t>
            </w:r>
          </w:p>
        </w:tc>
      </w:tr>
    </w:tbl>
    <w:p w14:paraId="6FE91384"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57B16DF6" w14:textId="77777777" w:rsidTr="00BE0F14">
        <w:trPr>
          <w:trHeight w:val="1842"/>
        </w:trPr>
        <w:tc>
          <w:tcPr>
            <w:tcW w:w="6660" w:type="dxa"/>
          </w:tcPr>
          <w:p w14:paraId="4A0241AD" w14:textId="77777777" w:rsidR="00F4313E" w:rsidRDefault="007460E7">
            <w:pPr>
              <w:pStyle w:val="TableParagraph"/>
              <w:ind w:left="107"/>
              <w:rPr>
                <w:b/>
                <w:sz w:val="24"/>
              </w:rPr>
            </w:pPr>
            <w:r>
              <w:rPr>
                <w:b/>
                <w:sz w:val="24"/>
              </w:rPr>
              <w:lastRenderedPageBreak/>
              <w:t>(S-98)</w:t>
            </w:r>
            <w:r>
              <w:rPr>
                <w:b/>
                <w:spacing w:val="-5"/>
                <w:sz w:val="24"/>
              </w:rPr>
              <w:t xml:space="preserve"> </w:t>
            </w:r>
            <w:r>
              <w:rPr>
                <w:b/>
                <w:sz w:val="24"/>
              </w:rPr>
              <w:t>Hypertension</w:t>
            </w:r>
            <w:r>
              <w:rPr>
                <w:b/>
                <w:spacing w:val="-6"/>
                <w:sz w:val="24"/>
              </w:rPr>
              <w:t xml:space="preserve"> </w:t>
            </w:r>
            <w:r>
              <w:rPr>
                <w:b/>
                <w:sz w:val="24"/>
              </w:rPr>
              <w:t>(High</w:t>
            </w:r>
            <w:r>
              <w:rPr>
                <w:b/>
                <w:spacing w:val="-3"/>
                <w:sz w:val="24"/>
              </w:rPr>
              <w:t xml:space="preserve"> </w:t>
            </w:r>
            <w:r>
              <w:rPr>
                <w:b/>
                <w:sz w:val="24"/>
              </w:rPr>
              <w:t>Blood</w:t>
            </w:r>
            <w:r>
              <w:rPr>
                <w:b/>
                <w:spacing w:val="-3"/>
                <w:sz w:val="24"/>
              </w:rPr>
              <w:t xml:space="preserve"> </w:t>
            </w:r>
            <w:r>
              <w:rPr>
                <w:b/>
                <w:spacing w:val="-2"/>
                <w:sz w:val="24"/>
              </w:rPr>
              <w:t>Pressure)</w:t>
            </w:r>
          </w:p>
          <w:p w14:paraId="539E6D94" w14:textId="77777777" w:rsidR="00F4313E" w:rsidRDefault="007460E7" w:rsidP="00672D1E">
            <w:pPr>
              <w:pStyle w:val="TableParagraph"/>
              <w:numPr>
                <w:ilvl w:val="0"/>
                <w:numId w:val="77"/>
              </w:numPr>
              <w:tabs>
                <w:tab w:val="left" w:pos="467"/>
              </w:tabs>
              <w:spacing w:before="1"/>
              <w:ind w:right="326"/>
              <w:rPr>
                <w:sz w:val="24"/>
              </w:rPr>
            </w:pPr>
            <w:r>
              <w:rPr>
                <w:sz w:val="24"/>
              </w:rPr>
              <w:t>Major</w:t>
            </w:r>
            <w:r>
              <w:rPr>
                <w:spacing w:val="-5"/>
                <w:sz w:val="24"/>
              </w:rPr>
              <w:t xml:space="preserve"> </w:t>
            </w:r>
            <w:r>
              <w:rPr>
                <w:sz w:val="24"/>
              </w:rPr>
              <w:t>cause</w:t>
            </w:r>
            <w:r>
              <w:rPr>
                <w:spacing w:val="-3"/>
                <w:sz w:val="24"/>
              </w:rPr>
              <w:t xml:space="preserve"> </w:t>
            </w:r>
            <w:r>
              <w:rPr>
                <w:sz w:val="24"/>
              </w:rPr>
              <w:t>is</w:t>
            </w:r>
            <w:r>
              <w:rPr>
                <w:spacing w:val="-6"/>
                <w:sz w:val="24"/>
              </w:rPr>
              <w:t xml:space="preserve"> </w:t>
            </w:r>
            <w:r>
              <w:rPr>
                <w:sz w:val="24"/>
              </w:rPr>
              <w:t>atherosclerosis,</w:t>
            </w:r>
            <w:r>
              <w:rPr>
                <w:spacing w:val="-3"/>
                <w:sz w:val="24"/>
              </w:rPr>
              <w:t xml:space="preserve"> </w:t>
            </w:r>
            <w:r>
              <w:rPr>
                <w:sz w:val="24"/>
              </w:rPr>
              <w:t>or</w:t>
            </w:r>
            <w:r>
              <w:rPr>
                <w:spacing w:val="-5"/>
                <w:sz w:val="24"/>
              </w:rPr>
              <w:t xml:space="preserve"> </w:t>
            </w:r>
            <w:r>
              <w:rPr>
                <w:sz w:val="24"/>
              </w:rPr>
              <w:t>what</w:t>
            </w:r>
            <w:r>
              <w:rPr>
                <w:spacing w:val="-6"/>
                <w:sz w:val="24"/>
              </w:rPr>
              <w:t xml:space="preserve"> </w:t>
            </w:r>
            <w:r>
              <w:rPr>
                <w:sz w:val="24"/>
              </w:rPr>
              <w:t>lay</w:t>
            </w:r>
            <w:r>
              <w:rPr>
                <w:spacing w:val="-4"/>
                <w:sz w:val="24"/>
              </w:rPr>
              <w:t xml:space="preserve"> </w:t>
            </w:r>
            <w:r>
              <w:rPr>
                <w:sz w:val="24"/>
              </w:rPr>
              <w:t>people</w:t>
            </w:r>
            <w:r>
              <w:rPr>
                <w:spacing w:val="-3"/>
                <w:sz w:val="24"/>
              </w:rPr>
              <w:t xml:space="preserve"> </w:t>
            </w:r>
            <w:r>
              <w:rPr>
                <w:sz w:val="24"/>
              </w:rPr>
              <w:t>refer to as “hardening of the arteries”</w:t>
            </w:r>
          </w:p>
          <w:p w14:paraId="7FDE9789" w14:textId="77777777" w:rsidR="00F4313E" w:rsidRDefault="007460E7" w:rsidP="00672D1E">
            <w:pPr>
              <w:pStyle w:val="TableParagraph"/>
              <w:numPr>
                <w:ilvl w:val="0"/>
                <w:numId w:val="77"/>
              </w:numPr>
              <w:tabs>
                <w:tab w:val="left" w:pos="467"/>
              </w:tabs>
              <w:ind w:right="1048"/>
              <w:rPr>
                <w:sz w:val="24"/>
              </w:rPr>
            </w:pPr>
            <w:r>
              <w:rPr>
                <w:sz w:val="24"/>
              </w:rPr>
              <w:t>Arteries</w:t>
            </w:r>
            <w:r>
              <w:rPr>
                <w:spacing w:val="-5"/>
                <w:sz w:val="24"/>
              </w:rPr>
              <w:t xml:space="preserve"> </w:t>
            </w:r>
            <w:r>
              <w:rPr>
                <w:sz w:val="24"/>
              </w:rPr>
              <w:t>harden</w:t>
            </w:r>
            <w:r>
              <w:rPr>
                <w:spacing w:val="-6"/>
                <w:sz w:val="24"/>
              </w:rPr>
              <w:t xml:space="preserve"> </w:t>
            </w:r>
            <w:r>
              <w:rPr>
                <w:sz w:val="24"/>
              </w:rPr>
              <w:t>due</w:t>
            </w:r>
            <w:r>
              <w:rPr>
                <w:spacing w:val="-4"/>
                <w:sz w:val="24"/>
              </w:rPr>
              <w:t xml:space="preserve"> </w:t>
            </w:r>
            <w:r>
              <w:rPr>
                <w:sz w:val="24"/>
              </w:rPr>
              <w:t>to</w:t>
            </w:r>
            <w:r>
              <w:rPr>
                <w:spacing w:val="-9"/>
                <w:sz w:val="24"/>
              </w:rPr>
              <w:t xml:space="preserve"> </w:t>
            </w:r>
            <w:r>
              <w:rPr>
                <w:sz w:val="24"/>
              </w:rPr>
              <w:t>plaque</w:t>
            </w:r>
            <w:r>
              <w:rPr>
                <w:spacing w:val="-4"/>
                <w:sz w:val="24"/>
              </w:rPr>
              <w:t xml:space="preserve"> </w:t>
            </w:r>
            <w:r>
              <w:rPr>
                <w:sz w:val="24"/>
              </w:rPr>
              <w:t>build-up</w:t>
            </w:r>
            <w:r>
              <w:rPr>
                <w:spacing w:val="-4"/>
                <w:sz w:val="24"/>
              </w:rPr>
              <w:t xml:space="preserve"> </w:t>
            </w:r>
            <w:r>
              <w:rPr>
                <w:sz w:val="24"/>
              </w:rPr>
              <w:t>from</w:t>
            </w:r>
            <w:r>
              <w:rPr>
                <w:spacing w:val="-6"/>
                <w:sz w:val="24"/>
              </w:rPr>
              <w:t xml:space="preserve"> </w:t>
            </w:r>
            <w:r>
              <w:rPr>
                <w:sz w:val="24"/>
              </w:rPr>
              <w:t xml:space="preserve">fatty </w:t>
            </w:r>
            <w:r>
              <w:rPr>
                <w:spacing w:val="-2"/>
                <w:sz w:val="24"/>
              </w:rPr>
              <w:t>deposits</w:t>
            </w:r>
          </w:p>
          <w:p w14:paraId="19685BA2" w14:textId="77777777" w:rsidR="00F4313E" w:rsidRDefault="007460E7" w:rsidP="00672D1E">
            <w:pPr>
              <w:pStyle w:val="TableParagraph"/>
              <w:numPr>
                <w:ilvl w:val="0"/>
                <w:numId w:val="77"/>
              </w:numPr>
              <w:tabs>
                <w:tab w:val="left" w:pos="467"/>
              </w:tabs>
              <w:spacing w:line="293" w:lineRule="exact"/>
              <w:rPr>
                <w:sz w:val="24"/>
              </w:rPr>
            </w:pPr>
            <w:r>
              <w:rPr>
                <w:sz w:val="24"/>
              </w:rPr>
              <w:t>May</w:t>
            </w:r>
            <w:r>
              <w:rPr>
                <w:spacing w:val="-3"/>
                <w:sz w:val="24"/>
              </w:rPr>
              <w:t xml:space="preserve"> </w:t>
            </w:r>
            <w:r>
              <w:rPr>
                <w:sz w:val="24"/>
              </w:rPr>
              <w:t>complain</w:t>
            </w:r>
            <w:r>
              <w:rPr>
                <w:spacing w:val="-3"/>
                <w:sz w:val="24"/>
              </w:rPr>
              <w:t xml:space="preserve"> </w:t>
            </w:r>
            <w:r>
              <w:rPr>
                <w:sz w:val="24"/>
              </w:rPr>
              <w:t>of</w:t>
            </w:r>
            <w:r>
              <w:rPr>
                <w:spacing w:val="-1"/>
                <w:sz w:val="24"/>
              </w:rPr>
              <w:t xml:space="preserve"> </w:t>
            </w:r>
            <w:r>
              <w:rPr>
                <w:sz w:val="24"/>
              </w:rPr>
              <w:t>headache,</w:t>
            </w:r>
            <w:r>
              <w:rPr>
                <w:spacing w:val="-4"/>
                <w:sz w:val="24"/>
              </w:rPr>
              <w:t xml:space="preserve"> </w:t>
            </w:r>
            <w:r>
              <w:rPr>
                <w:sz w:val="24"/>
              </w:rPr>
              <w:t>blurred</w:t>
            </w:r>
            <w:r>
              <w:rPr>
                <w:spacing w:val="-1"/>
                <w:sz w:val="24"/>
              </w:rPr>
              <w:t xml:space="preserve"> </w:t>
            </w:r>
            <w:r>
              <w:rPr>
                <w:sz w:val="24"/>
              </w:rPr>
              <w:t>vision,</w:t>
            </w:r>
            <w:r>
              <w:rPr>
                <w:spacing w:val="-4"/>
                <w:sz w:val="24"/>
              </w:rPr>
              <w:t xml:space="preserve"> </w:t>
            </w:r>
            <w:r>
              <w:rPr>
                <w:sz w:val="24"/>
              </w:rPr>
              <w:t>and</w:t>
            </w:r>
            <w:r>
              <w:rPr>
                <w:spacing w:val="-1"/>
                <w:sz w:val="24"/>
              </w:rPr>
              <w:t xml:space="preserve"> </w:t>
            </w:r>
            <w:r>
              <w:rPr>
                <w:spacing w:val="-2"/>
                <w:sz w:val="24"/>
              </w:rPr>
              <w:t>dizziness</w:t>
            </w:r>
          </w:p>
        </w:tc>
        <w:tc>
          <w:tcPr>
            <w:tcW w:w="2970" w:type="dxa"/>
          </w:tcPr>
          <w:p w14:paraId="539008E0" w14:textId="79933B1F" w:rsidR="00F4313E" w:rsidRDefault="00F14A80">
            <w:pPr>
              <w:pStyle w:val="TableParagraph"/>
              <w:ind w:left="0"/>
              <w:rPr>
                <w:rFonts w:ascii="Times New Roman"/>
              </w:rPr>
            </w:pPr>
            <w:r w:rsidRPr="003E748F">
              <w:rPr>
                <w:b/>
                <w:bCs/>
                <w:sz w:val="24"/>
                <w:szCs w:val="24"/>
              </w:rPr>
              <w:t>Notes:</w:t>
            </w:r>
          </w:p>
        </w:tc>
      </w:tr>
      <w:tr w:rsidR="00F4313E" w14:paraId="1A8E5AAC" w14:textId="77777777" w:rsidTr="00BE0F14">
        <w:trPr>
          <w:trHeight w:val="3809"/>
        </w:trPr>
        <w:tc>
          <w:tcPr>
            <w:tcW w:w="6660" w:type="dxa"/>
          </w:tcPr>
          <w:p w14:paraId="4CD4687C" w14:textId="77777777" w:rsidR="00F4313E" w:rsidRDefault="007460E7">
            <w:pPr>
              <w:pStyle w:val="TableParagraph"/>
              <w:ind w:left="107"/>
              <w:rPr>
                <w:b/>
                <w:sz w:val="24"/>
              </w:rPr>
            </w:pPr>
            <w:r>
              <w:rPr>
                <w:b/>
                <w:sz w:val="24"/>
              </w:rPr>
              <w:t>(S-99)</w:t>
            </w:r>
            <w:r>
              <w:rPr>
                <w:b/>
                <w:spacing w:val="-4"/>
                <w:sz w:val="24"/>
              </w:rPr>
              <w:t xml:space="preserve"> </w:t>
            </w:r>
            <w:r>
              <w:rPr>
                <w:b/>
                <w:sz w:val="24"/>
              </w:rPr>
              <w:t>Abnormal</w:t>
            </w:r>
            <w:r>
              <w:rPr>
                <w:b/>
                <w:spacing w:val="-2"/>
                <w:sz w:val="24"/>
              </w:rPr>
              <w:t xml:space="preserve"> </w:t>
            </w:r>
            <w:r>
              <w:rPr>
                <w:b/>
                <w:sz w:val="24"/>
              </w:rPr>
              <w:t>Blood</w:t>
            </w:r>
            <w:r>
              <w:rPr>
                <w:b/>
                <w:spacing w:val="-3"/>
                <w:sz w:val="24"/>
              </w:rPr>
              <w:t xml:space="preserve"> </w:t>
            </w:r>
            <w:r>
              <w:rPr>
                <w:b/>
                <w:sz w:val="24"/>
              </w:rPr>
              <w:t>Pressure</w:t>
            </w:r>
            <w:r>
              <w:rPr>
                <w:b/>
                <w:spacing w:val="-2"/>
                <w:sz w:val="24"/>
              </w:rPr>
              <w:t xml:space="preserve"> Ranges</w:t>
            </w:r>
          </w:p>
          <w:p w14:paraId="5CB489B2" w14:textId="77777777" w:rsidR="00BB0AA4" w:rsidRDefault="007460E7">
            <w:pPr>
              <w:pStyle w:val="TableParagraph"/>
              <w:ind w:left="107" w:right="246"/>
              <w:rPr>
                <w:sz w:val="24"/>
              </w:rPr>
            </w:pPr>
            <w:r>
              <w:rPr>
                <w:sz w:val="24"/>
              </w:rPr>
              <w:t xml:space="preserve">Refer to American Heart Association, </w:t>
            </w:r>
          </w:p>
          <w:p w14:paraId="0BB92907" w14:textId="0C5C255D" w:rsidR="00F4313E" w:rsidRDefault="00BB0AA4">
            <w:pPr>
              <w:pStyle w:val="TableParagraph"/>
              <w:ind w:left="107" w:right="246"/>
              <w:rPr>
                <w:sz w:val="24"/>
              </w:rPr>
            </w:pPr>
            <w:hyperlink r:id="rId17" w:history="1">
              <w:r w:rsidRPr="00BB0AA4">
                <w:rPr>
                  <w:rStyle w:val="Hyperlink"/>
                </w:rPr>
                <w:t>Understanding Blood Pressure Readings</w:t>
              </w:r>
            </w:hyperlink>
            <w:r>
              <w:t xml:space="preserve"> </w:t>
            </w:r>
            <w:r w:rsidR="007460E7">
              <w:rPr>
                <w:sz w:val="24"/>
              </w:rPr>
              <w:t>for</w:t>
            </w:r>
            <w:r w:rsidR="007460E7">
              <w:rPr>
                <w:spacing w:val="-17"/>
                <w:sz w:val="24"/>
              </w:rPr>
              <w:t xml:space="preserve"> </w:t>
            </w:r>
            <w:r w:rsidR="007460E7">
              <w:rPr>
                <w:sz w:val="24"/>
              </w:rPr>
              <w:t>further details and graphics</w:t>
            </w:r>
          </w:p>
          <w:p w14:paraId="5967AC10" w14:textId="77777777" w:rsidR="00F4313E" w:rsidRDefault="007460E7" w:rsidP="00672D1E">
            <w:pPr>
              <w:pStyle w:val="TableParagraph"/>
              <w:numPr>
                <w:ilvl w:val="0"/>
                <w:numId w:val="76"/>
              </w:numPr>
              <w:tabs>
                <w:tab w:val="left" w:pos="450"/>
              </w:tabs>
              <w:spacing w:before="1" w:line="293" w:lineRule="exact"/>
              <w:ind w:left="450" w:hanging="343"/>
              <w:rPr>
                <w:sz w:val="24"/>
              </w:rPr>
            </w:pPr>
            <w:r>
              <w:rPr>
                <w:sz w:val="24"/>
              </w:rPr>
              <w:t>Elevated</w:t>
            </w:r>
            <w:r>
              <w:rPr>
                <w:spacing w:val="-2"/>
                <w:sz w:val="24"/>
              </w:rPr>
              <w:t xml:space="preserve"> </w:t>
            </w:r>
            <w:r>
              <w:rPr>
                <w:sz w:val="24"/>
              </w:rPr>
              <w:t>blood</w:t>
            </w:r>
            <w:r>
              <w:rPr>
                <w:spacing w:val="-3"/>
                <w:sz w:val="24"/>
              </w:rPr>
              <w:t xml:space="preserve"> </w:t>
            </w:r>
            <w:r>
              <w:rPr>
                <w:spacing w:val="-2"/>
                <w:sz w:val="24"/>
              </w:rPr>
              <w:t>pressure</w:t>
            </w:r>
          </w:p>
          <w:p w14:paraId="7940B654" w14:textId="77777777" w:rsidR="00F4313E" w:rsidRDefault="007460E7">
            <w:pPr>
              <w:pStyle w:val="TableParagraph"/>
              <w:spacing w:line="276" w:lineRule="exact"/>
              <w:rPr>
                <w:sz w:val="24"/>
              </w:rPr>
            </w:pPr>
            <w:r>
              <w:rPr>
                <w:rFonts w:ascii="Franklin Gothic Medium" w:hAnsi="Franklin Gothic Medium"/>
                <w:sz w:val="24"/>
              </w:rPr>
              <w:t>─</w:t>
            </w:r>
            <w:r>
              <w:rPr>
                <w:rFonts w:ascii="Franklin Gothic Medium" w:hAnsi="Franklin Gothic Medium"/>
                <w:spacing w:val="31"/>
                <w:sz w:val="24"/>
              </w:rPr>
              <w:t xml:space="preserve">  </w:t>
            </w:r>
            <w:r>
              <w:rPr>
                <w:sz w:val="24"/>
              </w:rPr>
              <w:t>Systolic –</w:t>
            </w:r>
            <w:r>
              <w:rPr>
                <w:spacing w:val="-3"/>
                <w:sz w:val="24"/>
              </w:rPr>
              <w:t xml:space="preserve"> </w:t>
            </w:r>
            <w:r>
              <w:rPr>
                <w:sz w:val="24"/>
              </w:rPr>
              <w:t>120</w:t>
            </w:r>
            <w:r>
              <w:rPr>
                <w:spacing w:val="-1"/>
                <w:sz w:val="24"/>
              </w:rPr>
              <w:t xml:space="preserve"> </w:t>
            </w:r>
            <w:r>
              <w:rPr>
                <w:sz w:val="24"/>
              </w:rPr>
              <w:t>mm</w:t>
            </w:r>
            <w:r>
              <w:rPr>
                <w:spacing w:val="1"/>
                <w:sz w:val="24"/>
              </w:rPr>
              <w:t xml:space="preserve"> </w:t>
            </w:r>
            <w:r>
              <w:rPr>
                <w:sz w:val="24"/>
              </w:rPr>
              <w:t>Hg</w:t>
            </w:r>
            <w:r>
              <w:rPr>
                <w:spacing w:val="-5"/>
                <w:sz w:val="24"/>
              </w:rPr>
              <w:t xml:space="preserve"> </w:t>
            </w:r>
            <w:r>
              <w:rPr>
                <w:sz w:val="24"/>
              </w:rPr>
              <w:t>to</w:t>
            </w:r>
            <w:r>
              <w:rPr>
                <w:spacing w:val="1"/>
                <w:sz w:val="24"/>
              </w:rPr>
              <w:t xml:space="preserve"> </w:t>
            </w:r>
            <w:r>
              <w:rPr>
                <w:sz w:val="24"/>
              </w:rPr>
              <w:t>129</w:t>
            </w:r>
            <w:r>
              <w:rPr>
                <w:spacing w:val="-2"/>
                <w:sz w:val="24"/>
              </w:rPr>
              <w:t xml:space="preserve"> </w:t>
            </w:r>
            <w:r>
              <w:rPr>
                <w:sz w:val="24"/>
              </w:rPr>
              <w:t>mm</w:t>
            </w:r>
            <w:r>
              <w:rPr>
                <w:spacing w:val="1"/>
                <w:sz w:val="24"/>
              </w:rPr>
              <w:t xml:space="preserve"> </w:t>
            </w:r>
            <w:r>
              <w:rPr>
                <w:sz w:val="24"/>
              </w:rPr>
              <w:t>Hg</w:t>
            </w:r>
            <w:r>
              <w:rPr>
                <w:spacing w:val="1"/>
                <w:sz w:val="24"/>
              </w:rPr>
              <w:t xml:space="preserve"> </w:t>
            </w:r>
            <w:r>
              <w:rPr>
                <w:spacing w:val="-5"/>
                <w:sz w:val="24"/>
              </w:rPr>
              <w:t>AND</w:t>
            </w:r>
          </w:p>
          <w:p w14:paraId="429FB086" w14:textId="77777777" w:rsidR="00F4313E" w:rsidRDefault="007460E7">
            <w:pPr>
              <w:pStyle w:val="TableParagraph"/>
              <w:spacing w:line="276" w:lineRule="exact"/>
              <w:rPr>
                <w:sz w:val="24"/>
              </w:rPr>
            </w:pPr>
            <w:r>
              <w:rPr>
                <w:rFonts w:ascii="Franklin Gothic Medium" w:hAnsi="Franklin Gothic Medium"/>
                <w:sz w:val="24"/>
              </w:rPr>
              <w:t>─</w:t>
            </w:r>
            <w:r>
              <w:rPr>
                <w:rFonts w:ascii="Franklin Gothic Medium" w:hAnsi="Franklin Gothic Medium"/>
                <w:spacing w:val="30"/>
                <w:sz w:val="24"/>
              </w:rPr>
              <w:t xml:space="preserve">  </w:t>
            </w:r>
            <w:r>
              <w:rPr>
                <w:sz w:val="24"/>
              </w:rPr>
              <w:t>Diastolic</w:t>
            </w:r>
            <w:r>
              <w:rPr>
                <w:spacing w:val="-1"/>
                <w:sz w:val="24"/>
              </w:rPr>
              <w:t xml:space="preserve"> </w:t>
            </w:r>
            <w:r>
              <w:rPr>
                <w:sz w:val="24"/>
              </w:rPr>
              <w:t>– less</w:t>
            </w:r>
            <w:r>
              <w:rPr>
                <w:spacing w:val="-1"/>
                <w:sz w:val="24"/>
              </w:rPr>
              <w:t xml:space="preserve"> </w:t>
            </w:r>
            <w:r>
              <w:rPr>
                <w:sz w:val="24"/>
              </w:rPr>
              <w:t>than</w:t>
            </w:r>
            <w:r>
              <w:rPr>
                <w:spacing w:val="-1"/>
                <w:sz w:val="24"/>
              </w:rPr>
              <w:t xml:space="preserve"> </w:t>
            </w:r>
            <w:r>
              <w:rPr>
                <w:sz w:val="24"/>
              </w:rPr>
              <w:t>80 mm</w:t>
            </w:r>
            <w:r>
              <w:rPr>
                <w:spacing w:val="1"/>
                <w:sz w:val="24"/>
              </w:rPr>
              <w:t xml:space="preserve"> </w:t>
            </w:r>
            <w:r>
              <w:rPr>
                <w:spacing w:val="-5"/>
                <w:sz w:val="24"/>
              </w:rPr>
              <w:t>Hg</w:t>
            </w:r>
          </w:p>
          <w:p w14:paraId="0343CFD6" w14:textId="77777777" w:rsidR="00F4313E" w:rsidRDefault="007460E7" w:rsidP="00672D1E">
            <w:pPr>
              <w:pStyle w:val="TableParagraph"/>
              <w:numPr>
                <w:ilvl w:val="0"/>
                <w:numId w:val="76"/>
              </w:numPr>
              <w:tabs>
                <w:tab w:val="left" w:pos="450"/>
              </w:tabs>
              <w:spacing w:line="293" w:lineRule="exact"/>
              <w:ind w:left="450" w:hanging="343"/>
              <w:rPr>
                <w:sz w:val="24"/>
              </w:rPr>
            </w:pPr>
            <w:r>
              <w:rPr>
                <w:spacing w:val="-2"/>
                <w:sz w:val="24"/>
              </w:rPr>
              <w:t>Hypertension</w:t>
            </w:r>
          </w:p>
          <w:p w14:paraId="5B88FF56" w14:textId="77777777" w:rsidR="00F4313E" w:rsidRDefault="007460E7">
            <w:pPr>
              <w:pStyle w:val="TableParagraph"/>
              <w:spacing w:line="276" w:lineRule="exact"/>
              <w:rPr>
                <w:sz w:val="24"/>
              </w:rPr>
            </w:pPr>
            <w:r>
              <w:rPr>
                <w:rFonts w:ascii="Franklin Gothic Medium" w:hAnsi="Franklin Gothic Medium"/>
                <w:sz w:val="24"/>
              </w:rPr>
              <w:t>─</w:t>
            </w:r>
            <w:r>
              <w:rPr>
                <w:rFonts w:ascii="Franklin Gothic Medium" w:hAnsi="Franklin Gothic Medium"/>
                <w:spacing w:val="33"/>
                <w:sz w:val="24"/>
              </w:rPr>
              <w:t xml:space="preserve">  </w:t>
            </w:r>
            <w:r>
              <w:rPr>
                <w:sz w:val="24"/>
              </w:rPr>
              <w:t>Systolic –</w:t>
            </w:r>
            <w:r>
              <w:rPr>
                <w:spacing w:val="-3"/>
                <w:sz w:val="24"/>
              </w:rPr>
              <w:t xml:space="preserve"> </w:t>
            </w:r>
            <w:r>
              <w:rPr>
                <w:sz w:val="24"/>
              </w:rPr>
              <w:t>130</w:t>
            </w:r>
            <w:r>
              <w:rPr>
                <w:spacing w:val="-2"/>
                <w:sz w:val="24"/>
              </w:rPr>
              <w:t xml:space="preserve"> </w:t>
            </w:r>
            <w:r>
              <w:rPr>
                <w:sz w:val="24"/>
              </w:rPr>
              <w:t>mm</w:t>
            </w:r>
            <w:r>
              <w:rPr>
                <w:spacing w:val="2"/>
                <w:sz w:val="24"/>
              </w:rPr>
              <w:t xml:space="preserve"> </w:t>
            </w:r>
            <w:r>
              <w:rPr>
                <w:sz w:val="24"/>
              </w:rPr>
              <w:t>Hg</w:t>
            </w:r>
            <w:r>
              <w:rPr>
                <w:spacing w:val="-5"/>
                <w:sz w:val="24"/>
              </w:rPr>
              <w:t xml:space="preserve"> </w:t>
            </w:r>
            <w:r>
              <w:rPr>
                <w:sz w:val="24"/>
              </w:rPr>
              <w:t>or</w:t>
            </w:r>
            <w:r>
              <w:rPr>
                <w:spacing w:val="-2"/>
                <w:sz w:val="24"/>
              </w:rPr>
              <w:t xml:space="preserve"> </w:t>
            </w:r>
            <w:r>
              <w:rPr>
                <w:sz w:val="24"/>
              </w:rPr>
              <w:t>higher</w:t>
            </w:r>
            <w:r>
              <w:rPr>
                <w:spacing w:val="-1"/>
                <w:sz w:val="24"/>
              </w:rPr>
              <w:t xml:space="preserve"> </w:t>
            </w:r>
            <w:r>
              <w:rPr>
                <w:spacing w:val="-5"/>
                <w:sz w:val="24"/>
              </w:rPr>
              <w:t>OR</w:t>
            </w:r>
          </w:p>
          <w:p w14:paraId="31B861BC" w14:textId="77777777" w:rsidR="00F4313E" w:rsidRDefault="007460E7">
            <w:pPr>
              <w:pStyle w:val="TableParagraph"/>
              <w:spacing w:line="275" w:lineRule="exact"/>
              <w:rPr>
                <w:sz w:val="24"/>
              </w:rPr>
            </w:pPr>
            <w:r>
              <w:rPr>
                <w:rFonts w:ascii="Franklin Gothic Medium" w:hAnsi="Franklin Gothic Medium"/>
                <w:sz w:val="24"/>
              </w:rPr>
              <w:t>─</w:t>
            </w:r>
            <w:r>
              <w:rPr>
                <w:rFonts w:ascii="Franklin Gothic Medium" w:hAnsi="Franklin Gothic Medium"/>
                <w:spacing w:val="33"/>
                <w:sz w:val="24"/>
              </w:rPr>
              <w:t xml:space="preserve">  </w:t>
            </w:r>
            <w:r>
              <w:rPr>
                <w:sz w:val="24"/>
              </w:rPr>
              <w:t>Diastolic</w:t>
            </w:r>
            <w:r>
              <w:rPr>
                <w:spacing w:val="-1"/>
                <w:sz w:val="24"/>
              </w:rPr>
              <w:t xml:space="preserve"> </w:t>
            </w:r>
            <w:r>
              <w:rPr>
                <w:sz w:val="24"/>
              </w:rPr>
              <w:t>– 80</w:t>
            </w:r>
            <w:r>
              <w:rPr>
                <w:spacing w:val="-2"/>
                <w:sz w:val="24"/>
              </w:rPr>
              <w:t xml:space="preserve"> </w:t>
            </w:r>
            <w:r>
              <w:rPr>
                <w:sz w:val="24"/>
              </w:rPr>
              <w:t>mm</w:t>
            </w:r>
            <w:r>
              <w:rPr>
                <w:spacing w:val="1"/>
                <w:sz w:val="24"/>
              </w:rPr>
              <w:t xml:space="preserve"> </w:t>
            </w:r>
            <w:r>
              <w:rPr>
                <w:sz w:val="24"/>
              </w:rPr>
              <w:t>Hg</w:t>
            </w:r>
            <w:r>
              <w:rPr>
                <w:spacing w:val="-2"/>
                <w:sz w:val="24"/>
              </w:rPr>
              <w:t xml:space="preserve"> </w:t>
            </w:r>
            <w:r>
              <w:rPr>
                <w:sz w:val="24"/>
              </w:rPr>
              <w:t>or</w:t>
            </w:r>
            <w:r>
              <w:rPr>
                <w:spacing w:val="-1"/>
                <w:sz w:val="24"/>
              </w:rPr>
              <w:t xml:space="preserve"> </w:t>
            </w:r>
            <w:r>
              <w:rPr>
                <w:spacing w:val="-2"/>
                <w:sz w:val="24"/>
              </w:rPr>
              <w:t>higher</w:t>
            </w:r>
          </w:p>
          <w:p w14:paraId="098A2B76" w14:textId="77777777" w:rsidR="00F4313E" w:rsidRDefault="007460E7" w:rsidP="00672D1E">
            <w:pPr>
              <w:pStyle w:val="TableParagraph"/>
              <w:numPr>
                <w:ilvl w:val="0"/>
                <w:numId w:val="76"/>
              </w:numPr>
              <w:tabs>
                <w:tab w:val="left" w:pos="450"/>
              </w:tabs>
              <w:spacing w:line="292" w:lineRule="exact"/>
              <w:ind w:left="450" w:hanging="360"/>
              <w:rPr>
                <w:sz w:val="24"/>
              </w:rPr>
            </w:pPr>
            <w:r>
              <w:rPr>
                <w:spacing w:val="-2"/>
                <w:sz w:val="24"/>
              </w:rPr>
              <w:t>Hypotension</w:t>
            </w:r>
          </w:p>
          <w:p w14:paraId="14B21042" w14:textId="77777777" w:rsidR="00F4313E" w:rsidRDefault="007460E7">
            <w:pPr>
              <w:pStyle w:val="TableParagraph"/>
              <w:spacing w:line="276" w:lineRule="exact"/>
              <w:rPr>
                <w:sz w:val="24"/>
              </w:rPr>
            </w:pPr>
            <w:r>
              <w:rPr>
                <w:rFonts w:ascii="Franklin Gothic Medium" w:hAnsi="Franklin Gothic Medium"/>
                <w:sz w:val="24"/>
              </w:rPr>
              <w:t>─</w:t>
            </w:r>
            <w:r>
              <w:rPr>
                <w:rFonts w:ascii="Franklin Gothic Medium" w:hAnsi="Franklin Gothic Medium"/>
                <w:spacing w:val="33"/>
                <w:sz w:val="24"/>
              </w:rPr>
              <w:t xml:space="preserve">  </w:t>
            </w:r>
            <w:r>
              <w:rPr>
                <w:sz w:val="24"/>
              </w:rPr>
              <w:t>Systolic</w:t>
            </w:r>
            <w:r>
              <w:rPr>
                <w:spacing w:val="1"/>
                <w:sz w:val="24"/>
              </w:rPr>
              <w:t xml:space="preserve"> </w:t>
            </w:r>
            <w:r>
              <w:rPr>
                <w:sz w:val="24"/>
              </w:rPr>
              <w:t>– less</w:t>
            </w:r>
            <w:r>
              <w:rPr>
                <w:spacing w:val="-2"/>
                <w:sz w:val="24"/>
              </w:rPr>
              <w:t xml:space="preserve"> </w:t>
            </w:r>
            <w:r>
              <w:rPr>
                <w:sz w:val="24"/>
              </w:rPr>
              <w:t>than</w:t>
            </w:r>
            <w:r>
              <w:rPr>
                <w:spacing w:val="-2"/>
                <w:sz w:val="24"/>
              </w:rPr>
              <w:t xml:space="preserve"> </w:t>
            </w:r>
            <w:r>
              <w:rPr>
                <w:sz w:val="24"/>
              </w:rPr>
              <w:t>90</w:t>
            </w:r>
            <w:r>
              <w:rPr>
                <w:spacing w:val="-1"/>
                <w:sz w:val="24"/>
              </w:rPr>
              <w:t xml:space="preserve"> </w:t>
            </w:r>
            <w:r>
              <w:rPr>
                <w:sz w:val="24"/>
              </w:rPr>
              <w:t>mm</w:t>
            </w:r>
            <w:r>
              <w:rPr>
                <w:spacing w:val="-1"/>
                <w:sz w:val="24"/>
              </w:rPr>
              <w:t xml:space="preserve"> </w:t>
            </w:r>
            <w:r>
              <w:rPr>
                <w:spacing w:val="-5"/>
                <w:sz w:val="24"/>
              </w:rPr>
              <w:t>Hg</w:t>
            </w:r>
          </w:p>
          <w:p w14:paraId="0E2664E8" w14:textId="77777777" w:rsidR="00F4313E" w:rsidRDefault="007460E7">
            <w:pPr>
              <w:pStyle w:val="TableParagraph"/>
              <w:spacing w:line="277" w:lineRule="exact"/>
              <w:rPr>
                <w:sz w:val="24"/>
              </w:rPr>
            </w:pPr>
            <w:r>
              <w:rPr>
                <w:rFonts w:ascii="Franklin Gothic Medium" w:hAnsi="Franklin Gothic Medium"/>
                <w:sz w:val="24"/>
              </w:rPr>
              <w:t>─</w:t>
            </w:r>
            <w:r>
              <w:rPr>
                <w:rFonts w:ascii="Franklin Gothic Medium" w:hAnsi="Franklin Gothic Medium"/>
                <w:spacing w:val="30"/>
                <w:sz w:val="24"/>
              </w:rPr>
              <w:t xml:space="preserve">  </w:t>
            </w:r>
            <w:r>
              <w:rPr>
                <w:sz w:val="24"/>
              </w:rPr>
              <w:t>Diastolic</w:t>
            </w:r>
            <w:r>
              <w:rPr>
                <w:spacing w:val="-1"/>
                <w:sz w:val="24"/>
              </w:rPr>
              <w:t xml:space="preserve"> </w:t>
            </w:r>
            <w:r>
              <w:rPr>
                <w:sz w:val="24"/>
              </w:rPr>
              <w:t>– less</w:t>
            </w:r>
            <w:r>
              <w:rPr>
                <w:spacing w:val="-1"/>
                <w:sz w:val="24"/>
              </w:rPr>
              <w:t xml:space="preserve"> </w:t>
            </w:r>
            <w:r>
              <w:rPr>
                <w:sz w:val="24"/>
              </w:rPr>
              <w:t>than</w:t>
            </w:r>
            <w:r>
              <w:rPr>
                <w:spacing w:val="-1"/>
                <w:sz w:val="24"/>
              </w:rPr>
              <w:t xml:space="preserve"> </w:t>
            </w:r>
            <w:r>
              <w:rPr>
                <w:sz w:val="24"/>
              </w:rPr>
              <w:t>60 mm</w:t>
            </w:r>
            <w:r>
              <w:rPr>
                <w:spacing w:val="1"/>
                <w:sz w:val="24"/>
              </w:rPr>
              <w:t xml:space="preserve"> </w:t>
            </w:r>
            <w:r>
              <w:rPr>
                <w:spacing w:val="-5"/>
                <w:sz w:val="24"/>
              </w:rPr>
              <w:t>Hg</w:t>
            </w:r>
          </w:p>
        </w:tc>
        <w:tc>
          <w:tcPr>
            <w:tcW w:w="2970" w:type="dxa"/>
          </w:tcPr>
          <w:p w14:paraId="71F9E335" w14:textId="205007A7" w:rsidR="00F4313E" w:rsidRDefault="00F14A80">
            <w:pPr>
              <w:pStyle w:val="TableParagraph"/>
              <w:ind w:left="0"/>
              <w:rPr>
                <w:rFonts w:ascii="Times New Roman"/>
              </w:rPr>
            </w:pPr>
            <w:r w:rsidRPr="003E748F">
              <w:rPr>
                <w:b/>
                <w:bCs/>
                <w:sz w:val="24"/>
                <w:szCs w:val="24"/>
              </w:rPr>
              <w:t>Notes:</w:t>
            </w:r>
          </w:p>
        </w:tc>
      </w:tr>
      <w:tr w:rsidR="00F4313E" w14:paraId="398F55E8" w14:textId="77777777" w:rsidTr="00BE0F14">
        <w:trPr>
          <w:trHeight w:val="1549"/>
        </w:trPr>
        <w:tc>
          <w:tcPr>
            <w:tcW w:w="6660" w:type="dxa"/>
          </w:tcPr>
          <w:p w14:paraId="62393A0B" w14:textId="77777777" w:rsidR="00F4313E" w:rsidRDefault="007460E7">
            <w:pPr>
              <w:pStyle w:val="TableParagraph"/>
              <w:ind w:left="107"/>
              <w:rPr>
                <w:b/>
                <w:sz w:val="24"/>
              </w:rPr>
            </w:pPr>
            <w:r>
              <w:rPr>
                <w:b/>
                <w:sz w:val="24"/>
              </w:rPr>
              <w:t>(S-100)</w:t>
            </w:r>
            <w:r>
              <w:rPr>
                <w:b/>
                <w:spacing w:val="-5"/>
                <w:sz w:val="24"/>
              </w:rPr>
              <w:t xml:space="preserve"> </w:t>
            </w:r>
            <w:r>
              <w:rPr>
                <w:b/>
                <w:sz w:val="24"/>
              </w:rPr>
              <w:t>Orthostatic</w:t>
            </w:r>
            <w:r>
              <w:rPr>
                <w:b/>
                <w:spacing w:val="-4"/>
                <w:sz w:val="24"/>
              </w:rPr>
              <w:t xml:space="preserve"> </w:t>
            </w:r>
            <w:r>
              <w:rPr>
                <w:b/>
                <w:spacing w:val="-2"/>
                <w:sz w:val="24"/>
              </w:rPr>
              <w:t>Hypotension</w:t>
            </w:r>
          </w:p>
          <w:p w14:paraId="4874B5BA" w14:textId="77777777" w:rsidR="00F4313E" w:rsidRDefault="007460E7" w:rsidP="00672D1E">
            <w:pPr>
              <w:pStyle w:val="TableParagraph"/>
              <w:numPr>
                <w:ilvl w:val="0"/>
                <w:numId w:val="75"/>
              </w:numPr>
              <w:tabs>
                <w:tab w:val="left" w:pos="443"/>
              </w:tabs>
              <w:spacing w:before="1"/>
              <w:ind w:right="283"/>
              <w:rPr>
                <w:sz w:val="24"/>
              </w:rPr>
            </w:pPr>
            <w:r>
              <w:rPr>
                <w:sz w:val="24"/>
              </w:rPr>
              <w:t>Abnormal low blood pressure that occurs when the resident</w:t>
            </w:r>
            <w:r>
              <w:rPr>
                <w:spacing w:val="-5"/>
                <w:sz w:val="24"/>
              </w:rPr>
              <w:t xml:space="preserve"> </w:t>
            </w:r>
            <w:r>
              <w:rPr>
                <w:sz w:val="24"/>
              </w:rPr>
              <w:t>suddenly</w:t>
            </w:r>
            <w:r>
              <w:rPr>
                <w:spacing w:val="-5"/>
                <w:sz w:val="24"/>
              </w:rPr>
              <w:t xml:space="preserve"> </w:t>
            </w:r>
            <w:r>
              <w:rPr>
                <w:sz w:val="24"/>
              </w:rPr>
              <w:t>stands</w:t>
            </w:r>
            <w:r>
              <w:rPr>
                <w:spacing w:val="-5"/>
                <w:sz w:val="24"/>
              </w:rPr>
              <w:t xml:space="preserve"> </w:t>
            </w:r>
            <w:r>
              <w:rPr>
                <w:sz w:val="24"/>
              </w:rPr>
              <w:t>up;</w:t>
            </w:r>
            <w:r>
              <w:rPr>
                <w:spacing w:val="-5"/>
                <w:sz w:val="24"/>
              </w:rPr>
              <w:t xml:space="preserve"> </w:t>
            </w:r>
            <w:r>
              <w:rPr>
                <w:sz w:val="24"/>
              </w:rPr>
              <w:t>complains</w:t>
            </w:r>
            <w:r>
              <w:rPr>
                <w:spacing w:val="-5"/>
                <w:sz w:val="24"/>
              </w:rPr>
              <w:t xml:space="preserve"> </w:t>
            </w:r>
            <w:r>
              <w:rPr>
                <w:sz w:val="24"/>
              </w:rPr>
              <w:t>of</w:t>
            </w:r>
            <w:r>
              <w:rPr>
                <w:spacing w:val="-7"/>
                <w:sz w:val="24"/>
              </w:rPr>
              <w:t xml:space="preserve"> </w:t>
            </w:r>
            <w:r>
              <w:rPr>
                <w:sz w:val="24"/>
              </w:rPr>
              <w:t>feeling</w:t>
            </w:r>
            <w:r>
              <w:rPr>
                <w:spacing w:val="-5"/>
                <w:sz w:val="24"/>
              </w:rPr>
              <w:t xml:space="preserve"> </w:t>
            </w:r>
            <w:r>
              <w:rPr>
                <w:sz w:val="24"/>
              </w:rPr>
              <w:t>weak, dizzy, faint, and seeing spots before the eyes</w:t>
            </w:r>
          </w:p>
          <w:p w14:paraId="406C7278" w14:textId="77777777" w:rsidR="00F4313E" w:rsidRDefault="007460E7" w:rsidP="00672D1E">
            <w:pPr>
              <w:pStyle w:val="TableParagraph"/>
              <w:numPr>
                <w:ilvl w:val="0"/>
                <w:numId w:val="75"/>
              </w:numPr>
              <w:tabs>
                <w:tab w:val="left" w:pos="467"/>
              </w:tabs>
              <w:spacing w:line="290" w:lineRule="exact"/>
              <w:ind w:left="467" w:hanging="360"/>
              <w:rPr>
                <w:sz w:val="24"/>
              </w:rPr>
            </w:pPr>
            <w:r>
              <w:rPr>
                <w:sz w:val="24"/>
              </w:rPr>
              <w:t>May</w:t>
            </w:r>
            <w:r>
              <w:rPr>
                <w:spacing w:val="-2"/>
                <w:sz w:val="24"/>
              </w:rPr>
              <w:t xml:space="preserve"> </w:t>
            </w:r>
            <w:r>
              <w:rPr>
                <w:sz w:val="24"/>
              </w:rPr>
              <w:t>be</w:t>
            </w:r>
            <w:r>
              <w:rPr>
                <w:spacing w:val="-2"/>
                <w:sz w:val="24"/>
              </w:rPr>
              <w:t xml:space="preserve"> </w:t>
            </w:r>
            <w:r>
              <w:rPr>
                <w:sz w:val="24"/>
              </w:rPr>
              <w:t>a</w:t>
            </w:r>
            <w:r>
              <w:rPr>
                <w:spacing w:val="-1"/>
                <w:sz w:val="24"/>
              </w:rPr>
              <w:t xml:space="preserve"> </w:t>
            </w:r>
            <w:r>
              <w:rPr>
                <w:sz w:val="24"/>
              </w:rPr>
              <w:t>complication</w:t>
            </w:r>
            <w:r>
              <w:rPr>
                <w:spacing w:val="-2"/>
                <w:sz w:val="24"/>
              </w:rPr>
              <w:t xml:space="preserve"> </w:t>
            </w:r>
            <w:r>
              <w:rPr>
                <w:sz w:val="24"/>
              </w:rPr>
              <w:t>from</w:t>
            </w:r>
            <w:r>
              <w:rPr>
                <w:spacing w:val="-3"/>
                <w:sz w:val="24"/>
              </w:rPr>
              <w:t xml:space="preserve"> </w:t>
            </w:r>
            <w:r>
              <w:rPr>
                <w:sz w:val="24"/>
              </w:rPr>
              <w:t>being on</w:t>
            </w:r>
            <w:r>
              <w:rPr>
                <w:spacing w:val="-3"/>
                <w:sz w:val="24"/>
              </w:rPr>
              <w:t xml:space="preserve"> </w:t>
            </w:r>
            <w:r>
              <w:rPr>
                <w:sz w:val="24"/>
              </w:rPr>
              <w:t xml:space="preserve">bed </w:t>
            </w:r>
            <w:r>
              <w:rPr>
                <w:spacing w:val="-4"/>
                <w:sz w:val="24"/>
              </w:rPr>
              <w:t>rest</w:t>
            </w:r>
          </w:p>
        </w:tc>
        <w:tc>
          <w:tcPr>
            <w:tcW w:w="2970" w:type="dxa"/>
          </w:tcPr>
          <w:p w14:paraId="1B702D87" w14:textId="39426105" w:rsidR="00F4313E" w:rsidRDefault="00F14A80">
            <w:pPr>
              <w:pStyle w:val="TableParagraph"/>
              <w:ind w:left="0"/>
              <w:rPr>
                <w:rFonts w:ascii="Times New Roman"/>
              </w:rPr>
            </w:pPr>
            <w:r w:rsidRPr="003E748F">
              <w:rPr>
                <w:b/>
                <w:bCs/>
                <w:sz w:val="24"/>
                <w:szCs w:val="24"/>
              </w:rPr>
              <w:t>Notes:</w:t>
            </w:r>
          </w:p>
        </w:tc>
      </w:tr>
      <w:tr w:rsidR="00F4313E" w14:paraId="43685041" w14:textId="77777777" w:rsidTr="00BE0F14">
        <w:trPr>
          <w:trHeight w:val="3189"/>
        </w:trPr>
        <w:tc>
          <w:tcPr>
            <w:tcW w:w="6660" w:type="dxa"/>
          </w:tcPr>
          <w:p w14:paraId="4ADF7228" w14:textId="77777777" w:rsidR="00F4313E" w:rsidRDefault="007460E7">
            <w:pPr>
              <w:pStyle w:val="TableParagraph"/>
              <w:ind w:left="107"/>
              <w:rPr>
                <w:b/>
                <w:sz w:val="24"/>
              </w:rPr>
            </w:pPr>
            <w:r>
              <w:rPr>
                <w:b/>
                <w:sz w:val="24"/>
              </w:rPr>
              <w:t>(S-101)</w:t>
            </w:r>
            <w:r>
              <w:rPr>
                <w:b/>
                <w:spacing w:val="-5"/>
                <w:sz w:val="24"/>
              </w:rPr>
              <w:t xml:space="preserve"> </w:t>
            </w:r>
            <w:r>
              <w:rPr>
                <w:b/>
                <w:sz w:val="24"/>
              </w:rPr>
              <w:t>Orthostatic</w:t>
            </w:r>
            <w:r>
              <w:rPr>
                <w:b/>
                <w:spacing w:val="-4"/>
                <w:sz w:val="24"/>
              </w:rPr>
              <w:t xml:space="preserve"> </w:t>
            </w:r>
            <w:r>
              <w:rPr>
                <w:b/>
                <w:sz w:val="24"/>
              </w:rPr>
              <w:t>Hypotension</w:t>
            </w:r>
            <w:r>
              <w:rPr>
                <w:b/>
                <w:spacing w:val="-3"/>
                <w:sz w:val="24"/>
              </w:rPr>
              <w:t xml:space="preserve"> </w:t>
            </w:r>
            <w:r>
              <w:rPr>
                <w:b/>
                <w:sz w:val="24"/>
              </w:rPr>
              <w:t>–</w:t>
            </w:r>
            <w:r>
              <w:rPr>
                <w:b/>
                <w:spacing w:val="-4"/>
                <w:sz w:val="24"/>
              </w:rPr>
              <w:t xml:space="preserve"> </w:t>
            </w:r>
            <w:r>
              <w:rPr>
                <w:b/>
                <w:spacing w:val="-2"/>
                <w:sz w:val="24"/>
              </w:rPr>
              <w:t>Prevention</w:t>
            </w:r>
          </w:p>
          <w:p w14:paraId="792B504E" w14:textId="77777777" w:rsidR="00F4313E" w:rsidRDefault="007460E7" w:rsidP="00672D1E">
            <w:pPr>
              <w:pStyle w:val="TableParagraph"/>
              <w:numPr>
                <w:ilvl w:val="0"/>
                <w:numId w:val="74"/>
              </w:numPr>
              <w:tabs>
                <w:tab w:val="left" w:pos="467"/>
              </w:tabs>
              <w:spacing w:before="1" w:line="293" w:lineRule="exact"/>
              <w:rPr>
                <w:sz w:val="24"/>
              </w:rPr>
            </w:pPr>
            <w:r>
              <w:rPr>
                <w:sz w:val="24"/>
              </w:rPr>
              <w:t>Per</w:t>
            </w:r>
            <w:r>
              <w:rPr>
                <w:spacing w:val="-3"/>
                <w:sz w:val="24"/>
              </w:rPr>
              <w:t xml:space="preserve"> </w:t>
            </w:r>
            <w:r>
              <w:rPr>
                <w:sz w:val="24"/>
              </w:rPr>
              <w:t>care</w:t>
            </w:r>
            <w:r>
              <w:rPr>
                <w:spacing w:val="-3"/>
                <w:sz w:val="24"/>
              </w:rPr>
              <w:t xml:space="preserve"> </w:t>
            </w:r>
            <w:r>
              <w:rPr>
                <w:sz w:val="24"/>
              </w:rPr>
              <w:t>plan</w:t>
            </w:r>
            <w:r>
              <w:rPr>
                <w:spacing w:val="-3"/>
                <w:sz w:val="24"/>
              </w:rPr>
              <w:t xml:space="preserve"> </w:t>
            </w:r>
            <w:r>
              <w:rPr>
                <w:sz w:val="24"/>
              </w:rPr>
              <w:t>and</w:t>
            </w:r>
            <w:r>
              <w:rPr>
                <w:spacing w:val="-1"/>
                <w:sz w:val="24"/>
              </w:rPr>
              <w:t xml:space="preserve"> </w:t>
            </w:r>
            <w:r>
              <w:rPr>
                <w:sz w:val="24"/>
              </w:rPr>
              <w:t>directive</w:t>
            </w:r>
            <w:r>
              <w:rPr>
                <w:spacing w:val="-1"/>
                <w:sz w:val="24"/>
              </w:rPr>
              <w:t xml:space="preserve"> </w:t>
            </w:r>
            <w:r>
              <w:rPr>
                <w:sz w:val="24"/>
              </w:rPr>
              <w:t>from the</w:t>
            </w:r>
            <w:r>
              <w:rPr>
                <w:spacing w:val="-1"/>
                <w:sz w:val="24"/>
              </w:rPr>
              <w:t xml:space="preserve"> </w:t>
            </w:r>
            <w:r>
              <w:rPr>
                <w:spacing w:val="-4"/>
                <w:sz w:val="24"/>
              </w:rPr>
              <w:t>nurse</w:t>
            </w:r>
          </w:p>
          <w:p w14:paraId="0DB4B022" w14:textId="5F2DA8C4" w:rsidR="00F4313E" w:rsidRDefault="007460E7" w:rsidP="00672D1E">
            <w:pPr>
              <w:pStyle w:val="TableParagraph"/>
              <w:numPr>
                <w:ilvl w:val="0"/>
                <w:numId w:val="209"/>
              </w:numPr>
              <w:ind w:right="341"/>
              <w:rPr>
                <w:sz w:val="24"/>
              </w:rPr>
            </w:pPr>
            <w:r>
              <w:rPr>
                <w:sz w:val="24"/>
              </w:rPr>
              <w:t>Increase</w:t>
            </w:r>
            <w:r>
              <w:rPr>
                <w:spacing w:val="-4"/>
                <w:sz w:val="24"/>
              </w:rPr>
              <w:t xml:space="preserve"> </w:t>
            </w:r>
            <w:r>
              <w:rPr>
                <w:sz w:val="24"/>
              </w:rPr>
              <w:t>activity</w:t>
            </w:r>
            <w:r>
              <w:rPr>
                <w:spacing w:val="-3"/>
                <w:sz w:val="24"/>
              </w:rPr>
              <w:t xml:space="preserve"> </w:t>
            </w:r>
            <w:r>
              <w:rPr>
                <w:sz w:val="24"/>
              </w:rPr>
              <w:t>in</w:t>
            </w:r>
            <w:r>
              <w:rPr>
                <w:spacing w:val="-4"/>
                <w:sz w:val="24"/>
              </w:rPr>
              <w:t xml:space="preserve"> </w:t>
            </w:r>
            <w:r>
              <w:rPr>
                <w:sz w:val="24"/>
              </w:rPr>
              <w:t>stages:</w:t>
            </w:r>
            <w:r>
              <w:rPr>
                <w:spacing w:val="-5"/>
                <w:sz w:val="24"/>
              </w:rPr>
              <w:t xml:space="preserve"> </w:t>
            </w:r>
            <w:r>
              <w:rPr>
                <w:sz w:val="24"/>
              </w:rPr>
              <w:t>bed</w:t>
            </w:r>
            <w:r>
              <w:rPr>
                <w:spacing w:val="-4"/>
                <w:sz w:val="24"/>
              </w:rPr>
              <w:t xml:space="preserve"> </w:t>
            </w:r>
            <w:r>
              <w:rPr>
                <w:sz w:val="24"/>
              </w:rPr>
              <w:t>rest</w:t>
            </w:r>
            <w:r>
              <w:rPr>
                <w:spacing w:val="-2"/>
                <w:sz w:val="24"/>
              </w:rPr>
              <w:t xml:space="preserve"> </w:t>
            </w:r>
            <w:r>
              <w:rPr>
                <w:sz w:val="24"/>
              </w:rPr>
              <w:t>then</w:t>
            </w:r>
            <w:r>
              <w:rPr>
                <w:spacing w:val="-4"/>
                <w:sz w:val="24"/>
              </w:rPr>
              <w:t xml:space="preserve"> </w:t>
            </w:r>
            <w:r>
              <w:rPr>
                <w:sz w:val="24"/>
              </w:rPr>
              <w:t>sitting</w:t>
            </w:r>
            <w:r>
              <w:rPr>
                <w:spacing w:val="-2"/>
                <w:sz w:val="24"/>
              </w:rPr>
              <w:t xml:space="preserve"> </w:t>
            </w:r>
            <w:r>
              <w:rPr>
                <w:sz w:val="24"/>
              </w:rPr>
              <w:t>on side of bed (dangling) then walking</w:t>
            </w:r>
          </w:p>
          <w:p w14:paraId="67D5BC20" w14:textId="0693B670" w:rsidR="00F4313E" w:rsidRDefault="007460E7" w:rsidP="00672D1E">
            <w:pPr>
              <w:pStyle w:val="TableParagraph"/>
              <w:numPr>
                <w:ilvl w:val="0"/>
                <w:numId w:val="209"/>
              </w:numPr>
              <w:ind w:right="178"/>
              <w:rPr>
                <w:sz w:val="24"/>
              </w:rPr>
            </w:pPr>
            <w:r>
              <w:rPr>
                <w:sz w:val="24"/>
              </w:rPr>
              <w:t xml:space="preserve">Before standing, while sitting on side of bed (dangling), have resident cough/deep </w:t>
            </w:r>
            <w:proofErr w:type="spellStart"/>
            <w:r>
              <w:rPr>
                <w:sz w:val="24"/>
              </w:rPr>
              <w:t>breathe</w:t>
            </w:r>
            <w:proofErr w:type="spellEnd"/>
            <w:r>
              <w:rPr>
                <w:sz w:val="24"/>
              </w:rPr>
              <w:t xml:space="preserve"> and move</w:t>
            </w:r>
            <w:r>
              <w:rPr>
                <w:spacing w:val="-5"/>
                <w:sz w:val="24"/>
              </w:rPr>
              <w:t xml:space="preserve"> </w:t>
            </w:r>
            <w:r>
              <w:rPr>
                <w:sz w:val="24"/>
              </w:rPr>
              <w:t>legs</w:t>
            </w:r>
            <w:r>
              <w:rPr>
                <w:spacing w:val="-6"/>
                <w:sz w:val="24"/>
              </w:rPr>
              <w:t xml:space="preserve"> </w:t>
            </w:r>
            <w:r>
              <w:rPr>
                <w:sz w:val="24"/>
              </w:rPr>
              <w:t>back-and-forth</w:t>
            </w:r>
            <w:r>
              <w:rPr>
                <w:spacing w:val="-3"/>
                <w:sz w:val="24"/>
              </w:rPr>
              <w:t xml:space="preserve"> </w:t>
            </w:r>
            <w:r>
              <w:rPr>
                <w:sz w:val="24"/>
              </w:rPr>
              <w:t>in</w:t>
            </w:r>
            <w:r>
              <w:rPr>
                <w:spacing w:val="-3"/>
                <w:sz w:val="24"/>
              </w:rPr>
              <w:t xml:space="preserve"> </w:t>
            </w:r>
            <w:r>
              <w:rPr>
                <w:sz w:val="24"/>
              </w:rPr>
              <w:t>circles,</w:t>
            </w:r>
            <w:r>
              <w:rPr>
                <w:spacing w:val="-3"/>
                <w:sz w:val="24"/>
              </w:rPr>
              <w:t xml:space="preserve"> </w:t>
            </w:r>
            <w:r>
              <w:rPr>
                <w:sz w:val="24"/>
              </w:rPr>
              <w:t>1</w:t>
            </w:r>
            <w:r>
              <w:rPr>
                <w:spacing w:val="-5"/>
                <w:sz w:val="24"/>
              </w:rPr>
              <w:t xml:space="preserve"> </w:t>
            </w:r>
            <w:r>
              <w:rPr>
                <w:sz w:val="24"/>
              </w:rPr>
              <w:t>to</w:t>
            </w:r>
            <w:r>
              <w:rPr>
                <w:spacing w:val="-5"/>
                <w:sz w:val="24"/>
              </w:rPr>
              <w:t xml:space="preserve"> </w:t>
            </w:r>
            <w:r>
              <w:rPr>
                <w:sz w:val="24"/>
              </w:rPr>
              <w:t>5</w:t>
            </w:r>
            <w:r>
              <w:rPr>
                <w:spacing w:val="-5"/>
                <w:sz w:val="24"/>
              </w:rPr>
              <w:t xml:space="preserve"> </w:t>
            </w:r>
            <w:r>
              <w:rPr>
                <w:sz w:val="24"/>
              </w:rPr>
              <w:t>minutes</w:t>
            </w:r>
          </w:p>
          <w:p w14:paraId="0D9F052C" w14:textId="54F6A109" w:rsidR="00F4313E" w:rsidRDefault="007460E7" w:rsidP="00672D1E">
            <w:pPr>
              <w:pStyle w:val="TableParagraph"/>
              <w:numPr>
                <w:ilvl w:val="0"/>
                <w:numId w:val="209"/>
              </w:numPr>
              <w:ind w:right="178"/>
              <w:rPr>
                <w:sz w:val="24"/>
              </w:rPr>
            </w:pPr>
            <w:r>
              <w:rPr>
                <w:sz w:val="24"/>
              </w:rPr>
              <w:t>Ask</w:t>
            </w:r>
            <w:r>
              <w:rPr>
                <w:spacing w:val="-5"/>
                <w:sz w:val="24"/>
              </w:rPr>
              <w:t xml:space="preserve"> </w:t>
            </w:r>
            <w:r>
              <w:rPr>
                <w:sz w:val="24"/>
              </w:rPr>
              <w:t>resident</w:t>
            </w:r>
            <w:r>
              <w:rPr>
                <w:spacing w:val="-4"/>
                <w:sz w:val="24"/>
              </w:rPr>
              <w:t xml:space="preserve"> </w:t>
            </w:r>
            <w:r>
              <w:rPr>
                <w:sz w:val="24"/>
              </w:rPr>
              <w:t>to</w:t>
            </w:r>
            <w:r>
              <w:rPr>
                <w:spacing w:val="-4"/>
                <w:sz w:val="24"/>
              </w:rPr>
              <w:t xml:space="preserve"> </w:t>
            </w:r>
            <w:r>
              <w:rPr>
                <w:sz w:val="24"/>
              </w:rPr>
              <w:t>report</w:t>
            </w:r>
            <w:r>
              <w:rPr>
                <w:spacing w:val="-6"/>
                <w:sz w:val="24"/>
              </w:rPr>
              <w:t xml:space="preserve"> </w:t>
            </w:r>
            <w:r>
              <w:rPr>
                <w:sz w:val="24"/>
              </w:rPr>
              <w:t>weakness,</w:t>
            </w:r>
            <w:r>
              <w:rPr>
                <w:spacing w:val="-4"/>
                <w:sz w:val="24"/>
              </w:rPr>
              <w:t xml:space="preserve"> </w:t>
            </w:r>
            <w:r>
              <w:rPr>
                <w:sz w:val="24"/>
              </w:rPr>
              <w:t>dizziness,</w:t>
            </w:r>
            <w:r>
              <w:rPr>
                <w:spacing w:val="-4"/>
                <w:sz w:val="24"/>
              </w:rPr>
              <w:t xml:space="preserve"> </w:t>
            </w:r>
            <w:r>
              <w:rPr>
                <w:sz w:val="24"/>
              </w:rPr>
              <w:t>faintness, or seeing spots</w:t>
            </w:r>
          </w:p>
          <w:p w14:paraId="289631E4" w14:textId="747AF1C6" w:rsidR="00F4313E" w:rsidRDefault="007460E7" w:rsidP="00672D1E">
            <w:pPr>
              <w:pStyle w:val="TableParagraph"/>
              <w:numPr>
                <w:ilvl w:val="0"/>
                <w:numId w:val="209"/>
              </w:numPr>
              <w:ind w:right="341"/>
              <w:rPr>
                <w:sz w:val="24"/>
              </w:rPr>
            </w:pPr>
            <w:r>
              <w:rPr>
                <w:sz w:val="24"/>
              </w:rPr>
              <w:t>May</w:t>
            </w:r>
            <w:r>
              <w:rPr>
                <w:spacing w:val="-4"/>
                <w:sz w:val="24"/>
              </w:rPr>
              <w:t xml:space="preserve"> </w:t>
            </w:r>
            <w:r>
              <w:rPr>
                <w:sz w:val="24"/>
              </w:rPr>
              <w:t>need</w:t>
            </w:r>
            <w:r>
              <w:rPr>
                <w:spacing w:val="-3"/>
                <w:sz w:val="24"/>
              </w:rPr>
              <w:t xml:space="preserve"> </w:t>
            </w:r>
            <w:r>
              <w:rPr>
                <w:sz w:val="24"/>
              </w:rPr>
              <w:t>2</w:t>
            </w:r>
            <w:r>
              <w:rPr>
                <w:spacing w:val="-5"/>
                <w:sz w:val="24"/>
              </w:rPr>
              <w:t xml:space="preserve"> </w:t>
            </w:r>
            <w:r>
              <w:rPr>
                <w:sz w:val="24"/>
              </w:rPr>
              <w:t>(two)</w:t>
            </w:r>
            <w:r>
              <w:rPr>
                <w:spacing w:val="-5"/>
                <w:sz w:val="24"/>
              </w:rPr>
              <w:t xml:space="preserve"> </w:t>
            </w:r>
            <w:r>
              <w:rPr>
                <w:sz w:val="24"/>
              </w:rPr>
              <w:t>people</w:t>
            </w:r>
            <w:r>
              <w:rPr>
                <w:spacing w:val="-3"/>
                <w:sz w:val="24"/>
              </w:rPr>
              <w:t xml:space="preserve"> </w:t>
            </w:r>
            <w:r>
              <w:rPr>
                <w:sz w:val="24"/>
              </w:rPr>
              <w:t>to</w:t>
            </w:r>
            <w:r>
              <w:rPr>
                <w:spacing w:val="-5"/>
                <w:sz w:val="24"/>
              </w:rPr>
              <w:t xml:space="preserve"> </w:t>
            </w:r>
            <w:r>
              <w:rPr>
                <w:sz w:val="24"/>
              </w:rPr>
              <w:t>assist</w:t>
            </w:r>
            <w:r>
              <w:rPr>
                <w:spacing w:val="-3"/>
                <w:sz w:val="24"/>
              </w:rPr>
              <w:t xml:space="preserve"> </w:t>
            </w:r>
            <w:r>
              <w:rPr>
                <w:sz w:val="24"/>
              </w:rPr>
              <w:t>resident</w:t>
            </w:r>
            <w:r>
              <w:rPr>
                <w:spacing w:val="-3"/>
                <w:sz w:val="24"/>
              </w:rPr>
              <w:t xml:space="preserve"> </w:t>
            </w:r>
            <w:r>
              <w:rPr>
                <w:sz w:val="24"/>
              </w:rPr>
              <w:t xml:space="preserve">with </w:t>
            </w:r>
            <w:r>
              <w:rPr>
                <w:spacing w:val="-2"/>
                <w:sz w:val="24"/>
              </w:rPr>
              <w:t>activity</w:t>
            </w:r>
          </w:p>
        </w:tc>
        <w:tc>
          <w:tcPr>
            <w:tcW w:w="2970" w:type="dxa"/>
          </w:tcPr>
          <w:p w14:paraId="2504C78E" w14:textId="4290BE01" w:rsidR="00F4313E" w:rsidRDefault="00F14A80">
            <w:pPr>
              <w:pStyle w:val="TableParagraph"/>
              <w:ind w:left="0"/>
              <w:rPr>
                <w:rFonts w:ascii="Times New Roman"/>
              </w:rPr>
            </w:pPr>
            <w:r w:rsidRPr="003E748F">
              <w:rPr>
                <w:b/>
                <w:bCs/>
                <w:sz w:val="24"/>
                <w:szCs w:val="24"/>
              </w:rPr>
              <w:t>Notes:</w:t>
            </w:r>
          </w:p>
        </w:tc>
      </w:tr>
      <w:tr w:rsidR="00F4313E" w14:paraId="6C185BF1" w14:textId="77777777" w:rsidTr="00BE0F14">
        <w:trPr>
          <w:trHeight w:val="1120"/>
        </w:trPr>
        <w:tc>
          <w:tcPr>
            <w:tcW w:w="6660" w:type="dxa"/>
          </w:tcPr>
          <w:p w14:paraId="13DB93E6" w14:textId="77777777" w:rsidR="00F4313E" w:rsidRDefault="007460E7">
            <w:pPr>
              <w:pStyle w:val="TableParagraph"/>
              <w:ind w:left="107"/>
              <w:rPr>
                <w:b/>
                <w:sz w:val="24"/>
              </w:rPr>
            </w:pPr>
            <w:r>
              <w:rPr>
                <w:b/>
                <w:sz w:val="24"/>
              </w:rPr>
              <w:t>(S-102)</w:t>
            </w:r>
            <w:r>
              <w:rPr>
                <w:b/>
                <w:spacing w:val="-5"/>
                <w:sz w:val="24"/>
              </w:rPr>
              <w:t xml:space="preserve"> </w:t>
            </w:r>
            <w:r>
              <w:rPr>
                <w:b/>
                <w:sz w:val="24"/>
              </w:rPr>
              <w:t>Coronary</w:t>
            </w:r>
            <w:r>
              <w:rPr>
                <w:b/>
                <w:spacing w:val="-3"/>
                <w:sz w:val="24"/>
              </w:rPr>
              <w:t xml:space="preserve"> </w:t>
            </w:r>
            <w:r>
              <w:rPr>
                <w:b/>
                <w:sz w:val="24"/>
              </w:rPr>
              <w:t>Artery</w:t>
            </w:r>
            <w:r>
              <w:rPr>
                <w:b/>
                <w:spacing w:val="-3"/>
                <w:sz w:val="24"/>
              </w:rPr>
              <w:t xml:space="preserve"> </w:t>
            </w:r>
            <w:r>
              <w:rPr>
                <w:b/>
                <w:sz w:val="24"/>
              </w:rPr>
              <w:t>Disease</w:t>
            </w:r>
            <w:r>
              <w:rPr>
                <w:b/>
                <w:spacing w:val="-3"/>
                <w:sz w:val="24"/>
              </w:rPr>
              <w:t xml:space="preserve"> </w:t>
            </w:r>
            <w:r>
              <w:rPr>
                <w:b/>
                <w:spacing w:val="-2"/>
                <w:sz w:val="24"/>
              </w:rPr>
              <w:t>(CAD)</w:t>
            </w:r>
          </w:p>
          <w:p w14:paraId="356EE9FE" w14:textId="77777777" w:rsidR="00F4313E" w:rsidRDefault="007460E7" w:rsidP="00672D1E">
            <w:pPr>
              <w:pStyle w:val="TableParagraph"/>
              <w:numPr>
                <w:ilvl w:val="0"/>
                <w:numId w:val="73"/>
              </w:numPr>
              <w:tabs>
                <w:tab w:val="left" w:pos="467"/>
              </w:tabs>
              <w:spacing w:line="276" w:lineRule="exact"/>
              <w:ind w:right="405"/>
              <w:rPr>
                <w:sz w:val="24"/>
              </w:rPr>
            </w:pPr>
            <w:r>
              <w:rPr>
                <w:sz w:val="24"/>
              </w:rPr>
              <w:t>A condition in which blood vessels in the coronary arteries</w:t>
            </w:r>
            <w:r>
              <w:rPr>
                <w:spacing w:val="-4"/>
                <w:sz w:val="24"/>
              </w:rPr>
              <w:t xml:space="preserve"> </w:t>
            </w:r>
            <w:r>
              <w:rPr>
                <w:sz w:val="24"/>
              </w:rPr>
              <w:t>narrow,</w:t>
            </w:r>
            <w:r>
              <w:rPr>
                <w:spacing w:val="-3"/>
                <w:sz w:val="24"/>
              </w:rPr>
              <w:t xml:space="preserve"> </w:t>
            </w:r>
            <w:r>
              <w:rPr>
                <w:sz w:val="24"/>
              </w:rPr>
              <w:t>lowering</w:t>
            </w:r>
            <w:r>
              <w:rPr>
                <w:spacing w:val="-3"/>
                <w:sz w:val="24"/>
              </w:rPr>
              <w:t xml:space="preserve"> </w:t>
            </w:r>
            <w:r>
              <w:rPr>
                <w:sz w:val="24"/>
              </w:rPr>
              <w:t>blood</w:t>
            </w:r>
            <w:r>
              <w:rPr>
                <w:spacing w:val="-3"/>
                <w:sz w:val="24"/>
              </w:rPr>
              <w:t xml:space="preserve"> </w:t>
            </w:r>
            <w:r>
              <w:rPr>
                <w:sz w:val="24"/>
              </w:rPr>
              <w:t>supply</w:t>
            </w:r>
            <w:r>
              <w:rPr>
                <w:spacing w:val="-4"/>
                <w:sz w:val="24"/>
              </w:rPr>
              <w:t xml:space="preserve"> </w:t>
            </w:r>
            <w:r>
              <w:rPr>
                <w:sz w:val="24"/>
              </w:rPr>
              <w:t>to</w:t>
            </w:r>
            <w:r>
              <w:rPr>
                <w:spacing w:val="-5"/>
                <w:sz w:val="24"/>
              </w:rPr>
              <w:t xml:space="preserve"> </w:t>
            </w:r>
            <w:r>
              <w:rPr>
                <w:sz w:val="24"/>
              </w:rPr>
              <w:t>the</w:t>
            </w:r>
            <w:r>
              <w:rPr>
                <w:spacing w:val="-8"/>
                <w:sz w:val="24"/>
              </w:rPr>
              <w:t xml:space="preserve"> </w:t>
            </w:r>
            <w:r>
              <w:rPr>
                <w:sz w:val="24"/>
              </w:rPr>
              <w:t>heart</w:t>
            </w:r>
            <w:r>
              <w:rPr>
                <w:spacing w:val="-6"/>
                <w:sz w:val="24"/>
              </w:rPr>
              <w:t xml:space="preserve"> </w:t>
            </w:r>
            <w:r>
              <w:rPr>
                <w:sz w:val="24"/>
              </w:rPr>
              <w:t>and depriving it of oxygen</w:t>
            </w:r>
          </w:p>
          <w:p w14:paraId="7B138585" w14:textId="77777777" w:rsidR="00672D1E" w:rsidRDefault="00672D1E" w:rsidP="00672D1E">
            <w:pPr>
              <w:pStyle w:val="TableParagraph"/>
              <w:numPr>
                <w:ilvl w:val="0"/>
                <w:numId w:val="73"/>
              </w:numPr>
              <w:tabs>
                <w:tab w:val="left" w:pos="467"/>
              </w:tabs>
              <w:spacing w:before="1"/>
              <w:ind w:right="194"/>
              <w:rPr>
                <w:sz w:val="24"/>
              </w:rPr>
            </w:pPr>
            <w:r>
              <w:rPr>
                <w:sz w:val="24"/>
              </w:rPr>
              <w:t>Over</w:t>
            </w:r>
            <w:r>
              <w:rPr>
                <w:spacing w:val="-5"/>
                <w:sz w:val="24"/>
              </w:rPr>
              <w:t xml:space="preserve"> </w:t>
            </w:r>
            <w:r>
              <w:rPr>
                <w:sz w:val="24"/>
              </w:rPr>
              <w:t>time,</w:t>
            </w:r>
            <w:r>
              <w:rPr>
                <w:spacing w:val="-3"/>
                <w:sz w:val="24"/>
              </w:rPr>
              <w:t xml:space="preserve"> </w:t>
            </w:r>
            <w:r>
              <w:rPr>
                <w:sz w:val="24"/>
              </w:rPr>
              <w:t>fatty</w:t>
            </w:r>
            <w:r>
              <w:rPr>
                <w:spacing w:val="-6"/>
                <w:sz w:val="24"/>
              </w:rPr>
              <w:t xml:space="preserve"> </w:t>
            </w:r>
            <w:r>
              <w:rPr>
                <w:sz w:val="24"/>
              </w:rPr>
              <w:t>deposits</w:t>
            </w:r>
            <w:r>
              <w:rPr>
                <w:spacing w:val="-4"/>
                <w:sz w:val="24"/>
              </w:rPr>
              <w:t xml:space="preserve"> </w:t>
            </w:r>
            <w:r>
              <w:rPr>
                <w:sz w:val="24"/>
              </w:rPr>
              <w:t>block</w:t>
            </w:r>
            <w:r>
              <w:rPr>
                <w:spacing w:val="-6"/>
                <w:sz w:val="24"/>
              </w:rPr>
              <w:t xml:space="preserve"> </w:t>
            </w:r>
            <w:r>
              <w:rPr>
                <w:sz w:val="24"/>
              </w:rPr>
              <w:t>arteries,</w:t>
            </w:r>
            <w:r>
              <w:rPr>
                <w:spacing w:val="-3"/>
                <w:sz w:val="24"/>
              </w:rPr>
              <w:t xml:space="preserve"> </w:t>
            </w:r>
            <w:r>
              <w:rPr>
                <w:sz w:val="24"/>
              </w:rPr>
              <w:t>which</w:t>
            </w:r>
            <w:r>
              <w:rPr>
                <w:spacing w:val="-5"/>
                <w:sz w:val="24"/>
              </w:rPr>
              <w:t xml:space="preserve"> </w:t>
            </w:r>
            <w:r>
              <w:rPr>
                <w:sz w:val="24"/>
              </w:rPr>
              <w:t>may</w:t>
            </w:r>
            <w:r>
              <w:rPr>
                <w:spacing w:val="-4"/>
                <w:sz w:val="24"/>
              </w:rPr>
              <w:t xml:space="preserve"> </w:t>
            </w:r>
            <w:r>
              <w:rPr>
                <w:sz w:val="24"/>
              </w:rPr>
              <w:t>result in a myocardial infarction (MI or heart attack)</w:t>
            </w:r>
          </w:p>
          <w:p w14:paraId="69C5A090" w14:textId="36F62DC3" w:rsidR="00672D1E" w:rsidRDefault="00672D1E" w:rsidP="00672D1E">
            <w:pPr>
              <w:pStyle w:val="TableParagraph"/>
              <w:numPr>
                <w:ilvl w:val="0"/>
                <w:numId w:val="73"/>
              </w:numPr>
              <w:tabs>
                <w:tab w:val="left" w:pos="467"/>
              </w:tabs>
              <w:spacing w:line="276" w:lineRule="exact"/>
              <w:ind w:right="405"/>
              <w:rPr>
                <w:sz w:val="24"/>
              </w:rPr>
            </w:pPr>
            <w:r>
              <w:rPr>
                <w:sz w:val="24"/>
              </w:rPr>
              <w:t>If</w:t>
            </w:r>
            <w:r>
              <w:rPr>
                <w:spacing w:val="-1"/>
                <w:sz w:val="24"/>
              </w:rPr>
              <w:t xml:space="preserve"> </w:t>
            </w:r>
            <w:r>
              <w:rPr>
                <w:sz w:val="24"/>
              </w:rPr>
              <w:t>artery</w:t>
            </w:r>
            <w:r>
              <w:rPr>
                <w:spacing w:val="-2"/>
                <w:sz w:val="24"/>
              </w:rPr>
              <w:t xml:space="preserve"> </w:t>
            </w:r>
            <w:r>
              <w:rPr>
                <w:sz w:val="24"/>
              </w:rPr>
              <w:t>is</w:t>
            </w:r>
            <w:r>
              <w:rPr>
                <w:spacing w:val="-4"/>
                <w:sz w:val="24"/>
              </w:rPr>
              <w:t xml:space="preserve"> </w:t>
            </w:r>
            <w:r>
              <w:rPr>
                <w:sz w:val="24"/>
              </w:rPr>
              <w:t>blocked in</w:t>
            </w:r>
            <w:r>
              <w:rPr>
                <w:spacing w:val="-1"/>
                <w:sz w:val="24"/>
              </w:rPr>
              <w:t xml:space="preserve"> </w:t>
            </w:r>
            <w:r>
              <w:rPr>
                <w:sz w:val="24"/>
              </w:rPr>
              <w:t>brain,</w:t>
            </w:r>
            <w:r>
              <w:rPr>
                <w:spacing w:val="-1"/>
                <w:sz w:val="24"/>
              </w:rPr>
              <w:t xml:space="preserve"> </w:t>
            </w:r>
            <w:r>
              <w:rPr>
                <w:sz w:val="24"/>
              </w:rPr>
              <w:t>a</w:t>
            </w:r>
            <w:r>
              <w:rPr>
                <w:spacing w:val="-1"/>
                <w:sz w:val="24"/>
              </w:rPr>
              <w:t xml:space="preserve"> </w:t>
            </w:r>
            <w:r>
              <w:rPr>
                <w:sz w:val="24"/>
              </w:rPr>
              <w:t xml:space="preserve">stroke </w:t>
            </w:r>
            <w:r>
              <w:rPr>
                <w:spacing w:val="-2"/>
                <w:sz w:val="24"/>
              </w:rPr>
              <w:t>results</w:t>
            </w:r>
          </w:p>
        </w:tc>
        <w:tc>
          <w:tcPr>
            <w:tcW w:w="2970" w:type="dxa"/>
          </w:tcPr>
          <w:p w14:paraId="5DADB57D" w14:textId="45D60740" w:rsidR="00F4313E" w:rsidRDefault="00F14A80">
            <w:pPr>
              <w:pStyle w:val="TableParagraph"/>
              <w:ind w:left="0"/>
              <w:rPr>
                <w:rFonts w:ascii="Times New Roman"/>
              </w:rPr>
            </w:pPr>
            <w:r w:rsidRPr="003E748F">
              <w:rPr>
                <w:b/>
                <w:bCs/>
                <w:sz w:val="24"/>
                <w:szCs w:val="24"/>
              </w:rPr>
              <w:t>Notes:</w:t>
            </w:r>
          </w:p>
        </w:tc>
      </w:tr>
    </w:tbl>
    <w:p w14:paraId="7D8C1D17"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284FCC2E" w14:textId="77777777" w:rsidTr="00672D1E">
        <w:trPr>
          <w:trHeight w:val="2670"/>
        </w:trPr>
        <w:tc>
          <w:tcPr>
            <w:tcW w:w="6660" w:type="dxa"/>
          </w:tcPr>
          <w:p w14:paraId="6DB09B75" w14:textId="77777777" w:rsidR="00F4313E" w:rsidRDefault="007460E7">
            <w:pPr>
              <w:pStyle w:val="TableParagraph"/>
              <w:ind w:left="107"/>
              <w:rPr>
                <w:b/>
                <w:sz w:val="24"/>
              </w:rPr>
            </w:pPr>
            <w:r>
              <w:rPr>
                <w:b/>
                <w:sz w:val="24"/>
              </w:rPr>
              <w:lastRenderedPageBreak/>
              <w:t>(S-103)</w:t>
            </w:r>
            <w:r>
              <w:rPr>
                <w:b/>
                <w:spacing w:val="-5"/>
                <w:sz w:val="24"/>
              </w:rPr>
              <w:t xml:space="preserve"> </w:t>
            </w:r>
            <w:r>
              <w:rPr>
                <w:b/>
                <w:sz w:val="24"/>
              </w:rPr>
              <w:t>Angina</w:t>
            </w:r>
            <w:r>
              <w:rPr>
                <w:b/>
                <w:spacing w:val="-3"/>
                <w:sz w:val="24"/>
              </w:rPr>
              <w:t xml:space="preserve"> </w:t>
            </w:r>
            <w:r>
              <w:rPr>
                <w:b/>
                <w:sz w:val="24"/>
              </w:rPr>
              <w:t>Pectoris</w:t>
            </w:r>
            <w:r>
              <w:rPr>
                <w:b/>
                <w:spacing w:val="-3"/>
                <w:sz w:val="24"/>
              </w:rPr>
              <w:t xml:space="preserve"> </w:t>
            </w:r>
            <w:r>
              <w:rPr>
                <w:b/>
                <w:spacing w:val="-2"/>
                <w:sz w:val="24"/>
              </w:rPr>
              <w:t>(Angina)</w:t>
            </w:r>
          </w:p>
          <w:p w14:paraId="2B48CF3E" w14:textId="77777777" w:rsidR="00F4313E" w:rsidRDefault="007460E7" w:rsidP="00F932E9">
            <w:pPr>
              <w:pStyle w:val="TableParagraph"/>
              <w:numPr>
                <w:ilvl w:val="0"/>
                <w:numId w:val="72"/>
              </w:numPr>
              <w:tabs>
                <w:tab w:val="left" w:pos="443"/>
              </w:tabs>
              <w:spacing w:before="1" w:line="293" w:lineRule="exact"/>
              <w:ind w:left="443"/>
              <w:rPr>
                <w:sz w:val="24"/>
              </w:rPr>
            </w:pPr>
            <w:r>
              <w:rPr>
                <w:sz w:val="24"/>
              </w:rPr>
              <w:t>Occurs</w:t>
            </w:r>
            <w:r>
              <w:rPr>
                <w:spacing w:val="-2"/>
                <w:sz w:val="24"/>
              </w:rPr>
              <w:t xml:space="preserve"> </w:t>
            </w:r>
            <w:r>
              <w:rPr>
                <w:sz w:val="24"/>
              </w:rPr>
              <w:t>when</w:t>
            </w:r>
            <w:r>
              <w:rPr>
                <w:spacing w:val="-3"/>
                <w:sz w:val="24"/>
              </w:rPr>
              <w:t xml:space="preserve"> </w:t>
            </w:r>
            <w:r>
              <w:rPr>
                <w:sz w:val="24"/>
              </w:rPr>
              <w:t>heart</w:t>
            </w:r>
            <w:r>
              <w:rPr>
                <w:spacing w:val="-3"/>
                <w:sz w:val="24"/>
              </w:rPr>
              <w:t xml:space="preserve"> </w:t>
            </w:r>
            <w:r>
              <w:rPr>
                <w:sz w:val="24"/>
              </w:rPr>
              <w:t>muscle</w:t>
            </w:r>
            <w:r>
              <w:rPr>
                <w:spacing w:val="-1"/>
                <w:sz w:val="24"/>
              </w:rPr>
              <w:t xml:space="preserve"> </w:t>
            </w:r>
            <w:r>
              <w:rPr>
                <w:sz w:val="24"/>
              </w:rPr>
              <w:t>is</w:t>
            </w:r>
            <w:r>
              <w:rPr>
                <w:spacing w:val="-2"/>
                <w:sz w:val="24"/>
              </w:rPr>
              <w:t xml:space="preserve"> </w:t>
            </w:r>
            <w:r>
              <w:rPr>
                <w:sz w:val="24"/>
              </w:rPr>
              <w:t>not</w:t>
            </w:r>
            <w:r>
              <w:rPr>
                <w:spacing w:val="-3"/>
                <w:sz w:val="24"/>
              </w:rPr>
              <w:t xml:space="preserve"> </w:t>
            </w:r>
            <w:r>
              <w:rPr>
                <w:sz w:val="24"/>
              </w:rPr>
              <w:t>getting</w:t>
            </w:r>
            <w:r>
              <w:rPr>
                <w:spacing w:val="-3"/>
                <w:sz w:val="24"/>
              </w:rPr>
              <w:t xml:space="preserve"> </w:t>
            </w:r>
            <w:r>
              <w:rPr>
                <w:sz w:val="24"/>
              </w:rPr>
              <w:t xml:space="preserve">enough </w:t>
            </w:r>
            <w:r>
              <w:rPr>
                <w:spacing w:val="-2"/>
                <w:sz w:val="24"/>
              </w:rPr>
              <w:t>oxygen</w:t>
            </w:r>
          </w:p>
          <w:p w14:paraId="23433B31" w14:textId="77777777" w:rsidR="00F4313E" w:rsidRDefault="007460E7" w:rsidP="00F932E9">
            <w:pPr>
              <w:pStyle w:val="TableParagraph"/>
              <w:numPr>
                <w:ilvl w:val="0"/>
                <w:numId w:val="72"/>
              </w:numPr>
              <w:tabs>
                <w:tab w:val="left" w:pos="467"/>
              </w:tabs>
              <w:ind w:right="353" w:hanging="360"/>
              <w:rPr>
                <w:sz w:val="24"/>
              </w:rPr>
            </w:pPr>
            <w:r>
              <w:rPr>
                <w:sz w:val="24"/>
              </w:rPr>
              <w:t>Causes</w:t>
            </w:r>
            <w:r>
              <w:rPr>
                <w:spacing w:val="-4"/>
                <w:sz w:val="24"/>
              </w:rPr>
              <w:t xml:space="preserve"> </w:t>
            </w:r>
            <w:r>
              <w:rPr>
                <w:sz w:val="24"/>
              </w:rPr>
              <w:t>chest</w:t>
            </w:r>
            <w:r>
              <w:rPr>
                <w:spacing w:val="-6"/>
                <w:sz w:val="24"/>
              </w:rPr>
              <w:t xml:space="preserve"> </w:t>
            </w:r>
            <w:r>
              <w:rPr>
                <w:sz w:val="24"/>
              </w:rPr>
              <w:t>pain,</w:t>
            </w:r>
            <w:r>
              <w:rPr>
                <w:spacing w:val="-6"/>
                <w:sz w:val="24"/>
              </w:rPr>
              <w:t xml:space="preserve"> </w:t>
            </w:r>
            <w:r>
              <w:rPr>
                <w:sz w:val="24"/>
              </w:rPr>
              <w:t>pressure</w:t>
            </w:r>
            <w:r>
              <w:rPr>
                <w:spacing w:val="-3"/>
                <w:sz w:val="24"/>
              </w:rPr>
              <w:t xml:space="preserve"> </w:t>
            </w:r>
            <w:r>
              <w:rPr>
                <w:sz w:val="24"/>
              </w:rPr>
              <w:t>or</w:t>
            </w:r>
            <w:r>
              <w:rPr>
                <w:spacing w:val="-5"/>
                <w:sz w:val="24"/>
              </w:rPr>
              <w:t xml:space="preserve"> </w:t>
            </w:r>
            <w:r>
              <w:rPr>
                <w:sz w:val="24"/>
              </w:rPr>
              <w:t>tightness</w:t>
            </w:r>
            <w:r>
              <w:rPr>
                <w:spacing w:val="-4"/>
                <w:sz w:val="24"/>
              </w:rPr>
              <w:t xml:space="preserve"> </w:t>
            </w:r>
            <w:r>
              <w:rPr>
                <w:sz w:val="24"/>
              </w:rPr>
              <w:t>of</w:t>
            </w:r>
            <w:r>
              <w:rPr>
                <w:spacing w:val="-6"/>
                <w:sz w:val="24"/>
              </w:rPr>
              <w:t xml:space="preserve"> </w:t>
            </w:r>
            <w:r>
              <w:rPr>
                <w:sz w:val="24"/>
              </w:rPr>
              <w:t>chest,</w:t>
            </w:r>
            <w:r>
              <w:rPr>
                <w:spacing w:val="-6"/>
                <w:sz w:val="24"/>
              </w:rPr>
              <w:t xml:space="preserve"> </w:t>
            </w:r>
            <w:r>
              <w:rPr>
                <w:sz w:val="24"/>
              </w:rPr>
              <w:t>pain radiating up the jaw, and/or down the left arm, may perspire and become short of breath</w:t>
            </w:r>
          </w:p>
          <w:p w14:paraId="65428D15" w14:textId="77777777" w:rsidR="00F4313E" w:rsidRDefault="007460E7" w:rsidP="00F932E9">
            <w:pPr>
              <w:pStyle w:val="TableParagraph"/>
              <w:numPr>
                <w:ilvl w:val="0"/>
                <w:numId w:val="72"/>
              </w:numPr>
              <w:tabs>
                <w:tab w:val="left" w:pos="467"/>
              </w:tabs>
              <w:ind w:right="190" w:hanging="360"/>
              <w:rPr>
                <w:sz w:val="24"/>
              </w:rPr>
            </w:pPr>
            <w:r>
              <w:rPr>
                <w:sz w:val="24"/>
              </w:rPr>
              <w:t>Exercise, stress, excitement, or digesting a big meal requires</w:t>
            </w:r>
            <w:r>
              <w:rPr>
                <w:spacing w:val="-6"/>
                <w:sz w:val="24"/>
              </w:rPr>
              <w:t xml:space="preserve"> </w:t>
            </w:r>
            <w:r>
              <w:rPr>
                <w:sz w:val="24"/>
              </w:rPr>
              <w:t>additional</w:t>
            </w:r>
            <w:r>
              <w:rPr>
                <w:spacing w:val="-6"/>
                <w:sz w:val="24"/>
              </w:rPr>
              <w:t xml:space="preserve"> </w:t>
            </w:r>
            <w:r>
              <w:rPr>
                <w:sz w:val="24"/>
              </w:rPr>
              <w:t>oxygen;</w:t>
            </w:r>
            <w:r>
              <w:rPr>
                <w:spacing w:val="-7"/>
                <w:sz w:val="24"/>
              </w:rPr>
              <w:t xml:space="preserve"> </w:t>
            </w:r>
            <w:r>
              <w:rPr>
                <w:sz w:val="24"/>
              </w:rPr>
              <w:t>with</w:t>
            </w:r>
            <w:r>
              <w:rPr>
                <w:spacing w:val="-5"/>
                <w:sz w:val="24"/>
              </w:rPr>
              <w:t xml:space="preserve"> </w:t>
            </w:r>
            <w:r>
              <w:rPr>
                <w:sz w:val="24"/>
              </w:rPr>
              <w:t>coronary</w:t>
            </w:r>
            <w:r>
              <w:rPr>
                <w:spacing w:val="-6"/>
                <w:sz w:val="24"/>
              </w:rPr>
              <w:t xml:space="preserve"> </w:t>
            </w:r>
            <w:r>
              <w:rPr>
                <w:sz w:val="24"/>
              </w:rPr>
              <w:t>artery</w:t>
            </w:r>
            <w:r>
              <w:rPr>
                <w:spacing w:val="-6"/>
                <w:sz w:val="24"/>
              </w:rPr>
              <w:t xml:space="preserve"> </w:t>
            </w:r>
            <w:r>
              <w:rPr>
                <w:sz w:val="24"/>
              </w:rPr>
              <w:t>disease, the narrowed blood vessels keep heart muscle from getting enough oxygen</w:t>
            </w:r>
          </w:p>
        </w:tc>
        <w:tc>
          <w:tcPr>
            <w:tcW w:w="2970" w:type="dxa"/>
          </w:tcPr>
          <w:p w14:paraId="452B4701" w14:textId="3EE108C1" w:rsidR="00F4313E" w:rsidRDefault="00F14A80">
            <w:pPr>
              <w:pStyle w:val="TableParagraph"/>
              <w:ind w:left="0"/>
              <w:rPr>
                <w:rFonts w:ascii="Times New Roman"/>
              </w:rPr>
            </w:pPr>
            <w:r w:rsidRPr="003E748F">
              <w:rPr>
                <w:b/>
                <w:bCs/>
                <w:sz w:val="24"/>
                <w:szCs w:val="24"/>
              </w:rPr>
              <w:t>Notes:</w:t>
            </w:r>
          </w:p>
        </w:tc>
      </w:tr>
      <w:tr w:rsidR="00F4313E" w14:paraId="05FCACAD" w14:textId="77777777" w:rsidTr="00672D1E">
        <w:trPr>
          <w:trHeight w:val="2685"/>
        </w:trPr>
        <w:tc>
          <w:tcPr>
            <w:tcW w:w="6660" w:type="dxa"/>
          </w:tcPr>
          <w:p w14:paraId="1858B9E2" w14:textId="77777777" w:rsidR="00F4313E" w:rsidRDefault="007460E7">
            <w:pPr>
              <w:pStyle w:val="TableParagraph"/>
              <w:ind w:left="107"/>
              <w:rPr>
                <w:b/>
                <w:sz w:val="24"/>
              </w:rPr>
            </w:pPr>
            <w:r>
              <w:rPr>
                <w:b/>
                <w:sz w:val="24"/>
              </w:rPr>
              <w:t>(S-104)</w:t>
            </w:r>
            <w:r>
              <w:rPr>
                <w:b/>
                <w:spacing w:val="-6"/>
                <w:sz w:val="24"/>
              </w:rPr>
              <w:t xml:space="preserve"> </w:t>
            </w:r>
            <w:r>
              <w:rPr>
                <w:b/>
                <w:sz w:val="24"/>
              </w:rPr>
              <w:t>Myocardial</w:t>
            </w:r>
            <w:r>
              <w:rPr>
                <w:b/>
                <w:spacing w:val="-5"/>
                <w:sz w:val="24"/>
              </w:rPr>
              <w:t xml:space="preserve"> </w:t>
            </w:r>
            <w:r>
              <w:rPr>
                <w:b/>
                <w:sz w:val="24"/>
              </w:rPr>
              <w:t>Infarction</w:t>
            </w:r>
            <w:r>
              <w:rPr>
                <w:b/>
                <w:spacing w:val="-2"/>
                <w:sz w:val="24"/>
              </w:rPr>
              <w:t xml:space="preserve"> </w:t>
            </w:r>
            <w:r>
              <w:rPr>
                <w:b/>
                <w:sz w:val="24"/>
              </w:rPr>
              <w:t>(MI)</w:t>
            </w:r>
            <w:r>
              <w:rPr>
                <w:b/>
                <w:spacing w:val="-4"/>
                <w:sz w:val="24"/>
              </w:rPr>
              <w:t xml:space="preserve"> </w:t>
            </w:r>
            <w:r>
              <w:rPr>
                <w:b/>
                <w:sz w:val="24"/>
              </w:rPr>
              <w:t>-</w:t>
            </w:r>
            <w:r>
              <w:rPr>
                <w:b/>
                <w:spacing w:val="-4"/>
                <w:sz w:val="24"/>
              </w:rPr>
              <w:t xml:space="preserve"> </w:t>
            </w:r>
            <w:r>
              <w:rPr>
                <w:b/>
                <w:sz w:val="24"/>
              </w:rPr>
              <w:t>Heart</w:t>
            </w:r>
            <w:r>
              <w:rPr>
                <w:b/>
                <w:spacing w:val="-3"/>
                <w:sz w:val="24"/>
              </w:rPr>
              <w:t xml:space="preserve"> </w:t>
            </w:r>
            <w:r>
              <w:rPr>
                <w:b/>
                <w:spacing w:val="-2"/>
                <w:sz w:val="24"/>
              </w:rPr>
              <w:t>Attack</w:t>
            </w:r>
          </w:p>
          <w:p w14:paraId="1EDFDD48" w14:textId="77777777" w:rsidR="00F4313E" w:rsidRDefault="007460E7" w:rsidP="00F932E9">
            <w:pPr>
              <w:pStyle w:val="TableParagraph"/>
              <w:numPr>
                <w:ilvl w:val="0"/>
                <w:numId w:val="71"/>
              </w:numPr>
              <w:tabs>
                <w:tab w:val="left" w:pos="443"/>
              </w:tabs>
              <w:spacing w:before="1"/>
              <w:ind w:right="188"/>
              <w:rPr>
                <w:sz w:val="24"/>
              </w:rPr>
            </w:pPr>
            <w:r>
              <w:rPr>
                <w:sz w:val="24"/>
              </w:rPr>
              <w:t>An</w:t>
            </w:r>
            <w:r>
              <w:rPr>
                <w:spacing w:val="-3"/>
                <w:sz w:val="24"/>
              </w:rPr>
              <w:t xml:space="preserve"> </w:t>
            </w:r>
            <w:r>
              <w:rPr>
                <w:sz w:val="24"/>
              </w:rPr>
              <w:t>emergency</w:t>
            </w:r>
            <w:r>
              <w:rPr>
                <w:spacing w:val="-4"/>
                <w:sz w:val="24"/>
              </w:rPr>
              <w:t xml:space="preserve"> </w:t>
            </w:r>
            <w:r>
              <w:rPr>
                <w:sz w:val="24"/>
              </w:rPr>
              <w:t>situation</w:t>
            </w:r>
            <w:r>
              <w:rPr>
                <w:spacing w:val="-3"/>
                <w:sz w:val="24"/>
              </w:rPr>
              <w:t xml:space="preserve"> </w:t>
            </w:r>
            <w:r>
              <w:rPr>
                <w:sz w:val="24"/>
              </w:rPr>
              <w:t>when</w:t>
            </w:r>
            <w:r>
              <w:rPr>
                <w:spacing w:val="-3"/>
                <w:sz w:val="24"/>
              </w:rPr>
              <w:t xml:space="preserve"> </w:t>
            </w:r>
            <w:r>
              <w:rPr>
                <w:sz w:val="24"/>
              </w:rPr>
              <w:t>all</w:t>
            </w:r>
            <w:r>
              <w:rPr>
                <w:spacing w:val="-4"/>
                <w:sz w:val="24"/>
              </w:rPr>
              <w:t xml:space="preserve"> </w:t>
            </w:r>
            <w:r>
              <w:rPr>
                <w:sz w:val="24"/>
              </w:rPr>
              <w:t>or</w:t>
            </w:r>
            <w:r>
              <w:rPr>
                <w:spacing w:val="-7"/>
                <w:sz w:val="24"/>
              </w:rPr>
              <w:t xml:space="preserve"> </w:t>
            </w:r>
            <w:r>
              <w:rPr>
                <w:sz w:val="24"/>
              </w:rPr>
              <w:t>part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blood</w:t>
            </w:r>
            <w:r>
              <w:rPr>
                <w:spacing w:val="-3"/>
                <w:sz w:val="24"/>
              </w:rPr>
              <w:t xml:space="preserve"> </w:t>
            </w:r>
            <w:r>
              <w:rPr>
                <w:sz w:val="24"/>
              </w:rPr>
              <w:t>flow to the heart muscle is blocked and oxygen and nutrients cannot reach cells in the area</w:t>
            </w:r>
          </w:p>
          <w:p w14:paraId="0D38E641" w14:textId="77777777" w:rsidR="00F4313E" w:rsidRDefault="007460E7" w:rsidP="00F932E9">
            <w:pPr>
              <w:pStyle w:val="TableParagraph"/>
              <w:numPr>
                <w:ilvl w:val="0"/>
                <w:numId w:val="71"/>
              </w:numPr>
              <w:tabs>
                <w:tab w:val="left" w:pos="467"/>
              </w:tabs>
              <w:spacing w:line="237" w:lineRule="auto"/>
              <w:ind w:left="467" w:right="622" w:hanging="360"/>
              <w:rPr>
                <w:sz w:val="24"/>
              </w:rPr>
            </w:pPr>
            <w:r>
              <w:rPr>
                <w:sz w:val="24"/>
              </w:rPr>
              <w:t>Waste</w:t>
            </w:r>
            <w:r>
              <w:rPr>
                <w:spacing w:val="-5"/>
                <w:sz w:val="24"/>
              </w:rPr>
              <w:t xml:space="preserve"> </w:t>
            </w:r>
            <w:r>
              <w:rPr>
                <w:sz w:val="24"/>
              </w:rPr>
              <w:t>products</w:t>
            </w:r>
            <w:r>
              <w:rPr>
                <w:spacing w:val="-7"/>
                <w:sz w:val="24"/>
              </w:rPr>
              <w:t xml:space="preserve"> </w:t>
            </w:r>
            <w:r>
              <w:rPr>
                <w:sz w:val="24"/>
              </w:rPr>
              <w:t>are</w:t>
            </w:r>
            <w:r>
              <w:rPr>
                <w:spacing w:val="-5"/>
                <w:sz w:val="24"/>
              </w:rPr>
              <w:t xml:space="preserve"> </w:t>
            </w:r>
            <w:r>
              <w:rPr>
                <w:sz w:val="24"/>
              </w:rPr>
              <w:t>not</w:t>
            </w:r>
            <w:r>
              <w:rPr>
                <w:spacing w:val="-5"/>
                <w:sz w:val="24"/>
              </w:rPr>
              <w:t xml:space="preserve"> </w:t>
            </w:r>
            <w:r>
              <w:rPr>
                <w:sz w:val="24"/>
              </w:rPr>
              <w:t>removed;</w:t>
            </w:r>
            <w:r>
              <w:rPr>
                <w:spacing w:val="-5"/>
                <w:sz w:val="24"/>
              </w:rPr>
              <w:t xml:space="preserve"> </w:t>
            </w:r>
            <w:r>
              <w:rPr>
                <w:sz w:val="24"/>
              </w:rPr>
              <w:t>muscle</w:t>
            </w:r>
            <w:r>
              <w:rPr>
                <w:spacing w:val="-5"/>
                <w:sz w:val="24"/>
              </w:rPr>
              <w:t xml:space="preserve"> </w:t>
            </w:r>
            <w:r>
              <w:rPr>
                <w:sz w:val="24"/>
              </w:rPr>
              <w:t>cells</w:t>
            </w:r>
            <w:r>
              <w:rPr>
                <w:spacing w:val="-5"/>
                <w:sz w:val="24"/>
              </w:rPr>
              <w:t xml:space="preserve"> </w:t>
            </w:r>
            <w:r>
              <w:rPr>
                <w:sz w:val="24"/>
              </w:rPr>
              <w:t>in</w:t>
            </w:r>
            <w:r>
              <w:rPr>
                <w:spacing w:val="-5"/>
                <w:sz w:val="24"/>
              </w:rPr>
              <w:t xml:space="preserve"> </w:t>
            </w:r>
            <w:r>
              <w:rPr>
                <w:sz w:val="24"/>
              </w:rPr>
              <w:t>the area die</w:t>
            </w:r>
          </w:p>
          <w:p w14:paraId="5AE60FF2" w14:textId="77777777" w:rsidR="00F4313E" w:rsidRDefault="007460E7" w:rsidP="00F932E9">
            <w:pPr>
              <w:pStyle w:val="TableParagraph"/>
              <w:numPr>
                <w:ilvl w:val="0"/>
                <w:numId w:val="71"/>
              </w:numPr>
              <w:tabs>
                <w:tab w:val="left" w:pos="467"/>
              </w:tabs>
              <w:spacing w:before="1"/>
              <w:ind w:left="467" w:right="138" w:hanging="360"/>
              <w:rPr>
                <w:sz w:val="24"/>
              </w:rPr>
            </w:pPr>
            <w:r>
              <w:rPr>
                <w:sz w:val="24"/>
              </w:rPr>
              <w:t>Area</w:t>
            </w:r>
            <w:r>
              <w:rPr>
                <w:spacing w:val="-4"/>
                <w:sz w:val="24"/>
              </w:rPr>
              <w:t xml:space="preserve"> </w:t>
            </w:r>
            <w:r>
              <w:rPr>
                <w:sz w:val="24"/>
              </w:rPr>
              <w:t>may</w:t>
            </w:r>
            <w:r>
              <w:rPr>
                <w:spacing w:val="-5"/>
                <w:sz w:val="24"/>
              </w:rPr>
              <w:t xml:space="preserve"> </w:t>
            </w:r>
            <w:r>
              <w:rPr>
                <w:sz w:val="24"/>
              </w:rPr>
              <w:t>be</w:t>
            </w:r>
            <w:r>
              <w:rPr>
                <w:spacing w:val="-2"/>
                <w:sz w:val="24"/>
              </w:rPr>
              <w:t xml:space="preserve"> </w:t>
            </w:r>
            <w:r>
              <w:rPr>
                <w:sz w:val="24"/>
              </w:rPr>
              <w:t>small</w:t>
            </w:r>
            <w:r>
              <w:rPr>
                <w:spacing w:val="-3"/>
                <w:sz w:val="24"/>
              </w:rPr>
              <w:t xml:space="preserve"> </w:t>
            </w:r>
            <w:r>
              <w:rPr>
                <w:sz w:val="24"/>
              </w:rPr>
              <w:t>or</w:t>
            </w:r>
            <w:r>
              <w:rPr>
                <w:spacing w:val="-4"/>
                <w:sz w:val="24"/>
              </w:rPr>
              <w:t xml:space="preserve"> </w:t>
            </w:r>
            <w:r>
              <w:rPr>
                <w:sz w:val="24"/>
              </w:rPr>
              <w:t>large,</w:t>
            </w:r>
            <w:r>
              <w:rPr>
                <w:spacing w:val="-5"/>
                <w:sz w:val="24"/>
              </w:rPr>
              <w:t xml:space="preserve"> </w:t>
            </w:r>
            <w:r>
              <w:rPr>
                <w:sz w:val="24"/>
              </w:rPr>
              <w:t>depending</w:t>
            </w:r>
            <w:r>
              <w:rPr>
                <w:spacing w:val="-4"/>
                <w:sz w:val="24"/>
              </w:rPr>
              <w:t xml:space="preserve"> </w:t>
            </w:r>
            <w:r>
              <w:rPr>
                <w:sz w:val="24"/>
              </w:rPr>
              <w:t>on</w:t>
            </w:r>
            <w:r>
              <w:rPr>
                <w:spacing w:val="-2"/>
                <w:sz w:val="24"/>
              </w:rPr>
              <w:t xml:space="preserve"> </w:t>
            </w:r>
            <w:r>
              <w:rPr>
                <w:sz w:val="24"/>
              </w:rPr>
              <w:t>which</w:t>
            </w:r>
            <w:r>
              <w:rPr>
                <w:spacing w:val="-2"/>
                <w:sz w:val="24"/>
              </w:rPr>
              <w:t xml:space="preserve"> </w:t>
            </w:r>
            <w:r>
              <w:rPr>
                <w:sz w:val="24"/>
              </w:rPr>
              <w:t>artery</w:t>
            </w:r>
            <w:r>
              <w:rPr>
                <w:spacing w:val="-3"/>
                <w:sz w:val="24"/>
              </w:rPr>
              <w:t xml:space="preserve"> </w:t>
            </w:r>
            <w:r>
              <w:rPr>
                <w:sz w:val="24"/>
              </w:rPr>
              <w:t xml:space="preserve">is </w:t>
            </w:r>
            <w:r>
              <w:rPr>
                <w:spacing w:val="-2"/>
                <w:sz w:val="24"/>
              </w:rPr>
              <w:t>involved</w:t>
            </w:r>
          </w:p>
          <w:p w14:paraId="46FEA9EE" w14:textId="77777777" w:rsidR="00F4313E" w:rsidRDefault="007460E7" w:rsidP="00F932E9">
            <w:pPr>
              <w:pStyle w:val="TableParagraph"/>
              <w:numPr>
                <w:ilvl w:val="0"/>
                <w:numId w:val="71"/>
              </w:numPr>
              <w:tabs>
                <w:tab w:val="left" w:pos="467"/>
              </w:tabs>
              <w:spacing w:line="293" w:lineRule="exact"/>
              <w:ind w:left="467" w:hanging="360"/>
              <w:rPr>
                <w:sz w:val="24"/>
              </w:rPr>
            </w:pPr>
            <w:r>
              <w:rPr>
                <w:sz w:val="24"/>
              </w:rPr>
              <w:t>If</w:t>
            </w:r>
            <w:r>
              <w:rPr>
                <w:spacing w:val="-5"/>
                <w:sz w:val="24"/>
              </w:rPr>
              <w:t xml:space="preserve"> </w:t>
            </w:r>
            <w:r>
              <w:rPr>
                <w:sz w:val="24"/>
              </w:rPr>
              <w:t>resident</w:t>
            </w:r>
            <w:r>
              <w:rPr>
                <w:spacing w:val="-2"/>
                <w:sz w:val="24"/>
              </w:rPr>
              <w:t xml:space="preserve"> </w:t>
            </w:r>
            <w:r>
              <w:rPr>
                <w:sz w:val="24"/>
              </w:rPr>
              <w:t>survives,</w:t>
            </w:r>
            <w:r>
              <w:rPr>
                <w:spacing w:val="-2"/>
                <w:sz w:val="24"/>
              </w:rPr>
              <w:t xml:space="preserve"> </w:t>
            </w:r>
            <w:r>
              <w:rPr>
                <w:sz w:val="24"/>
              </w:rPr>
              <w:t>cardiac</w:t>
            </w:r>
            <w:r>
              <w:rPr>
                <w:spacing w:val="-3"/>
                <w:sz w:val="24"/>
              </w:rPr>
              <w:t xml:space="preserve"> </w:t>
            </w:r>
            <w:r>
              <w:rPr>
                <w:sz w:val="24"/>
              </w:rPr>
              <w:t>rehabilitation</w:t>
            </w:r>
            <w:r>
              <w:rPr>
                <w:spacing w:val="-4"/>
                <w:sz w:val="24"/>
              </w:rPr>
              <w:t xml:space="preserve"> </w:t>
            </w:r>
            <w:r>
              <w:rPr>
                <w:sz w:val="24"/>
              </w:rPr>
              <w:t>is</w:t>
            </w:r>
            <w:r>
              <w:rPr>
                <w:spacing w:val="-3"/>
                <w:sz w:val="24"/>
              </w:rPr>
              <w:t xml:space="preserve"> </w:t>
            </w:r>
            <w:r>
              <w:rPr>
                <w:spacing w:val="-2"/>
                <w:sz w:val="24"/>
              </w:rPr>
              <w:t>ordered</w:t>
            </w:r>
          </w:p>
        </w:tc>
        <w:tc>
          <w:tcPr>
            <w:tcW w:w="2970" w:type="dxa"/>
          </w:tcPr>
          <w:p w14:paraId="32C9E255" w14:textId="5A199A2C" w:rsidR="00F4313E" w:rsidRDefault="00F14A80">
            <w:pPr>
              <w:pStyle w:val="TableParagraph"/>
              <w:ind w:left="0"/>
              <w:rPr>
                <w:rFonts w:ascii="Times New Roman"/>
              </w:rPr>
            </w:pPr>
            <w:r w:rsidRPr="003E748F">
              <w:rPr>
                <w:b/>
                <w:bCs/>
                <w:sz w:val="24"/>
                <w:szCs w:val="24"/>
              </w:rPr>
              <w:t>Notes:</w:t>
            </w:r>
          </w:p>
        </w:tc>
      </w:tr>
      <w:tr w:rsidR="00F4313E" w14:paraId="0A5021D3" w14:textId="77777777" w:rsidTr="00672D1E">
        <w:trPr>
          <w:trHeight w:val="2118"/>
        </w:trPr>
        <w:tc>
          <w:tcPr>
            <w:tcW w:w="6660" w:type="dxa"/>
          </w:tcPr>
          <w:p w14:paraId="49791B80" w14:textId="77777777" w:rsidR="00F4313E" w:rsidRDefault="007460E7">
            <w:pPr>
              <w:pStyle w:val="TableParagraph"/>
              <w:spacing w:before="2" w:line="275" w:lineRule="exact"/>
              <w:ind w:left="107"/>
              <w:jc w:val="both"/>
              <w:rPr>
                <w:b/>
                <w:sz w:val="24"/>
              </w:rPr>
            </w:pPr>
            <w:r>
              <w:rPr>
                <w:b/>
                <w:sz w:val="24"/>
              </w:rPr>
              <w:t>(S-105)</w:t>
            </w:r>
            <w:r>
              <w:rPr>
                <w:b/>
                <w:spacing w:val="-5"/>
                <w:sz w:val="24"/>
              </w:rPr>
              <w:t xml:space="preserve"> </w:t>
            </w:r>
            <w:r>
              <w:rPr>
                <w:b/>
                <w:sz w:val="24"/>
              </w:rPr>
              <w:t>Peripheral</w:t>
            </w:r>
            <w:r>
              <w:rPr>
                <w:b/>
                <w:spacing w:val="-2"/>
                <w:sz w:val="24"/>
              </w:rPr>
              <w:t xml:space="preserve"> </w:t>
            </w:r>
            <w:r>
              <w:rPr>
                <w:b/>
                <w:sz w:val="24"/>
              </w:rPr>
              <w:t>Vascular</w:t>
            </w:r>
            <w:r>
              <w:rPr>
                <w:b/>
                <w:spacing w:val="-5"/>
                <w:sz w:val="24"/>
              </w:rPr>
              <w:t xml:space="preserve"> </w:t>
            </w:r>
            <w:r>
              <w:rPr>
                <w:b/>
                <w:sz w:val="24"/>
              </w:rPr>
              <w:t>Disease</w:t>
            </w:r>
            <w:r>
              <w:rPr>
                <w:b/>
                <w:spacing w:val="-4"/>
                <w:sz w:val="24"/>
              </w:rPr>
              <w:t xml:space="preserve"> (PVD)</w:t>
            </w:r>
          </w:p>
          <w:p w14:paraId="4620CF3F" w14:textId="77777777" w:rsidR="00F4313E" w:rsidRDefault="007460E7" w:rsidP="00F932E9">
            <w:pPr>
              <w:pStyle w:val="TableParagraph"/>
              <w:numPr>
                <w:ilvl w:val="0"/>
                <w:numId w:val="70"/>
              </w:numPr>
              <w:tabs>
                <w:tab w:val="left" w:pos="443"/>
              </w:tabs>
              <w:ind w:right="549"/>
              <w:jc w:val="both"/>
              <w:rPr>
                <w:sz w:val="24"/>
              </w:rPr>
            </w:pPr>
            <w:r>
              <w:rPr>
                <w:sz w:val="24"/>
              </w:rPr>
              <w:t>Poor</w:t>
            </w:r>
            <w:r>
              <w:rPr>
                <w:spacing w:val="-5"/>
                <w:sz w:val="24"/>
              </w:rPr>
              <w:t xml:space="preserve"> </w:t>
            </w:r>
            <w:r>
              <w:rPr>
                <w:sz w:val="24"/>
              </w:rPr>
              <w:t>circulation</w:t>
            </w:r>
            <w:r>
              <w:rPr>
                <w:spacing w:val="-3"/>
                <w:sz w:val="24"/>
              </w:rPr>
              <w:t xml:space="preserve"> </w:t>
            </w:r>
            <w:r>
              <w:rPr>
                <w:sz w:val="24"/>
              </w:rPr>
              <w:t>of</w:t>
            </w:r>
            <w:r>
              <w:rPr>
                <w:spacing w:val="-3"/>
                <w:sz w:val="24"/>
              </w:rPr>
              <w:t xml:space="preserve"> </w:t>
            </w:r>
            <w:r>
              <w:rPr>
                <w:sz w:val="24"/>
              </w:rPr>
              <w:t>legs,</w:t>
            </w:r>
            <w:r>
              <w:rPr>
                <w:spacing w:val="-3"/>
                <w:sz w:val="24"/>
              </w:rPr>
              <w:t xml:space="preserve"> </w:t>
            </w:r>
            <w:r>
              <w:rPr>
                <w:sz w:val="24"/>
              </w:rPr>
              <w:t>feet,</w:t>
            </w:r>
            <w:r>
              <w:rPr>
                <w:spacing w:val="-3"/>
                <w:sz w:val="24"/>
              </w:rPr>
              <w:t xml:space="preserve"> </w:t>
            </w:r>
            <w:r>
              <w:rPr>
                <w:sz w:val="24"/>
              </w:rPr>
              <w:t>arms,</w:t>
            </w:r>
            <w:r>
              <w:rPr>
                <w:spacing w:val="-6"/>
                <w:sz w:val="24"/>
              </w:rPr>
              <w:t xml:space="preserve"> </w:t>
            </w:r>
            <w:r>
              <w:rPr>
                <w:sz w:val="24"/>
              </w:rPr>
              <w:t>hands</w:t>
            </w:r>
            <w:r>
              <w:rPr>
                <w:spacing w:val="-4"/>
                <w:sz w:val="24"/>
              </w:rPr>
              <w:t xml:space="preserve"> </w:t>
            </w:r>
            <w:r>
              <w:rPr>
                <w:sz w:val="24"/>
              </w:rPr>
              <w:t>due</w:t>
            </w:r>
            <w:r>
              <w:rPr>
                <w:spacing w:val="-5"/>
                <w:sz w:val="24"/>
              </w:rPr>
              <w:t xml:space="preserve"> </w:t>
            </w:r>
            <w:r>
              <w:rPr>
                <w:sz w:val="24"/>
              </w:rPr>
              <w:t>to</w:t>
            </w:r>
            <w:r>
              <w:rPr>
                <w:spacing w:val="-3"/>
                <w:sz w:val="24"/>
              </w:rPr>
              <w:t xml:space="preserve"> </w:t>
            </w:r>
            <w:r>
              <w:rPr>
                <w:sz w:val="24"/>
              </w:rPr>
              <w:t>fatty deposits that harden in blood vessels</w:t>
            </w:r>
          </w:p>
          <w:p w14:paraId="73BB843E" w14:textId="77777777" w:rsidR="00F4313E" w:rsidRDefault="007460E7" w:rsidP="00F932E9">
            <w:pPr>
              <w:pStyle w:val="TableParagraph"/>
              <w:numPr>
                <w:ilvl w:val="0"/>
                <w:numId w:val="70"/>
              </w:numPr>
              <w:tabs>
                <w:tab w:val="left" w:pos="467"/>
              </w:tabs>
              <w:ind w:left="467" w:right="367" w:hanging="360"/>
              <w:jc w:val="both"/>
              <w:rPr>
                <w:sz w:val="24"/>
              </w:rPr>
            </w:pPr>
            <w:r>
              <w:rPr>
                <w:sz w:val="24"/>
              </w:rPr>
              <w:t>Signs and symptoms – nail beds and feet pale or blue, swelling</w:t>
            </w:r>
            <w:r>
              <w:rPr>
                <w:spacing w:val="-2"/>
                <w:sz w:val="24"/>
              </w:rPr>
              <w:t xml:space="preserve"> </w:t>
            </w:r>
            <w:r>
              <w:rPr>
                <w:sz w:val="24"/>
              </w:rPr>
              <w:t>in</w:t>
            </w:r>
            <w:r>
              <w:rPr>
                <w:spacing w:val="-2"/>
                <w:sz w:val="24"/>
              </w:rPr>
              <w:t xml:space="preserve"> </w:t>
            </w:r>
            <w:r>
              <w:rPr>
                <w:sz w:val="24"/>
              </w:rPr>
              <w:t>hands</w:t>
            </w:r>
            <w:r>
              <w:rPr>
                <w:spacing w:val="-5"/>
                <w:sz w:val="24"/>
              </w:rPr>
              <w:t xml:space="preserve"> </w:t>
            </w:r>
            <w:r>
              <w:rPr>
                <w:sz w:val="24"/>
              </w:rPr>
              <w:t>and</w:t>
            </w:r>
            <w:r>
              <w:rPr>
                <w:spacing w:val="-2"/>
                <w:sz w:val="24"/>
              </w:rPr>
              <w:t xml:space="preserve"> </w:t>
            </w:r>
            <w:r>
              <w:rPr>
                <w:sz w:val="24"/>
              </w:rPr>
              <w:t>feet,</w:t>
            </w:r>
            <w:r>
              <w:rPr>
                <w:spacing w:val="-5"/>
                <w:sz w:val="24"/>
              </w:rPr>
              <w:t xml:space="preserve"> </w:t>
            </w:r>
            <w:r>
              <w:rPr>
                <w:sz w:val="24"/>
              </w:rPr>
              <w:t>ulcers</w:t>
            </w:r>
            <w:r>
              <w:rPr>
                <w:spacing w:val="-3"/>
                <w:sz w:val="24"/>
              </w:rPr>
              <w:t xml:space="preserve"> </w:t>
            </w:r>
            <w:r>
              <w:rPr>
                <w:sz w:val="24"/>
              </w:rPr>
              <w:t>of</w:t>
            </w:r>
            <w:r>
              <w:rPr>
                <w:spacing w:val="-5"/>
                <w:sz w:val="24"/>
              </w:rPr>
              <w:t xml:space="preserve"> </w:t>
            </w:r>
            <w:r>
              <w:rPr>
                <w:sz w:val="24"/>
              </w:rPr>
              <w:t>legs</w:t>
            </w:r>
            <w:r>
              <w:rPr>
                <w:spacing w:val="-5"/>
                <w:sz w:val="24"/>
              </w:rPr>
              <w:t xml:space="preserve"> </w:t>
            </w:r>
            <w:r>
              <w:rPr>
                <w:sz w:val="24"/>
              </w:rPr>
              <w:t>and</w:t>
            </w:r>
            <w:r>
              <w:rPr>
                <w:spacing w:val="-4"/>
                <w:sz w:val="24"/>
              </w:rPr>
              <w:t xml:space="preserve"> </w:t>
            </w:r>
            <w:r>
              <w:rPr>
                <w:sz w:val="24"/>
              </w:rPr>
              <w:t>feet,</w:t>
            </w:r>
            <w:r>
              <w:rPr>
                <w:spacing w:val="-5"/>
                <w:sz w:val="24"/>
              </w:rPr>
              <w:t xml:space="preserve"> </w:t>
            </w:r>
            <w:r>
              <w:rPr>
                <w:sz w:val="24"/>
              </w:rPr>
              <w:t>pain while walking</w:t>
            </w:r>
          </w:p>
          <w:p w14:paraId="7BCD2EFD" w14:textId="77777777" w:rsidR="00F4313E" w:rsidRDefault="007460E7" w:rsidP="00F932E9">
            <w:pPr>
              <w:pStyle w:val="TableParagraph"/>
              <w:numPr>
                <w:ilvl w:val="0"/>
                <w:numId w:val="70"/>
              </w:numPr>
              <w:tabs>
                <w:tab w:val="left" w:pos="466"/>
              </w:tabs>
              <w:spacing w:line="293" w:lineRule="exact"/>
              <w:ind w:left="466" w:hanging="359"/>
              <w:jc w:val="both"/>
              <w:rPr>
                <w:sz w:val="24"/>
              </w:rPr>
            </w:pPr>
            <w:r>
              <w:rPr>
                <w:sz w:val="24"/>
              </w:rPr>
              <w:t>Follow</w:t>
            </w:r>
            <w:r>
              <w:rPr>
                <w:spacing w:val="-6"/>
                <w:sz w:val="24"/>
              </w:rPr>
              <w:t xml:space="preserve"> </w:t>
            </w:r>
            <w:r>
              <w:rPr>
                <w:sz w:val="24"/>
              </w:rPr>
              <w:t>care</w:t>
            </w:r>
            <w:r>
              <w:rPr>
                <w:spacing w:val="-2"/>
                <w:sz w:val="24"/>
              </w:rPr>
              <w:t xml:space="preserve"> </w:t>
            </w:r>
            <w:r>
              <w:rPr>
                <w:sz w:val="24"/>
              </w:rPr>
              <w:t>plane</w:t>
            </w:r>
            <w:r>
              <w:rPr>
                <w:spacing w:val="-5"/>
                <w:sz w:val="24"/>
              </w:rPr>
              <w:t xml:space="preserve"> </w:t>
            </w:r>
            <w:r>
              <w:rPr>
                <w:sz w:val="24"/>
              </w:rPr>
              <w:t>directive</w:t>
            </w:r>
            <w:r>
              <w:rPr>
                <w:spacing w:val="-2"/>
                <w:sz w:val="24"/>
              </w:rPr>
              <w:t xml:space="preserve"> </w:t>
            </w:r>
            <w:r>
              <w:rPr>
                <w:sz w:val="24"/>
              </w:rPr>
              <w:t>regarding</w:t>
            </w:r>
            <w:r>
              <w:rPr>
                <w:spacing w:val="-4"/>
                <w:sz w:val="24"/>
              </w:rPr>
              <w:t xml:space="preserve"> </w:t>
            </w:r>
            <w:r>
              <w:rPr>
                <w:sz w:val="24"/>
              </w:rPr>
              <w:t>elastic</w:t>
            </w:r>
            <w:r>
              <w:rPr>
                <w:spacing w:val="-6"/>
                <w:sz w:val="24"/>
              </w:rPr>
              <w:t xml:space="preserve"> </w:t>
            </w:r>
            <w:r>
              <w:rPr>
                <w:spacing w:val="-2"/>
                <w:sz w:val="24"/>
              </w:rPr>
              <w:t>stockings</w:t>
            </w:r>
          </w:p>
        </w:tc>
        <w:tc>
          <w:tcPr>
            <w:tcW w:w="2970" w:type="dxa"/>
          </w:tcPr>
          <w:p w14:paraId="0990927B" w14:textId="233C5D75" w:rsidR="00F4313E" w:rsidRDefault="00F14A80">
            <w:pPr>
              <w:pStyle w:val="TableParagraph"/>
              <w:ind w:left="0"/>
              <w:rPr>
                <w:rFonts w:ascii="Times New Roman"/>
              </w:rPr>
            </w:pPr>
            <w:r w:rsidRPr="003E748F">
              <w:rPr>
                <w:b/>
                <w:bCs/>
                <w:sz w:val="24"/>
                <w:szCs w:val="24"/>
              </w:rPr>
              <w:t>Notes:</w:t>
            </w:r>
          </w:p>
        </w:tc>
      </w:tr>
      <w:tr w:rsidR="00F4313E" w14:paraId="28F21A51" w14:textId="77777777" w:rsidTr="00672D1E">
        <w:trPr>
          <w:trHeight w:val="5049"/>
        </w:trPr>
        <w:tc>
          <w:tcPr>
            <w:tcW w:w="6660" w:type="dxa"/>
          </w:tcPr>
          <w:p w14:paraId="3F2E446A" w14:textId="77777777" w:rsidR="00F4313E" w:rsidRDefault="007460E7">
            <w:pPr>
              <w:pStyle w:val="TableParagraph"/>
              <w:ind w:left="107"/>
              <w:rPr>
                <w:b/>
                <w:sz w:val="24"/>
              </w:rPr>
            </w:pPr>
            <w:r>
              <w:rPr>
                <w:b/>
                <w:sz w:val="24"/>
              </w:rPr>
              <w:t>(S-106)</w:t>
            </w:r>
            <w:r>
              <w:rPr>
                <w:b/>
                <w:spacing w:val="-8"/>
                <w:sz w:val="24"/>
              </w:rPr>
              <w:t xml:space="preserve"> </w:t>
            </w:r>
            <w:r>
              <w:rPr>
                <w:b/>
                <w:sz w:val="24"/>
              </w:rPr>
              <w:t>Congestive</w:t>
            </w:r>
            <w:r>
              <w:rPr>
                <w:b/>
                <w:spacing w:val="-3"/>
                <w:sz w:val="24"/>
              </w:rPr>
              <w:t xml:space="preserve"> </w:t>
            </w:r>
            <w:r>
              <w:rPr>
                <w:b/>
                <w:sz w:val="24"/>
              </w:rPr>
              <w:t>Heart</w:t>
            </w:r>
            <w:r>
              <w:rPr>
                <w:b/>
                <w:spacing w:val="-5"/>
                <w:sz w:val="24"/>
              </w:rPr>
              <w:t xml:space="preserve"> </w:t>
            </w:r>
            <w:r>
              <w:rPr>
                <w:b/>
                <w:sz w:val="24"/>
              </w:rPr>
              <w:t>Failure</w:t>
            </w:r>
            <w:r>
              <w:rPr>
                <w:b/>
                <w:spacing w:val="-3"/>
                <w:sz w:val="24"/>
              </w:rPr>
              <w:t xml:space="preserve"> </w:t>
            </w:r>
            <w:r>
              <w:rPr>
                <w:b/>
                <w:spacing w:val="-2"/>
                <w:sz w:val="24"/>
              </w:rPr>
              <w:t>(CHF)</w:t>
            </w:r>
          </w:p>
          <w:p w14:paraId="6D036927" w14:textId="77777777" w:rsidR="00F4313E" w:rsidRDefault="007460E7" w:rsidP="00F932E9">
            <w:pPr>
              <w:pStyle w:val="TableParagraph"/>
              <w:numPr>
                <w:ilvl w:val="0"/>
                <w:numId w:val="69"/>
              </w:numPr>
              <w:tabs>
                <w:tab w:val="left" w:pos="443"/>
              </w:tabs>
              <w:spacing w:before="1"/>
              <w:ind w:right="122"/>
              <w:rPr>
                <w:sz w:val="24"/>
              </w:rPr>
            </w:pPr>
            <w:r>
              <w:rPr>
                <w:sz w:val="24"/>
              </w:rPr>
              <w:t>When</w:t>
            </w:r>
            <w:r>
              <w:rPr>
                <w:spacing w:val="-3"/>
                <w:sz w:val="24"/>
              </w:rPr>
              <w:t xml:space="preserve"> </w:t>
            </w:r>
            <w:r>
              <w:rPr>
                <w:sz w:val="24"/>
              </w:rPr>
              <w:t>one</w:t>
            </w:r>
            <w:r>
              <w:rPr>
                <w:spacing w:val="-5"/>
                <w:sz w:val="24"/>
              </w:rPr>
              <w:t xml:space="preserve"> </w:t>
            </w:r>
            <w:r>
              <w:rPr>
                <w:sz w:val="24"/>
              </w:rPr>
              <w:t>or</w:t>
            </w:r>
            <w:r>
              <w:rPr>
                <w:spacing w:val="-5"/>
                <w:sz w:val="24"/>
              </w:rPr>
              <w:t xml:space="preserve"> </w:t>
            </w:r>
            <w:r>
              <w:rPr>
                <w:sz w:val="24"/>
              </w:rPr>
              <w:t>both</w:t>
            </w:r>
            <w:r>
              <w:rPr>
                <w:spacing w:val="-3"/>
                <w:sz w:val="24"/>
              </w:rPr>
              <w:t xml:space="preserve"> </w:t>
            </w:r>
            <w:r>
              <w:rPr>
                <w:sz w:val="24"/>
              </w:rPr>
              <w:t>sides</w:t>
            </w:r>
            <w:r>
              <w:rPr>
                <w:spacing w:val="-4"/>
                <w:sz w:val="24"/>
              </w:rPr>
              <w:t xml:space="preserve"> </w:t>
            </w:r>
            <w:r>
              <w:rPr>
                <w:sz w:val="24"/>
              </w:rPr>
              <w:t>of</w:t>
            </w:r>
            <w:r>
              <w:rPr>
                <w:spacing w:val="-4"/>
                <w:sz w:val="24"/>
              </w:rPr>
              <w:t xml:space="preserve"> </w:t>
            </w:r>
            <w:r>
              <w:rPr>
                <w:sz w:val="24"/>
              </w:rPr>
              <w:t>the</w:t>
            </w:r>
            <w:r>
              <w:rPr>
                <w:spacing w:val="-5"/>
                <w:sz w:val="24"/>
              </w:rPr>
              <w:t xml:space="preserve"> </w:t>
            </w:r>
            <w:r>
              <w:rPr>
                <w:sz w:val="24"/>
              </w:rPr>
              <w:t>heart</w:t>
            </w:r>
            <w:r>
              <w:rPr>
                <w:spacing w:val="-4"/>
                <w:sz w:val="24"/>
              </w:rPr>
              <w:t xml:space="preserve"> </w:t>
            </w:r>
            <w:r>
              <w:rPr>
                <w:sz w:val="24"/>
              </w:rPr>
              <w:t>stops</w:t>
            </w:r>
            <w:r>
              <w:rPr>
                <w:spacing w:val="-6"/>
                <w:sz w:val="24"/>
              </w:rPr>
              <w:t xml:space="preserve"> </w:t>
            </w:r>
            <w:r>
              <w:rPr>
                <w:sz w:val="24"/>
              </w:rPr>
              <w:t>pumping</w:t>
            </w:r>
            <w:r>
              <w:rPr>
                <w:spacing w:val="-3"/>
                <w:sz w:val="24"/>
              </w:rPr>
              <w:t xml:space="preserve"> </w:t>
            </w:r>
            <w:r>
              <w:rPr>
                <w:sz w:val="24"/>
              </w:rPr>
              <w:t xml:space="preserve">blood </w:t>
            </w:r>
            <w:r>
              <w:rPr>
                <w:spacing w:val="-2"/>
                <w:sz w:val="24"/>
              </w:rPr>
              <w:t>effectively</w:t>
            </w:r>
          </w:p>
          <w:p w14:paraId="36E5E46C" w14:textId="77777777" w:rsidR="00F4313E" w:rsidRDefault="007460E7" w:rsidP="00F932E9">
            <w:pPr>
              <w:pStyle w:val="TableParagraph"/>
              <w:numPr>
                <w:ilvl w:val="0"/>
                <w:numId w:val="69"/>
              </w:numPr>
              <w:tabs>
                <w:tab w:val="left" w:pos="467"/>
              </w:tabs>
              <w:spacing w:line="292" w:lineRule="exact"/>
              <w:ind w:left="467" w:hanging="360"/>
              <w:rPr>
                <w:sz w:val="24"/>
              </w:rPr>
            </w:pPr>
            <w:r>
              <w:rPr>
                <w:sz w:val="24"/>
              </w:rPr>
              <w:t>Can</w:t>
            </w:r>
            <w:r>
              <w:rPr>
                <w:spacing w:val="-2"/>
                <w:sz w:val="24"/>
              </w:rPr>
              <w:t xml:space="preserve"> </w:t>
            </w:r>
            <w:r>
              <w:rPr>
                <w:sz w:val="24"/>
              </w:rPr>
              <w:t>cause</w:t>
            </w:r>
            <w:r>
              <w:rPr>
                <w:spacing w:val="-1"/>
                <w:sz w:val="24"/>
              </w:rPr>
              <w:t xml:space="preserve"> </w:t>
            </w:r>
            <w:r>
              <w:rPr>
                <w:sz w:val="24"/>
              </w:rPr>
              <w:t>severe</w:t>
            </w:r>
            <w:r>
              <w:rPr>
                <w:spacing w:val="-4"/>
                <w:sz w:val="24"/>
              </w:rPr>
              <w:t xml:space="preserve"> </w:t>
            </w:r>
            <w:r>
              <w:rPr>
                <w:sz w:val="24"/>
              </w:rPr>
              <w:t>damage</w:t>
            </w:r>
            <w:r>
              <w:rPr>
                <w:spacing w:val="-1"/>
                <w:sz w:val="24"/>
              </w:rPr>
              <w:t xml:space="preserve"> </w:t>
            </w:r>
            <w:r>
              <w:rPr>
                <w:sz w:val="24"/>
              </w:rPr>
              <w:t>to</w:t>
            </w:r>
            <w:r>
              <w:rPr>
                <w:spacing w:val="-2"/>
                <w:sz w:val="24"/>
              </w:rPr>
              <w:t xml:space="preserve"> </w:t>
            </w:r>
            <w:r>
              <w:rPr>
                <w:sz w:val="24"/>
              </w:rPr>
              <w:t>the</w:t>
            </w:r>
            <w:r>
              <w:rPr>
                <w:spacing w:val="-1"/>
                <w:sz w:val="24"/>
              </w:rPr>
              <w:t xml:space="preserve"> </w:t>
            </w:r>
            <w:r>
              <w:rPr>
                <w:sz w:val="24"/>
              </w:rPr>
              <w:t>heart</w:t>
            </w:r>
            <w:r>
              <w:rPr>
                <w:spacing w:val="-4"/>
                <w:sz w:val="24"/>
              </w:rPr>
              <w:t xml:space="preserve"> </w:t>
            </w:r>
            <w:r>
              <w:rPr>
                <w:spacing w:val="-2"/>
                <w:sz w:val="24"/>
              </w:rPr>
              <w:t>muscle</w:t>
            </w:r>
          </w:p>
          <w:p w14:paraId="2C78C267" w14:textId="77777777" w:rsidR="00F4313E" w:rsidRDefault="007460E7" w:rsidP="00F932E9">
            <w:pPr>
              <w:pStyle w:val="TableParagraph"/>
              <w:numPr>
                <w:ilvl w:val="0"/>
                <w:numId w:val="69"/>
              </w:numPr>
              <w:tabs>
                <w:tab w:val="left" w:pos="467"/>
              </w:tabs>
              <w:ind w:left="467" w:right="540" w:hanging="360"/>
              <w:jc w:val="both"/>
              <w:rPr>
                <w:sz w:val="24"/>
              </w:rPr>
            </w:pPr>
            <w:r>
              <w:rPr>
                <w:sz w:val="24"/>
              </w:rPr>
              <w:t>Left</w:t>
            </w:r>
            <w:r>
              <w:rPr>
                <w:spacing w:val="-4"/>
                <w:sz w:val="24"/>
              </w:rPr>
              <w:t xml:space="preserve"> </w:t>
            </w:r>
            <w:r>
              <w:rPr>
                <w:sz w:val="24"/>
              </w:rPr>
              <w:t>side</w:t>
            </w:r>
            <w:r>
              <w:rPr>
                <w:spacing w:val="-6"/>
                <w:sz w:val="24"/>
              </w:rPr>
              <w:t xml:space="preserve"> </w:t>
            </w:r>
            <w:r>
              <w:rPr>
                <w:sz w:val="24"/>
              </w:rPr>
              <w:t>damage</w:t>
            </w:r>
            <w:r>
              <w:rPr>
                <w:spacing w:val="-4"/>
                <w:sz w:val="24"/>
              </w:rPr>
              <w:t xml:space="preserve"> </w:t>
            </w:r>
            <w:r>
              <w:rPr>
                <w:sz w:val="24"/>
              </w:rPr>
              <w:t>causes</w:t>
            </w:r>
            <w:r>
              <w:rPr>
                <w:spacing w:val="-5"/>
                <w:sz w:val="24"/>
              </w:rPr>
              <w:t xml:space="preserve"> </w:t>
            </w:r>
            <w:r>
              <w:rPr>
                <w:sz w:val="24"/>
              </w:rPr>
              <w:t>blood</w:t>
            </w:r>
            <w:r>
              <w:rPr>
                <w:spacing w:val="-4"/>
                <w:sz w:val="24"/>
              </w:rPr>
              <w:t xml:space="preserve"> </w:t>
            </w:r>
            <w:r>
              <w:rPr>
                <w:sz w:val="24"/>
              </w:rPr>
              <w:t>to</w:t>
            </w:r>
            <w:r>
              <w:rPr>
                <w:spacing w:val="-4"/>
                <w:sz w:val="24"/>
              </w:rPr>
              <w:t xml:space="preserve"> </w:t>
            </w:r>
            <w:r>
              <w:rPr>
                <w:sz w:val="24"/>
              </w:rPr>
              <w:t>back</w:t>
            </w:r>
            <w:r>
              <w:rPr>
                <w:spacing w:val="-5"/>
                <w:sz w:val="24"/>
              </w:rPr>
              <w:t xml:space="preserve"> </w:t>
            </w:r>
            <w:r>
              <w:rPr>
                <w:sz w:val="24"/>
              </w:rPr>
              <w:t>up</w:t>
            </w:r>
            <w:r>
              <w:rPr>
                <w:spacing w:val="-4"/>
                <w:sz w:val="24"/>
              </w:rPr>
              <w:t xml:space="preserve"> </w:t>
            </w:r>
            <w:r>
              <w:rPr>
                <w:sz w:val="24"/>
              </w:rPr>
              <w:t>into</w:t>
            </w:r>
            <w:r>
              <w:rPr>
                <w:spacing w:val="-4"/>
                <w:sz w:val="24"/>
              </w:rPr>
              <w:t xml:space="preserve"> </w:t>
            </w:r>
            <w:r>
              <w:rPr>
                <w:sz w:val="24"/>
              </w:rPr>
              <w:t>lungs; right side damage causes blood to back up into legs, feet, or abdomen</w:t>
            </w:r>
          </w:p>
          <w:p w14:paraId="2FC6A19E" w14:textId="77777777" w:rsidR="00F4313E" w:rsidRDefault="007460E7" w:rsidP="00F932E9">
            <w:pPr>
              <w:pStyle w:val="TableParagraph"/>
              <w:numPr>
                <w:ilvl w:val="0"/>
                <w:numId w:val="69"/>
              </w:numPr>
              <w:tabs>
                <w:tab w:val="left" w:pos="467"/>
              </w:tabs>
              <w:ind w:left="467" w:right="139" w:hanging="360"/>
              <w:rPr>
                <w:sz w:val="24"/>
              </w:rPr>
            </w:pPr>
            <w:r>
              <w:rPr>
                <w:sz w:val="24"/>
              </w:rPr>
              <w:t>Signs and symptoms – tiredness, weakness, dizziness, rapid or irregular heartbeat, shortness of breath, edema (swelling</w:t>
            </w:r>
            <w:r>
              <w:rPr>
                <w:spacing w:val="-4"/>
                <w:sz w:val="24"/>
              </w:rPr>
              <w:t xml:space="preserve"> </w:t>
            </w:r>
            <w:r>
              <w:rPr>
                <w:sz w:val="24"/>
              </w:rPr>
              <w:t>of</w:t>
            </w:r>
            <w:r>
              <w:rPr>
                <w:spacing w:val="-4"/>
                <w:sz w:val="24"/>
              </w:rPr>
              <w:t xml:space="preserve"> </w:t>
            </w:r>
            <w:r>
              <w:rPr>
                <w:sz w:val="24"/>
              </w:rPr>
              <w:t>feet</w:t>
            </w:r>
            <w:r>
              <w:rPr>
                <w:spacing w:val="-7"/>
                <w:sz w:val="24"/>
              </w:rPr>
              <w:t xml:space="preserve"> </w:t>
            </w:r>
            <w:r>
              <w:rPr>
                <w:sz w:val="24"/>
              </w:rPr>
              <w:t>and</w:t>
            </w:r>
            <w:r>
              <w:rPr>
                <w:spacing w:val="-4"/>
                <w:sz w:val="24"/>
              </w:rPr>
              <w:t xml:space="preserve"> </w:t>
            </w:r>
            <w:r>
              <w:rPr>
                <w:sz w:val="24"/>
              </w:rPr>
              <w:t>ankles),</w:t>
            </w:r>
            <w:r>
              <w:rPr>
                <w:spacing w:val="-4"/>
                <w:sz w:val="24"/>
              </w:rPr>
              <w:t xml:space="preserve"> </w:t>
            </w:r>
            <w:r>
              <w:rPr>
                <w:sz w:val="24"/>
              </w:rPr>
              <w:t>increased</w:t>
            </w:r>
            <w:r>
              <w:rPr>
                <w:spacing w:val="-6"/>
                <w:sz w:val="24"/>
              </w:rPr>
              <w:t xml:space="preserve"> </w:t>
            </w:r>
            <w:r>
              <w:rPr>
                <w:sz w:val="24"/>
              </w:rPr>
              <w:t>urination</w:t>
            </w:r>
            <w:r>
              <w:rPr>
                <w:spacing w:val="-4"/>
                <w:sz w:val="24"/>
              </w:rPr>
              <w:t xml:space="preserve"> </w:t>
            </w:r>
            <w:r>
              <w:rPr>
                <w:sz w:val="24"/>
              </w:rPr>
              <w:t>at</w:t>
            </w:r>
            <w:r>
              <w:rPr>
                <w:spacing w:val="-4"/>
                <w:sz w:val="24"/>
              </w:rPr>
              <w:t xml:space="preserve"> </w:t>
            </w:r>
            <w:r>
              <w:rPr>
                <w:sz w:val="24"/>
              </w:rPr>
              <w:t>night, weight gain</w:t>
            </w:r>
          </w:p>
          <w:p w14:paraId="7232E6B7" w14:textId="77777777" w:rsidR="00F4313E" w:rsidRDefault="007460E7" w:rsidP="00F932E9">
            <w:pPr>
              <w:pStyle w:val="TableParagraph"/>
              <w:numPr>
                <w:ilvl w:val="0"/>
                <w:numId w:val="69"/>
              </w:numPr>
              <w:tabs>
                <w:tab w:val="left" w:pos="467"/>
              </w:tabs>
              <w:spacing w:line="292" w:lineRule="exact"/>
              <w:ind w:left="467" w:hanging="360"/>
              <w:rPr>
                <w:sz w:val="24"/>
              </w:rPr>
            </w:pPr>
            <w:r>
              <w:rPr>
                <w:sz w:val="24"/>
              </w:rPr>
              <w:t>Nurse</w:t>
            </w:r>
            <w:r>
              <w:rPr>
                <w:spacing w:val="-4"/>
                <w:sz w:val="24"/>
              </w:rPr>
              <w:t xml:space="preserve"> </w:t>
            </w:r>
            <w:r>
              <w:rPr>
                <w:sz w:val="24"/>
              </w:rPr>
              <w:t>aide’s</w:t>
            </w:r>
            <w:r>
              <w:rPr>
                <w:spacing w:val="-1"/>
                <w:sz w:val="24"/>
              </w:rPr>
              <w:t xml:space="preserve"> </w:t>
            </w:r>
            <w:r>
              <w:rPr>
                <w:spacing w:val="-4"/>
                <w:sz w:val="24"/>
              </w:rPr>
              <w:t>role</w:t>
            </w:r>
          </w:p>
          <w:p w14:paraId="25C9DCCA" w14:textId="6853BA57" w:rsidR="00F4313E" w:rsidRDefault="007460E7" w:rsidP="00672D1E">
            <w:pPr>
              <w:pStyle w:val="TableParagraph"/>
              <w:numPr>
                <w:ilvl w:val="0"/>
                <w:numId w:val="204"/>
              </w:numPr>
              <w:spacing w:line="276" w:lineRule="exact"/>
              <w:rPr>
                <w:sz w:val="24"/>
              </w:rPr>
            </w:pPr>
            <w:r>
              <w:rPr>
                <w:sz w:val="24"/>
              </w:rPr>
              <w:t>Assist</w:t>
            </w:r>
            <w:r>
              <w:rPr>
                <w:spacing w:val="1"/>
                <w:sz w:val="24"/>
              </w:rPr>
              <w:t xml:space="preserve"> </w:t>
            </w:r>
            <w:r>
              <w:rPr>
                <w:sz w:val="24"/>
              </w:rPr>
              <w:t>to</w:t>
            </w:r>
            <w:r>
              <w:rPr>
                <w:spacing w:val="-1"/>
                <w:sz w:val="24"/>
              </w:rPr>
              <w:t xml:space="preserve"> </w:t>
            </w:r>
            <w:r>
              <w:rPr>
                <w:spacing w:val="-2"/>
                <w:sz w:val="24"/>
              </w:rPr>
              <w:t>bathroom</w:t>
            </w:r>
          </w:p>
          <w:p w14:paraId="4C27F0D9" w14:textId="4FF51228" w:rsidR="00F4313E" w:rsidRDefault="007460E7" w:rsidP="00672D1E">
            <w:pPr>
              <w:pStyle w:val="TableParagraph"/>
              <w:numPr>
                <w:ilvl w:val="0"/>
                <w:numId w:val="204"/>
              </w:numPr>
              <w:spacing w:line="276" w:lineRule="exact"/>
              <w:rPr>
                <w:sz w:val="24"/>
              </w:rPr>
            </w:pPr>
            <w:r>
              <w:rPr>
                <w:sz w:val="24"/>
              </w:rPr>
              <w:t>Respond</w:t>
            </w:r>
            <w:r>
              <w:rPr>
                <w:spacing w:val="-1"/>
                <w:sz w:val="24"/>
              </w:rPr>
              <w:t xml:space="preserve"> </w:t>
            </w:r>
            <w:r>
              <w:rPr>
                <w:sz w:val="24"/>
              </w:rPr>
              <w:t>to</w:t>
            </w:r>
            <w:r>
              <w:rPr>
                <w:spacing w:val="-2"/>
                <w:sz w:val="24"/>
              </w:rPr>
              <w:t xml:space="preserve"> </w:t>
            </w:r>
            <w:r>
              <w:rPr>
                <w:sz w:val="24"/>
              </w:rPr>
              <w:t>call</w:t>
            </w:r>
            <w:r>
              <w:rPr>
                <w:spacing w:val="-1"/>
                <w:sz w:val="24"/>
              </w:rPr>
              <w:t xml:space="preserve"> </w:t>
            </w:r>
            <w:r>
              <w:rPr>
                <w:sz w:val="24"/>
              </w:rPr>
              <w:t>signal</w:t>
            </w:r>
            <w:r>
              <w:rPr>
                <w:spacing w:val="-4"/>
                <w:sz w:val="24"/>
              </w:rPr>
              <w:t xml:space="preserve"> </w:t>
            </w:r>
            <w:r>
              <w:rPr>
                <w:spacing w:val="-2"/>
                <w:sz w:val="24"/>
              </w:rPr>
              <w:t>promptly</w:t>
            </w:r>
          </w:p>
          <w:p w14:paraId="334F88E7" w14:textId="61D81B40" w:rsidR="00F4313E" w:rsidRDefault="007460E7" w:rsidP="00672D1E">
            <w:pPr>
              <w:pStyle w:val="TableParagraph"/>
              <w:numPr>
                <w:ilvl w:val="0"/>
                <w:numId w:val="204"/>
              </w:numPr>
              <w:spacing w:line="276" w:lineRule="exact"/>
              <w:rPr>
                <w:sz w:val="24"/>
              </w:rPr>
            </w:pPr>
            <w:r>
              <w:rPr>
                <w:sz w:val="24"/>
              </w:rPr>
              <w:t>Allow</w:t>
            </w:r>
            <w:r>
              <w:rPr>
                <w:spacing w:val="-1"/>
                <w:sz w:val="24"/>
              </w:rPr>
              <w:t xml:space="preserve"> </w:t>
            </w:r>
            <w:r>
              <w:rPr>
                <w:sz w:val="24"/>
              </w:rPr>
              <w:t>rest</w:t>
            </w:r>
            <w:r>
              <w:rPr>
                <w:spacing w:val="1"/>
                <w:sz w:val="24"/>
              </w:rPr>
              <w:t xml:space="preserve"> </w:t>
            </w:r>
            <w:r>
              <w:rPr>
                <w:spacing w:val="-2"/>
                <w:sz w:val="24"/>
              </w:rPr>
              <w:t>periods</w:t>
            </w:r>
          </w:p>
          <w:p w14:paraId="0D43D81E" w14:textId="4C03B3BB" w:rsidR="00F4313E" w:rsidRDefault="007460E7" w:rsidP="00672D1E">
            <w:pPr>
              <w:pStyle w:val="TableParagraph"/>
              <w:numPr>
                <w:ilvl w:val="0"/>
                <w:numId w:val="204"/>
              </w:numPr>
              <w:spacing w:line="276" w:lineRule="exact"/>
              <w:rPr>
                <w:sz w:val="24"/>
              </w:rPr>
            </w:pPr>
            <w:r>
              <w:rPr>
                <w:sz w:val="24"/>
              </w:rPr>
              <w:t>Monitor</w:t>
            </w:r>
            <w:r>
              <w:rPr>
                <w:spacing w:val="-2"/>
                <w:sz w:val="24"/>
              </w:rPr>
              <w:t xml:space="preserve"> </w:t>
            </w:r>
            <w:r>
              <w:rPr>
                <w:sz w:val="24"/>
              </w:rPr>
              <w:t>intake</w:t>
            </w:r>
            <w:r>
              <w:rPr>
                <w:spacing w:val="-1"/>
                <w:sz w:val="24"/>
              </w:rPr>
              <w:t xml:space="preserve"> </w:t>
            </w:r>
            <w:r>
              <w:rPr>
                <w:sz w:val="24"/>
              </w:rPr>
              <w:t>and</w:t>
            </w:r>
            <w:r>
              <w:rPr>
                <w:spacing w:val="-2"/>
                <w:sz w:val="24"/>
              </w:rPr>
              <w:t xml:space="preserve"> output</w:t>
            </w:r>
          </w:p>
          <w:p w14:paraId="7EC6B456" w14:textId="03C6ED9A" w:rsidR="00F4313E" w:rsidRDefault="007460E7" w:rsidP="00672D1E">
            <w:pPr>
              <w:pStyle w:val="TableParagraph"/>
              <w:numPr>
                <w:ilvl w:val="0"/>
                <w:numId w:val="204"/>
              </w:numPr>
              <w:spacing w:line="276" w:lineRule="exact"/>
              <w:rPr>
                <w:sz w:val="24"/>
              </w:rPr>
            </w:pPr>
            <w:r>
              <w:rPr>
                <w:sz w:val="24"/>
              </w:rPr>
              <w:t>Apply</w:t>
            </w:r>
            <w:r>
              <w:rPr>
                <w:spacing w:val="-1"/>
                <w:sz w:val="24"/>
              </w:rPr>
              <w:t xml:space="preserve"> </w:t>
            </w:r>
            <w:r>
              <w:rPr>
                <w:sz w:val="24"/>
              </w:rPr>
              <w:t>elastic</w:t>
            </w:r>
            <w:r>
              <w:rPr>
                <w:spacing w:val="-2"/>
                <w:sz w:val="24"/>
              </w:rPr>
              <w:t xml:space="preserve"> </w:t>
            </w:r>
            <w:r>
              <w:rPr>
                <w:sz w:val="24"/>
              </w:rPr>
              <w:t>stockings</w:t>
            </w:r>
            <w:r>
              <w:rPr>
                <w:spacing w:val="-3"/>
                <w:sz w:val="24"/>
              </w:rPr>
              <w:t xml:space="preserve"> </w:t>
            </w:r>
            <w:r>
              <w:rPr>
                <w:sz w:val="24"/>
              </w:rPr>
              <w:t>per</w:t>
            </w:r>
            <w:r>
              <w:rPr>
                <w:spacing w:val="-2"/>
                <w:sz w:val="24"/>
              </w:rPr>
              <w:t xml:space="preserve"> </w:t>
            </w:r>
            <w:r>
              <w:rPr>
                <w:spacing w:val="-4"/>
                <w:sz w:val="24"/>
              </w:rPr>
              <w:t>order</w:t>
            </w:r>
          </w:p>
          <w:p w14:paraId="7A7BAC1C" w14:textId="77777777" w:rsidR="00F4313E" w:rsidRPr="00672D1E" w:rsidRDefault="007460E7" w:rsidP="00672D1E">
            <w:pPr>
              <w:pStyle w:val="TableParagraph"/>
              <w:numPr>
                <w:ilvl w:val="0"/>
                <w:numId w:val="204"/>
              </w:numPr>
              <w:spacing w:line="255" w:lineRule="exact"/>
              <w:rPr>
                <w:sz w:val="24"/>
              </w:rPr>
            </w:pPr>
            <w:r>
              <w:rPr>
                <w:sz w:val="24"/>
              </w:rPr>
              <w:t>Provide</w:t>
            </w:r>
            <w:r>
              <w:rPr>
                <w:spacing w:val="-2"/>
                <w:sz w:val="24"/>
              </w:rPr>
              <w:t xml:space="preserve"> </w:t>
            </w:r>
            <w:r>
              <w:rPr>
                <w:sz w:val="24"/>
              </w:rPr>
              <w:t>extra</w:t>
            </w:r>
            <w:r>
              <w:rPr>
                <w:spacing w:val="1"/>
                <w:sz w:val="24"/>
              </w:rPr>
              <w:t xml:space="preserve"> </w:t>
            </w:r>
            <w:r>
              <w:rPr>
                <w:spacing w:val="-2"/>
                <w:sz w:val="24"/>
              </w:rPr>
              <w:t>pillows</w:t>
            </w:r>
          </w:p>
          <w:p w14:paraId="52AB6F21" w14:textId="77777777" w:rsidR="00672D1E" w:rsidRPr="00672D1E" w:rsidRDefault="00672D1E" w:rsidP="00672D1E">
            <w:pPr>
              <w:pStyle w:val="TableParagraph"/>
              <w:numPr>
                <w:ilvl w:val="0"/>
                <w:numId w:val="204"/>
              </w:numPr>
              <w:spacing w:line="255" w:lineRule="exact"/>
              <w:rPr>
                <w:sz w:val="24"/>
              </w:rPr>
            </w:pPr>
            <w:r>
              <w:rPr>
                <w:spacing w:val="-2"/>
                <w:sz w:val="24"/>
              </w:rPr>
              <w:t>Keep HOB elevated</w:t>
            </w:r>
          </w:p>
          <w:p w14:paraId="13408657" w14:textId="77777777" w:rsidR="00672D1E" w:rsidRPr="00672D1E" w:rsidRDefault="00672D1E" w:rsidP="00672D1E">
            <w:pPr>
              <w:pStyle w:val="TableParagraph"/>
              <w:numPr>
                <w:ilvl w:val="0"/>
                <w:numId w:val="204"/>
              </w:numPr>
              <w:spacing w:line="255" w:lineRule="exact"/>
              <w:rPr>
                <w:sz w:val="24"/>
              </w:rPr>
            </w:pPr>
            <w:r>
              <w:rPr>
                <w:spacing w:val="-2"/>
                <w:sz w:val="24"/>
              </w:rPr>
              <w:t>Weight resident</w:t>
            </w:r>
          </w:p>
          <w:p w14:paraId="28014559" w14:textId="36CF9839" w:rsidR="00672D1E" w:rsidRDefault="00672D1E" w:rsidP="00672D1E">
            <w:pPr>
              <w:pStyle w:val="TableParagraph"/>
              <w:numPr>
                <w:ilvl w:val="0"/>
                <w:numId w:val="204"/>
              </w:numPr>
              <w:spacing w:line="255" w:lineRule="exact"/>
              <w:rPr>
                <w:sz w:val="24"/>
              </w:rPr>
            </w:pPr>
            <w:r>
              <w:rPr>
                <w:spacing w:val="-2"/>
                <w:sz w:val="24"/>
              </w:rPr>
              <w:t>Provide range of motion</w:t>
            </w:r>
          </w:p>
        </w:tc>
        <w:tc>
          <w:tcPr>
            <w:tcW w:w="2970" w:type="dxa"/>
          </w:tcPr>
          <w:p w14:paraId="53CE35C8" w14:textId="5DDA1251" w:rsidR="00F4313E" w:rsidRDefault="00F14A80">
            <w:pPr>
              <w:pStyle w:val="TableParagraph"/>
              <w:ind w:left="0"/>
              <w:rPr>
                <w:rFonts w:ascii="Times New Roman"/>
              </w:rPr>
            </w:pPr>
            <w:r w:rsidRPr="003E748F">
              <w:rPr>
                <w:b/>
                <w:bCs/>
                <w:sz w:val="24"/>
                <w:szCs w:val="24"/>
              </w:rPr>
              <w:t>Notes:</w:t>
            </w:r>
          </w:p>
        </w:tc>
      </w:tr>
    </w:tbl>
    <w:p w14:paraId="6AE8550A"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6F23710E" w14:textId="77777777" w:rsidTr="00672D1E">
        <w:trPr>
          <w:trHeight w:val="5492"/>
        </w:trPr>
        <w:tc>
          <w:tcPr>
            <w:tcW w:w="6660" w:type="dxa"/>
          </w:tcPr>
          <w:p w14:paraId="207529EC" w14:textId="77777777" w:rsidR="00F4313E" w:rsidRDefault="007460E7">
            <w:pPr>
              <w:pStyle w:val="TableParagraph"/>
              <w:ind w:left="107"/>
              <w:rPr>
                <w:b/>
                <w:sz w:val="24"/>
              </w:rPr>
            </w:pPr>
            <w:r>
              <w:rPr>
                <w:b/>
                <w:sz w:val="24"/>
              </w:rPr>
              <w:lastRenderedPageBreak/>
              <w:t>(S-107)</w:t>
            </w:r>
            <w:r>
              <w:rPr>
                <w:b/>
                <w:spacing w:val="-3"/>
                <w:sz w:val="24"/>
              </w:rPr>
              <w:t xml:space="preserve"> </w:t>
            </w:r>
            <w:r>
              <w:rPr>
                <w:b/>
                <w:spacing w:val="-4"/>
                <w:sz w:val="24"/>
              </w:rPr>
              <w:t>Edema</w:t>
            </w:r>
          </w:p>
          <w:p w14:paraId="49D60678" w14:textId="77777777" w:rsidR="00F4313E" w:rsidRDefault="007460E7" w:rsidP="00F932E9">
            <w:pPr>
              <w:pStyle w:val="TableParagraph"/>
              <w:numPr>
                <w:ilvl w:val="0"/>
                <w:numId w:val="68"/>
              </w:numPr>
              <w:tabs>
                <w:tab w:val="left" w:pos="443"/>
              </w:tabs>
              <w:spacing w:before="1"/>
              <w:ind w:right="670"/>
              <w:rPr>
                <w:sz w:val="24"/>
              </w:rPr>
            </w:pPr>
            <w:r>
              <w:rPr>
                <w:sz w:val="24"/>
              </w:rPr>
              <w:t>When</w:t>
            </w:r>
            <w:r>
              <w:rPr>
                <w:spacing w:val="-4"/>
                <w:sz w:val="24"/>
              </w:rPr>
              <w:t xml:space="preserve"> </w:t>
            </w:r>
            <w:r>
              <w:rPr>
                <w:sz w:val="24"/>
              </w:rPr>
              <w:t>fluid</w:t>
            </w:r>
            <w:r>
              <w:rPr>
                <w:spacing w:val="-4"/>
                <w:sz w:val="24"/>
              </w:rPr>
              <w:t xml:space="preserve"> </w:t>
            </w:r>
            <w:r>
              <w:rPr>
                <w:sz w:val="24"/>
              </w:rPr>
              <w:t>intake</w:t>
            </w:r>
            <w:r>
              <w:rPr>
                <w:spacing w:val="-4"/>
                <w:sz w:val="24"/>
              </w:rPr>
              <w:t xml:space="preserve"> </w:t>
            </w:r>
            <w:r>
              <w:rPr>
                <w:sz w:val="24"/>
              </w:rPr>
              <w:t>is</w:t>
            </w:r>
            <w:r>
              <w:rPr>
                <w:spacing w:val="-5"/>
                <w:sz w:val="24"/>
              </w:rPr>
              <w:t xml:space="preserve"> </w:t>
            </w:r>
            <w:r>
              <w:rPr>
                <w:sz w:val="24"/>
              </w:rPr>
              <w:t>greater</w:t>
            </w:r>
            <w:r>
              <w:rPr>
                <w:spacing w:val="-6"/>
                <w:sz w:val="24"/>
              </w:rPr>
              <w:t xml:space="preserve"> </w:t>
            </w:r>
            <w:r>
              <w:rPr>
                <w:sz w:val="24"/>
              </w:rPr>
              <w:t>than</w:t>
            </w:r>
            <w:r>
              <w:rPr>
                <w:spacing w:val="-4"/>
                <w:sz w:val="24"/>
              </w:rPr>
              <w:t xml:space="preserve"> </w:t>
            </w:r>
            <w:r>
              <w:rPr>
                <w:sz w:val="24"/>
              </w:rPr>
              <w:t>fluid</w:t>
            </w:r>
            <w:r>
              <w:rPr>
                <w:spacing w:val="-6"/>
                <w:sz w:val="24"/>
              </w:rPr>
              <w:t xml:space="preserve"> </w:t>
            </w:r>
            <w:r>
              <w:rPr>
                <w:sz w:val="24"/>
              </w:rPr>
              <w:t>output,</w:t>
            </w:r>
            <w:r>
              <w:rPr>
                <w:spacing w:val="-7"/>
                <w:sz w:val="24"/>
              </w:rPr>
              <w:t xml:space="preserve"> </w:t>
            </w:r>
            <w:r>
              <w:rPr>
                <w:sz w:val="24"/>
              </w:rPr>
              <w:t xml:space="preserve">edema </w:t>
            </w:r>
            <w:r>
              <w:rPr>
                <w:spacing w:val="-2"/>
                <w:sz w:val="24"/>
              </w:rPr>
              <w:t>occurs</w:t>
            </w:r>
          </w:p>
          <w:p w14:paraId="32C30B3A" w14:textId="77777777" w:rsidR="00F4313E" w:rsidRDefault="007460E7" w:rsidP="00F932E9">
            <w:pPr>
              <w:pStyle w:val="TableParagraph"/>
              <w:numPr>
                <w:ilvl w:val="0"/>
                <w:numId w:val="68"/>
              </w:numPr>
              <w:tabs>
                <w:tab w:val="left" w:pos="467"/>
              </w:tabs>
              <w:spacing w:line="290" w:lineRule="exact"/>
              <w:ind w:left="467" w:hanging="360"/>
              <w:rPr>
                <w:sz w:val="24"/>
              </w:rPr>
            </w:pPr>
            <w:r>
              <w:rPr>
                <w:sz w:val="24"/>
              </w:rPr>
              <w:t>Body</w:t>
            </w:r>
            <w:r>
              <w:rPr>
                <w:spacing w:val="-2"/>
                <w:sz w:val="24"/>
              </w:rPr>
              <w:t xml:space="preserve"> </w:t>
            </w:r>
            <w:r>
              <w:rPr>
                <w:sz w:val="24"/>
              </w:rPr>
              <w:t>tissues</w:t>
            </w:r>
            <w:r>
              <w:rPr>
                <w:spacing w:val="-3"/>
                <w:sz w:val="24"/>
              </w:rPr>
              <w:t xml:space="preserve"> </w:t>
            </w:r>
            <w:r>
              <w:rPr>
                <w:sz w:val="24"/>
              </w:rPr>
              <w:t>swell</w:t>
            </w:r>
            <w:r>
              <w:rPr>
                <w:spacing w:val="-2"/>
                <w:sz w:val="24"/>
              </w:rPr>
              <w:t xml:space="preserve"> </w:t>
            </w:r>
            <w:r>
              <w:rPr>
                <w:sz w:val="24"/>
              </w:rPr>
              <w:t>with</w:t>
            </w:r>
            <w:r>
              <w:rPr>
                <w:spacing w:val="-2"/>
                <w:sz w:val="24"/>
              </w:rPr>
              <w:t xml:space="preserve"> water</w:t>
            </w:r>
          </w:p>
          <w:p w14:paraId="7F927D8B" w14:textId="77777777" w:rsidR="00F4313E" w:rsidRDefault="007460E7" w:rsidP="00F932E9">
            <w:pPr>
              <w:pStyle w:val="TableParagraph"/>
              <w:numPr>
                <w:ilvl w:val="0"/>
                <w:numId w:val="68"/>
              </w:numPr>
              <w:tabs>
                <w:tab w:val="left" w:pos="467"/>
              </w:tabs>
              <w:spacing w:line="293" w:lineRule="exact"/>
              <w:ind w:left="467" w:hanging="360"/>
              <w:rPr>
                <w:sz w:val="24"/>
              </w:rPr>
            </w:pPr>
            <w:r>
              <w:rPr>
                <w:sz w:val="24"/>
              </w:rPr>
              <w:t>May</w:t>
            </w:r>
            <w:r>
              <w:rPr>
                <w:spacing w:val="-2"/>
                <w:sz w:val="24"/>
              </w:rPr>
              <w:t xml:space="preserve"> </w:t>
            </w:r>
            <w:r>
              <w:rPr>
                <w:sz w:val="24"/>
              </w:rPr>
              <w:t>occur</w:t>
            </w:r>
            <w:r>
              <w:rPr>
                <w:spacing w:val="-2"/>
                <w:sz w:val="24"/>
              </w:rPr>
              <w:t xml:space="preserve"> </w:t>
            </w:r>
            <w:r>
              <w:rPr>
                <w:sz w:val="24"/>
              </w:rPr>
              <w:t>from</w:t>
            </w:r>
            <w:r>
              <w:rPr>
                <w:spacing w:val="-2"/>
                <w:sz w:val="24"/>
              </w:rPr>
              <w:t xml:space="preserve"> </w:t>
            </w:r>
            <w:r>
              <w:rPr>
                <w:sz w:val="24"/>
              </w:rPr>
              <w:t>heart</w:t>
            </w:r>
            <w:r>
              <w:rPr>
                <w:spacing w:val="-3"/>
                <w:sz w:val="24"/>
              </w:rPr>
              <w:t xml:space="preserve"> </w:t>
            </w:r>
            <w:r>
              <w:rPr>
                <w:sz w:val="24"/>
              </w:rPr>
              <w:t>or</w:t>
            </w:r>
            <w:r>
              <w:rPr>
                <w:spacing w:val="-2"/>
                <w:sz w:val="24"/>
              </w:rPr>
              <w:t xml:space="preserve"> </w:t>
            </w:r>
            <w:r>
              <w:rPr>
                <w:sz w:val="24"/>
              </w:rPr>
              <w:t>kidney</w:t>
            </w:r>
            <w:r>
              <w:rPr>
                <w:spacing w:val="-2"/>
                <w:sz w:val="24"/>
              </w:rPr>
              <w:t xml:space="preserve"> disease</w:t>
            </w:r>
          </w:p>
          <w:p w14:paraId="31E736A8" w14:textId="77777777" w:rsidR="00F4313E" w:rsidRDefault="007460E7" w:rsidP="00F932E9">
            <w:pPr>
              <w:pStyle w:val="TableParagraph"/>
              <w:numPr>
                <w:ilvl w:val="0"/>
                <w:numId w:val="68"/>
              </w:numPr>
              <w:tabs>
                <w:tab w:val="left" w:pos="467"/>
              </w:tabs>
              <w:spacing w:line="292" w:lineRule="exact"/>
              <w:ind w:left="467" w:hanging="360"/>
              <w:rPr>
                <w:sz w:val="24"/>
              </w:rPr>
            </w:pPr>
            <w:r>
              <w:rPr>
                <w:sz w:val="24"/>
              </w:rPr>
              <w:t>Nurse</w:t>
            </w:r>
            <w:r>
              <w:rPr>
                <w:spacing w:val="-2"/>
                <w:sz w:val="24"/>
              </w:rPr>
              <w:t xml:space="preserve"> </w:t>
            </w:r>
            <w:r>
              <w:rPr>
                <w:sz w:val="24"/>
              </w:rPr>
              <w:t>aide’s</w:t>
            </w:r>
            <w:r>
              <w:rPr>
                <w:spacing w:val="-3"/>
                <w:sz w:val="24"/>
              </w:rPr>
              <w:t xml:space="preserve"> </w:t>
            </w:r>
            <w:r>
              <w:rPr>
                <w:sz w:val="24"/>
              </w:rPr>
              <w:t>role</w:t>
            </w:r>
            <w:r>
              <w:rPr>
                <w:spacing w:val="-1"/>
                <w:sz w:val="24"/>
              </w:rPr>
              <w:t xml:space="preserve"> </w:t>
            </w:r>
            <w:r>
              <w:rPr>
                <w:spacing w:val="-2"/>
                <w:sz w:val="24"/>
              </w:rPr>
              <w:t>includes</w:t>
            </w:r>
          </w:p>
          <w:p w14:paraId="0E2899EF" w14:textId="46CA6F28" w:rsidR="00F4313E" w:rsidRDefault="00BE0F14" w:rsidP="00672D1E">
            <w:pPr>
              <w:pStyle w:val="TableParagraph"/>
              <w:numPr>
                <w:ilvl w:val="0"/>
                <w:numId w:val="211"/>
              </w:numPr>
              <w:spacing w:line="276" w:lineRule="exact"/>
              <w:rPr>
                <w:sz w:val="24"/>
              </w:rPr>
            </w:pPr>
            <w:r>
              <w:rPr>
                <w:sz w:val="24"/>
              </w:rPr>
              <w:t>O</w:t>
            </w:r>
            <w:r w:rsidR="007460E7">
              <w:rPr>
                <w:sz w:val="24"/>
              </w:rPr>
              <w:t>btain</w:t>
            </w:r>
            <w:r w:rsidR="007460E7">
              <w:rPr>
                <w:spacing w:val="-2"/>
                <w:sz w:val="24"/>
              </w:rPr>
              <w:t xml:space="preserve"> </w:t>
            </w:r>
            <w:r w:rsidR="007460E7">
              <w:rPr>
                <w:sz w:val="24"/>
              </w:rPr>
              <w:t>accurate weights</w:t>
            </w:r>
            <w:r w:rsidR="007460E7">
              <w:rPr>
                <w:spacing w:val="-1"/>
                <w:sz w:val="24"/>
              </w:rPr>
              <w:t xml:space="preserve"> </w:t>
            </w:r>
            <w:r w:rsidR="007460E7">
              <w:rPr>
                <w:sz w:val="24"/>
              </w:rPr>
              <w:t>per</w:t>
            </w:r>
            <w:r w:rsidR="007460E7">
              <w:rPr>
                <w:spacing w:val="-2"/>
                <w:sz w:val="24"/>
              </w:rPr>
              <w:t xml:space="preserve"> </w:t>
            </w:r>
            <w:r w:rsidR="007460E7">
              <w:rPr>
                <w:spacing w:val="-4"/>
                <w:sz w:val="24"/>
              </w:rPr>
              <w:t>order</w:t>
            </w:r>
          </w:p>
          <w:p w14:paraId="46A62391" w14:textId="4CFED83B" w:rsidR="00F4313E" w:rsidRDefault="007460E7" w:rsidP="00672D1E">
            <w:pPr>
              <w:pStyle w:val="TableParagraph"/>
              <w:numPr>
                <w:ilvl w:val="0"/>
                <w:numId w:val="211"/>
              </w:numPr>
              <w:spacing w:line="276" w:lineRule="exact"/>
              <w:rPr>
                <w:sz w:val="24"/>
              </w:rPr>
            </w:pPr>
            <w:r>
              <w:rPr>
                <w:sz w:val="24"/>
              </w:rPr>
              <w:t>Restrict fluids</w:t>
            </w:r>
            <w:r>
              <w:rPr>
                <w:spacing w:val="-2"/>
                <w:sz w:val="24"/>
              </w:rPr>
              <w:t xml:space="preserve"> </w:t>
            </w:r>
            <w:r>
              <w:rPr>
                <w:sz w:val="24"/>
              </w:rPr>
              <w:t>per</w:t>
            </w:r>
            <w:r>
              <w:rPr>
                <w:spacing w:val="-3"/>
                <w:sz w:val="24"/>
              </w:rPr>
              <w:t xml:space="preserve"> </w:t>
            </w:r>
            <w:r>
              <w:rPr>
                <w:sz w:val="24"/>
              </w:rPr>
              <w:t>doctor’s</w:t>
            </w:r>
            <w:r>
              <w:rPr>
                <w:spacing w:val="-2"/>
                <w:sz w:val="24"/>
              </w:rPr>
              <w:t xml:space="preserve"> order</w:t>
            </w:r>
          </w:p>
          <w:p w14:paraId="6EAF3EED" w14:textId="086F0B9D" w:rsidR="00F4313E" w:rsidRDefault="007460E7" w:rsidP="00672D1E">
            <w:pPr>
              <w:pStyle w:val="TableParagraph"/>
              <w:numPr>
                <w:ilvl w:val="0"/>
                <w:numId w:val="211"/>
              </w:numPr>
              <w:spacing w:line="276" w:lineRule="exact"/>
              <w:rPr>
                <w:sz w:val="24"/>
              </w:rPr>
            </w:pPr>
            <w:r>
              <w:rPr>
                <w:sz w:val="24"/>
              </w:rPr>
              <w:t>Measure</w:t>
            </w:r>
            <w:r>
              <w:rPr>
                <w:spacing w:val="-3"/>
                <w:sz w:val="24"/>
              </w:rPr>
              <w:t xml:space="preserve"> </w:t>
            </w:r>
            <w:r>
              <w:rPr>
                <w:sz w:val="24"/>
              </w:rPr>
              <w:t>and</w:t>
            </w:r>
            <w:r>
              <w:rPr>
                <w:spacing w:val="-1"/>
                <w:sz w:val="24"/>
              </w:rPr>
              <w:t xml:space="preserve"> </w:t>
            </w:r>
            <w:r>
              <w:rPr>
                <w:sz w:val="24"/>
              </w:rPr>
              <w:t>record I&amp;O</w:t>
            </w:r>
            <w:r>
              <w:rPr>
                <w:spacing w:val="-1"/>
                <w:sz w:val="24"/>
              </w:rPr>
              <w:t xml:space="preserve"> </w:t>
            </w:r>
            <w:r>
              <w:rPr>
                <w:sz w:val="24"/>
              </w:rPr>
              <w:t>accurately,</w:t>
            </w:r>
            <w:r>
              <w:rPr>
                <w:spacing w:val="-1"/>
                <w:sz w:val="24"/>
              </w:rPr>
              <w:t xml:space="preserve"> </w:t>
            </w:r>
            <w:r>
              <w:rPr>
                <w:sz w:val="24"/>
              </w:rPr>
              <w:t>if</w:t>
            </w:r>
            <w:r>
              <w:rPr>
                <w:spacing w:val="-3"/>
                <w:sz w:val="24"/>
              </w:rPr>
              <w:t xml:space="preserve"> </w:t>
            </w:r>
            <w:r>
              <w:rPr>
                <w:spacing w:val="-2"/>
                <w:sz w:val="24"/>
              </w:rPr>
              <w:t>ordered</w:t>
            </w:r>
          </w:p>
          <w:p w14:paraId="540DEE5A" w14:textId="32B1EA96" w:rsidR="00F4313E" w:rsidRDefault="007460E7" w:rsidP="00672D1E">
            <w:pPr>
              <w:pStyle w:val="TableParagraph"/>
              <w:numPr>
                <w:ilvl w:val="0"/>
                <w:numId w:val="211"/>
              </w:numPr>
              <w:spacing w:line="275" w:lineRule="exact"/>
              <w:rPr>
                <w:sz w:val="24"/>
              </w:rPr>
            </w:pPr>
            <w:r>
              <w:rPr>
                <w:sz w:val="24"/>
              </w:rPr>
              <w:t>Increase</w:t>
            </w:r>
            <w:r>
              <w:rPr>
                <w:spacing w:val="-2"/>
                <w:sz w:val="24"/>
              </w:rPr>
              <w:t xml:space="preserve"> </w:t>
            </w:r>
            <w:r>
              <w:rPr>
                <w:sz w:val="24"/>
              </w:rPr>
              <w:t>pillows</w:t>
            </w:r>
            <w:r>
              <w:rPr>
                <w:spacing w:val="-1"/>
                <w:sz w:val="24"/>
              </w:rPr>
              <w:t xml:space="preserve"> </w:t>
            </w:r>
            <w:r>
              <w:rPr>
                <w:sz w:val="24"/>
              </w:rPr>
              <w:t>per</w:t>
            </w:r>
            <w:r>
              <w:rPr>
                <w:spacing w:val="-2"/>
                <w:sz w:val="24"/>
              </w:rPr>
              <w:t xml:space="preserve"> </w:t>
            </w:r>
            <w:r>
              <w:rPr>
                <w:sz w:val="24"/>
              </w:rPr>
              <w:t>resident’s</w:t>
            </w:r>
            <w:r>
              <w:rPr>
                <w:spacing w:val="-1"/>
                <w:sz w:val="24"/>
              </w:rPr>
              <w:t xml:space="preserve"> </w:t>
            </w:r>
            <w:r>
              <w:rPr>
                <w:spacing w:val="-2"/>
                <w:sz w:val="24"/>
              </w:rPr>
              <w:t>request</w:t>
            </w:r>
          </w:p>
          <w:p w14:paraId="357DCE09" w14:textId="77777777" w:rsidR="00F4313E" w:rsidRDefault="007460E7" w:rsidP="00F932E9">
            <w:pPr>
              <w:pStyle w:val="TableParagraph"/>
              <w:numPr>
                <w:ilvl w:val="0"/>
                <w:numId w:val="68"/>
              </w:numPr>
              <w:tabs>
                <w:tab w:val="left" w:pos="438"/>
              </w:tabs>
              <w:spacing w:line="292" w:lineRule="exact"/>
              <w:ind w:left="438" w:hanging="331"/>
              <w:rPr>
                <w:sz w:val="24"/>
              </w:rPr>
            </w:pPr>
            <w:r>
              <w:rPr>
                <w:sz w:val="24"/>
              </w:rPr>
              <w:t>Notify</w:t>
            </w:r>
            <w:r>
              <w:rPr>
                <w:spacing w:val="-5"/>
                <w:sz w:val="24"/>
              </w:rPr>
              <w:t xml:space="preserve"> </w:t>
            </w:r>
            <w:r>
              <w:rPr>
                <w:sz w:val="24"/>
              </w:rPr>
              <w:t>the</w:t>
            </w:r>
            <w:r>
              <w:rPr>
                <w:spacing w:val="-1"/>
                <w:sz w:val="24"/>
              </w:rPr>
              <w:t xml:space="preserve"> </w:t>
            </w:r>
            <w:r>
              <w:rPr>
                <w:sz w:val="24"/>
              </w:rPr>
              <w:t>nurse</w:t>
            </w:r>
            <w:r>
              <w:rPr>
                <w:spacing w:val="-1"/>
                <w:sz w:val="24"/>
              </w:rPr>
              <w:t xml:space="preserve"> </w:t>
            </w:r>
            <w:r>
              <w:rPr>
                <w:spacing w:val="-5"/>
                <w:sz w:val="24"/>
              </w:rPr>
              <w:t>if</w:t>
            </w:r>
          </w:p>
          <w:p w14:paraId="3655F2DB" w14:textId="4DBD8BFE" w:rsidR="00F4313E" w:rsidRDefault="007460E7" w:rsidP="00672D1E">
            <w:pPr>
              <w:pStyle w:val="TableParagraph"/>
              <w:numPr>
                <w:ilvl w:val="0"/>
                <w:numId w:val="210"/>
              </w:numPr>
              <w:spacing w:line="276" w:lineRule="exact"/>
              <w:rPr>
                <w:sz w:val="24"/>
              </w:rPr>
            </w:pPr>
            <w:r>
              <w:rPr>
                <w:sz w:val="24"/>
              </w:rPr>
              <w:t>Weight gain of 1</w:t>
            </w:r>
            <w:r>
              <w:rPr>
                <w:spacing w:val="-2"/>
                <w:sz w:val="24"/>
              </w:rPr>
              <w:t xml:space="preserve"> </w:t>
            </w:r>
            <w:r>
              <w:rPr>
                <w:sz w:val="24"/>
              </w:rPr>
              <w:t>to</w:t>
            </w:r>
            <w:r>
              <w:rPr>
                <w:spacing w:val="-2"/>
                <w:sz w:val="24"/>
              </w:rPr>
              <w:t xml:space="preserve"> </w:t>
            </w:r>
            <w:r>
              <w:rPr>
                <w:sz w:val="24"/>
              </w:rPr>
              <w:t>2 pounds</w:t>
            </w:r>
            <w:r>
              <w:rPr>
                <w:spacing w:val="-1"/>
                <w:sz w:val="24"/>
              </w:rPr>
              <w:t xml:space="preserve"> </w:t>
            </w:r>
            <w:r>
              <w:rPr>
                <w:sz w:val="24"/>
              </w:rPr>
              <w:t>in a</w:t>
            </w:r>
            <w:r>
              <w:rPr>
                <w:spacing w:val="-1"/>
                <w:sz w:val="24"/>
              </w:rPr>
              <w:t xml:space="preserve"> </w:t>
            </w:r>
            <w:r>
              <w:rPr>
                <w:spacing w:val="-5"/>
                <w:sz w:val="24"/>
              </w:rPr>
              <w:t>day</w:t>
            </w:r>
          </w:p>
          <w:p w14:paraId="1A528F42" w14:textId="757AD63A" w:rsidR="00F4313E" w:rsidRDefault="007460E7" w:rsidP="00672D1E">
            <w:pPr>
              <w:pStyle w:val="TableParagraph"/>
              <w:numPr>
                <w:ilvl w:val="0"/>
                <w:numId w:val="210"/>
              </w:numPr>
              <w:spacing w:line="276" w:lineRule="exact"/>
              <w:rPr>
                <w:sz w:val="24"/>
              </w:rPr>
            </w:pPr>
            <w:r>
              <w:rPr>
                <w:sz w:val="24"/>
              </w:rPr>
              <w:t>Decrease in</w:t>
            </w:r>
            <w:r>
              <w:rPr>
                <w:spacing w:val="-2"/>
                <w:sz w:val="24"/>
              </w:rPr>
              <w:t xml:space="preserve"> </w:t>
            </w:r>
            <w:r>
              <w:rPr>
                <w:sz w:val="24"/>
              </w:rPr>
              <w:t>urine</w:t>
            </w:r>
            <w:r>
              <w:rPr>
                <w:spacing w:val="-1"/>
                <w:sz w:val="24"/>
              </w:rPr>
              <w:t xml:space="preserve"> </w:t>
            </w:r>
            <w:r>
              <w:rPr>
                <w:spacing w:val="-2"/>
                <w:sz w:val="24"/>
              </w:rPr>
              <w:t>output</w:t>
            </w:r>
          </w:p>
          <w:p w14:paraId="6C4E8654" w14:textId="2099E560" w:rsidR="00F4313E" w:rsidRDefault="007460E7" w:rsidP="00672D1E">
            <w:pPr>
              <w:pStyle w:val="TableParagraph"/>
              <w:numPr>
                <w:ilvl w:val="0"/>
                <w:numId w:val="210"/>
              </w:numPr>
              <w:spacing w:line="276" w:lineRule="exact"/>
              <w:rPr>
                <w:sz w:val="24"/>
              </w:rPr>
            </w:pPr>
            <w:r>
              <w:rPr>
                <w:sz w:val="24"/>
              </w:rPr>
              <w:t>Increased</w:t>
            </w:r>
            <w:r>
              <w:rPr>
                <w:spacing w:val="1"/>
                <w:sz w:val="24"/>
              </w:rPr>
              <w:t xml:space="preserve"> </w:t>
            </w:r>
            <w:r>
              <w:rPr>
                <w:sz w:val="24"/>
              </w:rPr>
              <w:t xml:space="preserve">heart </w:t>
            </w:r>
            <w:r>
              <w:rPr>
                <w:spacing w:val="-4"/>
                <w:sz w:val="24"/>
              </w:rPr>
              <w:t>rate</w:t>
            </w:r>
          </w:p>
          <w:p w14:paraId="1B843CEE" w14:textId="40B9EF85" w:rsidR="00F4313E" w:rsidRDefault="007460E7" w:rsidP="00672D1E">
            <w:pPr>
              <w:pStyle w:val="TableParagraph"/>
              <w:numPr>
                <w:ilvl w:val="0"/>
                <w:numId w:val="210"/>
              </w:numPr>
              <w:spacing w:line="276" w:lineRule="exact"/>
              <w:rPr>
                <w:sz w:val="24"/>
              </w:rPr>
            </w:pPr>
            <w:r>
              <w:rPr>
                <w:sz w:val="24"/>
              </w:rPr>
              <w:t>Difficult breathing</w:t>
            </w:r>
            <w:r>
              <w:rPr>
                <w:spacing w:val="-2"/>
                <w:sz w:val="24"/>
              </w:rPr>
              <w:t xml:space="preserve"> </w:t>
            </w:r>
            <w:r>
              <w:rPr>
                <w:sz w:val="24"/>
              </w:rPr>
              <w:t>or</w:t>
            </w:r>
            <w:r>
              <w:rPr>
                <w:spacing w:val="-2"/>
                <w:sz w:val="24"/>
              </w:rPr>
              <w:t xml:space="preserve"> </w:t>
            </w:r>
            <w:r>
              <w:rPr>
                <w:sz w:val="24"/>
              </w:rPr>
              <w:t>shortness</w:t>
            </w:r>
            <w:r>
              <w:rPr>
                <w:spacing w:val="-3"/>
                <w:sz w:val="24"/>
              </w:rPr>
              <w:t xml:space="preserve"> </w:t>
            </w:r>
            <w:r>
              <w:rPr>
                <w:sz w:val="24"/>
              </w:rPr>
              <w:t xml:space="preserve">of </w:t>
            </w:r>
            <w:r>
              <w:rPr>
                <w:spacing w:val="-2"/>
                <w:sz w:val="24"/>
              </w:rPr>
              <w:t>breath</w:t>
            </w:r>
          </w:p>
          <w:p w14:paraId="3B22260B" w14:textId="7FC00911" w:rsidR="00F4313E" w:rsidRDefault="007460E7" w:rsidP="00672D1E">
            <w:pPr>
              <w:pStyle w:val="TableParagraph"/>
              <w:numPr>
                <w:ilvl w:val="0"/>
                <w:numId w:val="210"/>
              </w:numPr>
              <w:spacing w:line="276" w:lineRule="exact"/>
              <w:rPr>
                <w:sz w:val="24"/>
              </w:rPr>
            </w:pPr>
            <w:r>
              <w:rPr>
                <w:spacing w:val="-2"/>
                <w:sz w:val="24"/>
              </w:rPr>
              <w:t>Coughing</w:t>
            </w:r>
          </w:p>
          <w:p w14:paraId="281A3496" w14:textId="1FF08AD8" w:rsidR="00F4313E" w:rsidRDefault="007460E7" w:rsidP="00672D1E">
            <w:pPr>
              <w:pStyle w:val="TableParagraph"/>
              <w:numPr>
                <w:ilvl w:val="0"/>
                <w:numId w:val="210"/>
              </w:numPr>
              <w:spacing w:line="276" w:lineRule="exact"/>
              <w:rPr>
                <w:sz w:val="24"/>
              </w:rPr>
            </w:pPr>
            <w:r>
              <w:rPr>
                <w:spacing w:val="-2"/>
                <w:sz w:val="24"/>
              </w:rPr>
              <w:t>Fatigue</w:t>
            </w:r>
          </w:p>
          <w:p w14:paraId="10602800" w14:textId="6716768A" w:rsidR="00F4313E" w:rsidRDefault="007460E7" w:rsidP="00672D1E">
            <w:pPr>
              <w:pStyle w:val="TableParagraph"/>
              <w:numPr>
                <w:ilvl w:val="0"/>
                <w:numId w:val="210"/>
              </w:numPr>
              <w:spacing w:line="276" w:lineRule="exact"/>
              <w:rPr>
                <w:sz w:val="24"/>
              </w:rPr>
            </w:pPr>
            <w:r>
              <w:rPr>
                <w:sz w:val="24"/>
              </w:rPr>
              <w:t>Swelling of</w:t>
            </w:r>
            <w:r>
              <w:rPr>
                <w:spacing w:val="-4"/>
                <w:sz w:val="24"/>
              </w:rPr>
              <w:t xml:space="preserve"> </w:t>
            </w:r>
            <w:r>
              <w:rPr>
                <w:sz w:val="24"/>
              </w:rPr>
              <w:t>ankles, feet,</w:t>
            </w:r>
            <w:r>
              <w:rPr>
                <w:spacing w:val="-1"/>
                <w:sz w:val="24"/>
              </w:rPr>
              <w:t xml:space="preserve"> </w:t>
            </w:r>
            <w:r>
              <w:rPr>
                <w:sz w:val="24"/>
              </w:rPr>
              <w:t>fingers, and/or</w:t>
            </w:r>
            <w:r>
              <w:rPr>
                <w:spacing w:val="-4"/>
                <w:sz w:val="24"/>
              </w:rPr>
              <w:t xml:space="preserve"> hands</w:t>
            </w:r>
          </w:p>
          <w:p w14:paraId="53EB42BE" w14:textId="0518A6A2" w:rsidR="00F4313E" w:rsidRDefault="007460E7" w:rsidP="00672D1E">
            <w:pPr>
              <w:pStyle w:val="TableParagraph"/>
              <w:numPr>
                <w:ilvl w:val="0"/>
                <w:numId w:val="210"/>
              </w:numPr>
              <w:spacing w:line="277" w:lineRule="exact"/>
              <w:rPr>
                <w:sz w:val="24"/>
              </w:rPr>
            </w:pPr>
            <w:r>
              <w:rPr>
                <w:sz w:val="24"/>
              </w:rPr>
              <w:t>Tight,</w:t>
            </w:r>
            <w:r>
              <w:rPr>
                <w:spacing w:val="2"/>
                <w:sz w:val="24"/>
              </w:rPr>
              <w:t xml:space="preserve"> </w:t>
            </w:r>
            <w:r>
              <w:rPr>
                <w:sz w:val="24"/>
              </w:rPr>
              <w:t>smooth,</w:t>
            </w:r>
            <w:r>
              <w:rPr>
                <w:spacing w:val="-3"/>
                <w:sz w:val="24"/>
              </w:rPr>
              <w:t xml:space="preserve"> </w:t>
            </w:r>
            <w:r>
              <w:rPr>
                <w:sz w:val="24"/>
              </w:rPr>
              <w:t xml:space="preserve">shiny </w:t>
            </w:r>
            <w:r>
              <w:rPr>
                <w:spacing w:val="-4"/>
                <w:sz w:val="24"/>
              </w:rPr>
              <w:t>skin</w:t>
            </w:r>
          </w:p>
        </w:tc>
        <w:tc>
          <w:tcPr>
            <w:tcW w:w="2970" w:type="dxa"/>
          </w:tcPr>
          <w:p w14:paraId="036C5C74" w14:textId="11FD8BD7" w:rsidR="00F4313E" w:rsidRDefault="00F14A80">
            <w:pPr>
              <w:pStyle w:val="TableParagraph"/>
              <w:ind w:left="0"/>
              <w:rPr>
                <w:rFonts w:ascii="Times New Roman"/>
              </w:rPr>
            </w:pPr>
            <w:r w:rsidRPr="003E748F">
              <w:rPr>
                <w:b/>
                <w:bCs/>
                <w:sz w:val="24"/>
                <w:szCs w:val="24"/>
              </w:rPr>
              <w:t>Notes:</w:t>
            </w:r>
          </w:p>
        </w:tc>
      </w:tr>
      <w:tr w:rsidR="00F4313E" w14:paraId="23CB1718" w14:textId="77777777" w:rsidTr="00672D1E">
        <w:trPr>
          <w:trHeight w:val="4974"/>
        </w:trPr>
        <w:tc>
          <w:tcPr>
            <w:tcW w:w="6660" w:type="dxa"/>
          </w:tcPr>
          <w:p w14:paraId="3DB518A7" w14:textId="77777777" w:rsidR="00F4313E" w:rsidRDefault="007460E7">
            <w:pPr>
              <w:pStyle w:val="TableParagraph"/>
              <w:ind w:left="107"/>
              <w:rPr>
                <w:b/>
                <w:sz w:val="24"/>
              </w:rPr>
            </w:pPr>
            <w:r>
              <w:rPr>
                <w:b/>
                <w:sz w:val="24"/>
              </w:rPr>
              <w:t>(S-108)</w:t>
            </w:r>
            <w:r>
              <w:rPr>
                <w:b/>
                <w:spacing w:val="-5"/>
                <w:sz w:val="24"/>
              </w:rPr>
              <w:t xml:space="preserve"> </w:t>
            </w:r>
            <w:r>
              <w:rPr>
                <w:b/>
                <w:sz w:val="24"/>
              </w:rPr>
              <w:t>Cardiovascular</w:t>
            </w:r>
            <w:r>
              <w:rPr>
                <w:b/>
                <w:spacing w:val="-3"/>
                <w:sz w:val="24"/>
              </w:rPr>
              <w:t xml:space="preserve"> </w:t>
            </w:r>
            <w:r>
              <w:rPr>
                <w:b/>
                <w:sz w:val="24"/>
              </w:rPr>
              <w:t>System</w:t>
            </w:r>
            <w:r>
              <w:rPr>
                <w:b/>
                <w:spacing w:val="-3"/>
                <w:sz w:val="24"/>
              </w:rPr>
              <w:t xml:space="preserve"> </w:t>
            </w:r>
            <w:r>
              <w:rPr>
                <w:b/>
                <w:sz w:val="24"/>
              </w:rPr>
              <w:t>–</w:t>
            </w:r>
            <w:r>
              <w:rPr>
                <w:b/>
                <w:spacing w:val="-4"/>
                <w:sz w:val="24"/>
              </w:rPr>
              <w:t xml:space="preserve"> </w:t>
            </w:r>
            <w:r>
              <w:rPr>
                <w:b/>
                <w:sz w:val="24"/>
              </w:rPr>
              <w:t>Nurse</w:t>
            </w:r>
            <w:r>
              <w:rPr>
                <w:b/>
                <w:spacing w:val="-2"/>
                <w:sz w:val="24"/>
              </w:rPr>
              <w:t xml:space="preserve"> </w:t>
            </w:r>
            <w:r>
              <w:rPr>
                <w:b/>
                <w:sz w:val="24"/>
              </w:rPr>
              <w:t>Aide’s</w:t>
            </w:r>
            <w:r>
              <w:rPr>
                <w:b/>
                <w:spacing w:val="-2"/>
                <w:sz w:val="24"/>
              </w:rPr>
              <w:t xml:space="preserve"> </w:t>
            </w:r>
            <w:r>
              <w:rPr>
                <w:b/>
                <w:spacing w:val="-4"/>
                <w:sz w:val="24"/>
              </w:rPr>
              <w:t>Role</w:t>
            </w:r>
          </w:p>
          <w:p w14:paraId="677F8E2A" w14:textId="77777777" w:rsidR="00F4313E" w:rsidRDefault="007460E7" w:rsidP="00F932E9">
            <w:pPr>
              <w:pStyle w:val="TableParagraph"/>
              <w:numPr>
                <w:ilvl w:val="0"/>
                <w:numId w:val="67"/>
              </w:numPr>
              <w:tabs>
                <w:tab w:val="left" w:pos="467"/>
              </w:tabs>
              <w:spacing w:before="1"/>
              <w:ind w:right="139"/>
              <w:rPr>
                <w:sz w:val="24"/>
              </w:rPr>
            </w:pPr>
            <w:r>
              <w:rPr>
                <w:sz w:val="24"/>
              </w:rPr>
              <w:t>Per</w:t>
            </w:r>
            <w:r>
              <w:rPr>
                <w:spacing w:val="-5"/>
                <w:sz w:val="24"/>
              </w:rPr>
              <w:t xml:space="preserve"> </w:t>
            </w:r>
            <w:r>
              <w:rPr>
                <w:sz w:val="24"/>
              </w:rPr>
              <w:t>directive</w:t>
            </w:r>
            <w:r>
              <w:rPr>
                <w:spacing w:val="-5"/>
                <w:sz w:val="24"/>
              </w:rPr>
              <w:t xml:space="preserve"> </w:t>
            </w:r>
            <w:r>
              <w:rPr>
                <w:sz w:val="24"/>
              </w:rPr>
              <w:t>of</w:t>
            </w:r>
            <w:r>
              <w:rPr>
                <w:spacing w:val="-3"/>
                <w:sz w:val="24"/>
              </w:rPr>
              <w:t xml:space="preserve"> </w:t>
            </w:r>
            <w:r>
              <w:rPr>
                <w:sz w:val="24"/>
              </w:rPr>
              <w:t>care</w:t>
            </w:r>
            <w:r>
              <w:rPr>
                <w:spacing w:val="-3"/>
                <w:sz w:val="24"/>
              </w:rPr>
              <w:t xml:space="preserve"> </w:t>
            </w:r>
            <w:r>
              <w:rPr>
                <w:sz w:val="24"/>
              </w:rPr>
              <w:t>plan</w:t>
            </w:r>
            <w:r>
              <w:rPr>
                <w:spacing w:val="-3"/>
                <w:sz w:val="24"/>
              </w:rPr>
              <w:t xml:space="preserve"> </w:t>
            </w:r>
            <w:r>
              <w:rPr>
                <w:sz w:val="24"/>
              </w:rPr>
              <w:t>or</w:t>
            </w:r>
            <w:r>
              <w:rPr>
                <w:spacing w:val="-5"/>
                <w:sz w:val="24"/>
              </w:rPr>
              <w:t xml:space="preserve"> </w:t>
            </w:r>
            <w:r>
              <w:rPr>
                <w:sz w:val="24"/>
              </w:rPr>
              <w:t>the</w:t>
            </w:r>
            <w:r>
              <w:rPr>
                <w:spacing w:val="-6"/>
                <w:sz w:val="24"/>
              </w:rPr>
              <w:t xml:space="preserve"> </w:t>
            </w:r>
            <w:r>
              <w:rPr>
                <w:sz w:val="24"/>
              </w:rPr>
              <w:t>nurse,</w:t>
            </w:r>
            <w:r>
              <w:rPr>
                <w:spacing w:val="-3"/>
                <w:sz w:val="24"/>
              </w:rPr>
              <w:t xml:space="preserve"> </w:t>
            </w:r>
            <w:r>
              <w:rPr>
                <w:sz w:val="24"/>
              </w:rPr>
              <w:t>monitor</w:t>
            </w:r>
            <w:r>
              <w:rPr>
                <w:spacing w:val="-5"/>
                <w:sz w:val="24"/>
              </w:rPr>
              <w:t xml:space="preserve"> </w:t>
            </w:r>
            <w:r>
              <w:rPr>
                <w:sz w:val="24"/>
              </w:rPr>
              <w:t>vital</w:t>
            </w:r>
            <w:r>
              <w:rPr>
                <w:spacing w:val="-4"/>
                <w:sz w:val="24"/>
              </w:rPr>
              <w:t xml:space="preserve"> </w:t>
            </w:r>
            <w:r>
              <w:rPr>
                <w:sz w:val="24"/>
              </w:rPr>
              <w:t>signs (BP and P) and report abnormal values</w:t>
            </w:r>
          </w:p>
          <w:p w14:paraId="237DD6BF" w14:textId="77777777" w:rsidR="00F4313E" w:rsidRDefault="007460E7" w:rsidP="00F932E9">
            <w:pPr>
              <w:pStyle w:val="TableParagraph"/>
              <w:numPr>
                <w:ilvl w:val="0"/>
                <w:numId w:val="67"/>
              </w:numPr>
              <w:tabs>
                <w:tab w:val="left" w:pos="467"/>
              </w:tabs>
              <w:spacing w:line="292" w:lineRule="exact"/>
              <w:rPr>
                <w:sz w:val="24"/>
              </w:rPr>
            </w:pPr>
            <w:r>
              <w:rPr>
                <w:sz w:val="24"/>
              </w:rPr>
              <w:t>Assist</w:t>
            </w:r>
            <w:r>
              <w:rPr>
                <w:spacing w:val="-2"/>
                <w:sz w:val="24"/>
              </w:rPr>
              <w:t xml:space="preserve"> </w:t>
            </w:r>
            <w:r>
              <w:rPr>
                <w:sz w:val="24"/>
              </w:rPr>
              <w:t>with</w:t>
            </w:r>
            <w:r>
              <w:rPr>
                <w:spacing w:val="-1"/>
                <w:sz w:val="24"/>
              </w:rPr>
              <w:t xml:space="preserve"> </w:t>
            </w:r>
            <w:r>
              <w:rPr>
                <w:sz w:val="24"/>
              </w:rPr>
              <w:t>special</w:t>
            </w:r>
            <w:r>
              <w:rPr>
                <w:spacing w:val="-2"/>
                <w:sz w:val="24"/>
              </w:rPr>
              <w:t xml:space="preserve"> </w:t>
            </w:r>
            <w:r>
              <w:rPr>
                <w:sz w:val="24"/>
              </w:rPr>
              <w:t>diet</w:t>
            </w:r>
            <w:r>
              <w:rPr>
                <w:spacing w:val="-3"/>
                <w:sz w:val="24"/>
              </w:rPr>
              <w:t xml:space="preserve"> </w:t>
            </w:r>
            <w:r>
              <w:rPr>
                <w:sz w:val="24"/>
              </w:rPr>
              <w:t>needs</w:t>
            </w:r>
            <w:r>
              <w:rPr>
                <w:spacing w:val="-2"/>
                <w:sz w:val="24"/>
              </w:rPr>
              <w:t xml:space="preserve"> </w:t>
            </w:r>
            <w:r>
              <w:rPr>
                <w:sz w:val="24"/>
              </w:rPr>
              <w:t>(low</w:t>
            </w:r>
            <w:r>
              <w:rPr>
                <w:spacing w:val="-2"/>
                <w:sz w:val="24"/>
              </w:rPr>
              <w:t xml:space="preserve"> </w:t>
            </w:r>
            <w:r>
              <w:rPr>
                <w:sz w:val="24"/>
              </w:rPr>
              <w:t>fat,</w:t>
            </w:r>
            <w:r>
              <w:rPr>
                <w:spacing w:val="-1"/>
                <w:sz w:val="24"/>
              </w:rPr>
              <w:t xml:space="preserve"> </w:t>
            </w:r>
            <w:r>
              <w:rPr>
                <w:sz w:val="24"/>
              </w:rPr>
              <w:t>low</w:t>
            </w:r>
            <w:r>
              <w:rPr>
                <w:spacing w:val="-2"/>
                <w:sz w:val="24"/>
              </w:rPr>
              <w:t xml:space="preserve"> sodium)</w:t>
            </w:r>
          </w:p>
          <w:p w14:paraId="2DA43009" w14:textId="77777777" w:rsidR="00F4313E" w:rsidRDefault="007460E7" w:rsidP="00F932E9">
            <w:pPr>
              <w:pStyle w:val="TableParagraph"/>
              <w:numPr>
                <w:ilvl w:val="0"/>
                <w:numId w:val="67"/>
              </w:numPr>
              <w:tabs>
                <w:tab w:val="left" w:pos="467"/>
              </w:tabs>
              <w:ind w:right="473"/>
              <w:rPr>
                <w:sz w:val="24"/>
              </w:rPr>
            </w:pPr>
            <w:r>
              <w:rPr>
                <w:sz w:val="24"/>
              </w:rPr>
              <w:t>Measure</w:t>
            </w:r>
            <w:r>
              <w:rPr>
                <w:spacing w:val="-5"/>
                <w:sz w:val="24"/>
              </w:rPr>
              <w:t xml:space="preserve"> </w:t>
            </w:r>
            <w:r>
              <w:rPr>
                <w:sz w:val="24"/>
              </w:rPr>
              <w:t>intake</w:t>
            </w:r>
            <w:r>
              <w:rPr>
                <w:spacing w:val="-6"/>
                <w:sz w:val="24"/>
              </w:rPr>
              <w:t xml:space="preserve"> </w:t>
            </w:r>
            <w:r>
              <w:rPr>
                <w:sz w:val="24"/>
              </w:rPr>
              <w:t>and</w:t>
            </w:r>
            <w:r>
              <w:rPr>
                <w:spacing w:val="-5"/>
                <w:sz w:val="24"/>
              </w:rPr>
              <w:t xml:space="preserve"> </w:t>
            </w:r>
            <w:r>
              <w:rPr>
                <w:sz w:val="24"/>
              </w:rPr>
              <w:t>output</w:t>
            </w:r>
            <w:r>
              <w:rPr>
                <w:spacing w:val="-5"/>
                <w:sz w:val="24"/>
              </w:rPr>
              <w:t xml:space="preserve"> </w:t>
            </w:r>
            <w:r>
              <w:rPr>
                <w:sz w:val="24"/>
              </w:rPr>
              <w:t>if</w:t>
            </w:r>
            <w:r>
              <w:rPr>
                <w:spacing w:val="-7"/>
                <w:sz w:val="24"/>
              </w:rPr>
              <w:t xml:space="preserve"> </w:t>
            </w:r>
            <w:r>
              <w:rPr>
                <w:sz w:val="24"/>
              </w:rPr>
              <w:t>resident</w:t>
            </w:r>
            <w:r>
              <w:rPr>
                <w:spacing w:val="-5"/>
                <w:sz w:val="24"/>
              </w:rPr>
              <w:t xml:space="preserve"> </w:t>
            </w:r>
            <w:r>
              <w:rPr>
                <w:sz w:val="24"/>
              </w:rPr>
              <w:t>receives</w:t>
            </w:r>
            <w:r>
              <w:rPr>
                <w:spacing w:val="-6"/>
                <w:sz w:val="24"/>
              </w:rPr>
              <w:t xml:space="preserve"> </w:t>
            </w:r>
            <w:r>
              <w:rPr>
                <w:sz w:val="24"/>
              </w:rPr>
              <w:t xml:space="preserve">special </w:t>
            </w:r>
            <w:r>
              <w:rPr>
                <w:spacing w:val="-2"/>
                <w:sz w:val="24"/>
              </w:rPr>
              <w:t>medication</w:t>
            </w:r>
          </w:p>
          <w:p w14:paraId="0ED38A29" w14:textId="77777777" w:rsidR="00F4313E" w:rsidRDefault="007460E7" w:rsidP="00F932E9">
            <w:pPr>
              <w:pStyle w:val="TableParagraph"/>
              <w:numPr>
                <w:ilvl w:val="0"/>
                <w:numId w:val="67"/>
              </w:numPr>
              <w:tabs>
                <w:tab w:val="left" w:pos="467"/>
              </w:tabs>
              <w:spacing w:line="237" w:lineRule="auto"/>
              <w:ind w:right="432"/>
              <w:rPr>
                <w:sz w:val="24"/>
              </w:rPr>
            </w:pPr>
            <w:r>
              <w:rPr>
                <w:sz w:val="24"/>
              </w:rPr>
              <w:t>Provide</w:t>
            </w:r>
            <w:r>
              <w:rPr>
                <w:spacing w:val="-3"/>
                <w:sz w:val="24"/>
              </w:rPr>
              <w:t xml:space="preserve"> </w:t>
            </w:r>
            <w:r>
              <w:rPr>
                <w:sz w:val="24"/>
              </w:rPr>
              <w:t>rest</w:t>
            </w:r>
            <w:r>
              <w:rPr>
                <w:spacing w:val="-6"/>
                <w:sz w:val="24"/>
              </w:rPr>
              <w:t xml:space="preserve"> </w:t>
            </w:r>
            <w:r>
              <w:rPr>
                <w:sz w:val="24"/>
              </w:rPr>
              <w:t>periods</w:t>
            </w:r>
            <w:r>
              <w:rPr>
                <w:spacing w:val="-4"/>
                <w:sz w:val="24"/>
              </w:rPr>
              <w:t xml:space="preserve"> </w:t>
            </w:r>
            <w:r>
              <w:rPr>
                <w:sz w:val="24"/>
              </w:rPr>
              <w:t>at</w:t>
            </w:r>
            <w:r>
              <w:rPr>
                <w:spacing w:val="-6"/>
                <w:sz w:val="24"/>
              </w:rPr>
              <w:t xml:space="preserve"> </w:t>
            </w:r>
            <w:r>
              <w:rPr>
                <w:sz w:val="24"/>
              </w:rPr>
              <w:t>intervals;</w:t>
            </w:r>
            <w:r>
              <w:rPr>
                <w:spacing w:val="-3"/>
                <w:sz w:val="24"/>
              </w:rPr>
              <w:t xml:space="preserve"> </w:t>
            </w:r>
            <w:r>
              <w:rPr>
                <w:sz w:val="24"/>
              </w:rPr>
              <w:t>rest</w:t>
            </w:r>
            <w:r>
              <w:rPr>
                <w:spacing w:val="-3"/>
                <w:sz w:val="24"/>
              </w:rPr>
              <w:t xml:space="preserve"> </w:t>
            </w:r>
            <w:r>
              <w:rPr>
                <w:sz w:val="24"/>
              </w:rPr>
              <w:t>reduces</w:t>
            </w:r>
            <w:r>
              <w:rPr>
                <w:spacing w:val="-6"/>
                <w:sz w:val="24"/>
              </w:rPr>
              <w:t xml:space="preserve"> </w:t>
            </w:r>
            <w:r>
              <w:rPr>
                <w:sz w:val="24"/>
              </w:rPr>
              <w:t>need</w:t>
            </w:r>
            <w:r>
              <w:rPr>
                <w:spacing w:val="-3"/>
                <w:sz w:val="24"/>
              </w:rPr>
              <w:t xml:space="preserve"> </w:t>
            </w:r>
            <w:r>
              <w:rPr>
                <w:sz w:val="24"/>
              </w:rPr>
              <w:t>for extra oxygen</w:t>
            </w:r>
          </w:p>
          <w:p w14:paraId="646805E8" w14:textId="77777777" w:rsidR="00F4313E" w:rsidRDefault="007460E7" w:rsidP="00F932E9">
            <w:pPr>
              <w:pStyle w:val="TableParagraph"/>
              <w:numPr>
                <w:ilvl w:val="0"/>
                <w:numId w:val="67"/>
              </w:numPr>
              <w:tabs>
                <w:tab w:val="left" w:pos="467"/>
              </w:tabs>
              <w:spacing w:line="293" w:lineRule="exact"/>
              <w:rPr>
                <w:sz w:val="24"/>
              </w:rPr>
            </w:pPr>
            <w:r>
              <w:rPr>
                <w:sz w:val="24"/>
              </w:rPr>
              <w:t>Prevent</w:t>
            </w:r>
            <w:r>
              <w:rPr>
                <w:spacing w:val="-4"/>
                <w:sz w:val="24"/>
              </w:rPr>
              <w:t xml:space="preserve"> </w:t>
            </w:r>
            <w:r>
              <w:rPr>
                <w:sz w:val="24"/>
              </w:rPr>
              <w:t>resident</w:t>
            </w:r>
            <w:r>
              <w:rPr>
                <w:spacing w:val="-1"/>
                <w:sz w:val="24"/>
              </w:rPr>
              <w:t xml:space="preserve"> </w:t>
            </w:r>
            <w:r>
              <w:rPr>
                <w:sz w:val="24"/>
              </w:rPr>
              <w:t>from</w:t>
            </w:r>
            <w:r>
              <w:rPr>
                <w:spacing w:val="1"/>
                <w:sz w:val="24"/>
              </w:rPr>
              <w:t xml:space="preserve"> </w:t>
            </w:r>
            <w:r>
              <w:rPr>
                <w:spacing w:val="-2"/>
                <w:sz w:val="24"/>
              </w:rPr>
              <w:t>tiring</w:t>
            </w:r>
          </w:p>
          <w:p w14:paraId="05B78C45" w14:textId="77777777" w:rsidR="00F4313E" w:rsidRDefault="007460E7" w:rsidP="00F932E9">
            <w:pPr>
              <w:pStyle w:val="TableParagraph"/>
              <w:numPr>
                <w:ilvl w:val="0"/>
                <w:numId w:val="67"/>
              </w:numPr>
              <w:tabs>
                <w:tab w:val="left" w:pos="467"/>
              </w:tabs>
              <w:spacing w:line="293" w:lineRule="exact"/>
              <w:rPr>
                <w:sz w:val="24"/>
              </w:rPr>
            </w:pPr>
            <w:r>
              <w:rPr>
                <w:sz w:val="24"/>
              </w:rPr>
              <w:t>Layer</w:t>
            </w:r>
            <w:r>
              <w:rPr>
                <w:spacing w:val="-3"/>
                <w:sz w:val="24"/>
              </w:rPr>
              <w:t xml:space="preserve"> </w:t>
            </w:r>
            <w:r>
              <w:rPr>
                <w:sz w:val="24"/>
              </w:rPr>
              <w:t>clothing</w:t>
            </w:r>
            <w:r>
              <w:rPr>
                <w:spacing w:val="-2"/>
                <w:sz w:val="24"/>
              </w:rPr>
              <w:t xml:space="preserve"> </w:t>
            </w:r>
            <w:r>
              <w:rPr>
                <w:sz w:val="24"/>
              </w:rPr>
              <w:t>to</w:t>
            </w:r>
            <w:r>
              <w:rPr>
                <w:spacing w:val="-2"/>
                <w:sz w:val="24"/>
              </w:rPr>
              <w:t xml:space="preserve"> </w:t>
            </w:r>
            <w:r>
              <w:rPr>
                <w:sz w:val="24"/>
              </w:rPr>
              <w:t>help</w:t>
            </w:r>
            <w:r>
              <w:rPr>
                <w:spacing w:val="-5"/>
                <w:sz w:val="24"/>
              </w:rPr>
              <w:t xml:space="preserve"> </w:t>
            </w:r>
            <w:r>
              <w:rPr>
                <w:sz w:val="24"/>
              </w:rPr>
              <w:t xml:space="preserve">with </w:t>
            </w:r>
            <w:r>
              <w:rPr>
                <w:spacing w:val="-2"/>
                <w:sz w:val="24"/>
              </w:rPr>
              <w:t>warmth</w:t>
            </w:r>
          </w:p>
          <w:p w14:paraId="6D8CF7A0" w14:textId="77777777" w:rsidR="00F4313E" w:rsidRDefault="007460E7" w:rsidP="00F932E9">
            <w:pPr>
              <w:pStyle w:val="TableParagraph"/>
              <w:numPr>
                <w:ilvl w:val="0"/>
                <w:numId w:val="67"/>
              </w:numPr>
              <w:tabs>
                <w:tab w:val="left" w:pos="467"/>
              </w:tabs>
              <w:ind w:right="821"/>
              <w:rPr>
                <w:sz w:val="24"/>
              </w:rPr>
            </w:pPr>
            <w:r>
              <w:rPr>
                <w:sz w:val="24"/>
              </w:rPr>
              <w:t>Report</w:t>
            </w:r>
            <w:r>
              <w:rPr>
                <w:spacing w:val="-5"/>
                <w:sz w:val="24"/>
              </w:rPr>
              <w:t xml:space="preserve"> </w:t>
            </w:r>
            <w:r>
              <w:rPr>
                <w:sz w:val="24"/>
              </w:rPr>
              <w:t>complaints</w:t>
            </w:r>
            <w:r>
              <w:rPr>
                <w:spacing w:val="-7"/>
                <w:sz w:val="24"/>
              </w:rPr>
              <w:t xml:space="preserve"> </w:t>
            </w:r>
            <w:r>
              <w:rPr>
                <w:sz w:val="24"/>
              </w:rPr>
              <w:t>of</w:t>
            </w:r>
            <w:r>
              <w:rPr>
                <w:spacing w:val="-5"/>
                <w:sz w:val="24"/>
              </w:rPr>
              <w:t xml:space="preserve"> </w:t>
            </w:r>
            <w:r>
              <w:rPr>
                <w:sz w:val="24"/>
              </w:rPr>
              <w:t>chest</w:t>
            </w:r>
            <w:r>
              <w:rPr>
                <w:spacing w:val="-7"/>
                <w:sz w:val="24"/>
              </w:rPr>
              <w:t xml:space="preserve"> </w:t>
            </w:r>
            <w:r>
              <w:rPr>
                <w:sz w:val="24"/>
              </w:rPr>
              <w:t>pain</w:t>
            </w:r>
            <w:r>
              <w:rPr>
                <w:spacing w:val="-5"/>
                <w:sz w:val="24"/>
              </w:rPr>
              <w:t xml:space="preserve"> </w:t>
            </w:r>
            <w:r>
              <w:rPr>
                <w:sz w:val="24"/>
              </w:rPr>
              <w:t>immediately</w:t>
            </w:r>
            <w:r>
              <w:rPr>
                <w:spacing w:val="-6"/>
                <w:sz w:val="24"/>
              </w:rPr>
              <w:t xml:space="preserve"> </w:t>
            </w:r>
            <w:r>
              <w:rPr>
                <w:sz w:val="24"/>
              </w:rPr>
              <w:t>to</w:t>
            </w:r>
            <w:r>
              <w:rPr>
                <w:spacing w:val="-5"/>
                <w:sz w:val="24"/>
              </w:rPr>
              <w:t xml:space="preserve"> </w:t>
            </w:r>
            <w:r>
              <w:rPr>
                <w:sz w:val="24"/>
              </w:rPr>
              <w:t xml:space="preserve">the nurse; stay with resident and use call signal for </w:t>
            </w:r>
            <w:r>
              <w:rPr>
                <w:spacing w:val="-2"/>
                <w:sz w:val="24"/>
              </w:rPr>
              <w:t>assistance</w:t>
            </w:r>
          </w:p>
          <w:p w14:paraId="540496AE" w14:textId="77777777" w:rsidR="00F4313E" w:rsidRDefault="007460E7" w:rsidP="00F932E9">
            <w:pPr>
              <w:pStyle w:val="TableParagraph"/>
              <w:numPr>
                <w:ilvl w:val="0"/>
                <w:numId w:val="67"/>
              </w:numPr>
              <w:tabs>
                <w:tab w:val="left" w:pos="467"/>
              </w:tabs>
              <w:spacing w:line="290" w:lineRule="exact"/>
              <w:rPr>
                <w:sz w:val="24"/>
              </w:rPr>
            </w:pPr>
            <w:r>
              <w:rPr>
                <w:sz w:val="24"/>
              </w:rPr>
              <w:t>Avoid</w:t>
            </w:r>
            <w:r>
              <w:rPr>
                <w:spacing w:val="-3"/>
                <w:sz w:val="24"/>
              </w:rPr>
              <w:t xml:space="preserve"> </w:t>
            </w:r>
            <w:r>
              <w:rPr>
                <w:sz w:val="24"/>
              </w:rPr>
              <w:t>extremes</w:t>
            </w:r>
            <w:r>
              <w:rPr>
                <w:spacing w:val="-3"/>
                <w:sz w:val="24"/>
              </w:rPr>
              <w:t xml:space="preserve"> </w:t>
            </w:r>
            <w:r>
              <w:rPr>
                <w:sz w:val="24"/>
              </w:rPr>
              <w:t>in</w:t>
            </w:r>
            <w:r>
              <w:rPr>
                <w:spacing w:val="-3"/>
                <w:sz w:val="24"/>
              </w:rPr>
              <w:t xml:space="preserve"> </w:t>
            </w:r>
            <w:r>
              <w:rPr>
                <w:sz w:val="24"/>
              </w:rPr>
              <w:t>temperature,</w:t>
            </w:r>
            <w:r>
              <w:rPr>
                <w:spacing w:val="-3"/>
                <w:sz w:val="24"/>
              </w:rPr>
              <w:t xml:space="preserve"> </w:t>
            </w:r>
            <w:r>
              <w:rPr>
                <w:sz w:val="24"/>
              </w:rPr>
              <w:t>particularly</w:t>
            </w:r>
            <w:r>
              <w:rPr>
                <w:spacing w:val="-3"/>
                <w:sz w:val="24"/>
              </w:rPr>
              <w:t xml:space="preserve"> </w:t>
            </w:r>
            <w:r>
              <w:rPr>
                <w:sz w:val="24"/>
              </w:rPr>
              <w:t>a</w:t>
            </w:r>
            <w:r>
              <w:rPr>
                <w:spacing w:val="-3"/>
                <w:sz w:val="24"/>
              </w:rPr>
              <w:t xml:space="preserve"> </w:t>
            </w:r>
            <w:r>
              <w:rPr>
                <w:sz w:val="24"/>
              </w:rPr>
              <w:t>cold</w:t>
            </w:r>
            <w:r>
              <w:rPr>
                <w:spacing w:val="-2"/>
                <w:sz w:val="24"/>
              </w:rPr>
              <w:t xml:space="preserve"> </w:t>
            </w:r>
            <w:r>
              <w:rPr>
                <w:spacing w:val="-4"/>
                <w:sz w:val="24"/>
              </w:rPr>
              <w:t>room</w:t>
            </w:r>
          </w:p>
          <w:p w14:paraId="4F157E3B" w14:textId="77777777" w:rsidR="00F4313E" w:rsidRDefault="007460E7" w:rsidP="00F932E9">
            <w:pPr>
              <w:pStyle w:val="TableParagraph"/>
              <w:numPr>
                <w:ilvl w:val="0"/>
                <w:numId w:val="67"/>
              </w:numPr>
              <w:tabs>
                <w:tab w:val="left" w:pos="467"/>
              </w:tabs>
              <w:ind w:right="205"/>
              <w:rPr>
                <w:sz w:val="24"/>
              </w:rPr>
            </w:pPr>
            <w:r>
              <w:rPr>
                <w:sz w:val="24"/>
              </w:rPr>
              <w:t>Reduce stressful situations; be aware of interactions between</w:t>
            </w:r>
            <w:r>
              <w:rPr>
                <w:spacing w:val="-3"/>
                <w:sz w:val="24"/>
              </w:rPr>
              <w:t xml:space="preserve"> </w:t>
            </w:r>
            <w:r>
              <w:rPr>
                <w:sz w:val="24"/>
              </w:rPr>
              <w:t>resident</w:t>
            </w:r>
            <w:r>
              <w:rPr>
                <w:spacing w:val="-6"/>
                <w:sz w:val="24"/>
              </w:rPr>
              <w:t xml:space="preserve"> </w:t>
            </w:r>
            <w:r>
              <w:rPr>
                <w:sz w:val="24"/>
              </w:rPr>
              <w:t>and</w:t>
            </w:r>
            <w:r>
              <w:rPr>
                <w:spacing w:val="-5"/>
                <w:sz w:val="24"/>
              </w:rPr>
              <w:t xml:space="preserve"> </w:t>
            </w:r>
            <w:r>
              <w:rPr>
                <w:sz w:val="24"/>
              </w:rPr>
              <w:t>visitors;</w:t>
            </w:r>
            <w:r>
              <w:rPr>
                <w:spacing w:val="-3"/>
                <w:sz w:val="24"/>
              </w:rPr>
              <w:t xml:space="preserve"> </w:t>
            </w:r>
            <w:r>
              <w:rPr>
                <w:sz w:val="24"/>
              </w:rPr>
              <w:t>notify</w:t>
            </w:r>
            <w:r>
              <w:rPr>
                <w:spacing w:val="-7"/>
                <w:sz w:val="24"/>
              </w:rPr>
              <w:t xml:space="preserve"> </w:t>
            </w:r>
            <w:r>
              <w:rPr>
                <w:sz w:val="24"/>
              </w:rPr>
              <w:t>the</w:t>
            </w:r>
            <w:r>
              <w:rPr>
                <w:spacing w:val="-5"/>
                <w:sz w:val="24"/>
              </w:rPr>
              <w:t xml:space="preserve"> </w:t>
            </w:r>
            <w:r>
              <w:rPr>
                <w:sz w:val="24"/>
              </w:rPr>
              <w:t>nurse</w:t>
            </w:r>
            <w:r>
              <w:rPr>
                <w:spacing w:val="-3"/>
                <w:sz w:val="24"/>
              </w:rPr>
              <w:t xml:space="preserve"> </w:t>
            </w:r>
            <w:r>
              <w:rPr>
                <w:sz w:val="24"/>
              </w:rPr>
              <w:t>if</w:t>
            </w:r>
            <w:r>
              <w:rPr>
                <w:spacing w:val="-3"/>
                <w:sz w:val="24"/>
              </w:rPr>
              <w:t xml:space="preserve"> </w:t>
            </w:r>
            <w:r>
              <w:rPr>
                <w:sz w:val="24"/>
              </w:rPr>
              <w:t>resident becomes upset</w:t>
            </w:r>
          </w:p>
        </w:tc>
        <w:tc>
          <w:tcPr>
            <w:tcW w:w="2970" w:type="dxa"/>
          </w:tcPr>
          <w:p w14:paraId="0698824A" w14:textId="46EA657C" w:rsidR="00F4313E" w:rsidRDefault="00F14A80">
            <w:pPr>
              <w:pStyle w:val="TableParagraph"/>
              <w:ind w:left="0"/>
              <w:rPr>
                <w:rFonts w:ascii="Times New Roman"/>
              </w:rPr>
            </w:pPr>
            <w:r w:rsidRPr="003E748F">
              <w:rPr>
                <w:b/>
                <w:bCs/>
                <w:sz w:val="24"/>
                <w:szCs w:val="24"/>
              </w:rPr>
              <w:t>Notes:</w:t>
            </w:r>
          </w:p>
        </w:tc>
      </w:tr>
      <w:tr w:rsidR="00F4313E" w14:paraId="273ECBBB" w14:textId="77777777" w:rsidTr="00672D1E">
        <w:trPr>
          <w:trHeight w:val="713"/>
        </w:trPr>
        <w:tc>
          <w:tcPr>
            <w:tcW w:w="6660" w:type="dxa"/>
          </w:tcPr>
          <w:p w14:paraId="4141AEC3" w14:textId="77777777" w:rsidR="00F4313E" w:rsidRDefault="007460E7" w:rsidP="00672D1E">
            <w:pPr>
              <w:pStyle w:val="TableParagraph"/>
              <w:spacing w:before="2"/>
              <w:ind w:left="107"/>
              <w:rPr>
                <w:b/>
                <w:sz w:val="24"/>
              </w:rPr>
            </w:pPr>
            <w:r>
              <w:rPr>
                <w:b/>
                <w:sz w:val="24"/>
              </w:rPr>
              <w:t>(S-109)</w:t>
            </w:r>
            <w:r>
              <w:rPr>
                <w:b/>
                <w:spacing w:val="-6"/>
                <w:sz w:val="24"/>
              </w:rPr>
              <w:t xml:space="preserve"> </w:t>
            </w:r>
            <w:r>
              <w:rPr>
                <w:b/>
                <w:sz w:val="24"/>
              </w:rPr>
              <w:t>Respiratory</w:t>
            </w:r>
            <w:r>
              <w:rPr>
                <w:b/>
                <w:spacing w:val="-2"/>
                <w:sz w:val="24"/>
              </w:rPr>
              <w:t xml:space="preserve"> </w:t>
            </w:r>
            <w:r>
              <w:rPr>
                <w:b/>
                <w:sz w:val="24"/>
              </w:rPr>
              <w:t>System</w:t>
            </w:r>
            <w:r>
              <w:rPr>
                <w:b/>
                <w:spacing w:val="-5"/>
                <w:sz w:val="24"/>
              </w:rPr>
              <w:t xml:space="preserve"> </w:t>
            </w:r>
            <w:r>
              <w:rPr>
                <w:b/>
                <w:sz w:val="24"/>
              </w:rPr>
              <w:t>–</w:t>
            </w:r>
            <w:r>
              <w:rPr>
                <w:b/>
                <w:spacing w:val="-2"/>
                <w:sz w:val="24"/>
              </w:rPr>
              <w:t xml:space="preserve"> </w:t>
            </w:r>
            <w:r>
              <w:rPr>
                <w:b/>
                <w:sz w:val="24"/>
              </w:rPr>
              <w:t>Structure</w:t>
            </w:r>
            <w:r>
              <w:rPr>
                <w:b/>
                <w:spacing w:val="-4"/>
                <w:sz w:val="24"/>
              </w:rPr>
              <w:t xml:space="preserve"> </w:t>
            </w:r>
            <w:r>
              <w:rPr>
                <w:b/>
                <w:sz w:val="24"/>
              </w:rPr>
              <w:t>and</w:t>
            </w:r>
            <w:r>
              <w:rPr>
                <w:b/>
                <w:spacing w:val="-2"/>
                <w:sz w:val="24"/>
              </w:rPr>
              <w:t xml:space="preserve"> Function</w:t>
            </w:r>
          </w:p>
          <w:p w14:paraId="0FDA4DC7" w14:textId="77777777" w:rsidR="00F4313E" w:rsidRDefault="007460E7" w:rsidP="00672D1E">
            <w:pPr>
              <w:pStyle w:val="TableParagraph"/>
              <w:numPr>
                <w:ilvl w:val="0"/>
                <w:numId w:val="66"/>
              </w:numPr>
              <w:tabs>
                <w:tab w:val="left" w:pos="467"/>
              </w:tabs>
              <w:rPr>
                <w:sz w:val="24"/>
              </w:rPr>
            </w:pPr>
            <w:r>
              <w:rPr>
                <w:spacing w:val="-2"/>
                <w:sz w:val="24"/>
              </w:rPr>
              <w:t>Thorax</w:t>
            </w:r>
          </w:p>
          <w:p w14:paraId="3305F5B7" w14:textId="77777777" w:rsidR="00672D1E" w:rsidRDefault="007460E7" w:rsidP="00672D1E">
            <w:pPr>
              <w:pStyle w:val="TableParagraph"/>
              <w:numPr>
                <w:ilvl w:val="1"/>
                <w:numId w:val="205"/>
              </w:numPr>
              <w:tabs>
                <w:tab w:val="left" w:pos="827"/>
              </w:tabs>
              <w:ind w:right="205" w:hanging="278"/>
              <w:rPr>
                <w:sz w:val="24"/>
              </w:rPr>
            </w:pPr>
            <w:r>
              <w:rPr>
                <w:sz w:val="24"/>
              </w:rPr>
              <w:t>Closed</w:t>
            </w:r>
            <w:r>
              <w:rPr>
                <w:spacing w:val="-3"/>
                <w:sz w:val="24"/>
              </w:rPr>
              <w:t xml:space="preserve"> </w:t>
            </w:r>
            <w:r>
              <w:rPr>
                <w:sz w:val="24"/>
              </w:rPr>
              <w:t>cavity</w:t>
            </w:r>
            <w:r>
              <w:rPr>
                <w:spacing w:val="-6"/>
                <w:sz w:val="24"/>
              </w:rPr>
              <w:t xml:space="preserve"> </w:t>
            </w:r>
            <w:r>
              <w:rPr>
                <w:sz w:val="24"/>
              </w:rPr>
              <w:t>of</w:t>
            </w:r>
            <w:r>
              <w:rPr>
                <w:spacing w:val="-6"/>
                <w:sz w:val="24"/>
              </w:rPr>
              <w:t xml:space="preserve"> </w:t>
            </w:r>
            <w:r>
              <w:rPr>
                <w:sz w:val="24"/>
              </w:rPr>
              <w:t>the</w:t>
            </w:r>
            <w:r>
              <w:rPr>
                <w:spacing w:val="-5"/>
                <w:sz w:val="24"/>
              </w:rPr>
              <w:t xml:space="preserve"> </w:t>
            </w:r>
            <w:r>
              <w:rPr>
                <w:sz w:val="24"/>
              </w:rPr>
              <w:t>body</w:t>
            </w:r>
            <w:r>
              <w:rPr>
                <w:spacing w:val="-4"/>
                <w:sz w:val="24"/>
              </w:rPr>
              <w:t xml:space="preserve"> </w:t>
            </w:r>
            <w:r>
              <w:rPr>
                <w:sz w:val="24"/>
              </w:rPr>
              <w:t>that</w:t>
            </w:r>
            <w:r>
              <w:rPr>
                <w:spacing w:val="-3"/>
                <w:sz w:val="24"/>
              </w:rPr>
              <w:t xml:space="preserve"> </w:t>
            </w:r>
            <w:r>
              <w:rPr>
                <w:sz w:val="24"/>
              </w:rPr>
              <w:t>contains</w:t>
            </w:r>
            <w:r>
              <w:rPr>
                <w:spacing w:val="-4"/>
                <w:sz w:val="24"/>
              </w:rPr>
              <w:t xml:space="preserve"> </w:t>
            </w:r>
            <w:r>
              <w:rPr>
                <w:sz w:val="24"/>
              </w:rPr>
              <w:t>the</w:t>
            </w:r>
            <w:r>
              <w:rPr>
                <w:spacing w:val="-3"/>
                <w:sz w:val="24"/>
              </w:rPr>
              <w:t xml:space="preserve"> </w:t>
            </w:r>
            <w:r>
              <w:rPr>
                <w:sz w:val="24"/>
              </w:rPr>
              <w:t>structures needed for respiration</w:t>
            </w:r>
          </w:p>
          <w:p w14:paraId="5A66340E" w14:textId="0D7094B7" w:rsidR="00F4313E" w:rsidRPr="00672D1E" w:rsidRDefault="007460E7" w:rsidP="00672D1E">
            <w:pPr>
              <w:pStyle w:val="TableParagraph"/>
              <w:numPr>
                <w:ilvl w:val="1"/>
                <w:numId w:val="205"/>
              </w:numPr>
              <w:tabs>
                <w:tab w:val="left" w:pos="827"/>
              </w:tabs>
              <w:ind w:right="205" w:hanging="278"/>
              <w:rPr>
                <w:sz w:val="24"/>
              </w:rPr>
            </w:pPr>
            <w:r w:rsidRPr="00672D1E">
              <w:rPr>
                <w:sz w:val="24"/>
              </w:rPr>
              <w:t>Extends</w:t>
            </w:r>
            <w:r w:rsidRPr="00672D1E">
              <w:rPr>
                <w:spacing w:val="-4"/>
                <w:sz w:val="24"/>
              </w:rPr>
              <w:t xml:space="preserve"> </w:t>
            </w:r>
            <w:r w:rsidRPr="00672D1E">
              <w:rPr>
                <w:sz w:val="24"/>
              </w:rPr>
              <w:t>from</w:t>
            </w:r>
            <w:r w:rsidRPr="00672D1E">
              <w:rPr>
                <w:spacing w:val="-2"/>
                <w:sz w:val="24"/>
              </w:rPr>
              <w:t xml:space="preserve"> </w:t>
            </w:r>
            <w:r w:rsidRPr="00672D1E">
              <w:rPr>
                <w:sz w:val="24"/>
              </w:rPr>
              <w:t>the</w:t>
            </w:r>
            <w:r w:rsidRPr="00672D1E">
              <w:rPr>
                <w:spacing w:val="-5"/>
                <w:sz w:val="24"/>
              </w:rPr>
              <w:t xml:space="preserve"> </w:t>
            </w:r>
            <w:r w:rsidRPr="00672D1E">
              <w:rPr>
                <w:sz w:val="24"/>
              </w:rPr>
              <w:t>base</w:t>
            </w:r>
            <w:r w:rsidRPr="00672D1E">
              <w:rPr>
                <w:spacing w:val="-5"/>
                <w:sz w:val="24"/>
              </w:rPr>
              <w:t xml:space="preserve"> </w:t>
            </w:r>
            <w:r w:rsidRPr="00672D1E">
              <w:rPr>
                <w:sz w:val="24"/>
              </w:rPr>
              <w:t>of</w:t>
            </w:r>
            <w:r w:rsidRPr="00672D1E">
              <w:rPr>
                <w:spacing w:val="-3"/>
                <w:sz w:val="24"/>
              </w:rPr>
              <w:t xml:space="preserve"> </w:t>
            </w:r>
            <w:r w:rsidRPr="00672D1E">
              <w:rPr>
                <w:sz w:val="24"/>
              </w:rPr>
              <w:t>the</w:t>
            </w:r>
            <w:r w:rsidRPr="00672D1E">
              <w:rPr>
                <w:spacing w:val="-5"/>
                <w:sz w:val="24"/>
              </w:rPr>
              <w:t xml:space="preserve"> </w:t>
            </w:r>
            <w:r w:rsidRPr="00672D1E">
              <w:rPr>
                <w:sz w:val="24"/>
              </w:rPr>
              <w:t>neck</w:t>
            </w:r>
            <w:r w:rsidRPr="00672D1E">
              <w:rPr>
                <w:spacing w:val="-4"/>
                <w:sz w:val="24"/>
              </w:rPr>
              <w:t xml:space="preserve"> </w:t>
            </w:r>
            <w:r w:rsidRPr="00672D1E">
              <w:rPr>
                <w:sz w:val="24"/>
              </w:rPr>
              <w:t>to</w:t>
            </w:r>
            <w:r w:rsidRPr="00672D1E">
              <w:rPr>
                <w:spacing w:val="-3"/>
                <w:sz w:val="24"/>
              </w:rPr>
              <w:t xml:space="preserve"> </w:t>
            </w:r>
            <w:r w:rsidRPr="00672D1E">
              <w:rPr>
                <w:sz w:val="24"/>
              </w:rPr>
              <w:t>the</w:t>
            </w:r>
            <w:r w:rsidRPr="00672D1E">
              <w:rPr>
                <w:spacing w:val="-5"/>
                <w:sz w:val="24"/>
              </w:rPr>
              <w:t xml:space="preserve"> </w:t>
            </w:r>
            <w:r w:rsidRPr="00672D1E">
              <w:rPr>
                <w:sz w:val="24"/>
              </w:rPr>
              <w:t>diaphragm, and surrounded by muscles and ribs</w:t>
            </w:r>
          </w:p>
          <w:p w14:paraId="5BF75771" w14:textId="77777777" w:rsidR="00F4313E" w:rsidRPr="00672D1E" w:rsidRDefault="007460E7" w:rsidP="00672D1E">
            <w:pPr>
              <w:pStyle w:val="TableParagraph"/>
              <w:numPr>
                <w:ilvl w:val="0"/>
                <w:numId w:val="66"/>
              </w:numPr>
              <w:tabs>
                <w:tab w:val="left" w:pos="467"/>
              </w:tabs>
              <w:rPr>
                <w:sz w:val="24"/>
              </w:rPr>
            </w:pPr>
            <w:r>
              <w:rPr>
                <w:sz w:val="24"/>
              </w:rPr>
              <w:t>Upper</w:t>
            </w:r>
            <w:r>
              <w:rPr>
                <w:spacing w:val="-4"/>
                <w:sz w:val="24"/>
              </w:rPr>
              <w:t xml:space="preserve"> </w:t>
            </w:r>
            <w:r>
              <w:rPr>
                <w:sz w:val="24"/>
              </w:rPr>
              <w:t>Respiratory</w:t>
            </w:r>
            <w:r>
              <w:rPr>
                <w:spacing w:val="-3"/>
                <w:sz w:val="24"/>
              </w:rPr>
              <w:t xml:space="preserve"> </w:t>
            </w:r>
            <w:r>
              <w:rPr>
                <w:spacing w:val="-2"/>
                <w:sz w:val="24"/>
              </w:rPr>
              <w:t>Tract</w:t>
            </w:r>
          </w:p>
          <w:p w14:paraId="3AE25F2C" w14:textId="77777777" w:rsidR="00672D1E" w:rsidRDefault="00672D1E" w:rsidP="00672D1E">
            <w:pPr>
              <w:pStyle w:val="TableParagraph"/>
              <w:tabs>
                <w:tab w:val="left" w:pos="827"/>
              </w:tabs>
              <w:ind w:left="827" w:right="489" w:hanging="287"/>
              <w:rPr>
                <w:sz w:val="24"/>
              </w:rPr>
            </w:pPr>
            <w:r>
              <w:rPr>
                <w:spacing w:val="-10"/>
                <w:sz w:val="24"/>
              </w:rPr>
              <w:t>–</w:t>
            </w:r>
            <w:r>
              <w:rPr>
                <w:sz w:val="24"/>
              </w:rPr>
              <w:tab/>
              <w:t>Consists</w:t>
            </w:r>
            <w:r>
              <w:rPr>
                <w:spacing w:val="-6"/>
                <w:sz w:val="24"/>
              </w:rPr>
              <w:t xml:space="preserve"> </w:t>
            </w:r>
            <w:r>
              <w:rPr>
                <w:sz w:val="24"/>
              </w:rPr>
              <w:t>of</w:t>
            </w:r>
            <w:r>
              <w:rPr>
                <w:spacing w:val="-8"/>
                <w:sz w:val="24"/>
              </w:rPr>
              <w:t xml:space="preserve"> </w:t>
            </w:r>
            <w:r>
              <w:rPr>
                <w:sz w:val="24"/>
              </w:rPr>
              <w:t>nose,</w:t>
            </w:r>
            <w:r>
              <w:rPr>
                <w:spacing w:val="-8"/>
                <w:sz w:val="24"/>
              </w:rPr>
              <w:t xml:space="preserve"> </w:t>
            </w:r>
            <w:r>
              <w:rPr>
                <w:sz w:val="24"/>
              </w:rPr>
              <w:t>mouth,</w:t>
            </w:r>
            <w:r>
              <w:rPr>
                <w:spacing w:val="-5"/>
                <w:sz w:val="24"/>
              </w:rPr>
              <w:t xml:space="preserve"> </w:t>
            </w:r>
            <w:r>
              <w:rPr>
                <w:sz w:val="24"/>
              </w:rPr>
              <w:t>sinuses,</w:t>
            </w:r>
            <w:r>
              <w:rPr>
                <w:spacing w:val="-8"/>
                <w:sz w:val="24"/>
              </w:rPr>
              <w:t xml:space="preserve"> </w:t>
            </w:r>
            <w:r>
              <w:rPr>
                <w:sz w:val="24"/>
              </w:rPr>
              <w:t>pharynx,</w:t>
            </w:r>
            <w:r>
              <w:rPr>
                <w:spacing w:val="-5"/>
                <w:sz w:val="24"/>
              </w:rPr>
              <w:t xml:space="preserve"> </w:t>
            </w:r>
            <w:r>
              <w:rPr>
                <w:sz w:val="24"/>
              </w:rPr>
              <w:t>larynx, and top of trachea</w:t>
            </w:r>
          </w:p>
          <w:p w14:paraId="03F97943" w14:textId="77777777" w:rsidR="00672D1E" w:rsidRDefault="00672D1E" w:rsidP="00672D1E">
            <w:pPr>
              <w:pStyle w:val="TableParagraph"/>
              <w:numPr>
                <w:ilvl w:val="0"/>
                <w:numId w:val="65"/>
              </w:numPr>
              <w:tabs>
                <w:tab w:val="left" w:pos="467"/>
              </w:tabs>
              <w:spacing w:before="1"/>
              <w:rPr>
                <w:sz w:val="24"/>
              </w:rPr>
            </w:pPr>
            <w:r>
              <w:rPr>
                <w:sz w:val="24"/>
              </w:rPr>
              <w:t>Lower</w:t>
            </w:r>
            <w:r>
              <w:rPr>
                <w:spacing w:val="-4"/>
                <w:sz w:val="24"/>
              </w:rPr>
              <w:t xml:space="preserve"> </w:t>
            </w:r>
            <w:r>
              <w:rPr>
                <w:sz w:val="24"/>
              </w:rPr>
              <w:t>Respiratory</w:t>
            </w:r>
            <w:r>
              <w:rPr>
                <w:spacing w:val="-3"/>
                <w:sz w:val="24"/>
              </w:rPr>
              <w:t xml:space="preserve"> </w:t>
            </w:r>
            <w:r>
              <w:rPr>
                <w:spacing w:val="-2"/>
                <w:sz w:val="24"/>
              </w:rPr>
              <w:t>Tract</w:t>
            </w:r>
          </w:p>
          <w:p w14:paraId="14AD9F56" w14:textId="77777777" w:rsidR="00672D1E" w:rsidRDefault="00672D1E" w:rsidP="00672D1E">
            <w:pPr>
              <w:pStyle w:val="TableParagraph"/>
              <w:tabs>
                <w:tab w:val="left" w:pos="827"/>
              </w:tabs>
              <w:rPr>
                <w:spacing w:val="-4"/>
                <w:sz w:val="24"/>
              </w:rPr>
            </w:pPr>
            <w:r>
              <w:rPr>
                <w:spacing w:val="-10"/>
                <w:sz w:val="24"/>
              </w:rPr>
              <w:t>–</w:t>
            </w:r>
            <w:r>
              <w:rPr>
                <w:sz w:val="24"/>
              </w:rPr>
              <w:tab/>
              <w:t>Consists</w:t>
            </w:r>
            <w:r>
              <w:rPr>
                <w:spacing w:val="-2"/>
                <w:sz w:val="24"/>
              </w:rPr>
              <w:t xml:space="preserve"> </w:t>
            </w:r>
            <w:r>
              <w:rPr>
                <w:sz w:val="24"/>
              </w:rPr>
              <w:t>of</w:t>
            </w:r>
            <w:r>
              <w:rPr>
                <w:spacing w:val="-3"/>
                <w:sz w:val="24"/>
              </w:rPr>
              <w:t xml:space="preserve"> </w:t>
            </w:r>
            <w:r>
              <w:rPr>
                <w:sz w:val="24"/>
              </w:rPr>
              <w:t>lower</w:t>
            </w:r>
            <w:r>
              <w:rPr>
                <w:spacing w:val="-2"/>
                <w:sz w:val="24"/>
              </w:rPr>
              <w:t xml:space="preserve"> </w:t>
            </w:r>
            <w:r>
              <w:rPr>
                <w:sz w:val="24"/>
              </w:rPr>
              <w:t>trachea,</w:t>
            </w:r>
            <w:r>
              <w:rPr>
                <w:spacing w:val="-4"/>
                <w:sz w:val="24"/>
              </w:rPr>
              <w:t xml:space="preserve"> </w:t>
            </w:r>
            <w:r>
              <w:rPr>
                <w:sz w:val="24"/>
              </w:rPr>
              <w:t>bronchi,</w:t>
            </w:r>
            <w:r>
              <w:rPr>
                <w:spacing w:val="-3"/>
                <w:sz w:val="24"/>
              </w:rPr>
              <w:t xml:space="preserve"> </w:t>
            </w:r>
            <w:r>
              <w:rPr>
                <w:sz w:val="24"/>
              </w:rPr>
              <w:t xml:space="preserve">and </w:t>
            </w:r>
            <w:r>
              <w:rPr>
                <w:spacing w:val="-4"/>
                <w:sz w:val="24"/>
              </w:rPr>
              <w:t>lungs</w:t>
            </w:r>
          </w:p>
          <w:p w14:paraId="41C58FB1" w14:textId="77777777" w:rsidR="00672D1E" w:rsidRDefault="00672D1E" w:rsidP="00672D1E">
            <w:pPr>
              <w:pStyle w:val="TableParagraph"/>
              <w:tabs>
                <w:tab w:val="left" w:pos="827"/>
              </w:tabs>
              <w:spacing w:line="275" w:lineRule="exact"/>
              <w:rPr>
                <w:sz w:val="24"/>
              </w:rPr>
            </w:pPr>
          </w:p>
          <w:p w14:paraId="1DE7E4CA" w14:textId="63C66F38" w:rsidR="00672D1E" w:rsidRDefault="00672D1E" w:rsidP="00672D1E">
            <w:pPr>
              <w:pStyle w:val="TableParagraph"/>
              <w:numPr>
                <w:ilvl w:val="0"/>
                <w:numId w:val="212"/>
              </w:numPr>
              <w:tabs>
                <w:tab w:val="left" w:pos="467"/>
              </w:tabs>
              <w:spacing w:line="271" w:lineRule="exact"/>
              <w:ind w:hanging="270"/>
              <w:rPr>
                <w:sz w:val="24"/>
              </w:rPr>
            </w:pPr>
            <w:r>
              <w:rPr>
                <w:sz w:val="24"/>
              </w:rPr>
              <w:t>Function – involves the breathing in of oxygen (inspiration)</w:t>
            </w:r>
            <w:r>
              <w:rPr>
                <w:spacing w:val="-6"/>
                <w:sz w:val="24"/>
              </w:rPr>
              <w:t xml:space="preserve"> </w:t>
            </w:r>
            <w:r>
              <w:rPr>
                <w:sz w:val="24"/>
              </w:rPr>
              <w:t>and</w:t>
            </w:r>
            <w:r>
              <w:rPr>
                <w:spacing w:val="-4"/>
                <w:sz w:val="24"/>
              </w:rPr>
              <w:t xml:space="preserve"> </w:t>
            </w:r>
            <w:r>
              <w:rPr>
                <w:sz w:val="24"/>
              </w:rPr>
              <w:t>the</w:t>
            </w:r>
            <w:r>
              <w:rPr>
                <w:spacing w:val="-6"/>
                <w:sz w:val="24"/>
              </w:rPr>
              <w:t xml:space="preserve"> </w:t>
            </w:r>
            <w:r>
              <w:rPr>
                <w:sz w:val="24"/>
              </w:rPr>
              <w:t>breathing</w:t>
            </w:r>
            <w:r>
              <w:rPr>
                <w:spacing w:val="-4"/>
                <w:sz w:val="24"/>
              </w:rPr>
              <w:t xml:space="preserve"> </w:t>
            </w:r>
            <w:r>
              <w:rPr>
                <w:sz w:val="24"/>
              </w:rPr>
              <w:t>out</w:t>
            </w:r>
            <w:r>
              <w:rPr>
                <w:spacing w:val="-7"/>
                <w:sz w:val="24"/>
              </w:rPr>
              <w:t xml:space="preserve"> </w:t>
            </w:r>
            <w:r>
              <w:rPr>
                <w:sz w:val="24"/>
              </w:rPr>
              <w:t>of</w:t>
            </w:r>
            <w:r>
              <w:rPr>
                <w:spacing w:val="-4"/>
                <w:sz w:val="24"/>
              </w:rPr>
              <w:t xml:space="preserve"> </w:t>
            </w:r>
            <w:r>
              <w:rPr>
                <w:sz w:val="24"/>
              </w:rPr>
              <w:t>carbon</w:t>
            </w:r>
            <w:r>
              <w:rPr>
                <w:spacing w:val="-6"/>
                <w:sz w:val="24"/>
              </w:rPr>
              <w:t xml:space="preserve"> </w:t>
            </w:r>
            <w:r>
              <w:rPr>
                <w:sz w:val="24"/>
              </w:rPr>
              <w:t xml:space="preserve">dioxide </w:t>
            </w:r>
            <w:r>
              <w:rPr>
                <w:spacing w:val="-2"/>
                <w:sz w:val="24"/>
              </w:rPr>
              <w:t>(expiration)</w:t>
            </w:r>
          </w:p>
        </w:tc>
        <w:tc>
          <w:tcPr>
            <w:tcW w:w="2970" w:type="dxa"/>
          </w:tcPr>
          <w:p w14:paraId="6440DBD8" w14:textId="29443099" w:rsidR="00F4313E" w:rsidRDefault="00F14A80">
            <w:pPr>
              <w:pStyle w:val="TableParagraph"/>
              <w:ind w:left="0"/>
              <w:rPr>
                <w:rFonts w:ascii="Times New Roman"/>
              </w:rPr>
            </w:pPr>
            <w:r w:rsidRPr="003E748F">
              <w:rPr>
                <w:b/>
                <w:bCs/>
                <w:sz w:val="24"/>
                <w:szCs w:val="24"/>
              </w:rPr>
              <w:t>Notes:</w:t>
            </w:r>
          </w:p>
        </w:tc>
      </w:tr>
    </w:tbl>
    <w:p w14:paraId="2F1A8BBE"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64195045" w14:textId="77777777" w:rsidTr="00672D1E">
        <w:trPr>
          <w:trHeight w:val="2459"/>
        </w:trPr>
        <w:tc>
          <w:tcPr>
            <w:tcW w:w="6660" w:type="dxa"/>
          </w:tcPr>
          <w:p w14:paraId="7BD73C12" w14:textId="77777777" w:rsidR="00F4313E" w:rsidRDefault="007460E7">
            <w:pPr>
              <w:pStyle w:val="TableParagraph"/>
              <w:ind w:left="107"/>
              <w:rPr>
                <w:b/>
                <w:sz w:val="24"/>
              </w:rPr>
            </w:pPr>
            <w:r>
              <w:rPr>
                <w:b/>
                <w:sz w:val="24"/>
              </w:rPr>
              <w:lastRenderedPageBreak/>
              <w:t>(S-110)</w:t>
            </w:r>
            <w:r>
              <w:rPr>
                <w:b/>
                <w:spacing w:val="-4"/>
                <w:sz w:val="24"/>
              </w:rPr>
              <w:t xml:space="preserve"> </w:t>
            </w:r>
            <w:r>
              <w:rPr>
                <w:b/>
                <w:sz w:val="24"/>
              </w:rPr>
              <w:t>Respiratory</w:t>
            </w:r>
            <w:r>
              <w:rPr>
                <w:b/>
                <w:spacing w:val="-1"/>
                <w:sz w:val="24"/>
              </w:rPr>
              <w:t xml:space="preserve"> </w:t>
            </w:r>
            <w:r>
              <w:rPr>
                <w:b/>
                <w:sz w:val="24"/>
              </w:rPr>
              <w:t>System</w:t>
            </w:r>
            <w:r>
              <w:rPr>
                <w:b/>
                <w:spacing w:val="-5"/>
                <w:sz w:val="24"/>
              </w:rPr>
              <w:t xml:space="preserve"> </w:t>
            </w:r>
            <w:r>
              <w:rPr>
                <w:b/>
                <w:sz w:val="24"/>
              </w:rPr>
              <w:t>–</w:t>
            </w:r>
            <w:r>
              <w:rPr>
                <w:b/>
                <w:spacing w:val="-1"/>
                <w:sz w:val="24"/>
              </w:rPr>
              <w:t xml:space="preserve"> </w:t>
            </w:r>
            <w:r>
              <w:rPr>
                <w:b/>
                <w:sz w:val="24"/>
              </w:rPr>
              <w:t>Changes</w:t>
            </w:r>
            <w:r>
              <w:rPr>
                <w:b/>
                <w:spacing w:val="-4"/>
                <w:sz w:val="24"/>
              </w:rPr>
              <w:t xml:space="preserve"> </w:t>
            </w:r>
            <w:r>
              <w:rPr>
                <w:b/>
                <w:sz w:val="24"/>
              </w:rPr>
              <w:t>Due</w:t>
            </w:r>
            <w:r>
              <w:rPr>
                <w:b/>
                <w:spacing w:val="-1"/>
                <w:sz w:val="24"/>
              </w:rPr>
              <w:t xml:space="preserve"> </w:t>
            </w:r>
            <w:r>
              <w:rPr>
                <w:b/>
                <w:sz w:val="24"/>
              </w:rPr>
              <w:t>to</w:t>
            </w:r>
            <w:r>
              <w:rPr>
                <w:b/>
                <w:spacing w:val="-2"/>
                <w:sz w:val="24"/>
              </w:rPr>
              <w:t xml:space="preserve"> Aging</w:t>
            </w:r>
          </w:p>
          <w:p w14:paraId="0B2876CD" w14:textId="77777777" w:rsidR="00F4313E" w:rsidRDefault="007460E7" w:rsidP="00F932E9">
            <w:pPr>
              <w:pStyle w:val="TableParagraph"/>
              <w:numPr>
                <w:ilvl w:val="0"/>
                <w:numId w:val="64"/>
              </w:numPr>
              <w:tabs>
                <w:tab w:val="left" w:pos="467"/>
              </w:tabs>
              <w:spacing w:before="1" w:line="293" w:lineRule="exact"/>
              <w:rPr>
                <w:sz w:val="24"/>
              </w:rPr>
            </w:pPr>
            <w:r>
              <w:rPr>
                <w:sz w:val="24"/>
              </w:rPr>
              <w:t>Respiratory</w:t>
            </w:r>
            <w:r>
              <w:rPr>
                <w:spacing w:val="-4"/>
                <w:sz w:val="24"/>
              </w:rPr>
              <w:t xml:space="preserve"> </w:t>
            </w:r>
            <w:r>
              <w:rPr>
                <w:sz w:val="24"/>
              </w:rPr>
              <w:t>muscles</w:t>
            </w:r>
            <w:r>
              <w:rPr>
                <w:spacing w:val="-1"/>
                <w:sz w:val="24"/>
              </w:rPr>
              <w:t xml:space="preserve"> </w:t>
            </w:r>
            <w:r>
              <w:rPr>
                <w:spacing w:val="-2"/>
                <w:sz w:val="24"/>
              </w:rPr>
              <w:t>weaken</w:t>
            </w:r>
          </w:p>
          <w:p w14:paraId="2A625E7B" w14:textId="77777777" w:rsidR="00F4313E" w:rsidRDefault="007460E7" w:rsidP="00F932E9">
            <w:pPr>
              <w:pStyle w:val="TableParagraph"/>
              <w:numPr>
                <w:ilvl w:val="0"/>
                <w:numId w:val="64"/>
              </w:numPr>
              <w:tabs>
                <w:tab w:val="left" w:pos="467"/>
              </w:tabs>
              <w:spacing w:line="292" w:lineRule="exact"/>
              <w:rPr>
                <w:sz w:val="24"/>
              </w:rPr>
            </w:pPr>
            <w:r>
              <w:rPr>
                <w:sz w:val="24"/>
              </w:rPr>
              <w:t>Lung</w:t>
            </w:r>
            <w:r>
              <w:rPr>
                <w:spacing w:val="-2"/>
                <w:sz w:val="24"/>
              </w:rPr>
              <w:t xml:space="preserve"> </w:t>
            </w:r>
            <w:r>
              <w:rPr>
                <w:sz w:val="24"/>
              </w:rPr>
              <w:t>tissue</w:t>
            </w:r>
            <w:r>
              <w:rPr>
                <w:spacing w:val="-3"/>
                <w:sz w:val="24"/>
              </w:rPr>
              <w:t xml:space="preserve"> </w:t>
            </w:r>
            <w:r>
              <w:rPr>
                <w:sz w:val="24"/>
              </w:rPr>
              <w:t>gradually</w:t>
            </w:r>
            <w:r>
              <w:rPr>
                <w:spacing w:val="-5"/>
                <w:sz w:val="24"/>
              </w:rPr>
              <w:t xml:space="preserve"> </w:t>
            </w:r>
            <w:r>
              <w:rPr>
                <w:sz w:val="24"/>
              </w:rPr>
              <w:t>becomes</w:t>
            </w:r>
            <w:r>
              <w:rPr>
                <w:spacing w:val="-2"/>
                <w:sz w:val="24"/>
              </w:rPr>
              <w:t xml:space="preserve"> </w:t>
            </w:r>
            <w:r>
              <w:rPr>
                <w:sz w:val="24"/>
              </w:rPr>
              <w:t>less</w:t>
            </w:r>
            <w:r>
              <w:rPr>
                <w:spacing w:val="-2"/>
                <w:sz w:val="24"/>
              </w:rPr>
              <w:t xml:space="preserve"> elastic</w:t>
            </w:r>
          </w:p>
          <w:p w14:paraId="1ACF5D84" w14:textId="77777777" w:rsidR="00F4313E" w:rsidRDefault="007460E7" w:rsidP="00F932E9">
            <w:pPr>
              <w:pStyle w:val="TableParagraph"/>
              <w:numPr>
                <w:ilvl w:val="0"/>
                <w:numId w:val="64"/>
              </w:numPr>
              <w:tabs>
                <w:tab w:val="left" w:pos="467"/>
              </w:tabs>
              <w:spacing w:line="292" w:lineRule="exact"/>
              <w:rPr>
                <w:sz w:val="24"/>
              </w:rPr>
            </w:pPr>
            <w:r>
              <w:rPr>
                <w:sz w:val="24"/>
              </w:rPr>
              <w:t>Shortness</w:t>
            </w:r>
            <w:r>
              <w:rPr>
                <w:spacing w:val="-3"/>
                <w:sz w:val="24"/>
              </w:rPr>
              <w:t xml:space="preserve"> </w:t>
            </w:r>
            <w:r>
              <w:rPr>
                <w:sz w:val="24"/>
              </w:rPr>
              <w:t>of</w:t>
            </w:r>
            <w:r>
              <w:rPr>
                <w:spacing w:val="-1"/>
                <w:sz w:val="24"/>
              </w:rPr>
              <w:t xml:space="preserve"> </w:t>
            </w:r>
            <w:r>
              <w:rPr>
                <w:sz w:val="24"/>
              </w:rPr>
              <w:t>breath</w:t>
            </w:r>
            <w:r>
              <w:rPr>
                <w:spacing w:val="-3"/>
                <w:sz w:val="24"/>
              </w:rPr>
              <w:t xml:space="preserve"> </w:t>
            </w:r>
            <w:r>
              <w:rPr>
                <w:sz w:val="24"/>
              </w:rPr>
              <w:t>upon</w:t>
            </w:r>
            <w:r>
              <w:rPr>
                <w:spacing w:val="-1"/>
                <w:sz w:val="24"/>
              </w:rPr>
              <w:t xml:space="preserve"> </w:t>
            </w:r>
            <w:r>
              <w:rPr>
                <w:spacing w:val="-2"/>
                <w:sz w:val="24"/>
              </w:rPr>
              <w:t>exertion</w:t>
            </w:r>
          </w:p>
          <w:p w14:paraId="204359B6" w14:textId="77777777" w:rsidR="00F4313E" w:rsidRDefault="007460E7" w:rsidP="00F932E9">
            <w:pPr>
              <w:pStyle w:val="TableParagraph"/>
              <w:numPr>
                <w:ilvl w:val="0"/>
                <w:numId w:val="64"/>
              </w:numPr>
              <w:tabs>
                <w:tab w:val="left" w:pos="467"/>
              </w:tabs>
              <w:spacing w:line="293" w:lineRule="exact"/>
              <w:rPr>
                <w:sz w:val="24"/>
              </w:rPr>
            </w:pPr>
            <w:r>
              <w:rPr>
                <w:sz w:val="24"/>
              </w:rPr>
              <w:t>Lung</w:t>
            </w:r>
            <w:r>
              <w:rPr>
                <w:spacing w:val="-2"/>
                <w:sz w:val="24"/>
              </w:rPr>
              <w:t xml:space="preserve"> </w:t>
            </w:r>
            <w:r>
              <w:rPr>
                <w:sz w:val="24"/>
              </w:rPr>
              <w:t>capacity</w:t>
            </w:r>
            <w:r>
              <w:rPr>
                <w:spacing w:val="-2"/>
                <w:sz w:val="24"/>
              </w:rPr>
              <w:t xml:space="preserve"> decreases</w:t>
            </w:r>
          </w:p>
          <w:p w14:paraId="52D55CE7" w14:textId="77777777" w:rsidR="00F4313E" w:rsidRDefault="007460E7" w:rsidP="00F932E9">
            <w:pPr>
              <w:pStyle w:val="TableParagraph"/>
              <w:numPr>
                <w:ilvl w:val="0"/>
                <w:numId w:val="64"/>
              </w:numPr>
              <w:tabs>
                <w:tab w:val="left" w:pos="467"/>
              </w:tabs>
              <w:spacing w:line="293" w:lineRule="exact"/>
              <w:rPr>
                <w:sz w:val="24"/>
              </w:rPr>
            </w:pPr>
            <w:r>
              <w:rPr>
                <w:sz w:val="24"/>
              </w:rPr>
              <w:t>Oxygen</w:t>
            </w:r>
            <w:r>
              <w:rPr>
                <w:spacing w:val="-2"/>
                <w:sz w:val="24"/>
              </w:rPr>
              <w:t xml:space="preserve"> </w:t>
            </w:r>
            <w:r>
              <w:rPr>
                <w:sz w:val="24"/>
              </w:rPr>
              <w:t>in</w:t>
            </w:r>
            <w:r>
              <w:rPr>
                <w:spacing w:val="-1"/>
                <w:sz w:val="24"/>
              </w:rPr>
              <w:t xml:space="preserve"> </w:t>
            </w:r>
            <w:r>
              <w:rPr>
                <w:sz w:val="24"/>
              </w:rPr>
              <w:t>the</w:t>
            </w:r>
            <w:r>
              <w:rPr>
                <w:spacing w:val="-1"/>
                <w:sz w:val="24"/>
              </w:rPr>
              <w:t xml:space="preserve"> </w:t>
            </w:r>
            <w:r>
              <w:rPr>
                <w:sz w:val="24"/>
              </w:rPr>
              <w:t>blood</w:t>
            </w:r>
            <w:r>
              <w:rPr>
                <w:spacing w:val="-2"/>
                <w:sz w:val="24"/>
              </w:rPr>
              <w:t xml:space="preserve"> decreases</w:t>
            </w:r>
          </w:p>
          <w:p w14:paraId="5E59F630" w14:textId="77777777" w:rsidR="00F4313E" w:rsidRDefault="007460E7" w:rsidP="00F932E9">
            <w:pPr>
              <w:pStyle w:val="TableParagraph"/>
              <w:numPr>
                <w:ilvl w:val="0"/>
                <w:numId w:val="64"/>
              </w:numPr>
              <w:tabs>
                <w:tab w:val="left" w:pos="467"/>
              </w:tabs>
              <w:spacing w:line="292" w:lineRule="exact"/>
              <w:rPr>
                <w:sz w:val="24"/>
              </w:rPr>
            </w:pPr>
            <w:r>
              <w:rPr>
                <w:sz w:val="24"/>
              </w:rPr>
              <w:t>Muscles</w:t>
            </w:r>
            <w:r>
              <w:rPr>
                <w:spacing w:val="-3"/>
                <w:sz w:val="24"/>
              </w:rPr>
              <w:t xml:space="preserve"> </w:t>
            </w:r>
            <w:r>
              <w:rPr>
                <w:sz w:val="24"/>
              </w:rPr>
              <w:t>of</w:t>
            </w:r>
            <w:r>
              <w:rPr>
                <w:spacing w:val="-1"/>
                <w:sz w:val="24"/>
              </w:rPr>
              <w:t xml:space="preserve"> </w:t>
            </w:r>
            <w:r>
              <w:rPr>
                <w:sz w:val="24"/>
              </w:rPr>
              <w:t>the</w:t>
            </w:r>
            <w:r>
              <w:rPr>
                <w:spacing w:val="-3"/>
                <w:sz w:val="24"/>
              </w:rPr>
              <w:t xml:space="preserve"> </w:t>
            </w:r>
            <w:r>
              <w:rPr>
                <w:sz w:val="24"/>
              </w:rPr>
              <w:t>diaphragm</w:t>
            </w:r>
            <w:r>
              <w:rPr>
                <w:spacing w:val="-3"/>
                <w:sz w:val="24"/>
              </w:rPr>
              <w:t xml:space="preserve"> </w:t>
            </w:r>
            <w:r>
              <w:rPr>
                <w:sz w:val="24"/>
              </w:rPr>
              <w:t>become</w:t>
            </w:r>
            <w:r>
              <w:rPr>
                <w:spacing w:val="-2"/>
                <w:sz w:val="24"/>
              </w:rPr>
              <w:t xml:space="preserve"> weaker</w:t>
            </w:r>
          </w:p>
          <w:p w14:paraId="3C467B56" w14:textId="77777777" w:rsidR="00F4313E" w:rsidRDefault="007460E7" w:rsidP="00F932E9">
            <w:pPr>
              <w:pStyle w:val="TableParagraph"/>
              <w:numPr>
                <w:ilvl w:val="0"/>
                <w:numId w:val="64"/>
              </w:numPr>
              <w:tabs>
                <w:tab w:val="left" w:pos="467"/>
              </w:tabs>
              <w:spacing w:line="292" w:lineRule="exact"/>
              <w:rPr>
                <w:sz w:val="24"/>
              </w:rPr>
            </w:pPr>
            <w:r>
              <w:rPr>
                <w:sz w:val="24"/>
              </w:rPr>
              <w:t>Limited</w:t>
            </w:r>
            <w:r>
              <w:rPr>
                <w:spacing w:val="-2"/>
                <w:sz w:val="24"/>
              </w:rPr>
              <w:t xml:space="preserve"> </w:t>
            </w:r>
            <w:r>
              <w:rPr>
                <w:sz w:val="24"/>
              </w:rPr>
              <w:t>expansion</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chest</w:t>
            </w:r>
            <w:r>
              <w:rPr>
                <w:spacing w:val="-4"/>
                <w:sz w:val="24"/>
              </w:rPr>
              <w:t xml:space="preserve"> </w:t>
            </w:r>
            <w:r>
              <w:rPr>
                <w:sz w:val="24"/>
              </w:rPr>
              <w:t>due</w:t>
            </w:r>
            <w:r>
              <w:rPr>
                <w:spacing w:val="-4"/>
                <w:sz w:val="24"/>
              </w:rPr>
              <w:t xml:space="preserve"> </w:t>
            </w:r>
            <w:r>
              <w:rPr>
                <w:sz w:val="24"/>
              </w:rPr>
              <w:t>to</w:t>
            </w:r>
            <w:r>
              <w:rPr>
                <w:spacing w:val="-1"/>
                <w:sz w:val="24"/>
              </w:rPr>
              <w:t xml:space="preserve"> </w:t>
            </w:r>
            <w:r>
              <w:rPr>
                <w:sz w:val="24"/>
              </w:rPr>
              <w:t>changes</w:t>
            </w:r>
            <w:r>
              <w:rPr>
                <w:spacing w:val="-3"/>
                <w:sz w:val="24"/>
              </w:rPr>
              <w:t xml:space="preserve"> </w:t>
            </w:r>
            <w:r>
              <w:rPr>
                <w:sz w:val="24"/>
              </w:rPr>
              <w:t>in</w:t>
            </w:r>
            <w:r>
              <w:rPr>
                <w:spacing w:val="-1"/>
                <w:sz w:val="24"/>
              </w:rPr>
              <w:t xml:space="preserve"> </w:t>
            </w:r>
            <w:r>
              <w:rPr>
                <w:spacing w:val="-2"/>
                <w:sz w:val="24"/>
              </w:rPr>
              <w:t>posture</w:t>
            </w:r>
          </w:p>
        </w:tc>
        <w:tc>
          <w:tcPr>
            <w:tcW w:w="2970" w:type="dxa"/>
          </w:tcPr>
          <w:p w14:paraId="76F65B4B" w14:textId="38091C4C" w:rsidR="00F4313E" w:rsidRDefault="00F14A80">
            <w:pPr>
              <w:pStyle w:val="TableParagraph"/>
              <w:ind w:left="0"/>
              <w:rPr>
                <w:rFonts w:ascii="Times New Roman"/>
              </w:rPr>
            </w:pPr>
            <w:r w:rsidRPr="003E748F">
              <w:rPr>
                <w:b/>
                <w:bCs/>
                <w:sz w:val="24"/>
                <w:szCs w:val="24"/>
              </w:rPr>
              <w:t>Notes:</w:t>
            </w:r>
          </w:p>
        </w:tc>
      </w:tr>
      <w:tr w:rsidR="00F4313E" w14:paraId="286290DD" w14:textId="77777777" w:rsidTr="00672D1E">
        <w:trPr>
          <w:trHeight w:val="3042"/>
        </w:trPr>
        <w:tc>
          <w:tcPr>
            <w:tcW w:w="6660" w:type="dxa"/>
          </w:tcPr>
          <w:p w14:paraId="3A294301" w14:textId="77777777" w:rsidR="00F4313E" w:rsidRDefault="007460E7">
            <w:pPr>
              <w:pStyle w:val="TableParagraph"/>
              <w:ind w:left="107"/>
              <w:rPr>
                <w:b/>
                <w:sz w:val="24"/>
              </w:rPr>
            </w:pPr>
            <w:r>
              <w:rPr>
                <w:b/>
                <w:sz w:val="24"/>
              </w:rPr>
              <w:t>(S-111)</w:t>
            </w:r>
            <w:r>
              <w:rPr>
                <w:b/>
                <w:spacing w:val="-4"/>
                <w:sz w:val="24"/>
              </w:rPr>
              <w:t xml:space="preserve"> </w:t>
            </w:r>
            <w:r>
              <w:rPr>
                <w:b/>
                <w:sz w:val="24"/>
              </w:rPr>
              <w:t>Respiratory</w:t>
            </w:r>
            <w:r>
              <w:rPr>
                <w:b/>
                <w:spacing w:val="-2"/>
                <w:sz w:val="24"/>
              </w:rPr>
              <w:t xml:space="preserve"> </w:t>
            </w:r>
            <w:r>
              <w:rPr>
                <w:b/>
                <w:sz w:val="24"/>
              </w:rPr>
              <w:t>System</w:t>
            </w:r>
            <w:r>
              <w:rPr>
                <w:b/>
                <w:spacing w:val="-4"/>
                <w:sz w:val="24"/>
              </w:rPr>
              <w:t xml:space="preserve"> </w:t>
            </w:r>
            <w:r>
              <w:rPr>
                <w:b/>
                <w:sz w:val="24"/>
              </w:rPr>
              <w:t>–</w:t>
            </w:r>
            <w:r>
              <w:rPr>
                <w:b/>
                <w:spacing w:val="-2"/>
                <w:sz w:val="24"/>
              </w:rPr>
              <w:t xml:space="preserve"> </w:t>
            </w:r>
            <w:r>
              <w:rPr>
                <w:b/>
                <w:sz w:val="24"/>
              </w:rPr>
              <w:t>Variation</w:t>
            </w:r>
            <w:r>
              <w:rPr>
                <w:b/>
                <w:spacing w:val="-3"/>
                <w:sz w:val="24"/>
              </w:rPr>
              <w:t xml:space="preserve"> </w:t>
            </w:r>
            <w:r>
              <w:rPr>
                <w:b/>
                <w:sz w:val="24"/>
              </w:rPr>
              <w:t>of</w:t>
            </w:r>
            <w:r>
              <w:rPr>
                <w:b/>
                <w:spacing w:val="-5"/>
                <w:sz w:val="24"/>
              </w:rPr>
              <w:t xml:space="preserve"> </w:t>
            </w:r>
            <w:r>
              <w:rPr>
                <w:b/>
                <w:spacing w:val="-2"/>
                <w:sz w:val="24"/>
              </w:rPr>
              <w:t>Normal</w:t>
            </w:r>
          </w:p>
          <w:p w14:paraId="5BFC5255" w14:textId="77777777" w:rsidR="00F4313E" w:rsidRDefault="007460E7" w:rsidP="00F932E9">
            <w:pPr>
              <w:pStyle w:val="TableParagraph"/>
              <w:numPr>
                <w:ilvl w:val="0"/>
                <w:numId w:val="63"/>
              </w:numPr>
              <w:tabs>
                <w:tab w:val="left" w:pos="467"/>
              </w:tabs>
              <w:spacing w:before="1" w:line="292" w:lineRule="exact"/>
              <w:rPr>
                <w:sz w:val="24"/>
              </w:rPr>
            </w:pPr>
            <w:r>
              <w:rPr>
                <w:sz w:val="24"/>
              </w:rPr>
              <w:t>Shallow</w:t>
            </w:r>
            <w:r>
              <w:rPr>
                <w:spacing w:val="-4"/>
                <w:sz w:val="24"/>
              </w:rPr>
              <w:t xml:space="preserve"> </w:t>
            </w:r>
            <w:r>
              <w:rPr>
                <w:sz w:val="24"/>
              </w:rPr>
              <w:t>breathing</w:t>
            </w:r>
            <w:r>
              <w:rPr>
                <w:spacing w:val="-4"/>
                <w:sz w:val="24"/>
              </w:rPr>
              <w:t xml:space="preserve"> </w:t>
            </w:r>
            <w:r>
              <w:rPr>
                <w:sz w:val="24"/>
              </w:rPr>
              <w:t>or</w:t>
            </w:r>
            <w:r>
              <w:rPr>
                <w:spacing w:val="-5"/>
                <w:sz w:val="24"/>
              </w:rPr>
              <w:t xml:space="preserve"> </w:t>
            </w:r>
            <w:r>
              <w:rPr>
                <w:sz w:val="24"/>
              </w:rPr>
              <w:t>breathing</w:t>
            </w:r>
            <w:r>
              <w:rPr>
                <w:spacing w:val="-2"/>
                <w:sz w:val="24"/>
              </w:rPr>
              <w:t xml:space="preserve"> </w:t>
            </w:r>
            <w:r>
              <w:rPr>
                <w:sz w:val="24"/>
              </w:rPr>
              <w:t>through</w:t>
            </w:r>
            <w:r>
              <w:rPr>
                <w:spacing w:val="-3"/>
                <w:sz w:val="24"/>
              </w:rPr>
              <w:t xml:space="preserve"> </w:t>
            </w:r>
            <w:r>
              <w:rPr>
                <w:sz w:val="24"/>
              </w:rPr>
              <w:t>pursed</w:t>
            </w:r>
            <w:r>
              <w:rPr>
                <w:spacing w:val="-2"/>
                <w:sz w:val="24"/>
              </w:rPr>
              <w:t xml:space="preserve"> </w:t>
            </w:r>
            <w:r>
              <w:rPr>
                <w:spacing w:val="-4"/>
                <w:sz w:val="24"/>
              </w:rPr>
              <w:t>lips</w:t>
            </w:r>
          </w:p>
          <w:p w14:paraId="79EF5FF7" w14:textId="77777777" w:rsidR="00F4313E" w:rsidRDefault="007460E7" w:rsidP="00F932E9">
            <w:pPr>
              <w:pStyle w:val="TableParagraph"/>
              <w:numPr>
                <w:ilvl w:val="0"/>
                <w:numId w:val="63"/>
              </w:numPr>
              <w:tabs>
                <w:tab w:val="left" w:pos="467"/>
              </w:tabs>
              <w:spacing w:line="292" w:lineRule="exact"/>
              <w:rPr>
                <w:sz w:val="24"/>
              </w:rPr>
            </w:pPr>
            <w:r>
              <w:rPr>
                <w:sz w:val="24"/>
              </w:rPr>
              <w:t>Coughing</w:t>
            </w:r>
            <w:r>
              <w:rPr>
                <w:spacing w:val="-2"/>
                <w:sz w:val="24"/>
              </w:rPr>
              <w:t xml:space="preserve"> </w:t>
            </w:r>
            <w:r>
              <w:rPr>
                <w:sz w:val="24"/>
              </w:rPr>
              <w:t>or</w:t>
            </w:r>
            <w:r>
              <w:rPr>
                <w:spacing w:val="-2"/>
                <w:sz w:val="24"/>
              </w:rPr>
              <w:t xml:space="preserve"> wheezing</w:t>
            </w:r>
          </w:p>
          <w:p w14:paraId="6F4185CE" w14:textId="77777777" w:rsidR="00F4313E" w:rsidRDefault="007460E7" w:rsidP="00F932E9">
            <w:pPr>
              <w:pStyle w:val="TableParagraph"/>
              <w:numPr>
                <w:ilvl w:val="0"/>
                <w:numId w:val="63"/>
              </w:numPr>
              <w:tabs>
                <w:tab w:val="left" w:pos="467"/>
              </w:tabs>
              <w:spacing w:line="293" w:lineRule="exact"/>
              <w:rPr>
                <w:sz w:val="24"/>
              </w:rPr>
            </w:pPr>
            <w:r>
              <w:rPr>
                <w:sz w:val="24"/>
              </w:rPr>
              <w:t>Nasal</w:t>
            </w:r>
            <w:r>
              <w:rPr>
                <w:spacing w:val="-5"/>
                <w:sz w:val="24"/>
              </w:rPr>
              <w:t xml:space="preserve"> </w:t>
            </w:r>
            <w:r>
              <w:rPr>
                <w:sz w:val="24"/>
              </w:rPr>
              <w:t>congestion</w:t>
            </w:r>
            <w:r>
              <w:rPr>
                <w:spacing w:val="-1"/>
                <w:sz w:val="24"/>
              </w:rPr>
              <w:t xml:space="preserve"> </w:t>
            </w:r>
            <w:r>
              <w:rPr>
                <w:sz w:val="24"/>
              </w:rPr>
              <w:t>or</w:t>
            </w:r>
            <w:r>
              <w:rPr>
                <w:spacing w:val="-5"/>
                <w:sz w:val="24"/>
              </w:rPr>
              <w:t xml:space="preserve"> </w:t>
            </w:r>
            <w:r>
              <w:rPr>
                <w:sz w:val="24"/>
              </w:rPr>
              <w:t>discharge,</w:t>
            </w:r>
            <w:r>
              <w:rPr>
                <w:spacing w:val="-4"/>
                <w:sz w:val="24"/>
              </w:rPr>
              <w:t xml:space="preserve"> </w:t>
            </w:r>
            <w:r>
              <w:rPr>
                <w:sz w:val="24"/>
              </w:rPr>
              <w:t>or</w:t>
            </w:r>
            <w:r>
              <w:rPr>
                <w:spacing w:val="-3"/>
                <w:sz w:val="24"/>
              </w:rPr>
              <w:t xml:space="preserve"> </w:t>
            </w:r>
            <w:r>
              <w:rPr>
                <w:sz w:val="24"/>
              </w:rPr>
              <w:t>productive</w:t>
            </w:r>
            <w:r>
              <w:rPr>
                <w:spacing w:val="-3"/>
                <w:sz w:val="24"/>
              </w:rPr>
              <w:t xml:space="preserve"> </w:t>
            </w:r>
            <w:r>
              <w:rPr>
                <w:spacing w:val="-2"/>
                <w:sz w:val="24"/>
              </w:rPr>
              <w:t>cough</w:t>
            </w:r>
          </w:p>
          <w:p w14:paraId="3FB73270" w14:textId="77777777" w:rsidR="00F4313E" w:rsidRDefault="007460E7" w:rsidP="00F932E9">
            <w:pPr>
              <w:pStyle w:val="TableParagraph"/>
              <w:numPr>
                <w:ilvl w:val="0"/>
                <w:numId w:val="63"/>
              </w:numPr>
              <w:tabs>
                <w:tab w:val="left" w:pos="467"/>
              </w:tabs>
              <w:spacing w:line="293" w:lineRule="exact"/>
              <w:rPr>
                <w:sz w:val="24"/>
              </w:rPr>
            </w:pPr>
            <w:r>
              <w:rPr>
                <w:sz w:val="24"/>
              </w:rPr>
              <w:t>Noisy</w:t>
            </w:r>
            <w:r>
              <w:rPr>
                <w:spacing w:val="-2"/>
                <w:sz w:val="24"/>
              </w:rPr>
              <w:t xml:space="preserve"> respirations</w:t>
            </w:r>
          </w:p>
          <w:p w14:paraId="7216BD3D" w14:textId="77777777" w:rsidR="00F4313E" w:rsidRDefault="007460E7" w:rsidP="00F932E9">
            <w:pPr>
              <w:pStyle w:val="TableParagraph"/>
              <w:numPr>
                <w:ilvl w:val="0"/>
                <w:numId w:val="63"/>
              </w:numPr>
              <w:tabs>
                <w:tab w:val="left" w:pos="467"/>
              </w:tabs>
              <w:spacing w:line="292" w:lineRule="exact"/>
              <w:rPr>
                <w:sz w:val="24"/>
              </w:rPr>
            </w:pPr>
            <w:r>
              <w:rPr>
                <w:sz w:val="24"/>
              </w:rPr>
              <w:t>Gasping</w:t>
            </w:r>
            <w:r>
              <w:rPr>
                <w:spacing w:val="-1"/>
                <w:sz w:val="24"/>
              </w:rPr>
              <w:t xml:space="preserve"> </w:t>
            </w:r>
            <w:r>
              <w:rPr>
                <w:sz w:val="24"/>
              </w:rPr>
              <w:t>for</w:t>
            </w:r>
            <w:r>
              <w:rPr>
                <w:spacing w:val="-4"/>
                <w:sz w:val="24"/>
              </w:rPr>
              <w:t xml:space="preserve"> </w:t>
            </w:r>
            <w:r>
              <w:rPr>
                <w:spacing w:val="-2"/>
                <w:sz w:val="24"/>
              </w:rPr>
              <w:t>breaths</w:t>
            </w:r>
          </w:p>
          <w:p w14:paraId="6D66C318" w14:textId="77777777" w:rsidR="00F4313E" w:rsidRDefault="007460E7" w:rsidP="00F932E9">
            <w:pPr>
              <w:pStyle w:val="TableParagraph"/>
              <w:numPr>
                <w:ilvl w:val="0"/>
                <w:numId w:val="63"/>
              </w:numPr>
              <w:tabs>
                <w:tab w:val="left" w:pos="467"/>
              </w:tabs>
              <w:spacing w:line="292" w:lineRule="exact"/>
              <w:rPr>
                <w:sz w:val="24"/>
              </w:rPr>
            </w:pPr>
            <w:r>
              <w:rPr>
                <w:sz w:val="24"/>
              </w:rPr>
              <w:t>Too</w:t>
            </w:r>
            <w:r>
              <w:rPr>
                <w:spacing w:val="-1"/>
                <w:sz w:val="24"/>
              </w:rPr>
              <w:t xml:space="preserve"> </w:t>
            </w:r>
            <w:r>
              <w:rPr>
                <w:sz w:val="24"/>
              </w:rPr>
              <w:t>slow</w:t>
            </w:r>
            <w:r>
              <w:rPr>
                <w:spacing w:val="-1"/>
                <w:sz w:val="24"/>
              </w:rPr>
              <w:t xml:space="preserve"> </w:t>
            </w:r>
            <w:r>
              <w:rPr>
                <w:sz w:val="24"/>
              </w:rPr>
              <w:t>or</w:t>
            </w:r>
            <w:r>
              <w:rPr>
                <w:spacing w:val="-4"/>
                <w:sz w:val="24"/>
              </w:rPr>
              <w:t xml:space="preserve"> </w:t>
            </w:r>
            <w:r>
              <w:rPr>
                <w:sz w:val="24"/>
              </w:rPr>
              <w:t>too</w:t>
            </w:r>
            <w:r>
              <w:rPr>
                <w:spacing w:val="-2"/>
                <w:sz w:val="24"/>
              </w:rPr>
              <w:t xml:space="preserve"> </w:t>
            </w:r>
            <w:r>
              <w:rPr>
                <w:sz w:val="24"/>
              </w:rPr>
              <w:t>fast</w:t>
            </w:r>
            <w:r>
              <w:rPr>
                <w:spacing w:val="-3"/>
                <w:sz w:val="24"/>
              </w:rPr>
              <w:t xml:space="preserve"> </w:t>
            </w:r>
            <w:r>
              <w:rPr>
                <w:sz w:val="24"/>
              </w:rPr>
              <w:t>respiratory</w:t>
            </w:r>
            <w:r>
              <w:rPr>
                <w:spacing w:val="-1"/>
                <w:sz w:val="24"/>
              </w:rPr>
              <w:t xml:space="preserve"> </w:t>
            </w:r>
            <w:r>
              <w:rPr>
                <w:spacing w:val="-4"/>
                <w:sz w:val="24"/>
              </w:rPr>
              <w:t>rate</w:t>
            </w:r>
          </w:p>
          <w:p w14:paraId="1A576C54" w14:textId="77777777" w:rsidR="00F4313E" w:rsidRDefault="007460E7" w:rsidP="00F932E9">
            <w:pPr>
              <w:pStyle w:val="TableParagraph"/>
              <w:numPr>
                <w:ilvl w:val="0"/>
                <w:numId w:val="63"/>
              </w:numPr>
              <w:tabs>
                <w:tab w:val="left" w:pos="467"/>
              </w:tabs>
              <w:spacing w:line="293" w:lineRule="exact"/>
              <w:rPr>
                <w:sz w:val="24"/>
              </w:rPr>
            </w:pPr>
            <w:r>
              <w:rPr>
                <w:sz w:val="24"/>
              </w:rPr>
              <w:t>Hypoventilation</w:t>
            </w:r>
            <w:r>
              <w:rPr>
                <w:spacing w:val="-4"/>
                <w:sz w:val="24"/>
              </w:rPr>
              <w:t xml:space="preserve"> </w:t>
            </w:r>
            <w:r>
              <w:rPr>
                <w:sz w:val="24"/>
              </w:rPr>
              <w:t>or</w:t>
            </w:r>
            <w:r>
              <w:rPr>
                <w:spacing w:val="-3"/>
                <w:sz w:val="24"/>
              </w:rPr>
              <w:t xml:space="preserve"> </w:t>
            </w:r>
            <w:r>
              <w:rPr>
                <w:spacing w:val="-2"/>
                <w:sz w:val="24"/>
              </w:rPr>
              <w:t>hyperventilation</w:t>
            </w:r>
          </w:p>
          <w:p w14:paraId="26E388B1" w14:textId="77777777" w:rsidR="00F4313E" w:rsidRDefault="007460E7" w:rsidP="00F932E9">
            <w:pPr>
              <w:pStyle w:val="TableParagraph"/>
              <w:numPr>
                <w:ilvl w:val="0"/>
                <w:numId w:val="63"/>
              </w:numPr>
              <w:tabs>
                <w:tab w:val="left" w:pos="467"/>
              </w:tabs>
              <w:spacing w:line="293" w:lineRule="exact"/>
              <w:rPr>
                <w:sz w:val="24"/>
              </w:rPr>
            </w:pPr>
            <w:r>
              <w:rPr>
                <w:sz w:val="24"/>
              </w:rPr>
              <w:t>Need to sit</w:t>
            </w:r>
            <w:r>
              <w:rPr>
                <w:spacing w:val="-3"/>
                <w:sz w:val="24"/>
              </w:rPr>
              <w:t xml:space="preserve"> </w:t>
            </w:r>
            <w:r>
              <w:rPr>
                <w:sz w:val="24"/>
              </w:rPr>
              <w:t>after</w:t>
            </w:r>
            <w:r>
              <w:rPr>
                <w:spacing w:val="-4"/>
                <w:sz w:val="24"/>
              </w:rPr>
              <w:t xml:space="preserve"> </w:t>
            </w:r>
            <w:r>
              <w:rPr>
                <w:sz w:val="24"/>
              </w:rPr>
              <w:t>mild</w:t>
            </w:r>
            <w:r>
              <w:rPr>
                <w:spacing w:val="1"/>
                <w:sz w:val="24"/>
              </w:rPr>
              <w:t xml:space="preserve"> </w:t>
            </w:r>
            <w:r>
              <w:rPr>
                <w:spacing w:val="-2"/>
                <w:sz w:val="24"/>
              </w:rPr>
              <w:t>exertion</w:t>
            </w:r>
          </w:p>
          <w:p w14:paraId="01FFAE4B" w14:textId="77777777" w:rsidR="00F4313E" w:rsidRDefault="007460E7" w:rsidP="00F932E9">
            <w:pPr>
              <w:pStyle w:val="TableParagraph"/>
              <w:numPr>
                <w:ilvl w:val="0"/>
                <w:numId w:val="63"/>
              </w:numPr>
              <w:tabs>
                <w:tab w:val="left" w:pos="467"/>
              </w:tabs>
              <w:spacing w:line="293" w:lineRule="exact"/>
              <w:rPr>
                <w:sz w:val="24"/>
              </w:rPr>
            </w:pPr>
            <w:r>
              <w:rPr>
                <w:sz w:val="24"/>
              </w:rPr>
              <w:t>Mild</w:t>
            </w:r>
            <w:r>
              <w:rPr>
                <w:spacing w:val="-1"/>
                <w:sz w:val="24"/>
              </w:rPr>
              <w:t xml:space="preserve"> </w:t>
            </w:r>
            <w:r>
              <w:rPr>
                <w:sz w:val="24"/>
              </w:rPr>
              <w:t>pain in</w:t>
            </w:r>
            <w:r>
              <w:rPr>
                <w:spacing w:val="-2"/>
                <w:sz w:val="24"/>
              </w:rPr>
              <w:t xml:space="preserve"> </w:t>
            </w:r>
            <w:r>
              <w:rPr>
                <w:sz w:val="24"/>
              </w:rPr>
              <w:t>the</w:t>
            </w:r>
            <w:r>
              <w:rPr>
                <w:spacing w:val="-2"/>
                <w:sz w:val="24"/>
              </w:rPr>
              <w:t xml:space="preserve"> </w:t>
            </w:r>
            <w:r>
              <w:rPr>
                <w:spacing w:val="-4"/>
                <w:sz w:val="24"/>
              </w:rPr>
              <w:t>chest</w:t>
            </w:r>
          </w:p>
        </w:tc>
        <w:tc>
          <w:tcPr>
            <w:tcW w:w="2970" w:type="dxa"/>
          </w:tcPr>
          <w:p w14:paraId="48CE2B5E" w14:textId="508F6AB9" w:rsidR="00F4313E" w:rsidRDefault="00F14A80">
            <w:pPr>
              <w:pStyle w:val="TableParagraph"/>
              <w:ind w:left="0"/>
              <w:rPr>
                <w:rFonts w:ascii="Times New Roman"/>
              </w:rPr>
            </w:pPr>
            <w:r w:rsidRPr="003E748F">
              <w:rPr>
                <w:b/>
                <w:bCs/>
                <w:sz w:val="24"/>
                <w:szCs w:val="24"/>
              </w:rPr>
              <w:t>Notes:</w:t>
            </w:r>
          </w:p>
        </w:tc>
      </w:tr>
      <w:tr w:rsidR="00F4313E" w14:paraId="61404A2D" w14:textId="77777777" w:rsidTr="00672D1E">
        <w:trPr>
          <w:trHeight w:val="2994"/>
        </w:trPr>
        <w:tc>
          <w:tcPr>
            <w:tcW w:w="6660" w:type="dxa"/>
          </w:tcPr>
          <w:p w14:paraId="685C455A" w14:textId="77777777" w:rsidR="00F4313E" w:rsidRDefault="007460E7">
            <w:pPr>
              <w:pStyle w:val="TableParagraph"/>
              <w:ind w:left="107"/>
              <w:rPr>
                <w:b/>
                <w:sz w:val="24"/>
              </w:rPr>
            </w:pPr>
            <w:r>
              <w:rPr>
                <w:b/>
                <w:sz w:val="24"/>
              </w:rPr>
              <w:t>(S-112)</w:t>
            </w:r>
            <w:r>
              <w:rPr>
                <w:b/>
                <w:spacing w:val="-4"/>
                <w:sz w:val="24"/>
              </w:rPr>
              <w:t xml:space="preserve"> </w:t>
            </w:r>
            <w:r>
              <w:rPr>
                <w:b/>
                <w:sz w:val="24"/>
              </w:rPr>
              <w:t>Respiratory</w:t>
            </w:r>
            <w:r>
              <w:rPr>
                <w:b/>
                <w:spacing w:val="-1"/>
                <w:sz w:val="24"/>
              </w:rPr>
              <w:t xml:space="preserve"> </w:t>
            </w:r>
            <w:r>
              <w:rPr>
                <w:b/>
                <w:sz w:val="24"/>
              </w:rPr>
              <w:t>System</w:t>
            </w:r>
            <w:r>
              <w:rPr>
                <w:b/>
                <w:spacing w:val="-4"/>
                <w:sz w:val="24"/>
              </w:rPr>
              <w:t xml:space="preserve"> </w:t>
            </w:r>
            <w:r>
              <w:rPr>
                <w:b/>
                <w:sz w:val="24"/>
              </w:rPr>
              <w:t>–</w:t>
            </w:r>
            <w:r>
              <w:rPr>
                <w:b/>
                <w:spacing w:val="-1"/>
                <w:sz w:val="24"/>
              </w:rPr>
              <w:t xml:space="preserve"> </w:t>
            </w:r>
            <w:r>
              <w:rPr>
                <w:b/>
                <w:sz w:val="24"/>
              </w:rPr>
              <w:t>Key</w:t>
            </w:r>
            <w:r>
              <w:rPr>
                <w:b/>
                <w:spacing w:val="-3"/>
                <w:sz w:val="24"/>
              </w:rPr>
              <w:t xml:space="preserve"> </w:t>
            </w:r>
            <w:r>
              <w:rPr>
                <w:b/>
                <w:spacing w:val="-2"/>
                <w:sz w:val="24"/>
              </w:rPr>
              <w:t>Terms</w:t>
            </w:r>
          </w:p>
          <w:p w14:paraId="36DD6A15" w14:textId="77777777" w:rsidR="00F4313E" w:rsidRDefault="007460E7" w:rsidP="00F932E9">
            <w:pPr>
              <w:pStyle w:val="TableParagraph"/>
              <w:numPr>
                <w:ilvl w:val="0"/>
                <w:numId w:val="62"/>
              </w:numPr>
              <w:tabs>
                <w:tab w:val="left" w:pos="467"/>
              </w:tabs>
              <w:spacing w:before="1" w:line="293" w:lineRule="exact"/>
              <w:rPr>
                <w:sz w:val="24"/>
              </w:rPr>
            </w:pPr>
            <w:r>
              <w:rPr>
                <w:sz w:val="24"/>
              </w:rPr>
              <w:t>Dyspnea</w:t>
            </w:r>
            <w:r>
              <w:rPr>
                <w:spacing w:val="-3"/>
                <w:sz w:val="24"/>
              </w:rPr>
              <w:t xml:space="preserve"> </w:t>
            </w:r>
            <w:r>
              <w:rPr>
                <w:sz w:val="24"/>
              </w:rPr>
              <w:t>–</w:t>
            </w:r>
            <w:r>
              <w:rPr>
                <w:spacing w:val="-1"/>
                <w:sz w:val="24"/>
              </w:rPr>
              <w:t xml:space="preserve"> </w:t>
            </w:r>
            <w:r>
              <w:rPr>
                <w:sz w:val="24"/>
              </w:rPr>
              <w:t>difficulty</w:t>
            </w:r>
            <w:r>
              <w:rPr>
                <w:spacing w:val="-2"/>
                <w:sz w:val="24"/>
              </w:rPr>
              <w:t xml:space="preserve"> breathing</w:t>
            </w:r>
          </w:p>
          <w:p w14:paraId="673B800B" w14:textId="77777777" w:rsidR="00F4313E" w:rsidRDefault="007460E7" w:rsidP="00F932E9">
            <w:pPr>
              <w:pStyle w:val="TableParagraph"/>
              <w:numPr>
                <w:ilvl w:val="0"/>
                <w:numId w:val="62"/>
              </w:numPr>
              <w:tabs>
                <w:tab w:val="left" w:pos="467"/>
              </w:tabs>
              <w:spacing w:line="292" w:lineRule="exact"/>
              <w:rPr>
                <w:sz w:val="24"/>
              </w:rPr>
            </w:pPr>
            <w:r>
              <w:rPr>
                <w:sz w:val="24"/>
              </w:rPr>
              <w:t>Bradypnea</w:t>
            </w:r>
            <w:r>
              <w:rPr>
                <w:spacing w:val="-4"/>
                <w:sz w:val="24"/>
              </w:rPr>
              <w:t xml:space="preserve"> </w:t>
            </w:r>
            <w:r>
              <w:rPr>
                <w:sz w:val="24"/>
              </w:rPr>
              <w:t>– less</w:t>
            </w:r>
            <w:r>
              <w:rPr>
                <w:spacing w:val="-3"/>
                <w:sz w:val="24"/>
              </w:rPr>
              <w:t xml:space="preserve"> </w:t>
            </w:r>
            <w:r>
              <w:rPr>
                <w:sz w:val="24"/>
              </w:rPr>
              <w:t>than</w:t>
            </w:r>
            <w:r>
              <w:rPr>
                <w:spacing w:val="-2"/>
                <w:sz w:val="24"/>
              </w:rPr>
              <w:t xml:space="preserve"> </w:t>
            </w:r>
            <w:r>
              <w:rPr>
                <w:sz w:val="24"/>
              </w:rPr>
              <w:t xml:space="preserve">12 </w:t>
            </w:r>
            <w:r>
              <w:rPr>
                <w:spacing w:val="-2"/>
                <w:sz w:val="24"/>
              </w:rPr>
              <w:t>breaths/minute</w:t>
            </w:r>
          </w:p>
          <w:p w14:paraId="70AC0CB8" w14:textId="77777777" w:rsidR="00F4313E" w:rsidRDefault="007460E7" w:rsidP="00F932E9">
            <w:pPr>
              <w:pStyle w:val="TableParagraph"/>
              <w:numPr>
                <w:ilvl w:val="0"/>
                <w:numId w:val="62"/>
              </w:numPr>
              <w:tabs>
                <w:tab w:val="left" w:pos="467"/>
              </w:tabs>
              <w:spacing w:line="292" w:lineRule="exact"/>
              <w:rPr>
                <w:sz w:val="24"/>
              </w:rPr>
            </w:pPr>
            <w:r>
              <w:rPr>
                <w:sz w:val="24"/>
              </w:rPr>
              <w:t>Tachypnea</w:t>
            </w:r>
            <w:r>
              <w:rPr>
                <w:spacing w:val="-3"/>
                <w:sz w:val="24"/>
              </w:rPr>
              <w:t xml:space="preserve"> </w:t>
            </w:r>
            <w:r>
              <w:rPr>
                <w:sz w:val="24"/>
              </w:rPr>
              <w:t>–</w:t>
            </w:r>
            <w:r>
              <w:rPr>
                <w:spacing w:val="-2"/>
                <w:sz w:val="24"/>
              </w:rPr>
              <w:t xml:space="preserve"> </w:t>
            </w:r>
            <w:r>
              <w:rPr>
                <w:sz w:val="24"/>
              </w:rPr>
              <w:t>more</w:t>
            </w:r>
            <w:r>
              <w:rPr>
                <w:spacing w:val="-2"/>
                <w:sz w:val="24"/>
              </w:rPr>
              <w:t xml:space="preserve"> </w:t>
            </w:r>
            <w:r>
              <w:rPr>
                <w:sz w:val="24"/>
              </w:rPr>
              <w:t>than 20</w:t>
            </w:r>
            <w:r>
              <w:rPr>
                <w:spacing w:val="-2"/>
                <w:sz w:val="24"/>
              </w:rPr>
              <w:t xml:space="preserve"> breaths/minute</w:t>
            </w:r>
          </w:p>
          <w:p w14:paraId="1370F02C" w14:textId="77777777" w:rsidR="00F4313E" w:rsidRDefault="007460E7" w:rsidP="00F932E9">
            <w:pPr>
              <w:pStyle w:val="TableParagraph"/>
              <w:numPr>
                <w:ilvl w:val="0"/>
                <w:numId w:val="62"/>
              </w:numPr>
              <w:tabs>
                <w:tab w:val="left" w:pos="467"/>
              </w:tabs>
              <w:spacing w:line="293" w:lineRule="exact"/>
              <w:rPr>
                <w:sz w:val="24"/>
              </w:rPr>
            </w:pPr>
            <w:r>
              <w:rPr>
                <w:sz w:val="24"/>
              </w:rPr>
              <w:t>Apnea</w:t>
            </w:r>
            <w:r>
              <w:rPr>
                <w:spacing w:val="-1"/>
                <w:sz w:val="24"/>
              </w:rPr>
              <w:t xml:space="preserve"> </w:t>
            </w:r>
            <w:r>
              <w:rPr>
                <w:sz w:val="24"/>
              </w:rPr>
              <w:t>–</w:t>
            </w:r>
            <w:r>
              <w:rPr>
                <w:spacing w:val="-2"/>
                <w:sz w:val="24"/>
              </w:rPr>
              <w:t xml:space="preserve"> </w:t>
            </w:r>
            <w:r>
              <w:rPr>
                <w:sz w:val="24"/>
              </w:rPr>
              <w:t>0 (zero)</w:t>
            </w:r>
            <w:r>
              <w:rPr>
                <w:spacing w:val="-3"/>
                <w:sz w:val="24"/>
              </w:rPr>
              <w:t xml:space="preserve"> </w:t>
            </w:r>
            <w:r>
              <w:rPr>
                <w:spacing w:val="-2"/>
                <w:sz w:val="24"/>
              </w:rPr>
              <w:t>breaths</w:t>
            </w:r>
          </w:p>
          <w:p w14:paraId="6EBA8F3D" w14:textId="77777777" w:rsidR="00F4313E" w:rsidRDefault="007460E7" w:rsidP="00F932E9">
            <w:pPr>
              <w:pStyle w:val="TableParagraph"/>
              <w:numPr>
                <w:ilvl w:val="0"/>
                <w:numId w:val="62"/>
              </w:numPr>
              <w:tabs>
                <w:tab w:val="left" w:pos="467"/>
              </w:tabs>
              <w:ind w:right="96"/>
              <w:rPr>
                <w:sz w:val="24"/>
              </w:rPr>
            </w:pPr>
            <w:r>
              <w:rPr>
                <w:sz w:val="24"/>
              </w:rPr>
              <w:t>Cheyne-Stokes- alternating periods of slow, irregular breathing</w:t>
            </w:r>
            <w:r>
              <w:rPr>
                <w:spacing w:val="-6"/>
                <w:sz w:val="24"/>
              </w:rPr>
              <w:t xml:space="preserve"> </w:t>
            </w:r>
            <w:r>
              <w:rPr>
                <w:sz w:val="24"/>
              </w:rPr>
              <w:t>and</w:t>
            </w:r>
            <w:r>
              <w:rPr>
                <w:spacing w:val="-6"/>
                <w:sz w:val="24"/>
              </w:rPr>
              <w:t xml:space="preserve"> </w:t>
            </w:r>
            <w:r>
              <w:rPr>
                <w:sz w:val="24"/>
              </w:rPr>
              <w:t>rapid,</w:t>
            </w:r>
            <w:r>
              <w:rPr>
                <w:spacing w:val="-7"/>
                <w:sz w:val="24"/>
              </w:rPr>
              <w:t xml:space="preserve"> </w:t>
            </w:r>
            <w:r>
              <w:rPr>
                <w:sz w:val="24"/>
              </w:rPr>
              <w:t>shallow</w:t>
            </w:r>
            <w:r>
              <w:rPr>
                <w:spacing w:val="-5"/>
                <w:sz w:val="24"/>
              </w:rPr>
              <w:t xml:space="preserve"> </w:t>
            </w:r>
            <w:r>
              <w:rPr>
                <w:sz w:val="24"/>
              </w:rPr>
              <w:t>breathing,</w:t>
            </w:r>
            <w:r>
              <w:rPr>
                <w:spacing w:val="-4"/>
                <w:sz w:val="24"/>
              </w:rPr>
              <w:t xml:space="preserve"> </w:t>
            </w:r>
            <w:r>
              <w:rPr>
                <w:sz w:val="24"/>
              </w:rPr>
              <w:t>plus</w:t>
            </w:r>
            <w:r>
              <w:rPr>
                <w:spacing w:val="-5"/>
                <w:sz w:val="24"/>
              </w:rPr>
              <w:t xml:space="preserve"> </w:t>
            </w:r>
            <w:r>
              <w:rPr>
                <w:sz w:val="24"/>
              </w:rPr>
              <w:t>short</w:t>
            </w:r>
            <w:r>
              <w:rPr>
                <w:spacing w:val="-4"/>
                <w:sz w:val="24"/>
              </w:rPr>
              <w:t xml:space="preserve"> </w:t>
            </w:r>
            <w:r>
              <w:rPr>
                <w:sz w:val="24"/>
              </w:rPr>
              <w:t>periods of absent breathing</w:t>
            </w:r>
          </w:p>
          <w:p w14:paraId="06160D67" w14:textId="77777777" w:rsidR="00F4313E" w:rsidRDefault="007460E7" w:rsidP="00F932E9">
            <w:pPr>
              <w:pStyle w:val="TableParagraph"/>
              <w:numPr>
                <w:ilvl w:val="0"/>
                <w:numId w:val="62"/>
              </w:numPr>
              <w:tabs>
                <w:tab w:val="left" w:pos="467"/>
              </w:tabs>
              <w:ind w:right="288"/>
              <w:rPr>
                <w:sz w:val="24"/>
              </w:rPr>
            </w:pPr>
            <w:r>
              <w:rPr>
                <w:sz w:val="24"/>
              </w:rPr>
              <w:t>Cyanosis</w:t>
            </w:r>
            <w:r>
              <w:rPr>
                <w:spacing w:val="-4"/>
                <w:sz w:val="24"/>
              </w:rPr>
              <w:t xml:space="preserve"> </w:t>
            </w:r>
            <w:r>
              <w:rPr>
                <w:sz w:val="24"/>
              </w:rPr>
              <w:t>–</w:t>
            </w:r>
            <w:r>
              <w:rPr>
                <w:spacing w:val="-3"/>
                <w:sz w:val="24"/>
              </w:rPr>
              <w:t xml:space="preserve"> </w:t>
            </w:r>
            <w:r>
              <w:rPr>
                <w:sz w:val="24"/>
              </w:rPr>
              <w:t>changes</w:t>
            </w:r>
            <w:r>
              <w:rPr>
                <w:spacing w:val="-6"/>
                <w:sz w:val="24"/>
              </w:rPr>
              <w:t xml:space="preserve"> </w:t>
            </w:r>
            <w:r>
              <w:rPr>
                <w:sz w:val="24"/>
              </w:rPr>
              <w:t>in</w:t>
            </w:r>
            <w:r>
              <w:rPr>
                <w:spacing w:val="-5"/>
                <w:sz w:val="24"/>
              </w:rPr>
              <w:t xml:space="preserve"> </w:t>
            </w:r>
            <w:r>
              <w:rPr>
                <w:sz w:val="24"/>
              </w:rPr>
              <w:t>skin</w:t>
            </w:r>
            <w:r>
              <w:rPr>
                <w:spacing w:val="-3"/>
                <w:sz w:val="24"/>
              </w:rPr>
              <w:t xml:space="preserve"> </w:t>
            </w:r>
            <w:r>
              <w:rPr>
                <w:sz w:val="24"/>
              </w:rPr>
              <w:t>color,</w:t>
            </w:r>
            <w:r>
              <w:rPr>
                <w:spacing w:val="-6"/>
                <w:sz w:val="24"/>
              </w:rPr>
              <w:t xml:space="preserve"> </w:t>
            </w:r>
            <w:r>
              <w:rPr>
                <w:sz w:val="24"/>
              </w:rPr>
              <w:t>pale</w:t>
            </w:r>
            <w:r>
              <w:rPr>
                <w:spacing w:val="-5"/>
                <w:sz w:val="24"/>
              </w:rPr>
              <w:t xml:space="preserve"> </w:t>
            </w:r>
            <w:r>
              <w:rPr>
                <w:sz w:val="24"/>
              </w:rPr>
              <w:t>or</w:t>
            </w:r>
            <w:r>
              <w:rPr>
                <w:spacing w:val="-5"/>
                <w:sz w:val="24"/>
              </w:rPr>
              <w:t xml:space="preserve"> </w:t>
            </w:r>
            <w:r>
              <w:rPr>
                <w:sz w:val="24"/>
              </w:rPr>
              <w:t>bluish</w:t>
            </w:r>
            <w:r>
              <w:rPr>
                <w:spacing w:val="-3"/>
                <w:sz w:val="24"/>
              </w:rPr>
              <w:t xml:space="preserve"> </w:t>
            </w:r>
            <w:r>
              <w:rPr>
                <w:sz w:val="24"/>
              </w:rPr>
              <w:t>color</w:t>
            </w:r>
            <w:r>
              <w:rPr>
                <w:spacing w:val="-5"/>
                <w:sz w:val="24"/>
              </w:rPr>
              <w:t xml:space="preserve"> </w:t>
            </w:r>
            <w:r>
              <w:rPr>
                <w:sz w:val="24"/>
              </w:rPr>
              <w:t>of lips and extremities</w:t>
            </w:r>
          </w:p>
        </w:tc>
        <w:tc>
          <w:tcPr>
            <w:tcW w:w="2970" w:type="dxa"/>
          </w:tcPr>
          <w:p w14:paraId="170CCDCF" w14:textId="28FE1041" w:rsidR="00F4313E" w:rsidRDefault="00F14A80">
            <w:pPr>
              <w:pStyle w:val="TableParagraph"/>
              <w:ind w:left="0"/>
              <w:rPr>
                <w:rFonts w:ascii="Times New Roman"/>
              </w:rPr>
            </w:pPr>
            <w:r w:rsidRPr="003E748F">
              <w:rPr>
                <w:b/>
                <w:bCs/>
                <w:sz w:val="24"/>
                <w:szCs w:val="24"/>
              </w:rPr>
              <w:t>Notes:</w:t>
            </w:r>
          </w:p>
        </w:tc>
      </w:tr>
      <w:tr w:rsidR="00F4313E" w14:paraId="35D6E4A6" w14:textId="77777777" w:rsidTr="00672D1E">
        <w:trPr>
          <w:trHeight w:val="2807"/>
        </w:trPr>
        <w:tc>
          <w:tcPr>
            <w:tcW w:w="6660" w:type="dxa"/>
          </w:tcPr>
          <w:p w14:paraId="7A6A813A" w14:textId="77777777" w:rsidR="00F4313E" w:rsidRDefault="007460E7">
            <w:pPr>
              <w:pStyle w:val="TableParagraph"/>
              <w:ind w:left="107"/>
              <w:rPr>
                <w:b/>
                <w:sz w:val="24"/>
              </w:rPr>
            </w:pPr>
            <w:r>
              <w:rPr>
                <w:b/>
                <w:sz w:val="24"/>
              </w:rPr>
              <w:t>(S-113)</w:t>
            </w:r>
            <w:r>
              <w:rPr>
                <w:b/>
                <w:spacing w:val="-7"/>
                <w:sz w:val="24"/>
              </w:rPr>
              <w:t xml:space="preserve"> </w:t>
            </w:r>
            <w:r>
              <w:rPr>
                <w:b/>
                <w:sz w:val="24"/>
              </w:rPr>
              <w:t>Chronic</w:t>
            </w:r>
            <w:r>
              <w:rPr>
                <w:b/>
                <w:spacing w:val="-4"/>
                <w:sz w:val="24"/>
              </w:rPr>
              <w:t xml:space="preserve"> </w:t>
            </w:r>
            <w:r>
              <w:rPr>
                <w:b/>
                <w:sz w:val="24"/>
              </w:rPr>
              <w:t>Obstructive</w:t>
            </w:r>
            <w:r>
              <w:rPr>
                <w:b/>
                <w:spacing w:val="-4"/>
                <w:sz w:val="24"/>
              </w:rPr>
              <w:t xml:space="preserve"> </w:t>
            </w:r>
            <w:r>
              <w:rPr>
                <w:b/>
                <w:sz w:val="24"/>
              </w:rPr>
              <w:t>Pulmonary</w:t>
            </w:r>
            <w:r>
              <w:rPr>
                <w:b/>
                <w:spacing w:val="-5"/>
                <w:sz w:val="24"/>
              </w:rPr>
              <w:t xml:space="preserve"> </w:t>
            </w:r>
            <w:r>
              <w:rPr>
                <w:b/>
                <w:sz w:val="24"/>
              </w:rPr>
              <w:t>Disease</w:t>
            </w:r>
            <w:r>
              <w:rPr>
                <w:b/>
                <w:spacing w:val="-3"/>
                <w:sz w:val="24"/>
              </w:rPr>
              <w:t xml:space="preserve"> </w:t>
            </w:r>
            <w:r>
              <w:rPr>
                <w:b/>
                <w:spacing w:val="-2"/>
                <w:sz w:val="24"/>
              </w:rPr>
              <w:t>(COPD)</w:t>
            </w:r>
          </w:p>
          <w:p w14:paraId="62EC88F3" w14:textId="77777777" w:rsidR="00F4313E" w:rsidRDefault="007460E7" w:rsidP="00F932E9">
            <w:pPr>
              <w:pStyle w:val="TableParagraph"/>
              <w:numPr>
                <w:ilvl w:val="0"/>
                <w:numId w:val="61"/>
              </w:numPr>
              <w:tabs>
                <w:tab w:val="left" w:pos="443"/>
              </w:tabs>
              <w:spacing w:before="1"/>
              <w:ind w:right="429"/>
              <w:rPr>
                <w:sz w:val="24"/>
              </w:rPr>
            </w:pPr>
            <w:r>
              <w:rPr>
                <w:sz w:val="24"/>
              </w:rPr>
              <w:t>Chronic</w:t>
            </w:r>
            <w:r>
              <w:rPr>
                <w:spacing w:val="-7"/>
                <w:sz w:val="24"/>
              </w:rPr>
              <w:t xml:space="preserve"> </w:t>
            </w:r>
            <w:r>
              <w:rPr>
                <w:sz w:val="24"/>
              </w:rPr>
              <w:t>progressive</w:t>
            </w:r>
            <w:r>
              <w:rPr>
                <w:spacing w:val="-7"/>
                <w:sz w:val="24"/>
              </w:rPr>
              <w:t xml:space="preserve"> </w:t>
            </w:r>
            <w:r>
              <w:rPr>
                <w:sz w:val="24"/>
              </w:rPr>
              <w:t>disease</w:t>
            </w:r>
            <w:r>
              <w:rPr>
                <w:spacing w:val="-7"/>
                <w:sz w:val="24"/>
              </w:rPr>
              <w:t xml:space="preserve"> </w:t>
            </w:r>
            <w:r>
              <w:rPr>
                <w:sz w:val="24"/>
              </w:rPr>
              <w:t>causing</w:t>
            </w:r>
            <w:r>
              <w:rPr>
                <w:spacing w:val="-7"/>
                <w:sz w:val="24"/>
              </w:rPr>
              <w:t xml:space="preserve"> </w:t>
            </w:r>
            <w:r>
              <w:rPr>
                <w:sz w:val="24"/>
              </w:rPr>
              <w:t>trouble</w:t>
            </w:r>
            <w:r>
              <w:rPr>
                <w:spacing w:val="-8"/>
                <w:sz w:val="24"/>
              </w:rPr>
              <w:t xml:space="preserve"> </w:t>
            </w:r>
            <w:r>
              <w:rPr>
                <w:sz w:val="24"/>
              </w:rPr>
              <w:t>breathing and difficulty forcing air out of lungs; include chronic bronchitis and emphysema</w:t>
            </w:r>
          </w:p>
          <w:p w14:paraId="274ECE49" w14:textId="77777777" w:rsidR="00F4313E" w:rsidRDefault="007460E7" w:rsidP="00F932E9">
            <w:pPr>
              <w:pStyle w:val="TableParagraph"/>
              <w:numPr>
                <w:ilvl w:val="0"/>
                <w:numId w:val="61"/>
              </w:numPr>
              <w:tabs>
                <w:tab w:val="left" w:pos="443"/>
              </w:tabs>
              <w:ind w:right="98"/>
              <w:rPr>
                <w:sz w:val="24"/>
              </w:rPr>
            </w:pPr>
            <w:r>
              <w:rPr>
                <w:sz w:val="24"/>
              </w:rPr>
              <w:t>Chronic bronchitis – irritation and inflammation of bronchi usually</w:t>
            </w:r>
            <w:r>
              <w:rPr>
                <w:spacing w:val="-5"/>
                <w:sz w:val="24"/>
              </w:rPr>
              <w:t xml:space="preserve"> </w:t>
            </w:r>
            <w:r>
              <w:rPr>
                <w:sz w:val="24"/>
              </w:rPr>
              <w:t>caused</w:t>
            </w:r>
            <w:r>
              <w:rPr>
                <w:spacing w:val="-6"/>
                <w:sz w:val="24"/>
              </w:rPr>
              <w:t xml:space="preserve"> </w:t>
            </w:r>
            <w:r>
              <w:rPr>
                <w:sz w:val="24"/>
              </w:rPr>
              <w:t>by</w:t>
            </w:r>
            <w:r>
              <w:rPr>
                <w:spacing w:val="-5"/>
                <w:sz w:val="24"/>
              </w:rPr>
              <w:t xml:space="preserve"> </w:t>
            </w:r>
            <w:r>
              <w:rPr>
                <w:sz w:val="24"/>
              </w:rPr>
              <w:t>smoking;</w:t>
            </w:r>
            <w:r>
              <w:rPr>
                <w:spacing w:val="-4"/>
                <w:sz w:val="24"/>
              </w:rPr>
              <w:t xml:space="preserve"> </w:t>
            </w:r>
            <w:r>
              <w:rPr>
                <w:sz w:val="24"/>
              </w:rPr>
              <w:t>signs</w:t>
            </w:r>
            <w:r>
              <w:rPr>
                <w:spacing w:val="-5"/>
                <w:sz w:val="24"/>
              </w:rPr>
              <w:t xml:space="preserve"> </w:t>
            </w:r>
            <w:r>
              <w:rPr>
                <w:sz w:val="24"/>
              </w:rPr>
              <w:t>–</w:t>
            </w:r>
            <w:r>
              <w:rPr>
                <w:spacing w:val="-7"/>
                <w:sz w:val="24"/>
              </w:rPr>
              <w:t xml:space="preserve"> </w:t>
            </w:r>
            <w:r>
              <w:rPr>
                <w:sz w:val="24"/>
              </w:rPr>
              <w:t>productive</w:t>
            </w:r>
            <w:r>
              <w:rPr>
                <w:spacing w:val="-4"/>
                <w:sz w:val="24"/>
              </w:rPr>
              <w:t xml:space="preserve"> </w:t>
            </w:r>
            <w:r>
              <w:rPr>
                <w:sz w:val="24"/>
              </w:rPr>
              <w:t>cough</w:t>
            </w:r>
            <w:r>
              <w:rPr>
                <w:spacing w:val="-6"/>
                <w:sz w:val="24"/>
              </w:rPr>
              <w:t xml:space="preserve"> </w:t>
            </w:r>
            <w:r>
              <w:rPr>
                <w:sz w:val="24"/>
              </w:rPr>
              <w:t>that brings up sputum (phlegm) and mucus, breathlessness, and wheezing</w:t>
            </w:r>
          </w:p>
          <w:p w14:paraId="154C919A" w14:textId="591B4C49" w:rsidR="00F4313E" w:rsidRDefault="007460E7" w:rsidP="00F932E9">
            <w:pPr>
              <w:pStyle w:val="TableParagraph"/>
              <w:numPr>
                <w:ilvl w:val="0"/>
                <w:numId w:val="61"/>
              </w:numPr>
              <w:tabs>
                <w:tab w:val="left" w:pos="443"/>
              </w:tabs>
              <w:spacing w:line="276" w:lineRule="exact"/>
              <w:ind w:right="431"/>
              <w:rPr>
                <w:sz w:val="24"/>
              </w:rPr>
            </w:pPr>
            <w:r>
              <w:rPr>
                <w:sz w:val="24"/>
              </w:rPr>
              <w:t>Emphysema</w:t>
            </w:r>
            <w:r>
              <w:rPr>
                <w:spacing w:val="-2"/>
                <w:sz w:val="24"/>
              </w:rPr>
              <w:t xml:space="preserve"> </w:t>
            </w:r>
            <w:r>
              <w:rPr>
                <w:sz w:val="24"/>
              </w:rPr>
              <w:t>– chronic</w:t>
            </w:r>
            <w:r>
              <w:rPr>
                <w:spacing w:val="-3"/>
                <w:sz w:val="24"/>
              </w:rPr>
              <w:t xml:space="preserve"> </w:t>
            </w:r>
            <w:r>
              <w:rPr>
                <w:sz w:val="24"/>
              </w:rPr>
              <w:t>disease</w:t>
            </w:r>
            <w:r>
              <w:rPr>
                <w:spacing w:val="-2"/>
                <w:sz w:val="24"/>
              </w:rPr>
              <w:t xml:space="preserve"> </w:t>
            </w:r>
            <w:r>
              <w:rPr>
                <w:sz w:val="24"/>
              </w:rPr>
              <w:t>of lungs</w:t>
            </w:r>
            <w:r>
              <w:rPr>
                <w:spacing w:val="-3"/>
                <w:sz w:val="24"/>
              </w:rPr>
              <w:t xml:space="preserve"> </w:t>
            </w:r>
            <w:r>
              <w:rPr>
                <w:sz w:val="24"/>
              </w:rPr>
              <w:t>usually</w:t>
            </w:r>
            <w:r>
              <w:rPr>
                <w:spacing w:val="-1"/>
                <w:sz w:val="24"/>
              </w:rPr>
              <w:t xml:space="preserve"> </w:t>
            </w:r>
            <w:r>
              <w:rPr>
                <w:sz w:val="24"/>
              </w:rPr>
              <w:t>results from</w:t>
            </w:r>
            <w:r>
              <w:rPr>
                <w:spacing w:val="-3"/>
                <w:sz w:val="24"/>
              </w:rPr>
              <w:t xml:space="preserve"> </w:t>
            </w:r>
            <w:r>
              <w:rPr>
                <w:sz w:val="24"/>
              </w:rPr>
              <w:t>chronic</w:t>
            </w:r>
            <w:r>
              <w:rPr>
                <w:spacing w:val="-4"/>
                <w:sz w:val="24"/>
              </w:rPr>
              <w:t xml:space="preserve"> </w:t>
            </w:r>
            <w:r>
              <w:rPr>
                <w:sz w:val="24"/>
              </w:rPr>
              <w:t>bronchitis</w:t>
            </w:r>
            <w:r>
              <w:rPr>
                <w:spacing w:val="-6"/>
                <w:sz w:val="24"/>
              </w:rPr>
              <w:t xml:space="preserve"> </w:t>
            </w:r>
            <w:r>
              <w:rPr>
                <w:sz w:val="24"/>
              </w:rPr>
              <w:t>and</w:t>
            </w:r>
            <w:r>
              <w:rPr>
                <w:spacing w:val="-5"/>
                <w:sz w:val="24"/>
              </w:rPr>
              <w:t xml:space="preserve"> </w:t>
            </w:r>
            <w:r>
              <w:rPr>
                <w:sz w:val="24"/>
              </w:rPr>
              <w:t>smoking;</w:t>
            </w:r>
            <w:r>
              <w:rPr>
                <w:spacing w:val="-6"/>
                <w:sz w:val="24"/>
              </w:rPr>
              <w:t xml:space="preserve"> </w:t>
            </w:r>
            <w:r>
              <w:rPr>
                <w:sz w:val="24"/>
              </w:rPr>
              <w:t>signs</w:t>
            </w:r>
            <w:r>
              <w:rPr>
                <w:spacing w:val="-7"/>
                <w:sz w:val="24"/>
              </w:rPr>
              <w:t xml:space="preserve"> </w:t>
            </w:r>
            <w:r>
              <w:rPr>
                <w:sz w:val="24"/>
              </w:rPr>
              <w:t>–</w:t>
            </w:r>
            <w:r>
              <w:rPr>
                <w:spacing w:val="-5"/>
                <w:sz w:val="24"/>
              </w:rPr>
              <w:t xml:space="preserve"> </w:t>
            </w:r>
            <w:r>
              <w:rPr>
                <w:sz w:val="24"/>
              </w:rPr>
              <w:t>problems</w:t>
            </w:r>
            <w:r w:rsidR="00672D1E">
              <w:rPr>
                <w:sz w:val="24"/>
              </w:rPr>
              <w:t xml:space="preserve"> </w:t>
            </w:r>
            <w:r w:rsidR="00672D1E">
              <w:rPr>
                <w:sz w:val="24"/>
              </w:rPr>
              <w:t>breathing, coughing, breathlessness, and rapid heartbeat;</w:t>
            </w:r>
            <w:r w:rsidR="00672D1E">
              <w:rPr>
                <w:spacing w:val="-4"/>
                <w:sz w:val="24"/>
              </w:rPr>
              <w:t xml:space="preserve"> </w:t>
            </w:r>
            <w:r w:rsidR="00672D1E">
              <w:rPr>
                <w:sz w:val="24"/>
              </w:rPr>
              <w:t>no</w:t>
            </w:r>
            <w:r w:rsidR="00672D1E">
              <w:rPr>
                <w:spacing w:val="-4"/>
                <w:sz w:val="24"/>
              </w:rPr>
              <w:t xml:space="preserve"> </w:t>
            </w:r>
            <w:r w:rsidR="00672D1E">
              <w:rPr>
                <w:sz w:val="24"/>
              </w:rPr>
              <w:t>cure</w:t>
            </w:r>
            <w:r w:rsidR="00672D1E">
              <w:rPr>
                <w:spacing w:val="-6"/>
                <w:sz w:val="24"/>
              </w:rPr>
              <w:t xml:space="preserve"> </w:t>
            </w:r>
            <w:r w:rsidR="00672D1E">
              <w:rPr>
                <w:sz w:val="24"/>
              </w:rPr>
              <w:t>and</w:t>
            </w:r>
            <w:r w:rsidR="00672D1E">
              <w:rPr>
                <w:spacing w:val="-6"/>
                <w:sz w:val="24"/>
              </w:rPr>
              <w:t xml:space="preserve"> </w:t>
            </w:r>
            <w:r w:rsidR="00672D1E">
              <w:rPr>
                <w:sz w:val="24"/>
              </w:rPr>
              <w:t>irreversible;</w:t>
            </w:r>
            <w:r w:rsidR="00672D1E">
              <w:rPr>
                <w:spacing w:val="-4"/>
                <w:sz w:val="24"/>
              </w:rPr>
              <w:t xml:space="preserve"> </w:t>
            </w:r>
            <w:r w:rsidR="00672D1E">
              <w:rPr>
                <w:sz w:val="24"/>
              </w:rPr>
              <w:t>is</w:t>
            </w:r>
            <w:r w:rsidR="00672D1E">
              <w:rPr>
                <w:spacing w:val="-5"/>
                <w:sz w:val="24"/>
              </w:rPr>
              <w:t xml:space="preserve"> </w:t>
            </w:r>
            <w:r w:rsidR="00672D1E">
              <w:rPr>
                <w:sz w:val="24"/>
              </w:rPr>
              <w:t>usually</w:t>
            </w:r>
            <w:r w:rsidR="00672D1E">
              <w:rPr>
                <w:spacing w:val="-5"/>
                <w:sz w:val="24"/>
              </w:rPr>
              <w:t xml:space="preserve"> </w:t>
            </w:r>
            <w:r w:rsidR="00672D1E">
              <w:rPr>
                <w:sz w:val="24"/>
              </w:rPr>
              <w:t>on</w:t>
            </w:r>
            <w:r w:rsidR="00672D1E">
              <w:rPr>
                <w:spacing w:val="-4"/>
                <w:sz w:val="24"/>
              </w:rPr>
              <w:t xml:space="preserve"> </w:t>
            </w:r>
            <w:r w:rsidR="00672D1E">
              <w:rPr>
                <w:sz w:val="24"/>
              </w:rPr>
              <w:t>oxygen</w:t>
            </w:r>
          </w:p>
        </w:tc>
        <w:tc>
          <w:tcPr>
            <w:tcW w:w="2970" w:type="dxa"/>
          </w:tcPr>
          <w:p w14:paraId="357A7492" w14:textId="35C2474F" w:rsidR="00F4313E" w:rsidRDefault="00F14A80">
            <w:pPr>
              <w:pStyle w:val="TableParagraph"/>
              <w:ind w:left="0"/>
              <w:rPr>
                <w:rFonts w:ascii="Times New Roman"/>
              </w:rPr>
            </w:pPr>
            <w:r w:rsidRPr="003E748F">
              <w:rPr>
                <w:b/>
                <w:bCs/>
                <w:sz w:val="24"/>
                <w:szCs w:val="24"/>
              </w:rPr>
              <w:t>Notes:</w:t>
            </w:r>
          </w:p>
        </w:tc>
      </w:tr>
    </w:tbl>
    <w:p w14:paraId="100E8575" w14:textId="77777777" w:rsidR="00F4313E" w:rsidRDefault="00F4313E">
      <w:pPr>
        <w:rPr>
          <w:rFonts w:ascii="Times New Roman"/>
        </w:rPr>
        <w:sectPr w:rsidR="00F4313E">
          <w:type w:val="continuous"/>
          <w:pgSz w:w="12240" w:h="15840"/>
          <w:pgMar w:top="1140" w:right="0" w:bottom="891"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77A8B50C" w14:textId="77777777" w:rsidTr="00672D1E">
        <w:trPr>
          <w:trHeight w:val="2977"/>
        </w:trPr>
        <w:tc>
          <w:tcPr>
            <w:tcW w:w="6660" w:type="dxa"/>
          </w:tcPr>
          <w:p w14:paraId="65A5A719" w14:textId="77777777" w:rsidR="00F4313E" w:rsidRDefault="007460E7">
            <w:pPr>
              <w:pStyle w:val="TableParagraph"/>
              <w:ind w:left="107"/>
              <w:rPr>
                <w:b/>
                <w:sz w:val="24"/>
              </w:rPr>
            </w:pPr>
            <w:r>
              <w:rPr>
                <w:b/>
                <w:sz w:val="24"/>
              </w:rPr>
              <w:lastRenderedPageBreak/>
              <w:t>(S-114)</w:t>
            </w:r>
            <w:r>
              <w:rPr>
                <w:b/>
                <w:spacing w:val="-3"/>
                <w:sz w:val="24"/>
              </w:rPr>
              <w:t xml:space="preserve"> </w:t>
            </w:r>
            <w:r>
              <w:rPr>
                <w:b/>
                <w:spacing w:val="-4"/>
                <w:sz w:val="24"/>
              </w:rPr>
              <w:t>COPD</w:t>
            </w:r>
          </w:p>
          <w:p w14:paraId="1F086830" w14:textId="77777777" w:rsidR="00F4313E" w:rsidRDefault="007460E7" w:rsidP="00F932E9">
            <w:pPr>
              <w:pStyle w:val="TableParagraph"/>
              <w:numPr>
                <w:ilvl w:val="0"/>
                <w:numId w:val="60"/>
              </w:numPr>
              <w:tabs>
                <w:tab w:val="left" w:pos="443"/>
              </w:tabs>
              <w:spacing w:before="1"/>
              <w:ind w:right="203"/>
              <w:rPr>
                <w:sz w:val="24"/>
              </w:rPr>
            </w:pPr>
            <w:r>
              <w:rPr>
                <w:sz w:val="24"/>
              </w:rPr>
              <w:t>When</w:t>
            </w:r>
            <w:r>
              <w:rPr>
                <w:spacing w:val="-3"/>
                <w:sz w:val="24"/>
              </w:rPr>
              <w:t xml:space="preserve"> </w:t>
            </w:r>
            <w:r>
              <w:rPr>
                <w:sz w:val="24"/>
              </w:rPr>
              <w:t>lungs</w:t>
            </w:r>
            <w:r>
              <w:rPr>
                <w:spacing w:val="-4"/>
                <w:sz w:val="24"/>
              </w:rPr>
              <w:t xml:space="preserve"> </w:t>
            </w:r>
            <w:r>
              <w:rPr>
                <w:sz w:val="24"/>
              </w:rPr>
              <w:t>do</w:t>
            </w:r>
            <w:r>
              <w:rPr>
                <w:spacing w:val="-3"/>
                <w:sz w:val="24"/>
              </w:rPr>
              <w:t xml:space="preserve"> </w:t>
            </w:r>
            <w:r>
              <w:rPr>
                <w:sz w:val="24"/>
              </w:rPr>
              <w:t>not</w:t>
            </w:r>
            <w:r>
              <w:rPr>
                <w:spacing w:val="-6"/>
                <w:sz w:val="24"/>
              </w:rPr>
              <w:t xml:space="preserve"> </w:t>
            </w:r>
            <w:r>
              <w:rPr>
                <w:sz w:val="24"/>
              </w:rPr>
              <w:t>get</w:t>
            </w:r>
            <w:r>
              <w:rPr>
                <w:spacing w:val="-6"/>
                <w:sz w:val="24"/>
              </w:rPr>
              <w:t xml:space="preserve"> </w:t>
            </w:r>
            <w:r>
              <w:rPr>
                <w:sz w:val="24"/>
              </w:rPr>
              <w:t>enough</w:t>
            </w:r>
            <w:r>
              <w:rPr>
                <w:spacing w:val="-5"/>
                <w:sz w:val="24"/>
              </w:rPr>
              <w:t xml:space="preserve"> </w:t>
            </w:r>
            <w:r>
              <w:rPr>
                <w:sz w:val="24"/>
              </w:rPr>
              <w:t>oxygen,</w:t>
            </w:r>
            <w:r>
              <w:rPr>
                <w:spacing w:val="-6"/>
                <w:sz w:val="24"/>
              </w:rPr>
              <w:t xml:space="preserve"> </w:t>
            </w:r>
            <w:r>
              <w:rPr>
                <w:sz w:val="24"/>
              </w:rPr>
              <w:t>all</w:t>
            </w:r>
            <w:r>
              <w:rPr>
                <w:spacing w:val="-4"/>
                <w:sz w:val="24"/>
              </w:rPr>
              <w:t xml:space="preserve"> </w:t>
            </w:r>
            <w:r>
              <w:rPr>
                <w:sz w:val="24"/>
              </w:rPr>
              <w:t>body</w:t>
            </w:r>
            <w:r>
              <w:rPr>
                <w:spacing w:val="-4"/>
                <w:sz w:val="24"/>
              </w:rPr>
              <w:t xml:space="preserve"> </w:t>
            </w:r>
            <w:r>
              <w:rPr>
                <w:sz w:val="24"/>
              </w:rPr>
              <w:t xml:space="preserve">systems </w:t>
            </w:r>
            <w:r>
              <w:rPr>
                <w:spacing w:val="-2"/>
                <w:sz w:val="24"/>
              </w:rPr>
              <w:t>affected</w:t>
            </w:r>
          </w:p>
          <w:p w14:paraId="2091C7D1" w14:textId="77777777" w:rsidR="00F4313E" w:rsidRDefault="007460E7" w:rsidP="00F932E9">
            <w:pPr>
              <w:pStyle w:val="TableParagraph"/>
              <w:numPr>
                <w:ilvl w:val="0"/>
                <w:numId w:val="60"/>
              </w:numPr>
              <w:tabs>
                <w:tab w:val="left" w:pos="443"/>
              </w:tabs>
              <w:ind w:right="350"/>
              <w:rPr>
                <w:sz w:val="24"/>
              </w:rPr>
            </w:pPr>
            <w:r>
              <w:rPr>
                <w:sz w:val="24"/>
              </w:rPr>
              <w:t>Resident</w:t>
            </w:r>
            <w:r>
              <w:rPr>
                <w:spacing w:val="-6"/>
                <w:sz w:val="24"/>
              </w:rPr>
              <w:t xml:space="preserve"> </w:t>
            </w:r>
            <w:r>
              <w:rPr>
                <w:sz w:val="24"/>
              </w:rPr>
              <w:t>with</w:t>
            </w:r>
            <w:r>
              <w:rPr>
                <w:spacing w:val="-4"/>
                <w:sz w:val="24"/>
              </w:rPr>
              <w:t xml:space="preserve"> </w:t>
            </w:r>
            <w:r>
              <w:rPr>
                <w:sz w:val="24"/>
              </w:rPr>
              <w:t>chronic</w:t>
            </w:r>
            <w:r>
              <w:rPr>
                <w:spacing w:val="-5"/>
                <w:sz w:val="24"/>
              </w:rPr>
              <w:t xml:space="preserve"> </w:t>
            </w:r>
            <w:r>
              <w:rPr>
                <w:sz w:val="24"/>
              </w:rPr>
              <w:t>lung</w:t>
            </w:r>
            <w:r>
              <w:rPr>
                <w:spacing w:val="-6"/>
                <w:sz w:val="24"/>
              </w:rPr>
              <w:t xml:space="preserve"> </w:t>
            </w:r>
            <w:r>
              <w:rPr>
                <w:sz w:val="24"/>
              </w:rPr>
              <w:t>disease</w:t>
            </w:r>
            <w:r>
              <w:rPr>
                <w:spacing w:val="-6"/>
                <w:sz w:val="24"/>
              </w:rPr>
              <w:t xml:space="preserve"> </w:t>
            </w:r>
            <w:r>
              <w:rPr>
                <w:sz w:val="24"/>
              </w:rPr>
              <w:t>may</w:t>
            </w:r>
            <w:r>
              <w:rPr>
                <w:spacing w:val="-5"/>
                <w:sz w:val="24"/>
              </w:rPr>
              <w:t xml:space="preserve"> </w:t>
            </w:r>
            <w:r>
              <w:rPr>
                <w:sz w:val="24"/>
              </w:rPr>
              <w:t>live</w:t>
            </w:r>
            <w:r>
              <w:rPr>
                <w:spacing w:val="-4"/>
                <w:sz w:val="24"/>
              </w:rPr>
              <w:t xml:space="preserve"> </w:t>
            </w:r>
            <w:r>
              <w:rPr>
                <w:sz w:val="24"/>
              </w:rPr>
              <w:t>in</w:t>
            </w:r>
            <w:r>
              <w:rPr>
                <w:spacing w:val="-4"/>
                <w:sz w:val="24"/>
              </w:rPr>
              <w:t xml:space="preserve"> </w:t>
            </w:r>
            <w:r>
              <w:rPr>
                <w:sz w:val="24"/>
              </w:rPr>
              <w:t>constant fear of not being able to breathe causing them to sit upright in attempt to improve lung expansion</w:t>
            </w:r>
          </w:p>
          <w:p w14:paraId="13AB5041" w14:textId="77777777" w:rsidR="00F4313E" w:rsidRDefault="007460E7" w:rsidP="00F932E9">
            <w:pPr>
              <w:pStyle w:val="TableParagraph"/>
              <w:numPr>
                <w:ilvl w:val="0"/>
                <w:numId w:val="60"/>
              </w:numPr>
              <w:tabs>
                <w:tab w:val="left" w:pos="443"/>
              </w:tabs>
              <w:spacing w:line="292" w:lineRule="exact"/>
              <w:rPr>
                <w:sz w:val="24"/>
              </w:rPr>
            </w:pPr>
            <w:r>
              <w:rPr>
                <w:sz w:val="24"/>
              </w:rPr>
              <w:t>Resident</w:t>
            </w:r>
            <w:r>
              <w:rPr>
                <w:spacing w:val="-3"/>
                <w:sz w:val="24"/>
              </w:rPr>
              <w:t xml:space="preserve"> </w:t>
            </w:r>
            <w:r>
              <w:rPr>
                <w:sz w:val="24"/>
              </w:rPr>
              <w:t>may</w:t>
            </w:r>
            <w:r>
              <w:rPr>
                <w:spacing w:val="-1"/>
                <w:sz w:val="24"/>
              </w:rPr>
              <w:t xml:space="preserve"> </w:t>
            </w:r>
            <w:r>
              <w:rPr>
                <w:sz w:val="24"/>
              </w:rPr>
              <w:t>have</w:t>
            </w:r>
            <w:r>
              <w:rPr>
                <w:spacing w:val="-2"/>
                <w:sz w:val="24"/>
              </w:rPr>
              <w:t xml:space="preserve"> </w:t>
            </w:r>
            <w:r>
              <w:rPr>
                <w:sz w:val="24"/>
              </w:rPr>
              <w:t>poor</w:t>
            </w:r>
            <w:r>
              <w:rPr>
                <w:spacing w:val="-2"/>
                <w:sz w:val="24"/>
              </w:rPr>
              <w:t xml:space="preserve"> appetite</w:t>
            </w:r>
          </w:p>
          <w:p w14:paraId="2E32915A" w14:textId="77777777" w:rsidR="00F4313E" w:rsidRDefault="007460E7" w:rsidP="00F932E9">
            <w:pPr>
              <w:pStyle w:val="TableParagraph"/>
              <w:numPr>
                <w:ilvl w:val="0"/>
                <w:numId w:val="60"/>
              </w:numPr>
              <w:tabs>
                <w:tab w:val="left" w:pos="443"/>
              </w:tabs>
              <w:ind w:right="165"/>
              <w:rPr>
                <w:sz w:val="24"/>
              </w:rPr>
            </w:pPr>
            <w:r>
              <w:rPr>
                <w:sz w:val="24"/>
              </w:rPr>
              <w:t>Resident</w:t>
            </w:r>
            <w:r>
              <w:rPr>
                <w:spacing w:val="-7"/>
                <w:sz w:val="24"/>
              </w:rPr>
              <w:t xml:space="preserve"> </w:t>
            </w:r>
            <w:r>
              <w:rPr>
                <w:sz w:val="24"/>
              </w:rPr>
              <w:t>may</w:t>
            </w:r>
            <w:r>
              <w:rPr>
                <w:spacing w:val="-5"/>
                <w:sz w:val="24"/>
              </w:rPr>
              <w:t xml:space="preserve"> </w:t>
            </w:r>
            <w:r>
              <w:rPr>
                <w:sz w:val="24"/>
              </w:rPr>
              <w:t>not</w:t>
            </w:r>
            <w:r>
              <w:rPr>
                <w:spacing w:val="-5"/>
                <w:sz w:val="24"/>
              </w:rPr>
              <w:t xml:space="preserve"> </w:t>
            </w:r>
            <w:r>
              <w:rPr>
                <w:sz w:val="24"/>
              </w:rPr>
              <w:t>sleep</w:t>
            </w:r>
            <w:r>
              <w:rPr>
                <w:spacing w:val="-4"/>
                <w:sz w:val="24"/>
              </w:rPr>
              <w:t xml:space="preserve"> </w:t>
            </w:r>
            <w:r>
              <w:rPr>
                <w:sz w:val="24"/>
              </w:rPr>
              <w:t>well,</w:t>
            </w:r>
            <w:r>
              <w:rPr>
                <w:spacing w:val="-4"/>
                <w:sz w:val="24"/>
              </w:rPr>
              <w:t xml:space="preserve"> </w:t>
            </w:r>
            <w:r>
              <w:rPr>
                <w:sz w:val="24"/>
              </w:rPr>
              <w:t>leading</w:t>
            </w:r>
            <w:r>
              <w:rPr>
                <w:spacing w:val="-6"/>
                <w:sz w:val="24"/>
              </w:rPr>
              <w:t xml:space="preserve"> </w:t>
            </w:r>
            <w:r>
              <w:rPr>
                <w:sz w:val="24"/>
              </w:rPr>
              <w:t>to</w:t>
            </w:r>
            <w:r>
              <w:rPr>
                <w:spacing w:val="-4"/>
                <w:sz w:val="24"/>
              </w:rPr>
              <w:t xml:space="preserve"> </w:t>
            </w:r>
            <w:r>
              <w:rPr>
                <w:sz w:val="24"/>
              </w:rPr>
              <w:t>further</w:t>
            </w:r>
            <w:r>
              <w:rPr>
                <w:spacing w:val="-6"/>
                <w:sz w:val="24"/>
              </w:rPr>
              <w:t xml:space="preserve"> </w:t>
            </w:r>
            <w:r>
              <w:rPr>
                <w:sz w:val="24"/>
              </w:rPr>
              <w:t>weakness and poor health</w:t>
            </w:r>
          </w:p>
          <w:p w14:paraId="64FEE4F6" w14:textId="77777777" w:rsidR="00F4313E" w:rsidRDefault="007460E7" w:rsidP="00F932E9">
            <w:pPr>
              <w:pStyle w:val="TableParagraph"/>
              <w:numPr>
                <w:ilvl w:val="0"/>
                <w:numId w:val="60"/>
              </w:numPr>
              <w:tabs>
                <w:tab w:val="left" w:pos="443"/>
              </w:tabs>
              <w:spacing w:line="290" w:lineRule="exact"/>
              <w:rPr>
                <w:sz w:val="24"/>
              </w:rPr>
            </w:pPr>
            <w:r>
              <w:rPr>
                <w:sz w:val="24"/>
              </w:rPr>
              <w:t>Resident</w:t>
            </w:r>
            <w:r>
              <w:rPr>
                <w:spacing w:val="-3"/>
                <w:sz w:val="24"/>
              </w:rPr>
              <w:t xml:space="preserve"> </w:t>
            </w:r>
            <w:r>
              <w:rPr>
                <w:sz w:val="24"/>
              </w:rPr>
              <w:t>may</w:t>
            </w:r>
            <w:r>
              <w:rPr>
                <w:spacing w:val="-1"/>
                <w:sz w:val="24"/>
              </w:rPr>
              <w:t xml:space="preserve"> </w:t>
            </w:r>
            <w:r>
              <w:rPr>
                <w:sz w:val="24"/>
              </w:rPr>
              <w:t>feel</w:t>
            </w:r>
            <w:r>
              <w:rPr>
                <w:spacing w:val="-2"/>
                <w:sz w:val="24"/>
              </w:rPr>
              <w:t xml:space="preserve"> </w:t>
            </w:r>
            <w:r>
              <w:rPr>
                <w:sz w:val="24"/>
              </w:rPr>
              <w:t>out</w:t>
            </w:r>
            <w:r>
              <w:rPr>
                <w:spacing w:val="-3"/>
                <w:sz w:val="24"/>
              </w:rPr>
              <w:t xml:space="preserve"> </w:t>
            </w:r>
            <w:r>
              <w:rPr>
                <w:sz w:val="24"/>
              </w:rPr>
              <w:t>of control</w:t>
            </w:r>
            <w:r>
              <w:rPr>
                <w:spacing w:val="-2"/>
                <w:sz w:val="24"/>
              </w:rPr>
              <w:t xml:space="preserve"> </w:t>
            </w:r>
            <w:r>
              <w:rPr>
                <w:sz w:val="24"/>
              </w:rPr>
              <w:t>and fear</w:t>
            </w:r>
            <w:r>
              <w:rPr>
                <w:spacing w:val="-2"/>
                <w:sz w:val="24"/>
              </w:rPr>
              <w:t xml:space="preserve"> suffocation</w:t>
            </w:r>
          </w:p>
        </w:tc>
        <w:tc>
          <w:tcPr>
            <w:tcW w:w="2970" w:type="dxa"/>
          </w:tcPr>
          <w:p w14:paraId="21A2A535" w14:textId="7936764A" w:rsidR="00F4313E" w:rsidRDefault="00F14A80">
            <w:pPr>
              <w:pStyle w:val="TableParagraph"/>
              <w:ind w:left="0"/>
              <w:rPr>
                <w:rFonts w:ascii="Times New Roman"/>
              </w:rPr>
            </w:pPr>
            <w:r w:rsidRPr="003E748F">
              <w:rPr>
                <w:b/>
                <w:bCs/>
                <w:sz w:val="24"/>
                <w:szCs w:val="24"/>
              </w:rPr>
              <w:t>Notes:</w:t>
            </w:r>
          </w:p>
        </w:tc>
      </w:tr>
      <w:tr w:rsidR="00F4313E" w14:paraId="7E3228C9" w14:textId="77777777" w:rsidTr="00672D1E">
        <w:trPr>
          <w:trHeight w:val="3741"/>
        </w:trPr>
        <w:tc>
          <w:tcPr>
            <w:tcW w:w="6660" w:type="dxa"/>
          </w:tcPr>
          <w:p w14:paraId="1E36828D" w14:textId="77777777" w:rsidR="00F4313E" w:rsidRDefault="007460E7">
            <w:pPr>
              <w:pStyle w:val="TableParagraph"/>
              <w:ind w:left="107"/>
              <w:rPr>
                <w:b/>
                <w:sz w:val="24"/>
              </w:rPr>
            </w:pPr>
            <w:r>
              <w:rPr>
                <w:b/>
                <w:sz w:val="24"/>
              </w:rPr>
              <w:t>(S-115)</w:t>
            </w:r>
            <w:r>
              <w:rPr>
                <w:b/>
                <w:spacing w:val="-6"/>
                <w:sz w:val="24"/>
              </w:rPr>
              <w:t xml:space="preserve"> </w:t>
            </w:r>
            <w:r>
              <w:rPr>
                <w:b/>
                <w:sz w:val="24"/>
              </w:rPr>
              <w:t>Lung</w:t>
            </w:r>
            <w:r>
              <w:rPr>
                <w:b/>
                <w:spacing w:val="-2"/>
                <w:sz w:val="24"/>
              </w:rPr>
              <w:t xml:space="preserve"> </w:t>
            </w:r>
            <w:r>
              <w:rPr>
                <w:b/>
                <w:sz w:val="24"/>
              </w:rPr>
              <w:t>of</w:t>
            </w:r>
            <w:r>
              <w:rPr>
                <w:b/>
                <w:spacing w:val="-3"/>
                <w:sz w:val="24"/>
              </w:rPr>
              <w:t xml:space="preserve"> </w:t>
            </w:r>
            <w:r>
              <w:rPr>
                <w:b/>
                <w:sz w:val="24"/>
              </w:rPr>
              <w:t>Smoker</w:t>
            </w:r>
            <w:r>
              <w:rPr>
                <w:b/>
                <w:spacing w:val="-2"/>
                <w:sz w:val="24"/>
              </w:rPr>
              <w:t xml:space="preserve"> </w:t>
            </w:r>
            <w:r>
              <w:rPr>
                <w:b/>
                <w:sz w:val="24"/>
              </w:rPr>
              <w:t>With</w:t>
            </w:r>
            <w:r>
              <w:rPr>
                <w:b/>
                <w:spacing w:val="-2"/>
                <w:sz w:val="24"/>
              </w:rPr>
              <w:t xml:space="preserve"> </w:t>
            </w:r>
            <w:r>
              <w:rPr>
                <w:b/>
                <w:spacing w:val="-4"/>
                <w:sz w:val="24"/>
              </w:rPr>
              <w:t>COPD</w:t>
            </w:r>
          </w:p>
          <w:p w14:paraId="2C3B11FF" w14:textId="77777777" w:rsidR="00F4313E" w:rsidRDefault="007460E7" w:rsidP="00F932E9">
            <w:pPr>
              <w:pStyle w:val="TableParagraph"/>
              <w:numPr>
                <w:ilvl w:val="0"/>
                <w:numId w:val="59"/>
              </w:numPr>
              <w:tabs>
                <w:tab w:val="left" w:pos="443"/>
              </w:tabs>
              <w:spacing w:before="1" w:line="293" w:lineRule="exact"/>
              <w:rPr>
                <w:sz w:val="24"/>
              </w:rPr>
            </w:pPr>
            <w:r>
              <w:rPr>
                <w:sz w:val="24"/>
              </w:rPr>
              <w:t>COPD</w:t>
            </w:r>
            <w:r>
              <w:rPr>
                <w:spacing w:val="-2"/>
                <w:sz w:val="24"/>
              </w:rPr>
              <w:t xml:space="preserve"> </w:t>
            </w:r>
            <w:r>
              <w:rPr>
                <w:sz w:val="24"/>
              </w:rPr>
              <w:t>signs</w:t>
            </w:r>
            <w:r>
              <w:rPr>
                <w:spacing w:val="-1"/>
                <w:sz w:val="24"/>
              </w:rPr>
              <w:t xml:space="preserve"> </w:t>
            </w:r>
            <w:r>
              <w:rPr>
                <w:sz w:val="24"/>
              </w:rPr>
              <w:t xml:space="preserve">and </w:t>
            </w:r>
            <w:r>
              <w:rPr>
                <w:spacing w:val="-2"/>
                <w:sz w:val="24"/>
              </w:rPr>
              <w:t>symptoms</w:t>
            </w:r>
          </w:p>
          <w:p w14:paraId="712E3502" w14:textId="3190B748" w:rsidR="00F4313E" w:rsidRDefault="007460E7" w:rsidP="00672D1E">
            <w:pPr>
              <w:pStyle w:val="TableParagraph"/>
              <w:numPr>
                <w:ilvl w:val="0"/>
                <w:numId w:val="206"/>
              </w:numPr>
              <w:spacing w:line="276" w:lineRule="exact"/>
              <w:rPr>
                <w:sz w:val="24"/>
              </w:rPr>
            </w:pPr>
            <w:r>
              <w:rPr>
                <w:sz w:val="24"/>
              </w:rPr>
              <w:t xml:space="preserve">Chronic </w:t>
            </w:r>
            <w:r>
              <w:rPr>
                <w:spacing w:val="-2"/>
                <w:sz w:val="24"/>
              </w:rPr>
              <w:t>cough</w:t>
            </w:r>
          </w:p>
          <w:p w14:paraId="14B4719C" w14:textId="181E1378" w:rsidR="00F4313E" w:rsidRDefault="007460E7" w:rsidP="00672D1E">
            <w:pPr>
              <w:pStyle w:val="TableParagraph"/>
              <w:numPr>
                <w:ilvl w:val="0"/>
                <w:numId w:val="206"/>
              </w:numPr>
              <w:spacing w:line="276" w:lineRule="exact"/>
              <w:rPr>
                <w:sz w:val="24"/>
              </w:rPr>
            </w:pPr>
            <w:r>
              <w:rPr>
                <w:spacing w:val="-2"/>
                <w:sz w:val="24"/>
              </w:rPr>
              <w:t>Wheezing</w:t>
            </w:r>
          </w:p>
          <w:p w14:paraId="69772617" w14:textId="4D6830D5" w:rsidR="00F4313E" w:rsidRDefault="007460E7" w:rsidP="00672D1E">
            <w:pPr>
              <w:pStyle w:val="TableParagraph"/>
              <w:numPr>
                <w:ilvl w:val="0"/>
                <w:numId w:val="206"/>
              </w:numPr>
              <w:spacing w:line="276" w:lineRule="exact"/>
              <w:rPr>
                <w:sz w:val="24"/>
              </w:rPr>
            </w:pPr>
            <w:r>
              <w:rPr>
                <w:sz w:val="24"/>
              </w:rPr>
              <w:t>Difficulty</w:t>
            </w:r>
            <w:r>
              <w:rPr>
                <w:spacing w:val="-1"/>
                <w:sz w:val="24"/>
              </w:rPr>
              <w:t xml:space="preserve"> </w:t>
            </w:r>
            <w:r>
              <w:rPr>
                <w:spacing w:val="-2"/>
                <w:sz w:val="24"/>
              </w:rPr>
              <w:t>breathing</w:t>
            </w:r>
          </w:p>
          <w:p w14:paraId="1AFD37F2" w14:textId="54F5F5F1" w:rsidR="00F4313E" w:rsidRDefault="007460E7" w:rsidP="00672D1E">
            <w:pPr>
              <w:pStyle w:val="TableParagraph"/>
              <w:numPr>
                <w:ilvl w:val="0"/>
                <w:numId w:val="206"/>
              </w:numPr>
              <w:spacing w:line="276" w:lineRule="exact"/>
              <w:rPr>
                <w:sz w:val="24"/>
              </w:rPr>
            </w:pPr>
            <w:r>
              <w:rPr>
                <w:sz w:val="24"/>
              </w:rPr>
              <w:t>Shortness</w:t>
            </w:r>
            <w:r>
              <w:rPr>
                <w:spacing w:val="-2"/>
                <w:sz w:val="24"/>
              </w:rPr>
              <w:t xml:space="preserve"> </w:t>
            </w:r>
            <w:r>
              <w:rPr>
                <w:sz w:val="24"/>
              </w:rPr>
              <w:t>of breath</w:t>
            </w:r>
            <w:r>
              <w:rPr>
                <w:spacing w:val="-3"/>
                <w:sz w:val="24"/>
              </w:rPr>
              <w:t xml:space="preserve"> </w:t>
            </w:r>
            <w:r>
              <w:rPr>
                <w:sz w:val="24"/>
              </w:rPr>
              <w:t xml:space="preserve">during </w:t>
            </w:r>
            <w:r>
              <w:rPr>
                <w:spacing w:val="-2"/>
                <w:sz w:val="24"/>
              </w:rPr>
              <w:t>exertion</w:t>
            </w:r>
          </w:p>
          <w:p w14:paraId="7F57EE7D" w14:textId="4993EAE5" w:rsidR="00F4313E" w:rsidRDefault="007460E7" w:rsidP="00672D1E">
            <w:pPr>
              <w:pStyle w:val="TableParagraph"/>
              <w:numPr>
                <w:ilvl w:val="0"/>
                <w:numId w:val="206"/>
              </w:numPr>
              <w:spacing w:line="276" w:lineRule="exact"/>
              <w:rPr>
                <w:sz w:val="24"/>
              </w:rPr>
            </w:pPr>
            <w:r>
              <w:rPr>
                <w:sz w:val="24"/>
              </w:rPr>
              <w:t>Pale,</w:t>
            </w:r>
            <w:r>
              <w:rPr>
                <w:spacing w:val="-1"/>
                <w:sz w:val="24"/>
              </w:rPr>
              <w:t xml:space="preserve"> </w:t>
            </w:r>
            <w:r>
              <w:rPr>
                <w:sz w:val="24"/>
              </w:rPr>
              <w:t>cyanotic,</w:t>
            </w:r>
            <w:r>
              <w:rPr>
                <w:spacing w:val="-2"/>
                <w:sz w:val="24"/>
              </w:rPr>
              <w:t xml:space="preserve"> </w:t>
            </w:r>
            <w:r>
              <w:rPr>
                <w:sz w:val="24"/>
              </w:rPr>
              <w:t>or</w:t>
            </w:r>
            <w:r>
              <w:rPr>
                <w:spacing w:val="-3"/>
                <w:sz w:val="24"/>
              </w:rPr>
              <w:t xml:space="preserve"> </w:t>
            </w:r>
            <w:r>
              <w:rPr>
                <w:sz w:val="24"/>
              </w:rPr>
              <w:t>reddish-purple</w:t>
            </w:r>
            <w:r>
              <w:rPr>
                <w:spacing w:val="-1"/>
                <w:sz w:val="24"/>
              </w:rPr>
              <w:t xml:space="preserve"> </w:t>
            </w:r>
            <w:r>
              <w:rPr>
                <w:spacing w:val="-4"/>
                <w:sz w:val="24"/>
              </w:rPr>
              <w:t>skin</w:t>
            </w:r>
          </w:p>
          <w:p w14:paraId="6B653EB9" w14:textId="31C92C0D" w:rsidR="00F4313E" w:rsidRDefault="007460E7" w:rsidP="00672D1E">
            <w:pPr>
              <w:pStyle w:val="TableParagraph"/>
              <w:numPr>
                <w:ilvl w:val="0"/>
                <w:numId w:val="206"/>
              </w:numPr>
              <w:spacing w:line="276" w:lineRule="exact"/>
              <w:rPr>
                <w:sz w:val="24"/>
              </w:rPr>
            </w:pPr>
            <w:r>
              <w:rPr>
                <w:spacing w:val="-2"/>
                <w:sz w:val="24"/>
              </w:rPr>
              <w:t>Confusion</w:t>
            </w:r>
          </w:p>
          <w:p w14:paraId="26242F3A" w14:textId="5E2A3C57" w:rsidR="00F4313E" w:rsidRDefault="007460E7" w:rsidP="00672D1E">
            <w:pPr>
              <w:pStyle w:val="TableParagraph"/>
              <w:numPr>
                <w:ilvl w:val="0"/>
                <w:numId w:val="206"/>
              </w:numPr>
              <w:spacing w:line="276" w:lineRule="exact"/>
              <w:rPr>
                <w:sz w:val="24"/>
              </w:rPr>
            </w:pPr>
            <w:r>
              <w:rPr>
                <w:spacing w:val="-2"/>
                <w:sz w:val="24"/>
              </w:rPr>
              <w:t>Weakness</w:t>
            </w:r>
          </w:p>
          <w:p w14:paraId="55348CD3" w14:textId="2F727A25" w:rsidR="00F4313E" w:rsidRDefault="007460E7" w:rsidP="00672D1E">
            <w:pPr>
              <w:pStyle w:val="TableParagraph"/>
              <w:numPr>
                <w:ilvl w:val="0"/>
                <w:numId w:val="206"/>
              </w:numPr>
              <w:ind w:right="178"/>
              <w:rPr>
                <w:sz w:val="24"/>
              </w:rPr>
            </w:pPr>
            <w:r>
              <w:rPr>
                <w:sz w:val="24"/>
              </w:rPr>
              <w:t>Difficulty</w:t>
            </w:r>
            <w:r>
              <w:rPr>
                <w:spacing w:val="-4"/>
                <w:sz w:val="24"/>
              </w:rPr>
              <w:t xml:space="preserve"> </w:t>
            </w:r>
            <w:r>
              <w:rPr>
                <w:sz w:val="24"/>
              </w:rPr>
              <w:t>in</w:t>
            </w:r>
            <w:r>
              <w:rPr>
                <w:spacing w:val="-3"/>
                <w:sz w:val="24"/>
              </w:rPr>
              <w:t xml:space="preserve"> </w:t>
            </w:r>
            <w:r>
              <w:rPr>
                <w:sz w:val="24"/>
              </w:rPr>
              <w:t>finishing</w:t>
            </w:r>
            <w:r>
              <w:rPr>
                <w:spacing w:val="-5"/>
                <w:sz w:val="24"/>
              </w:rPr>
              <w:t xml:space="preserve"> </w:t>
            </w:r>
            <w:r>
              <w:rPr>
                <w:sz w:val="24"/>
              </w:rPr>
              <w:t>meal</w:t>
            </w:r>
            <w:r>
              <w:rPr>
                <w:spacing w:val="-4"/>
                <w:sz w:val="24"/>
              </w:rPr>
              <w:t xml:space="preserve"> </w:t>
            </w:r>
            <w:r>
              <w:rPr>
                <w:sz w:val="24"/>
              </w:rPr>
              <w:t>because</w:t>
            </w:r>
            <w:r>
              <w:rPr>
                <w:spacing w:val="-3"/>
                <w:sz w:val="24"/>
              </w:rPr>
              <w:t xml:space="preserve"> </w:t>
            </w:r>
            <w:r>
              <w:rPr>
                <w:sz w:val="24"/>
              </w:rPr>
              <w:t>of</w:t>
            </w:r>
            <w:r>
              <w:rPr>
                <w:spacing w:val="-6"/>
                <w:sz w:val="24"/>
              </w:rPr>
              <w:t xml:space="preserve"> </w:t>
            </w:r>
            <w:r>
              <w:rPr>
                <w:sz w:val="24"/>
              </w:rPr>
              <w:t>shortness</w:t>
            </w:r>
            <w:r>
              <w:rPr>
                <w:spacing w:val="-4"/>
                <w:sz w:val="24"/>
              </w:rPr>
              <w:t xml:space="preserve"> </w:t>
            </w:r>
            <w:r>
              <w:rPr>
                <w:sz w:val="24"/>
              </w:rPr>
              <w:t xml:space="preserve">of </w:t>
            </w:r>
            <w:r>
              <w:rPr>
                <w:spacing w:val="-2"/>
                <w:sz w:val="24"/>
              </w:rPr>
              <w:t>breath</w:t>
            </w:r>
          </w:p>
          <w:p w14:paraId="5C0B62CD" w14:textId="609334E9" w:rsidR="00F4313E" w:rsidRDefault="007460E7" w:rsidP="00672D1E">
            <w:pPr>
              <w:pStyle w:val="TableParagraph"/>
              <w:numPr>
                <w:ilvl w:val="0"/>
                <w:numId w:val="206"/>
              </w:numPr>
              <w:spacing w:line="275" w:lineRule="exact"/>
              <w:rPr>
                <w:sz w:val="24"/>
              </w:rPr>
            </w:pPr>
            <w:r>
              <w:rPr>
                <w:spacing w:val="-4"/>
                <w:sz w:val="24"/>
              </w:rPr>
              <w:t>Fear</w:t>
            </w:r>
          </w:p>
          <w:p w14:paraId="3BDA3EBF" w14:textId="0B1C6B8C" w:rsidR="00F4313E" w:rsidRDefault="007460E7" w:rsidP="00672D1E">
            <w:pPr>
              <w:pStyle w:val="TableParagraph"/>
              <w:numPr>
                <w:ilvl w:val="0"/>
                <w:numId w:val="206"/>
              </w:numPr>
              <w:spacing w:line="277" w:lineRule="exact"/>
              <w:rPr>
                <w:sz w:val="24"/>
              </w:rPr>
            </w:pPr>
            <w:r>
              <w:rPr>
                <w:spacing w:val="-2"/>
                <w:sz w:val="24"/>
              </w:rPr>
              <w:t>Anxiety</w:t>
            </w:r>
          </w:p>
        </w:tc>
        <w:tc>
          <w:tcPr>
            <w:tcW w:w="2970" w:type="dxa"/>
          </w:tcPr>
          <w:p w14:paraId="3EA5EAEC" w14:textId="3964F7DC" w:rsidR="00F4313E" w:rsidRDefault="00F14A80">
            <w:pPr>
              <w:pStyle w:val="TableParagraph"/>
              <w:ind w:left="0"/>
              <w:rPr>
                <w:rFonts w:ascii="Times New Roman"/>
              </w:rPr>
            </w:pPr>
            <w:r w:rsidRPr="003E748F">
              <w:rPr>
                <w:b/>
                <w:bCs/>
                <w:sz w:val="24"/>
                <w:szCs w:val="24"/>
              </w:rPr>
              <w:t>Notes:</w:t>
            </w:r>
          </w:p>
        </w:tc>
      </w:tr>
      <w:tr w:rsidR="00F4313E" w14:paraId="3C5D9E42" w14:textId="77777777" w:rsidTr="00672D1E">
        <w:trPr>
          <w:trHeight w:val="3011"/>
        </w:trPr>
        <w:tc>
          <w:tcPr>
            <w:tcW w:w="6660" w:type="dxa"/>
          </w:tcPr>
          <w:p w14:paraId="6553AB0B" w14:textId="77777777" w:rsidR="00F4313E" w:rsidRDefault="007460E7">
            <w:pPr>
              <w:pStyle w:val="TableParagraph"/>
              <w:ind w:left="107"/>
              <w:rPr>
                <w:b/>
                <w:sz w:val="24"/>
              </w:rPr>
            </w:pPr>
            <w:r>
              <w:rPr>
                <w:b/>
                <w:sz w:val="24"/>
              </w:rPr>
              <w:t>(S-116)</w:t>
            </w:r>
            <w:r>
              <w:rPr>
                <w:b/>
                <w:spacing w:val="-3"/>
                <w:sz w:val="24"/>
              </w:rPr>
              <w:t xml:space="preserve"> </w:t>
            </w:r>
            <w:r>
              <w:rPr>
                <w:b/>
                <w:sz w:val="24"/>
              </w:rPr>
              <w:t>COPD</w:t>
            </w:r>
            <w:r>
              <w:rPr>
                <w:b/>
                <w:spacing w:val="-2"/>
                <w:sz w:val="24"/>
              </w:rPr>
              <w:t xml:space="preserve"> </w:t>
            </w:r>
            <w:r>
              <w:rPr>
                <w:b/>
                <w:sz w:val="24"/>
              </w:rPr>
              <w:t>–</w:t>
            </w:r>
            <w:r>
              <w:rPr>
                <w:b/>
                <w:spacing w:val="-3"/>
                <w:sz w:val="24"/>
              </w:rPr>
              <w:t xml:space="preserve"> </w:t>
            </w:r>
            <w:r>
              <w:rPr>
                <w:b/>
                <w:sz w:val="24"/>
              </w:rPr>
              <w:t>Nurse</w:t>
            </w:r>
            <w:r>
              <w:rPr>
                <w:b/>
                <w:spacing w:val="-1"/>
                <w:sz w:val="24"/>
              </w:rPr>
              <w:t xml:space="preserve"> </w:t>
            </w:r>
            <w:r>
              <w:rPr>
                <w:b/>
                <w:sz w:val="24"/>
              </w:rPr>
              <w:t>Aide’s</w:t>
            </w:r>
            <w:r>
              <w:rPr>
                <w:b/>
                <w:spacing w:val="-2"/>
                <w:sz w:val="24"/>
              </w:rPr>
              <w:t xml:space="preserve"> </w:t>
            </w:r>
            <w:r>
              <w:rPr>
                <w:b/>
                <w:spacing w:val="-4"/>
                <w:sz w:val="24"/>
              </w:rPr>
              <w:t>Role</w:t>
            </w:r>
          </w:p>
          <w:p w14:paraId="55D5A0EF" w14:textId="77777777" w:rsidR="00F4313E" w:rsidRDefault="007460E7" w:rsidP="00F932E9">
            <w:pPr>
              <w:pStyle w:val="TableParagraph"/>
              <w:numPr>
                <w:ilvl w:val="0"/>
                <w:numId w:val="58"/>
              </w:numPr>
              <w:tabs>
                <w:tab w:val="left" w:pos="467"/>
              </w:tabs>
              <w:spacing w:before="1" w:line="293" w:lineRule="exact"/>
              <w:rPr>
                <w:sz w:val="24"/>
              </w:rPr>
            </w:pPr>
            <w:r>
              <w:rPr>
                <w:sz w:val="24"/>
              </w:rPr>
              <w:t>Help</w:t>
            </w:r>
            <w:r>
              <w:rPr>
                <w:spacing w:val="-2"/>
                <w:sz w:val="24"/>
              </w:rPr>
              <w:t xml:space="preserve"> </w:t>
            </w:r>
            <w:r>
              <w:rPr>
                <w:sz w:val="24"/>
              </w:rPr>
              <w:t>sit</w:t>
            </w:r>
            <w:r>
              <w:rPr>
                <w:spacing w:val="-2"/>
                <w:sz w:val="24"/>
              </w:rPr>
              <w:t xml:space="preserve"> </w:t>
            </w:r>
            <w:r>
              <w:rPr>
                <w:sz w:val="24"/>
              </w:rPr>
              <w:t>up</w:t>
            </w:r>
            <w:r>
              <w:rPr>
                <w:spacing w:val="-2"/>
                <w:sz w:val="24"/>
              </w:rPr>
              <w:t xml:space="preserve"> </w:t>
            </w:r>
            <w:r>
              <w:rPr>
                <w:sz w:val="24"/>
              </w:rPr>
              <w:t>or</w:t>
            </w:r>
            <w:r>
              <w:rPr>
                <w:spacing w:val="-4"/>
                <w:sz w:val="24"/>
              </w:rPr>
              <w:t xml:space="preserve"> </w:t>
            </w:r>
            <w:r>
              <w:rPr>
                <w:sz w:val="24"/>
              </w:rPr>
              <w:t>forward</w:t>
            </w:r>
            <w:r>
              <w:rPr>
                <w:spacing w:val="-2"/>
                <w:sz w:val="24"/>
              </w:rPr>
              <w:t xml:space="preserve"> </w:t>
            </w:r>
            <w:r>
              <w:rPr>
                <w:sz w:val="24"/>
              </w:rPr>
              <w:t>leaning</w:t>
            </w:r>
            <w:r>
              <w:rPr>
                <w:spacing w:val="-2"/>
                <w:sz w:val="24"/>
              </w:rPr>
              <w:t xml:space="preserve"> </w:t>
            </w:r>
            <w:r>
              <w:rPr>
                <w:sz w:val="24"/>
              </w:rPr>
              <w:t>supported</w:t>
            </w:r>
            <w:r>
              <w:rPr>
                <w:spacing w:val="-2"/>
                <w:sz w:val="24"/>
              </w:rPr>
              <w:t xml:space="preserve"> </w:t>
            </w:r>
            <w:r>
              <w:rPr>
                <w:sz w:val="24"/>
              </w:rPr>
              <w:t>with</w:t>
            </w:r>
            <w:r>
              <w:rPr>
                <w:spacing w:val="-6"/>
                <w:sz w:val="24"/>
              </w:rPr>
              <w:t xml:space="preserve"> </w:t>
            </w:r>
            <w:r>
              <w:rPr>
                <w:spacing w:val="-2"/>
                <w:sz w:val="24"/>
              </w:rPr>
              <w:t>pillows</w:t>
            </w:r>
          </w:p>
          <w:p w14:paraId="7F8BC5CA" w14:textId="77777777" w:rsidR="00F4313E" w:rsidRDefault="007460E7" w:rsidP="00F932E9">
            <w:pPr>
              <w:pStyle w:val="TableParagraph"/>
              <w:numPr>
                <w:ilvl w:val="0"/>
                <w:numId w:val="58"/>
              </w:numPr>
              <w:tabs>
                <w:tab w:val="left" w:pos="467"/>
              </w:tabs>
              <w:spacing w:line="293" w:lineRule="exact"/>
              <w:rPr>
                <w:sz w:val="24"/>
              </w:rPr>
            </w:pPr>
            <w:r>
              <w:rPr>
                <w:sz w:val="24"/>
              </w:rPr>
              <w:t>Offer</w:t>
            </w:r>
            <w:r>
              <w:rPr>
                <w:spacing w:val="-4"/>
                <w:sz w:val="24"/>
              </w:rPr>
              <w:t xml:space="preserve"> </w:t>
            </w:r>
            <w:r>
              <w:rPr>
                <w:sz w:val="24"/>
              </w:rPr>
              <w:t>fluids</w:t>
            </w:r>
            <w:r>
              <w:rPr>
                <w:spacing w:val="-4"/>
                <w:sz w:val="24"/>
              </w:rPr>
              <w:t xml:space="preserve"> </w:t>
            </w:r>
            <w:r>
              <w:rPr>
                <w:sz w:val="24"/>
              </w:rPr>
              <w:t>and</w:t>
            </w:r>
            <w:r>
              <w:rPr>
                <w:spacing w:val="-2"/>
                <w:sz w:val="24"/>
              </w:rPr>
              <w:t xml:space="preserve"> </w:t>
            </w:r>
            <w:r>
              <w:rPr>
                <w:sz w:val="24"/>
              </w:rPr>
              <w:t>small,</w:t>
            </w:r>
            <w:r>
              <w:rPr>
                <w:spacing w:val="-1"/>
                <w:sz w:val="24"/>
              </w:rPr>
              <w:t xml:space="preserve"> </w:t>
            </w:r>
            <w:r>
              <w:rPr>
                <w:sz w:val="24"/>
              </w:rPr>
              <w:t>frequent</w:t>
            </w:r>
            <w:r>
              <w:rPr>
                <w:spacing w:val="-4"/>
                <w:sz w:val="24"/>
              </w:rPr>
              <w:t xml:space="preserve"> meals</w:t>
            </w:r>
          </w:p>
          <w:p w14:paraId="302FD5D6" w14:textId="77777777" w:rsidR="00F4313E" w:rsidRDefault="007460E7" w:rsidP="00F932E9">
            <w:pPr>
              <w:pStyle w:val="TableParagraph"/>
              <w:numPr>
                <w:ilvl w:val="0"/>
                <w:numId w:val="58"/>
              </w:numPr>
              <w:tabs>
                <w:tab w:val="left" w:pos="467"/>
              </w:tabs>
              <w:spacing w:before="1" w:line="237" w:lineRule="auto"/>
              <w:ind w:right="154"/>
              <w:rPr>
                <w:sz w:val="24"/>
              </w:rPr>
            </w:pPr>
            <w:r>
              <w:rPr>
                <w:sz w:val="24"/>
              </w:rPr>
              <w:t>Encourage pursed-lip breathing taught by the nurse – inhaling</w:t>
            </w:r>
            <w:r>
              <w:rPr>
                <w:spacing w:val="-5"/>
                <w:sz w:val="24"/>
              </w:rPr>
              <w:t xml:space="preserve"> </w:t>
            </w:r>
            <w:r>
              <w:rPr>
                <w:sz w:val="24"/>
              </w:rPr>
              <w:t>slowly</w:t>
            </w:r>
            <w:r>
              <w:rPr>
                <w:spacing w:val="-6"/>
                <w:sz w:val="24"/>
              </w:rPr>
              <w:t xml:space="preserve"> </w:t>
            </w:r>
            <w:r>
              <w:rPr>
                <w:sz w:val="24"/>
              </w:rPr>
              <w:t>through</w:t>
            </w:r>
            <w:r>
              <w:rPr>
                <w:spacing w:val="-6"/>
                <w:sz w:val="24"/>
              </w:rPr>
              <w:t xml:space="preserve"> </w:t>
            </w:r>
            <w:r>
              <w:rPr>
                <w:sz w:val="24"/>
              </w:rPr>
              <w:t>nose</w:t>
            </w:r>
            <w:r>
              <w:rPr>
                <w:spacing w:val="-6"/>
                <w:sz w:val="24"/>
              </w:rPr>
              <w:t xml:space="preserve"> </w:t>
            </w:r>
            <w:r>
              <w:rPr>
                <w:sz w:val="24"/>
              </w:rPr>
              <w:t>and</w:t>
            </w:r>
            <w:r>
              <w:rPr>
                <w:spacing w:val="-5"/>
                <w:sz w:val="24"/>
              </w:rPr>
              <w:t xml:space="preserve"> </w:t>
            </w:r>
            <w:r>
              <w:rPr>
                <w:sz w:val="24"/>
              </w:rPr>
              <w:t>exhaling</w:t>
            </w:r>
            <w:r>
              <w:rPr>
                <w:spacing w:val="-6"/>
                <w:sz w:val="24"/>
              </w:rPr>
              <w:t xml:space="preserve"> </w:t>
            </w:r>
            <w:r>
              <w:rPr>
                <w:sz w:val="24"/>
              </w:rPr>
              <w:t>slowly</w:t>
            </w:r>
            <w:r>
              <w:rPr>
                <w:spacing w:val="-6"/>
                <w:sz w:val="24"/>
              </w:rPr>
              <w:t xml:space="preserve"> </w:t>
            </w:r>
            <w:r>
              <w:rPr>
                <w:sz w:val="24"/>
              </w:rPr>
              <w:t>through pursed lips (as if about to whistle)</w:t>
            </w:r>
          </w:p>
          <w:p w14:paraId="362B4B88" w14:textId="77777777" w:rsidR="00F4313E" w:rsidRDefault="007460E7" w:rsidP="00F932E9">
            <w:pPr>
              <w:pStyle w:val="TableParagraph"/>
              <w:numPr>
                <w:ilvl w:val="0"/>
                <w:numId w:val="58"/>
              </w:numPr>
              <w:tabs>
                <w:tab w:val="left" w:pos="467"/>
              </w:tabs>
              <w:spacing w:before="3" w:line="293" w:lineRule="exact"/>
              <w:rPr>
                <w:sz w:val="24"/>
              </w:rPr>
            </w:pPr>
            <w:r>
              <w:rPr>
                <w:sz w:val="24"/>
              </w:rPr>
              <w:t>Observe</w:t>
            </w:r>
            <w:r>
              <w:rPr>
                <w:spacing w:val="-3"/>
                <w:sz w:val="24"/>
              </w:rPr>
              <w:t xml:space="preserve"> </w:t>
            </w:r>
            <w:r>
              <w:rPr>
                <w:sz w:val="24"/>
              </w:rPr>
              <w:t>oxygen in</w:t>
            </w:r>
            <w:r>
              <w:rPr>
                <w:spacing w:val="-2"/>
                <w:sz w:val="24"/>
              </w:rPr>
              <w:t xml:space="preserve"> </w:t>
            </w:r>
            <w:r>
              <w:rPr>
                <w:sz w:val="24"/>
              </w:rPr>
              <w:t>use</w:t>
            </w:r>
            <w:r>
              <w:rPr>
                <w:spacing w:val="-2"/>
                <w:sz w:val="24"/>
              </w:rPr>
              <w:t xml:space="preserve"> </w:t>
            </w:r>
            <w:r>
              <w:rPr>
                <w:sz w:val="24"/>
              </w:rPr>
              <w:t>(NEVER</w:t>
            </w:r>
            <w:r>
              <w:rPr>
                <w:spacing w:val="-1"/>
                <w:sz w:val="24"/>
              </w:rPr>
              <w:t xml:space="preserve"> </w:t>
            </w:r>
            <w:r>
              <w:rPr>
                <w:spacing w:val="-2"/>
                <w:sz w:val="24"/>
              </w:rPr>
              <w:t>adjust)</w:t>
            </w:r>
          </w:p>
          <w:p w14:paraId="35FD839D" w14:textId="77777777" w:rsidR="00F4313E" w:rsidRDefault="007460E7" w:rsidP="00F932E9">
            <w:pPr>
              <w:pStyle w:val="TableParagraph"/>
              <w:numPr>
                <w:ilvl w:val="0"/>
                <w:numId w:val="58"/>
              </w:numPr>
              <w:tabs>
                <w:tab w:val="left" w:pos="467"/>
              </w:tabs>
              <w:spacing w:line="293" w:lineRule="exact"/>
              <w:rPr>
                <w:sz w:val="24"/>
              </w:rPr>
            </w:pPr>
            <w:r>
              <w:rPr>
                <w:sz w:val="24"/>
              </w:rPr>
              <w:t>Be</w:t>
            </w:r>
            <w:r>
              <w:rPr>
                <w:spacing w:val="-1"/>
                <w:sz w:val="24"/>
              </w:rPr>
              <w:t xml:space="preserve"> </w:t>
            </w:r>
            <w:r>
              <w:rPr>
                <w:sz w:val="24"/>
              </w:rPr>
              <w:t>supportive</w:t>
            </w:r>
            <w:r>
              <w:rPr>
                <w:spacing w:val="-2"/>
                <w:sz w:val="24"/>
              </w:rPr>
              <w:t xml:space="preserve"> </w:t>
            </w:r>
            <w:r>
              <w:rPr>
                <w:sz w:val="24"/>
              </w:rPr>
              <w:t>of</w:t>
            </w:r>
            <w:r>
              <w:rPr>
                <w:spacing w:val="-3"/>
                <w:sz w:val="24"/>
              </w:rPr>
              <w:t xml:space="preserve"> </w:t>
            </w:r>
            <w:r>
              <w:rPr>
                <w:sz w:val="24"/>
              </w:rPr>
              <w:t>fears,</w:t>
            </w:r>
            <w:r>
              <w:rPr>
                <w:spacing w:val="-2"/>
                <w:sz w:val="24"/>
              </w:rPr>
              <w:t xml:space="preserve"> carefully</w:t>
            </w:r>
          </w:p>
          <w:p w14:paraId="59AEE464" w14:textId="77777777" w:rsidR="00F4313E" w:rsidRDefault="007460E7" w:rsidP="00F932E9">
            <w:pPr>
              <w:pStyle w:val="TableParagraph"/>
              <w:numPr>
                <w:ilvl w:val="0"/>
                <w:numId w:val="58"/>
              </w:numPr>
              <w:tabs>
                <w:tab w:val="left" w:pos="467"/>
              </w:tabs>
              <w:spacing w:line="292" w:lineRule="exact"/>
              <w:rPr>
                <w:sz w:val="24"/>
              </w:rPr>
            </w:pPr>
            <w:r>
              <w:rPr>
                <w:sz w:val="24"/>
              </w:rPr>
              <w:t>Follow</w:t>
            </w:r>
            <w:r>
              <w:rPr>
                <w:spacing w:val="-5"/>
                <w:sz w:val="24"/>
              </w:rPr>
              <w:t xml:space="preserve"> </w:t>
            </w:r>
            <w:r>
              <w:rPr>
                <w:sz w:val="24"/>
              </w:rPr>
              <w:t>infection</w:t>
            </w:r>
            <w:r>
              <w:rPr>
                <w:spacing w:val="-4"/>
                <w:sz w:val="24"/>
              </w:rPr>
              <w:t xml:space="preserve"> </w:t>
            </w:r>
            <w:r>
              <w:rPr>
                <w:sz w:val="24"/>
              </w:rPr>
              <w:t>prevention</w:t>
            </w:r>
            <w:r>
              <w:rPr>
                <w:spacing w:val="-3"/>
                <w:sz w:val="24"/>
              </w:rPr>
              <w:t xml:space="preserve"> </w:t>
            </w:r>
            <w:r>
              <w:rPr>
                <w:sz w:val="24"/>
              </w:rPr>
              <w:t>principles</w:t>
            </w:r>
            <w:r>
              <w:rPr>
                <w:spacing w:val="-5"/>
                <w:sz w:val="24"/>
              </w:rPr>
              <w:t xml:space="preserve"> </w:t>
            </w:r>
            <w:r>
              <w:rPr>
                <w:sz w:val="24"/>
              </w:rPr>
              <w:t>during</w:t>
            </w:r>
            <w:r>
              <w:rPr>
                <w:spacing w:val="-3"/>
                <w:sz w:val="24"/>
              </w:rPr>
              <w:t xml:space="preserve"> </w:t>
            </w:r>
            <w:r>
              <w:rPr>
                <w:spacing w:val="-4"/>
                <w:sz w:val="24"/>
              </w:rPr>
              <w:t>care</w:t>
            </w:r>
          </w:p>
          <w:p w14:paraId="257CBFAC" w14:textId="77777777" w:rsidR="00F4313E" w:rsidRDefault="007460E7" w:rsidP="00F932E9">
            <w:pPr>
              <w:pStyle w:val="TableParagraph"/>
              <w:numPr>
                <w:ilvl w:val="0"/>
                <w:numId w:val="58"/>
              </w:numPr>
              <w:tabs>
                <w:tab w:val="left" w:pos="467"/>
              </w:tabs>
              <w:spacing w:line="292" w:lineRule="exact"/>
              <w:rPr>
                <w:sz w:val="24"/>
              </w:rPr>
            </w:pPr>
            <w:r>
              <w:rPr>
                <w:sz w:val="24"/>
              </w:rPr>
              <w:t>Encourage</w:t>
            </w:r>
            <w:r>
              <w:rPr>
                <w:spacing w:val="-3"/>
                <w:sz w:val="24"/>
              </w:rPr>
              <w:t xml:space="preserve"> </w:t>
            </w:r>
            <w:r>
              <w:rPr>
                <w:sz w:val="24"/>
              </w:rPr>
              <w:t>rest</w:t>
            </w:r>
            <w:r>
              <w:rPr>
                <w:spacing w:val="-3"/>
                <w:sz w:val="24"/>
              </w:rPr>
              <w:t xml:space="preserve"> </w:t>
            </w:r>
            <w:r>
              <w:rPr>
                <w:spacing w:val="-2"/>
                <w:sz w:val="24"/>
              </w:rPr>
              <w:t>period</w:t>
            </w:r>
          </w:p>
        </w:tc>
        <w:tc>
          <w:tcPr>
            <w:tcW w:w="2970" w:type="dxa"/>
          </w:tcPr>
          <w:p w14:paraId="3DD2002D" w14:textId="718579E0" w:rsidR="00F4313E" w:rsidRDefault="00F14A80">
            <w:pPr>
              <w:pStyle w:val="TableParagraph"/>
              <w:ind w:left="0"/>
              <w:rPr>
                <w:rFonts w:ascii="Times New Roman"/>
              </w:rPr>
            </w:pPr>
            <w:r w:rsidRPr="003E748F">
              <w:rPr>
                <w:b/>
                <w:bCs/>
                <w:sz w:val="24"/>
                <w:szCs w:val="24"/>
              </w:rPr>
              <w:t>Notes:</w:t>
            </w:r>
          </w:p>
        </w:tc>
      </w:tr>
    </w:tbl>
    <w:p w14:paraId="205AC9DF"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2B2074BA" w14:textId="77777777" w:rsidTr="00672D1E">
        <w:trPr>
          <w:trHeight w:val="2150"/>
        </w:trPr>
        <w:tc>
          <w:tcPr>
            <w:tcW w:w="6660" w:type="dxa"/>
          </w:tcPr>
          <w:p w14:paraId="542EE2D4" w14:textId="77777777" w:rsidR="00F4313E" w:rsidRDefault="007460E7">
            <w:pPr>
              <w:pStyle w:val="TableParagraph"/>
              <w:ind w:left="107"/>
              <w:rPr>
                <w:b/>
                <w:sz w:val="24"/>
              </w:rPr>
            </w:pPr>
            <w:r>
              <w:rPr>
                <w:b/>
                <w:sz w:val="24"/>
              </w:rPr>
              <w:t>(S-117)</w:t>
            </w:r>
            <w:r>
              <w:rPr>
                <w:b/>
                <w:spacing w:val="-4"/>
                <w:sz w:val="24"/>
              </w:rPr>
              <w:t xml:space="preserve"> </w:t>
            </w:r>
            <w:r>
              <w:rPr>
                <w:b/>
                <w:sz w:val="24"/>
              </w:rPr>
              <w:t>COPD</w:t>
            </w:r>
            <w:r>
              <w:rPr>
                <w:b/>
                <w:spacing w:val="-2"/>
                <w:sz w:val="24"/>
              </w:rPr>
              <w:t xml:space="preserve"> </w:t>
            </w:r>
            <w:r>
              <w:rPr>
                <w:b/>
                <w:sz w:val="24"/>
              </w:rPr>
              <w:t>Resident</w:t>
            </w:r>
            <w:r>
              <w:rPr>
                <w:b/>
                <w:spacing w:val="-3"/>
                <w:sz w:val="24"/>
              </w:rPr>
              <w:t xml:space="preserve"> </w:t>
            </w:r>
            <w:r>
              <w:rPr>
                <w:b/>
                <w:sz w:val="24"/>
              </w:rPr>
              <w:t>What</w:t>
            </w:r>
            <w:r>
              <w:rPr>
                <w:b/>
                <w:spacing w:val="-3"/>
                <w:sz w:val="24"/>
              </w:rPr>
              <w:t xml:space="preserve"> </w:t>
            </w:r>
            <w:r>
              <w:rPr>
                <w:b/>
                <w:sz w:val="24"/>
              </w:rPr>
              <w:t>to</w:t>
            </w:r>
            <w:r>
              <w:rPr>
                <w:b/>
                <w:spacing w:val="-2"/>
                <w:sz w:val="24"/>
              </w:rPr>
              <w:t xml:space="preserve"> </w:t>
            </w:r>
            <w:r>
              <w:rPr>
                <w:b/>
                <w:sz w:val="24"/>
              </w:rPr>
              <w:t>Report</w:t>
            </w:r>
            <w:r>
              <w:rPr>
                <w:b/>
                <w:spacing w:val="-3"/>
                <w:sz w:val="24"/>
              </w:rPr>
              <w:t xml:space="preserve"> </w:t>
            </w:r>
            <w:r>
              <w:rPr>
                <w:b/>
                <w:sz w:val="24"/>
              </w:rPr>
              <w:t>to</w:t>
            </w:r>
            <w:r>
              <w:rPr>
                <w:b/>
                <w:spacing w:val="-2"/>
                <w:sz w:val="24"/>
              </w:rPr>
              <w:t xml:space="preserve"> </w:t>
            </w:r>
            <w:r>
              <w:rPr>
                <w:b/>
                <w:sz w:val="24"/>
              </w:rPr>
              <w:t>the</w:t>
            </w:r>
            <w:r>
              <w:rPr>
                <w:b/>
                <w:spacing w:val="-1"/>
                <w:sz w:val="24"/>
              </w:rPr>
              <w:t xml:space="preserve"> </w:t>
            </w:r>
            <w:r>
              <w:rPr>
                <w:b/>
                <w:spacing w:val="-2"/>
                <w:sz w:val="24"/>
              </w:rPr>
              <w:t>Nurse</w:t>
            </w:r>
          </w:p>
          <w:p w14:paraId="25C0C7D8" w14:textId="77777777" w:rsidR="00F4313E" w:rsidRDefault="007460E7" w:rsidP="00F932E9">
            <w:pPr>
              <w:pStyle w:val="TableParagraph"/>
              <w:numPr>
                <w:ilvl w:val="0"/>
                <w:numId w:val="57"/>
              </w:numPr>
              <w:tabs>
                <w:tab w:val="left" w:pos="467"/>
              </w:tabs>
              <w:spacing w:before="1"/>
              <w:ind w:right="250"/>
              <w:rPr>
                <w:sz w:val="24"/>
              </w:rPr>
            </w:pPr>
            <w:r>
              <w:rPr>
                <w:sz w:val="24"/>
              </w:rPr>
              <w:t>Signs/symptoms</w:t>
            </w:r>
            <w:r>
              <w:rPr>
                <w:spacing w:val="-7"/>
                <w:sz w:val="24"/>
              </w:rPr>
              <w:t xml:space="preserve"> </w:t>
            </w:r>
            <w:r>
              <w:rPr>
                <w:sz w:val="24"/>
              </w:rPr>
              <w:t>of</w:t>
            </w:r>
            <w:r>
              <w:rPr>
                <w:spacing w:val="-4"/>
                <w:sz w:val="24"/>
              </w:rPr>
              <w:t xml:space="preserve"> </w:t>
            </w:r>
            <w:r>
              <w:rPr>
                <w:sz w:val="24"/>
              </w:rPr>
              <w:t>colds</w:t>
            </w:r>
            <w:r>
              <w:rPr>
                <w:spacing w:val="-5"/>
                <w:sz w:val="24"/>
              </w:rPr>
              <w:t xml:space="preserve"> </w:t>
            </w:r>
            <w:r>
              <w:rPr>
                <w:sz w:val="24"/>
              </w:rPr>
              <w:t>or</w:t>
            </w:r>
            <w:r>
              <w:rPr>
                <w:spacing w:val="-6"/>
                <w:sz w:val="24"/>
              </w:rPr>
              <w:t xml:space="preserve"> </w:t>
            </w:r>
            <w:r>
              <w:rPr>
                <w:sz w:val="24"/>
              </w:rPr>
              <w:t>illness,</w:t>
            </w:r>
            <w:r>
              <w:rPr>
                <w:spacing w:val="-4"/>
                <w:sz w:val="24"/>
              </w:rPr>
              <w:t xml:space="preserve"> </w:t>
            </w:r>
            <w:r>
              <w:rPr>
                <w:sz w:val="24"/>
              </w:rPr>
              <w:t>which</w:t>
            </w:r>
            <w:r>
              <w:rPr>
                <w:spacing w:val="-7"/>
                <w:sz w:val="24"/>
              </w:rPr>
              <w:t xml:space="preserve"> </w:t>
            </w:r>
            <w:r>
              <w:rPr>
                <w:sz w:val="24"/>
              </w:rPr>
              <w:t>makes</w:t>
            </w:r>
            <w:r>
              <w:rPr>
                <w:spacing w:val="-5"/>
                <w:sz w:val="24"/>
              </w:rPr>
              <w:t xml:space="preserve"> </w:t>
            </w:r>
            <w:r>
              <w:rPr>
                <w:sz w:val="24"/>
              </w:rPr>
              <w:t xml:space="preserve">COPD </w:t>
            </w:r>
            <w:r>
              <w:rPr>
                <w:spacing w:val="-2"/>
                <w:sz w:val="24"/>
              </w:rPr>
              <w:t>worse</w:t>
            </w:r>
          </w:p>
          <w:p w14:paraId="6FBF615D" w14:textId="77777777" w:rsidR="00F4313E" w:rsidRDefault="007460E7" w:rsidP="00F932E9">
            <w:pPr>
              <w:pStyle w:val="TableParagraph"/>
              <w:numPr>
                <w:ilvl w:val="0"/>
                <w:numId w:val="57"/>
              </w:numPr>
              <w:tabs>
                <w:tab w:val="left" w:pos="467"/>
              </w:tabs>
              <w:spacing w:line="291" w:lineRule="exact"/>
              <w:rPr>
                <w:sz w:val="24"/>
              </w:rPr>
            </w:pPr>
            <w:r>
              <w:rPr>
                <w:sz w:val="24"/>
              </w:rPr>
              <w:t>Changes</w:t>
            </w:r>
            <w:r>
              <w:rPr>
                <w:spacing w:val="-3"/>
                <w:sz w:val="24"/>
              </w:rPr>
              <w:t xml:space="preserve"> </w:t>
            </w:r>
            <w:r>
              <w:rPr>
                <w:sz w:val="24"/>
              </w:rPr>
              <w:t>in</w:t>
            </w:r>
            <w:r>
              <w:rPr>
                <w:spacing w:val="-3"/>
                <w:sz w:val="24"/>
              </w:rPr>
              <w:t xml:space="preserve"> </w:t>
            </w:r>
            <w:r>
              <w:rPr>
                <w:sz w:val="24"/>
              </w:rPr>
              <w:t>breathing</w:t>
            </w:r>
            <w:r>
              <w:rPr>
                <w:spacing w:val="-5"/>
                <w:sz w:val="24"/>
              </w:rPr>
              <w:t xml:space="preserve"> </w:t>
            </w:r>
            <w:r>
              <w:rPr>
                <w:sz w:val="24"/>
              </w:rPr>
              <w:t>and</w:t>
            </w:r>
            <w:r>
              <w:rPr>
                <w:spacing w:val="-1"/>
                <w:sz w:val="24"/>
              </w:rPr>
              <w:t xml:space="preserve"> </w:t>
            </w:r>
            <w:r>
              <w:rPr>
                <w:sz w:val="24"/>
              </w:rPr>
              <w:t>changes</w:t>
            </w:r>
            <w:r>
              <w:rPr>
                <w:spacing w:val="-3"/>
                <w:sz w:val="24"/>
              </w:rPr>
              <w:t xml:space="preserve"> </w:t>
            </w:r>
            <w:r>
              <w:rPr>
                <w:sz w:val="24"/>
              </w:rPr>
              <w:t>in</w:t>
            </w:r>
            <w:r>
              <w:rPr>
                <w:spacing w:val="-1"/>
                <w:sz w:val="24"/>
              </w:rPr>
              <w:t xml:space="preserve"> </w:t>
            </w:r>
            <w:r>
              <w:rPr>
                <w:sz w:val="24"/>
              </w:rPr>
              <w:t>lung</w:t>
            </w:r>
            <w:r>
              <w:rPr>
                <w:spacing w:val="-1"/>
                <w:sz w:val="24"/>
              </w:rPr>
              <w:t xml:space="preserve"> </w:t>
            </w:r>
            <w:r>
              <w:rPr>
                <w:spacing w:val="-2"/>
                <w:sz w:val="24"/>
              </w:rPr>
              <w:t>secretions</w:t>
            </w:r>
          </w:p>
          <w:p w14:paraId="1C0719F5" w14:textId="77777777" w:rsidR="00F4313E" w:rsidRDefault="007460E7" w:rsidP="00F932E9">
            <w:pPr>
              <w:pStyle w:val="TableParagraph"/>
              <w:numPr>
                <w:ilvl w:val="0"/>
                <w:numId w:val="57"/>
              </w:numPr>
              <w:tabs>
                <w:tab w:val="left" w:pos="467"/>
              </w:tabs>
              <w:spacing w:line="292" w:lineRule="exact"/>
              <w:rPr>
                <w:sz w:val="24"/>
              </w:rPr>
            </w:pPr>
            <w:r>
              <w:rPr>
                <w:sz w:val="24"/>
              </w:rPr>
              <w:t>Changes</w:t>
            </w:r>
            <w:r>
              <w:rPr>
                <w:spacing w:val="-2"/>
                <w:sz w:val="24"/>
              </w:rPr>
              <w:t xml:space="preserve"> </w:t>
            </w:r>
            <w:r>
              <w:rPr>
                <w:sz w:val="24"/>
              </w:rPr>
              <w:t>in</w:t>
            </w:r>
            <w:r>
              <w:rPr>
                <w:spacing w:val="-2"/>
                <w:sz w:val="24"/>
              </w:rPr>
              <w:t xml:space="preserve"> </w:t>
            </w:r>
            <w:r>
              <w:rPr>
                <w:sz w:val="24"/>
              </w:rPr>
              <w:t>mental</w:t>
            </w:r>
            <w:r>
              <w:rPr>
                <w:spacing w:val="-1"/>
                <w:sz w:val="24"/>
              </w:rPr>
              <w:t xml:space="preserve"> </w:t>
            </w:r>
            <w:r>
              <w:rPr>
                <w:spacing w:val="-4"/>
                <w:sz w:val="24"/>
              </w:rPr>
              <w:t>state</w:t>
            </w:r>
          </w:p>
          <w:p w14:paraId="577B9881" w14:textId="77777777" w:rsidR="00F4313E" w:rsidRDefault="007460E7" w:rsidP="00F932E9">
            <w:pPr>
              <w:pStyle w:val="TableParagraph"/>
              <w:numPr>
                <w:ilvl w:val="0"/>
                <w:numId w:val="57"/>
              </w:numPr>
              <w:tabs>
                <w:tab w:val="left" w:pos="467"/>
              </w:tabs>
              <w:spacing w:line="293" w:lineRule="exact"/>
              <w:rPr>
                <w:sz w:val="24"/>
              </w:rPr>
            </w:pPr>
            <w:r>
              <w:rPr>
                <w:sz w:val="24"/>
              </w:rPr>
              <w:t>Excessive</w:t>
            </w:r>
            <w:r>
              <w:rPr>
                <w:spacing w:val="-2"/>
                <w:sz w:val="24"/>
              </w:rPr>
              <w:t xml:space="preserve"> </w:t>
            </w:r>
            <w:r>
              <w:rPr>
                <w:sz w:val="24"/>
              </w:rPr>
              <w:t>weight</w:t>
            </w:r>
            <w:r>
              <w:rPr>
                <w:spacing w:val="-3"/>
                <w:sz w:val="24"/>
              </w:rPr>
              <w:t xml:space="preserve"> </w:t>
            </w:r>
            <w:r>
              <w:rPr>
                <w:spacing w:val="-4"/>
                <w:sz w:val="24"/>
              </w:rPr>
              <w:t>gain</w:t>
            </w:r>
          </w:p>
          <w:p w14:paraId="3B967829" w14:textId="77777777" w:rsidR="00F4313E" w:rsidRDefault="007460E7" w:rsidP="00F932E9">
            <w:pPr>
              <w:pStyle w:val="TableParagraph"/>
              <w:numPr>
                <w:ilvl w:val="0"/>
                <w:numId w:val="57"/>
              </w:numPr>
              <w:tabs>
                <w:tab w:val="left" w:pos="467"/>
              </w:tabs>
              <w:spacing w:line="293" w:lineRule="exact"/>
              <w:rPr>
                <w:sz w:val="24"/>
              </w:rPr>
            </w:pPr>
            <w:r>
              <w:rPr>
                <w:sz w:val="24"/>
              </w:rPr>
              <w:t>Increasing</w:t>
            </w:r>
            <w:r>
              <w:rPr>
                <w:spacing w:val="-3"/>
                <w:sz w:val="24"/>
              </w:rPr>
              <w:t xml:space="preserve"> </w:t>
            </w:r>
            <w:r>
              <w:rPr>
                <w:sz w:val="24"/>
              </w:rPr>
              <w:t>dependency</w:t>
            </w:r>
            <w:r>
              <w:rPr>
                <w:spacing w:val="-3"/>
                <w:sz w:val="24"/>
              </w:rPr>
              <w:t xml:space="preserve"> </w:t>
            </w:r>
            <w:r>
              <w:rPr>
                <w:sz w:val="24"/>
              </w:rPr>
              <w:t>on</w:t>
            </w:r>
            <w:r>
              <w:rPr>
                <w:spacing w:val="-2"/>
                <w:sz w:val="24"/>
              </w:rPr>
              <w:t xml:space="preserve"> </w:t>
            </w:r>
            <w:r>
              <w:rPr>
                <w:sz w:val="24"/>
              </w:rPr>
              <w:t>staff</w:t>
            </w:r>
            <w:r>
              <w:rPr>
                <w:spacing w:val="-5"/>
                <w:sz w:val="24"/>
              </w:rPr>
              <w:t xml:space="preserve"> </w:t>
            </w:r>
            <w:r>
              <w:rPr>
                <w:sz w:val="24"/>
              </w:rPr>
              <w:t>and</w:t>
            </w:r>
            <w:r>
              <w:rPr>
                <w:spacing w:val="-2"/>
                <w:sz w:val="24"/>
              </w:rPr>
              <w:t xml:space="preserve"> family</w:t>
            </w:r>
          </w:p>
        </w:tc>
        <w:tc>
          <w:tcPr>
            <w:tcW w:w="2970" w:type="dxa"/>
          </w:tcPr>
          <w:p w14:paraId="168C9AEF" w14:textId="28A1871B" w:rsidR="00F4313E" w:rsidRDefault="00F14A80">
            <w:pPr>
              <w:pStyle w:val="TableParagraph"/>
              <w:ind w:left="0"/>
              <w:rPr>
                <w:rFonts w:ascii="Times New Roman"/>
              </w:rPr>
            </w:pPr>
            <w:r w:rsidRPr="003E748F">
              <w:rPr>
                <w:b/>
                <w:bCs/>
                <w:sz w:val="24"/>
                <w:szCs w:val="24"/>
              </w:rPr>
              <w:t>Notes:</w:t>
            </w:r>
          </w:p>
        </w:tc>
      </w:tr>
      <w:tr w:rsidR="00F4313E" w14:paraId="7B6A6285" w14:textId="77777777" w:rsidTr="00672D1E">
        <w:trPr>
          <w:trHeight w:val="2670"/>
        </w:trPr>
        <w:tc>
          <w:tcPr>
            <w:tcW w:w="6660" w:type="dxa"/>
          </w:tcPr>
          <w:p w14:paraId="172ADC5D" w14:textId="77777777" w:rsidR="00F4313E" w:rsidRDefault="007460E7">
            <w:pPr>
              <w:pStyle w:val="TableParagraph"/>
              <w:spacing w:before="2" w:line="275" w:lineRule="exact"/>
              <w:ind w:left="107"/>
              <w:rPr>
                <w:b/>
                <w:sz w:val="24"/>
              </w:rPr>
            </w:pPr>
            <w:r>
              <w:rPr>
                <w:b/>
                <w:sz w:val="24"/>
              </w:rPr>
              <w:t>(S-118)</w:t>
            </w:r>
            <w:r>
              <w:rPr>
                <w:b/>
                <w:spacing w:val="-3"/>
                <w:sz w:val="24"/>
              </w:rPr>
              <w:t xml:space="preserve"> </w:t>
            </w:r>
            <w:r>
              <w:rPr>
                <w:b/>
                <w:spacing w:val="-2"/>
                <w:sz w:val="24"/>
              </w:rPr>
              <w:t>Pneumonia</w:t>
            </w:r>
          </w:p>
          <w:p w14:paraId="625498A0" w14:textId="77777777" w:rsidR="00F4313E" w:rsidRDefault="007460E7" w:rsidP="00F932E9">
            <w:pPr>
              <w:pStyle w:val="TableParagraph"/>
              <w:numPr>
                <w:ilvl w:val="0"/>
                <w:numId w:val="56"/>
              </w:numPr>
              <w:tabs>
                <w:tab w:val="left" w:pos="443"/>
              </w:tabs>
              <w:ind w:right="654"/>
              <w:rPr>
                <w:sz w:val="24"/>
              </w:rPr>
            </w:pPr>
            <w:r>
              <w:rPr>
                <w:sz w:val="24"/>
              </w:rPr>
              <w:t>Acute</w:t>
            </w:r>
            <w:r>
              <w:rPr>
                <w:spacing w:val="-2"/>
                <w:sz w:val="24"/>
              </w:rPr>
              <w:t xml:space="preserve"> </w:t>
            </w:r>
            <w:r>
              <w:rPr>
                <w:sz w:val="24"/>
              </w:rPr>
              <w:t>infection</w:t>
            </w:r>
            <w:r>
              <w:rPr>
                <w:spacing w:val="-4"/>
                <w:sz w:val="24"/>
              </w:rPr>
              <w:t xml:space="preserve"> </w:t>
            </w:r>
            <w:r>
              <w:rPr>
                <w:sz w:val="24"/>
              </w:rPr>
              <w:t>of</w:t>
            </w:r>
            <w:r>
              <w:rPr>
                <w:spacing w:val="-2"/>
                <w:sz w:val="24"/>
              </w:rPr>
              <w:t xml:space="preserve"> </w:t>
            </w:r>
            <w:r>
              <w:rPr>
                <w:sz w:val="24"/>
              </w:rPr>
              <w:t>tissue</w:t>
            </w:r>
            <w:r>
              <w:rPr>
                <w:spacing w:val="-2"/>
                <w:sz w:val="24"/>
              </w:rPr>
              <w:t xml:space="preserve"> </w:t>
            </w:r>
            <w:r>
              <w:rPr>
                <w:sz w:val="24"/>
              </w:rPr>
              <w:t>of</w:t>
            </w:r>
            <w:r>
              <w:rPr>
                <w:spacing w:val="-2"/>
                <w:sz w:val="24"/>
              </w:rPr>
              <w:t xml:space="preserve"> </w:t>
            </w:r>
            <w:r>
              <w:rPr>
                <w:sz w:val="24"/>
              </w:rPr>
              <w:t>lung</w:t>
            </w:r>
            <w:r>
              <w:rPr>
                <w:spacing w:val="-4"/>
                <w:sz w:val="24"/>
              </w:rPr>
              <w:t xml:space="preserve"> </w:t>
            </w:r>
            <w:r>
              <w:rPr>
                <w:sz w:val="24"/>
              </w:rPr>
              <w:t>or</w:t>
            </w:r>
            <w:r>
              <w:rPr>
                <w:spacing w:val="-4"/>
                <w:sz w:val="24"/>
              </w:rPr>
              <w:t xml:space="preserve"> </w:t>
            </w:r>
            <w:r>
              <w:rPr>
                <w:sz w:val="24"/>
              </w:rPr>
              <w:t>lungs</w:t>
            </w:r>
            <w:r>
              <w:rPr>
                <w:spacing w:val="-3"/>
                <w:sz w:val="24"/>
              </w:rPr>
              <w:t xml:space="preserve"> </w:t>
            </w:r>
            <w:r>
              <w:rPr>
                <w:sz w:val="24"/>
              </w:rPr>
              <w:t>that</w:t>
            </w:r>
            <w:r>
              <w:rPr>
                <w:spacing w:val="-5"/>
                <w:sz w:val="24"/>
              </w:rPr>
              <w:t xml:space="preserve"> </w:t>
            </w:r>
            <w:r>
              <w:rPr>
                <w:sz w:val="24"/>
              </w:rPr>
              <w:t>may</w:t>
            </w:r>
            <w:r>
              <w:rPr>
                <w:spacing w:val="-5"/>
                <w:sz w:val="24"/>
              </w:rPr>
              <w:t xml:space="preserve"> </w:t>
            </w:r>
            <w:r>
              <w:rPr>
                <w:sz w:val="24"/>
              </w:rPr>
              <w:t>be caused by bacteria, virus, or fungus</w:t>
            </w:r>
          </w:p>
          <w:p w14:paraId="62701ED8" w14:textId="77777777" w:rsidR="00F4313E" w:rsidRDefault="007460E7" w:rsidP="00F932E9">
            <w:pPr>
              <w:pStyle w:val="TableParagraph"/>
              <w:numPr>
                <w:ilvl w:val="0"/>
                <w:numId w:val="56"/>
              </w:numPr>
              <w:tabs>
                <w:tab w:val="left" w:pos="467"/>
              </w:tabs>
              <w:ind w:left="467" w:right="207" w:hanging="360"/>
              <w:rPr>
                <w:sz w:val="24"/>
              </w:rPr>
            </w:pPr>
            <w:r>
              <w:rPr>
                <w:sz w:val="24"/>
              </w:rPr>
              <w:t>Signs</w:t>
            </w:r>
            <w:r>
              <w:rPr>
                <w:spacing w:val="-6"/>
                <w:sz w:val="24"/>
              </w:rPr>
              <w:t xml:space="preserve"> </w:t>
            </w:r>
            <w:r>
              <w:rPr>
                <w:sz w:val="24"/>
              </w:rPr>
              <w:t>and</w:t>
            </w:r>
            <w:r>
              <w:rPr>
                <w:spacing w:val="-5"/>
                <w:sz w:val="24"/>
              </w:rPr>
              <w:t xml:space="preserve"> </w:t>
            </w:r>
            <w:r>
              <w:rPr>
                <w:sz w:val="24"/>
              </w:rPr>
              <w:t>symptoms–</w:t>
            </w:r>
            <w:r>
              <w:rPr>
                <w:spacing w:val="-7"/>
                <w:sz w:val="24"/>
              </w:rPr>
              <w:t xml:space="preserve"> </w:t>
            </w:r>
            <w:r>
              <w:rPr>
                <w:sz w:val="24"/>
              </w:rPr>
              <w:t>high</w:t>
            </w:r>
            <w:r>
              <w:rPr>
                <w:spacing w:val="-5"/>
                <w:sz w:val="24"/>
              </w:rPr>
              <w:t xml:space="preserve"> </w:t>
            </w:r>
            <w:r>
              <w:rPr>
                <w:sz w:val="24"/>
              </w:rPr>
              <w:t>fever,</w:t>
            </w:r>
            <w:r>
              <w:rPr>
                <w:spacing w:val="-5"/>
                <w:sz w:val="24"/>
              </w:rPr>
              <w:t xml:space="preserve"> </w:t>
            </w:r>
            <w:r>
              <w:rPr>
                <w:sz w:val="24"/>
              </w:rPr>
              <w:t>chills,</w:t>
            </w:r>
            <w:r>
              <w:rPr>
                <w:spacing w:val="-5"/>
                <w:sz w:val="24"/>
              </w:rPr>
              <w:t xml:space="preserve"> </w:t>
            </w:r>
            <w:r>
              <w:rPr>
                <w:sz w:val="24"/>
              </w:rPr>
              <w:t>cough,</w:t>
            </w:r>
            <w:r>
              <w:rPr>
                <w:spacing w:val="-5"/>
                <w:sz w:val="24"/>
              </w:rPr>
              <w:t xml:space="preserve"> </w:t>
            </w:r>
            <w:r>
              <w:rPr>
                <w:sz w:val="24"/>
              </w:rPr>
              <w:t>greenish or yellow sputum, chest pains, and rapid pulse</w:t>
            </w:r>
          </w:p>
          <w:p w14:paraId="025C33D1" w14:textId="77777777" w:rsidR="00F4313E" w:rsidRDefault="007460E7" w:rsidP="00F932E9">
            <w:pPr>
              <w:pStyle w:val="TableParagraph"/>
              <w:numPr>
                <w:ilvl w:val="0"/>
                <w:numId w:val="56"/>
              </w:numPr>
              <w:tabs>
                <w:tab w:val="left" w:pos="467"/>
              </w:tabs>
              <w:ind w:left="467" w:right="314" w:hanging="360"/>
              <w:rPr>
                <w:sz w:val="24"/>
              </w:rPr>
            </w:pPr>
            <w:r>
              <w:rPr>
                <w:sz w:val="24"/>
              </w:rPr>
              <w:t>Resident with COPD at greater risk for developing pneumonia due to weakened immune system and recovery</w:t>
            </w:r>
            <w:r>
              <w:rPr>
                <w:spacing w:val="-4"/>
                <w:sz w:val="24"/>
              </w:rPr>
              <w:t xml:space="preserve"> </w:t>
            </w:r>
            <w:r>
              <w:rPr>
                <w:sz w:val="24"/>
              </w:rPr>
              <w:t>is</w:t>
            </w:r>
            <w:r>
              <w:rPr>
                <w:spacing w:val="-4"/>
                <w:sz w:val="24"/>
              </w:rPr>
              <w:t xml:space="preserve"> </w:t>
            </w:r>
            <w:r>
              <w:rPr>
                <w:sz w:val="24"/>
              </w:rPr>
              <w:t>longer</w:t>
            </w:r>
            <w:r>
              <w:rPr>
                <w:spacing w:val="-5"/>
                <w:sz w:val="24"/>
              </w:rPr>
              <w:t xml:space="preserve"> </w:t>
            </w:r>
            <w:r>
              <w:rPr>
                <w:sz w:val="24"/>
              </w:rPr>
              <w:t>for</w:t>
            </w:r>
            <w:r>
              <w:rPr>
                <w:spacing w:val="-5"/>
                <w:sz w:val="24"/>
              </w:rPr>
              <w:t xml:space="preserve"> </w:t>
            </w:r>
            <w:r>
              <w:rPr>
                <w:sz w:val="24"/>
              </w:rPr>
              <w:t>older</w:t>
            </w:r>
            <w:r>
              <w:rPr>
                <w:spacing w:val="-5"/>
                <w:sz w:val="24"/>
              </w:rPr>
              <w:t xml:space="preserve"> </w:t>
            </w:r>
            <w:r>
              <w:rPr>
                <w:sz w:val="24"/>
              </w:rPr>
              <w:t>residents</w:t>
            </w:r>
            <w:r>
              <w:rPr>
                <w:spacing w:val="-4"/>
                <w:sz w:val="24"/>
              </w:rPr>
              <w:t xml:space="preserve"> </w:t>
            </w:r>
            <w:r>
              <w:rPr>
                <w:sz w:val="24"/>
              </w:rPr>
              <w:t>and</w:t>
            </w:r>
            <w:r>
              <w:rPr>
                <w:spacing w:val="-3"/>
                <w:sz w:val="24"/>
              </w:rPr>
              <w:t xml:space="preserve"> </w:t>
            </w:r>
            <w:r>
              <w:rPr>
                <w:sz w:val="24"/>
              </w:rPr>
              <w:t>residents</w:t>
            </w:r>
            <w:r>
              <w:rPr>
                <w:spacing w:val="-6"/>
                <w:sz w:val="24"/>
              </w:rPr>
              <w:t xml:space="preserve"> </w:t>
            </w:r>
            <w:r>
              <w:rPr>
                <w:sz w:val="24"/>
              </w:rPr>
              <w:t xml:space="preserve">with </w:t>
            </w:r>
            <w:r>
              <w:rPr>
                <w:spacing w:val="-4"/>
                <w:sz w:val="24"/>
              </w:rPr>
              <w:t>COPD</w:t>
            </w:r>
          </w:p>
        </w:tc>
        <w:tc>
          <w:tcPr>
            <w:tcW w:w="2970" w:type="dxa"/>
          </w:tcPr>
          <w:p w14:paraId="263C8942" w14:textId="57C8CCAE" w:rsidR="00F4313E" w:rsidRDefault="00F14A80">
            <w:pPr>
              <w:pStyle w:val="TableParagraph"/>
              <w:ind w:left="0"/>
              <w:rPr>
                <w:rFonts w:ascii="Times New Roman"/>
              </w:rPr>
            </w:pPr>
            <w:r w:rsidRPr="003E748F">
              <w:rPr>
                <w:b/>
                <w:bCs/>
                <w:sz w:val="24"/>
                <w:szCs w:val="24"/>
              </w:rPr>
              <w:t>Notes:</w:t>
            </w:r>
          </w:p>
        </w:tc>
      </w:tr>
      <w:tr w:rsidR="00F4313E" w14:paraId="6766CE81" w14:textId="77777777" w:rsidTr="00672D1E">
        <w:trPr>
          <w:trHeight w:val="1550"/>
        </w:trPr>
        <w:tc>
          <w:tcPr>
            <w:tcW w:w="6660" w:type="dxa"/>
          </w:tcPr>
          <w:p w14:paraId="3B528C57" w14:textId="77777777" w:rsidR="00F4313E" w:rsidRDefault="007460E7">
            <w:pPr>
              <w:pStyle w:val="TableParagraph"/>
              <w:ind w:left="107"/>
              <w:rPr>
                <w:b/>
                <w:sz w:val="24"/>
              </w:rPr>
            </w:pPr>
            <w:r>
              <w:rPr>
                <w:b/>
                <w:sz w:val="24"/>
              </w:rPr>
              <w:t>(S-119)</w:t>
            </w:r>
            <w:r>
              <w:rPr>
                <w:b/>
                <w:spacing w:val="-4"/>
                <w:sz w:val="24"/>
              </w:rPr>
              <w:t xml:space="preserve"> </w:t>
            </w:r>
            <w:r>
              <w:rPr>
                <w:b/>
                <w:sz w:val="24"/>
              </w:rPr>
              <w:t>A</w:t>
            </w:r>
            <w:r>
              <w:rPr>
                <w:b/>
                <w:spacing w:val="-2"/>
                <w:sz w:val="24"/>
              </w:rPr>
              <w:t xml:space="preserve"> </w:t>
            </w:r>
            <w:r>
              <w:rPr>
                <w:b/>
                <w:sz w:val="24"/>
              </w:rPr>
              <w:t>Person</w:t>
            </w:r>
            <w:r>
              <w:rPr>
                <w:b/>
                <w:spacing w:val="-3"/>
                <w:sz w:val="24"/>
              </w:rPr>
              <w:t xml:space="preserve"> </w:t>
            </w:r>
            <w:r>
              <w:rPr>
                <w:b/>
                <w:sz w:val="24"/>
              </w:rPr>
              <w:t>with</w:t>
            </w:r>
            <w:r>
              <w:rPr>
                <w:b/>
                <w:spacing w:val="-2"/>
                <w:sz w:val="24"/>
              </w:rPr>
              <w:t xml:space="preserve"> Asthma</w:t>
            </w:r>
          </w:p>
          <w:p w14:paraId="68DEC18A" w14:textId="77777777" w:rsidR="00F4313E" w:rsidRDefault="007460E7" w:rsidP="00F932E9">
            <w:pPr>
              <w:pStyle w:val="TableParagraph"/>
              <w:numPr>
                <w:ilvl w:val="0"/>
                <w:numId w:val="55"/>
              </w:numPr>
              <w:tabs>
                <w:tab w:val="left" w:pos="467"/>
              </w:tabs>
              <w:spacing w:before="1"/>
              <w:ind w:right="471"/>
              <w:rPr>
                <w:sz w:val="24"/>
              </w:rPr>
            </w:pPr>
            <w:r>
              <w:rPr>
                <w:sz w:val="24"/>
              </w:rPr>
              <w:t>Picture</w:t>
            </w:r>
            <w:r>
              <w:rPr>
                <w:spacing w:val="-4"/>
                <w:sz w:val="24"/>
              </w:rPr>
              <w:t xml:space="preserve"> </w:t>
            </w:r>
            <w:r>
              <w:rPr>
                <w:sz w:val="24"/>
              </w:rPr>
              <w:t>of</w:t>
            </w:r>
            <w:r>
              <w:rPr>
                <w:spacing w:val="-4"/>
                <w:sz w:val="24"/>
              </w:rPr>
              <w:t xml:space="preserve"> </w:t>
            </w:r>
            <w:r>
              <w:rPr>
                <w:sz w:val="24"/>
              </w:rPr>
              <w:t>healthy</w:t>
            </w:r>
            <w:r>
              <w:rPr>
                <w:spacing w:val="-5"/>
                <w:sz w:val="24"/>
              </w:rPr>
              <w:t xml:space="preserve"> </w:t>
            </w:r>
            <w:r>
              <w:rPr>
                <w:sz w:val="24"/>
              </w:rPr>
              <w:t>(blue)</w:t>
            </w:r>
            <w:r>
              <w:rPr>
                <w:spacing w:val="-6"/>
                <w:sz w:val="24"/>
              </w:rPr>
              <w:t xml:space="preserve"> </w:t>
            </w:r>
            <w:r>
              <w:rPr>
                <w:sz w:val="24"/>
              </w:rPr>
              <w:t>and</w:t>
            </w:r>
            <w:r>
              <w:rPr>
                <w:spacing w:val="-6"/>
                <w:sz w:val="24"/>
              </w:rPr>
              <w:t xml:space="preserve"> </w:t>
            </w:r>
            <w:r>
              <w:rPr>
                <w:sz w:val="24"/>
              </w:rPr>
              <w:t>unhealthy</w:t>
            </w:r>
            <w:r>
              <w:rPr>
                <w:spacing w:val="-5"/>
                <w:sz w:val="24"/>
              </w:rPr>
              <w:t xml:space="preserve"> </w:t>
            </w:r>
            <w:r>
              <w:rPr>
                <w:sz w:val="24"/>
              </w:rPr>
              <w:t>(red)</w:t>
            </w:r>
            <w:r>
              <w:rPr>
                <w:spacing w:val="-6"/>
                <w:sz w:val="24"/>
              </w:rPr>
              <w:t xml:space="preserve"> </w:t>
            </w:r>
            <w:r>
              <w:rPr>
                <w:sz w:val="24"/>
              </w:rPr>
              <w:t>bronchial tubes of a resident having an asthma attack</w:t>
            </w:r>
          </w:p>
          <w:p w14:paraId="44B3C677" w14:textId="77777777" w:rsidR="00F4313E" w:rsidRDefault="007460E7" w:rsidP="00F932E9">
            <w:pPr>
              <w:pStyle w:val="TableParagraph"/>
              <w:numPr>
                <w:ilvl w:val="0"/>
                <w:numId w:val="55"/>
              </w:numPr>
              <w:tabs>
                <w:tab w:val="left" w:pos="467"/>
              </w:tabs>
              <w:ind w:right="551"/>
              <w:rPr>
                <w:sz w:val="24"/>
              </w:rPr>
            </w:pPr>
            <w:r>
              <w:rPr>
                <w:sz w:val="24"/>
              </w:rPr>
              <w:t>Unhealthy</w:t>
            </w:r>
            <w:r>
              <w:rPr>
                <w:spacing w:val="-5"/>
                <w:sz w:val="24"/>
              </w:rPr>
              <w:t xml:space="preserve"> </w:t>
            </w:r>
            <w:r>
              <w:rPr>
                <w:sz w:val="24"/>
              </w:rPr>
              <w:t>(red)</w:t>
            </w:r>
            <w:r>
              <w:rPr>
                <w:spacing w:val="-6"/>
                <w:sz w:val="24"/>
              </w:rPr>
              <w:t xml:space="preserve"> </w:t>
            </w:r>
            <w:r>
              <w:rPr>
                <w:sz w:val="24"/>
              </w:rPr>
              <w:t>one</w:t>
            </w:r>
            <w:r>
              <w:rPr>
                <w:spacing w:val="-4"/>
                <w:sz w:val="24"/>
              </w:rPr>
              <w:t xml:space="preserve"> </w:t>
            </w:r>
            <w:r>
              <w:rPr>
                <w:sz w:val="24"/>
              </w:rPr>
              <w:t>results</w:t>
            </w:r>
            <w:r>
              <w:rPr>
                <w:spacing w:val="-5"/>
                <w:sz w:val="24"/>
              </w:rPr>
              <w:t xml:space="preserve"> </w:t>
            </w:r>
            <w:r>
              <w:rPr>
                <w:sz w:val="24"/>
              </w:rPr>
              <w:t>in</w:t>
            </w:r>
            <w:r>
              <w:rPr>
                <w:spacing w:val="-4"/>
                <w:sz w:val="24"/>
              </w:rPr>
              <w:t xml:space="preserve"> </w:t>
            </w:r>
            <w:r>
              <w:rPr>
                <w:sz w:val="24"/>
              </w:rPr>
              <w:t>a</w:t>
            </w:r>
            <w:r>
              <w:rPr>
                <w:spacing w:val="-6"/>
                <w:sz w:val="24"/>
              </w:rPr>
              <w:t xml:space="preserve"> </w:t>
            </w:r>
            <w:r>
              <w:rPr>
                <w:sz w:val="24"/>
              </w:rPr>
              <w:t>constricted</w:t>
            </w:r>
            <w:r>
              <w:rPr>
                <w:spacing w:val="-6"/>
                <w:sz w:val="24"/>
              </w:rPr>
              <w:t xml:space="preserve"> </w:t>
            </w:r>
            <w:r>
              <w:rPr>
                <w:sz w:val="24"/>
              </w:rPr>
              <w:t xml:space="preserve">breathing </w:t>
            </w:r>
            <w:r>
              <w:rPr>
                <w:spacing w:val="-2"/>
                <w:sz w:val="24"/>
              </w:rPr>
              <w:t>problem</w:t>
            </w:r>
          </w:p>
        </w:tc>
        <w:tc>
          <w:tcPr>
            <w:tcW w:w="2970" w:type="dxa"/>
          </w:tcPr>
          <w:p w14:paraId="3FD19C52" w14:textId="4D61200D" w:rsidR="00F4313E" w:rsidRDefault="00F14A80">
            <w:pPr>
              <w:pStyle w:val="TableParagraph"/>
              <w:ind w:left="0"/>
              <w:rPr>
                <w:rFonts w:ascii="Times New Roman"/>
              </w:rPr>
            </w:pPr>
            <w:r w:rsidRPr="003E748F">
              <w:rPr>
                <w:b/>
                <w:bCs/>
                <w:sz w:val="24"/>
                <w:szCs w:val="24"/>
              </w:rPr>
              <w:t>Notes:</w:t>
            </w:r>
          </w:p>
        </w:tc>
      </w:tr>
      <w:tr w:rsidR="00F4313E" w14:paraId="06373F87" w14:textId="77777777" w:rsidTr="00672D1E">
        <w:trPr>
          <w:trHeight w:val="3532"/>
        </w:trPr>
        <w:tc>
          <w:tcPr>
            <w:tcW w:w="6660" w:type="dxa"/>
          </w:tcPr>
          <w:p w14:paraId="6E0D0719" w14:textId="77777777" w:rsidR="00F4313E" w:rsidRDefault="007460E7">
            <w:pPr>
              <w:pStyle w:val="TableParagraph"/>
              <w:ind w:left="107"/>
              <w:jc w:val="both"/>
              <w:rPr>
                <w:b/>
                <w:sz w:val="24"/>
              </w:rPr>
            </w:pPr>
            <w:r>
              <w:rPr>
                <w:b/>
                <w:sz w:val="24"/>
              </w:rPr>
              <w:t>(S-120)</w:t>
            </w:r>
            <w:r>
              <w:rPr>
                <w:b/>
                <w:spacing w:val="-3"/>
                <w:sz w:val="24"/>
              </w:rPr>
              <w:t xml:space="preserve"> </w:t>
            </w:r>
            <w:r>
              <w:rPr>
                <w:b/>
                <w:spacing w:val="-2"/>
                <w:sz w:val="24"/>
              </w:rPr>
              <w:t>Asthma</w:t>
            </w:r>
          </w:p>
          <w:p w14:paraId="04D63AEE" w14:textId="77777777" w:rsidR="00F4313E" w:rsidRDefault="007460E7" w:rsidP="00F932E9">
            <w:pPr>
              <w:pStyle w:val="TableParagraph"/>
              <w:numPr>
                <w:ilvl w:val="0"/>
                <w:numId w:val="54"/>
              </w:numPr>
              <w:tabs>
                <w:tab w:val="left" w:pos="443"/>
              </w:tabs>
              <w:spacing w:before="1"/>
              <w:ind w:right="391"/>
              <w:jc w:val="both"/>
              <w:rPr>
                <w:sz w:val="24"/>
              </w:rPr>
            </w:pPr>
            <w:r>
              <w:rPr>
                <w:sz w:val="24"/>
              </w:rPr>
              <w:t>Chronic inflammatory disease occurs when respiratory system</w:t>
            </w:r>
            <w:r>
              <w:rPr>
                <w:spacing w:val="-3"/>
                <w:sz w:val="24"/>
              </w:rPr>
              <w:t xml:space="preserve"> </w:t>
            </w:r>
            <w:r>
              <w:rPr>
                <w:sz w:val="24"/>
              </w:rPr>
              <w:t>is</w:t>
            </w:r>
            <w:r>
              <w:rPr>
                <w:spacing w:val="-7"/>
                <w:sz w:val="24"/>
              </w:rPr>
              <w:t xml:space="preserve"> </w:t>
            </w:r>
            <w:r>
              <w:rPr>
                <w:sz w:val="24"/>
              </w:rPr>
              <w:t>hyperreactive</w:t>
            </w:r>
            <w:r>
              <w:rPr>
                <w:spacing w:val="-4"/>
                <w:sz w:val="24"/>
              </w:rPr>
              <w:t xml:space="preserve"> </w:t>
            </w:r>
            <w:r>
              <w:rPr>
                <w:sz w:val="24"/>
              </w:rPr>
              <w:t>(reacts</w:t>
            </w:r>
            <w:r>
              <w:rPr>
                <w:spacing w:val="-7"/>
                <w:sz w:val="24"/>
              </w:rPr>
              <w:t xml:space="preserve"> </w:t>
            </w:r>
            <w:r>
              <w:rPr>
                <w:sz w:val="24"/>
              </w:rPr>
              <w:t>quickly</w:t>
            </w:r>
            <w:r>
              <w:rPr>
                <w:spacing w:val="-5"/>
                <w:sz w:val="24"/>
              </w:rPr>
              <w:t xml:space="preserve"> </w:t>
            </w:r>
            <w:r>
              <w:rPr>
                <w:sz w:val="24"/>
              </w:rPr>
              <w:t>and</w:t>
            </w:r>
            <w:r>
              <w:rPr>
                <w:spacing w:val="-4"/>
                <w:sz w:val="24"/>
              </w:rPr>
              <w:t xml:space="preserve"> </w:t>
            </w:r>
            <w:r>
              <w:rPr>
                <w:sz w:val="24"/>
              </w:rPr>
              <w:t>strongly)</w:t>
            </w:r>
            <w:r>
              <w:rPr>
                <w:spacing w:val="-6"/>
                <w:sz w:val="24"/>
              </w:rPr>
              <w:t xml:space="preserve"> </w:t>
            </w:r>
            <w:r>
              <w:rPr>
                <w:sz w:val="24"/>
              </w:rPr>
              <w:t>to irritants, such as pollen and dust</w:t>
            </w:r>
          </w:p>
          <w:p w14:paraId="299F5EDB" w14:textId="77777777" w:rsidR="00F4313E" w:rsidRDefault="007460E7" w:rsidP="00F932E9">
            <w:pPr>
              <w:pStyle w:val="TableParagraph"/>
              <w:numPr>
                <w:ilvl w:val="0"/>
                <w:numId w:val="54"/>
              </w:numPr>
              <w:tabs>
                <w:tab w:val="left" w:pos="466"/>
              </w:tabs>
              <w:spacing w:line="292" w:lineRule="exact"/>
              <w:ind w:left="466" w:hanging="359"/>
              <w:jc w:val="both"/>
              <w:rPr>
                <w:sz w:val="24"/>
              </w:rPr>
            </w:pPr>
            <w:r>
              <w:rPr>
                <w:sz w:val="24"/>
              </w:rPr>
              <w:t>Exercise</w:t>
            </w:r>
            <w:r>
              <w:rPr>
                <w:spacing w:val="-1"/>
                <w:sz w:val="24"/>
              </w:rPr>
              <w:t xml:space="preserve"> </w:t>
            </w:r>
            <w:r>
              <w:rPr>
                <w:sz w:val="24"/>
              </w:rPr>
              <w:t>and</w:t>
            </w:r>
            <w:r>
              <w:rPr>
                <w:spacing w:val="-1"/>
                <w:sz w:val="24"/>
              </w:rPr>
              <w:t xml:space="preserve"> </w:t>
            </w:r>
            <w:r>
              <w:rPr>
                <w:sz w:val="24"/>
              </w:rPr>
              <w:t>stress</w:t>
            </w:r>
            <w:r>
              <w:rPr>
                <w:spacing w:val="-4"/>
                <w:sz w:val="24"/>
              </w:rPr>
              <w:t xml:space="preserve"> </w:t>
            </w:r>
            <w:r>
              <w:rPr>
                <w:sz w:val="24"/>
              </w:rPr>
              <w:t xml:space="preserve">can </w:t>
            </w:r>
            <w:r>
              <w:rPr>
                <w:spacing w:val="-2"/>
                <w:sz w:val="24"/>
              </w:rPr>
              <w:t>worsen</w:t>
            </w:r>
          </w:p>
          <w:p w14:paraId="6206B958" w14:textId="77777777" w:rsidR="00F4313E" w:rsidRDefault="007460E7" w:rsidP="00F932E9">
            <w:pPr>
              <w:pStyle w:val="TableParagraph"/>
              <w:numPr>
                <w:ilvl w:val="0"/>
                <w:numId w:val="54"/>
              </w:numPr>
              <w:tabs>
                <w:tab w:val="left" w:pos="467"/>
              </w:tabs>
              <w:ind w:left="467" w:right="538" w:hanging="360"/>
              <w:rPr>
                <w:sz w:val="24"/>
              </w:rPr>
            </w:pPr>
            <w:r>
              <w:rPr>
                <w:sz w:val="24"/>
              </w:rPr>
              <w:t>When</w:t>
            </w:r>
            <w:r>
              <w:rPr>
                <w:spacing w:val="-4"/>
                <w:sz w:val="24"/>
              </w:rPr>
              <w:t xml:space="preserve"> </w:t>
            </w:r>
            <w:r>
              <w:rPr>
                <w:sz w:val="24"/>
              </w:rPr>
              <w:t>bronchi</w:t>
            </w:r>
            <w:r>
              <w:rPr>
                <w:spacing w:val="-8"/>
                <w:sz w:val="24"/>
              </w:rPr>
              <w:t xml:space="preserve"> </w:t>
            </w:r>
            <w:r>
              <w:rPr>
                <w:sz w:val="24"/>
              </w:rPr>
              <w:t>become</w:t>
            </w:r>
            <w:r>
              <w:rPr>
                <w:spacing w:val="-6"/>
                <w:sz w:val="24"/>
              </w:rPr>
              <w:t xml:space="preserve"> </w:t>
            </w:r>
            <w:r>
              <w:rPr>
                <w:sz w:val="24"/>
              </w:rPr>
              <w:t>irritated</w:t>
            </w:r>
            <w:r>
              <w:rPr>
                <w:spacing w:val="-4"/>
                <w:sz w:val="24"/>
              </w:rPr>
              <w:t xml:space="preserve"> </w:t>
            </w:r>
            <w:r>
              <w:rPr>
                <w:sz w:val="24"/>
              </w:rPr>
              <w:t>from</w:t>
            </w:r>
            <w:r>
              <w:rPr>
                <w:spacing w:val="-3"/>
                <w:sz w:val="24"/>
              </w:rPr>
              <w:t xml:space="preserve"> </w:t>
            </w:r>
            <w:r>
              <w:rPr>
                <w:sz w:val="24"/>
              </w:rPr>
              <w:t>the</w:t>
            </w:r>
            <w:r>
              <w:rPr>
                <w:spacing w:val="-4"/>
                <w:sz w:val="24"/>
              </w:rPr>
              <w:t xml:space="preserve"> </w:t>
            </w:r>
            <w:r>
              <w:rPr>
                <w:sz w:val="24"/>
              </w:rPr>
              <w:t>irritants,</w:t>
            </w:r>
            <w:r>
              <w:rPr>
                <w:spacing w:val="-4"/>
                <w:sz w:val="24"/>
              </w:rPr>
              <w:t xml:space="preserve"> </w:t>
            </w:r>
            <w:r>
              <w:rPr>
                <w:sz w:val="24"/>
              </w:rPr>
              <w:t>they constrict, making it difficult to breathe</w:t>
            </w:r>
          </w:p>
          <w:p w14:paraId="3701513E" w14:textId="77777777" w:rsidR="00F4313E" w:rsidRDefault="007460E7" w:rsidP="00F932E9">
            <w:pPr>
              <w:pStyle w:val="TableParagraph"/>
              <w:numPr>
                <w:ilvl w:val="0"/>
                <w:numId w:val="54"/>
              </w:numPr>
              <w:tabs>
                <w:tab w:val="left" w:pos="467"/>
              </w:tabs>
              <w:ind w:left="467" w:right="698" w:hanging="360"/>
              <w:rPr>
                <w:sz w:val="24"/>
              </w:rPr>
            </w:pPr>
            <w:r>
              <w:rPr>
                <w:sz w:val="24"/>
              </w:rPr>
              <w:t>In response to irritation and inflammation, mucus membranes produce thick mucus; further inhibiting breathing</w:t>
            </w:r>
            <w:r>
              <w:rPr>
                <w:spacing w:val="-6"/>
                <w:sz w:val="24"/>
              </w:rPr>
              <w:t xml:space="preserve"> </w:t>
            </w:r>
            <w:r>
              <w:rPr>
                <w:sz w:val="24"/>
              </w:rPr>
              <w:t>because</w:t>
            </w:r>
            <w:r>
              <w:rPr>
                <w:spacing w:val="-6"/>
                <w:sz w:val="24"/>
              </w:rPr>
              <w:t xml:space="preserve"> </w:t>
            </w:r>
            <w:r>
              <w:rPr>
                <w:sz w:val="24"/>
              </w:rPr>
              <w:t>air</w:t>
            </w:r>
            <w:r>
              <w:rPr>
                <w:spacing w:val="-6"/>
                <w:sz w:val="24"/>
              </w:rPr>
              <w:t xml:space="preserve"> </w:t>
            </w:r>
            <w:r>
              <w:rPr>
                <w:sz w:val="24"/>
              </w:rPr>
              <w:t>gets</w:t>
            </w:r>
            <w:r>
              <w:rPr>
                <w:spacing w:val="-5"/>
                <w:sz w:val="24"/>
              </w:rPr>
              <w:t xml:space="preserve"> </w:t>
            </w:r>
            <w:r>
              <w:rPr>
                <w:sz w:val="24"/>
              </w:rPr>
              <w:t>trapped</w:t>
            </w:r>
            <w:r>
              <w:rPr>
                <w:spacing w:val="-4"/>
                <w:sz w:val="24"/>
              </w:rPr>
              <w:t xml:space="preserve"> </w:t>
            </w:r>
            <w:r>
              <w:rPr>
                <w:sz w:val="24"/>
              </w:rPr>
              <w:t>in</w:t>
            </w:r>
            <w:r>
              <w:rPr>
                <w:spacing w:val="-6"/>
                <w:sz w:val="24"/>
              </w:rPr>
              <w:t xml:space="preserve"> </w:t>
            </w:r>
            <w:r>
              <w:rPr>
                <w:sz w:val="24"/>
              </w:rPr>
              <w:t>lungs</w:t>
            </w:r>
            <w:r>
              <w:rPr>
                <w:spacing w:val="-5"/>
                <w:sz w:val="24"/>
              </w:rPr>
              <w:t xml:space="preserve"> </w:t>
            </w:r>
            <w:r>
              <w:rPr>
                <w:sz w:val="24"/>
              </w:rPr>
              <w:t>causing coughing and wheezing</w:t>
            </w:r>
          </w:p>
          <w:p w14:paraId="48967D0F" w14:textId="77777777" w:rsidR="00F4313E" w:rsidRDefault="007460E7" w:rsidP="00F932E9">
            <w:pPr>
              <w:pStyle w:val="TableParagraph"/>
              <w:numPr>
                <w:ilvl w:val="0"/>
                <w:numId w:val="54"/>
              </w:numPr>
              <w:tabs>
                <w:tab w:val="left" w:pos="467"/>
              </w:tabs>
              <w:spacing w:line="293" w:lineRule="exact"/>
              <w:ind w:left="467" w:hanging="360"/>
              <w:rPr>
                <w:sz w:val="24"/>
              </w:rPr>
            </w:pPr>
            <w:r>
              <w:rPr>
                <w:sz w:val="24"/>
              </w:rPr>
              <w:t>Residents</w:t>
            </w:r>
            <w:r>
              <w:rPr>
                <w:spacing w:val="-5"/>
                <w:sz w:val="24"/>
              </w:rPr>
              <w:t xml:space="preserve"> </w:t>
            </w:r>
            <w:r>
              <w:rPr>
                <w:sz w:val="24"/>
              </w:rPr>
              <w:t>with</w:t>
            </w:r>
            <w:r>
              <w:rPr>
                <w:spacing w:val="-1"/>
                <w:sz w:val="24"/>
              </w:rPr>
              <w:t xml:space="preserve"> </w:t>
            </w:r>
            <w:r>
              <w:rPr>
                <w:sz w:val="24"/>
              </w:rPr>
              <w:t>asthma</w:t>
            </w:r>
            <w:r>
              <w:rPr>
                <w:spacing w:val="-4"/>
                <w:sz w:val="24"/>
              </w:rPr>
              <w:t xml:space="preserve"> </w:t>
            </w:r>
            <w:r>
              <w:rPr>
                <w:sz w:val="24"/>
              </w:rPr>
              <w:t>should</w:t>
            </w:r>
            <w:r>
              <w:rPr>
                <w:spacing w:val="-1"/>
                <w:sz w:val="24"/>
              </w:rPr>
              <w:t xml:space="preserve"> </w:t>
            </w:r>
            <w:r>
              <w:rPr>
                <w:sz w:val="24"/>
              </w:rPr>
              <w:t>avoid</w:t>
            </w:r>
            <w:r>
              <w:rPr>
                <w:spacing w:val="-2"/>
                <w:sz w:val="24"/>
              </w:rPr>
              <w:t xml:space="preserve"> </w:t>
            </w:r>
            <w:r>
              <w:rPr>
                <w:sz w:val="24"/>
              </w:rPr>
              <w:t>triggers</w:t>
            </w:r>
            <w:r>
              <w:rPr>
                <w:spacing w:val="-2"/>
                <w:sz w:val="24"/>
              </w:rPr>
              <w:t xml:space="preserve"> (irritants)</w:t>
            </w:r>
          </w:p>
        </w:tc>
        <w:tc>
          <w:tcPr>
            <w:tcW w:w="2970" w:type="dxa"/>
          </w:tcPr>
          <w:p w14:paraId="50487181" w14:textId="221781B2" w:rsidR="00F4313E" w:rsidRDefault="00F14A80">
            <w:pPr>
              <w:pStyle w:val="TableParagraph"/>
              <w:ind w:left="0"/>
              <w:rPr>
                <w:rFonts w:ascii="Times New Roman"/>
              </w:rPr>
            </w:pPr>
            <w:r w:rsidRPr="003E748F">
              <w:rPr>
                <w:b/>
                <w:bCs/>
                <w:sz w:val="24"/>
                <w:szCs w:val="24"/>
              </w:rPr>
              <w:t>Notes:</w:t>
            </w:r>
          </w:p>
        </w:tc>
      </w:tr>
      <w:tr w:rsidR="00F4313E" w14:paraId="216064C7" w14:textId="77777777" w:rsidTr="00672D1E">
        <w:trPr>
          <w:trHeight w:val="2392"/>
        </w:trPr>
        <w:tc>
          <w:tcPr>
            <w:tcW w:w="6660" w:type="dxa"/>
          </w:tcPr>
          <w:p w14:paraId="108CD378" w14:textId="77777777" w:rsidR="00F4313E" w:rsidRDefault="007460E7">
            <w:pPr>
              <w:pStyle w:val="TableParagraph"/>
              <w:spacing w:line="275" w:lineRule="exact"/>
              <w:ind w:left="107"/>
              <w:rPr>
                <w:b/>
                <w:sz w:val="24"/>
              </w:rPr>
            </w:pPr>
            <w:r>
              <w:rPr>
                <w:b/>
                <w:sz w:val="24"/>
              </w:rPr>
              <w:t>(S-121)</w:t>
            </w:r>
            <w:r>
              <w:rPr>
                <w:b/>
                <w:spacing w:val="-5"/>
                <w:sz w:val="24"/>
              </w:rPr>
              <w:t xml:space="preserve"> </w:t>
            </w:r>
            <w:r>
              <w:rPr>
                <w:b/>
                <w:sz w:val="24"/>
              </w:rPr>
              <w:t>Upper</w:t>
            </w:r>
            <w:r>
              <w:rPr>
                <w:b/>
                <w:spacing w:val="-4"/>
                <w:sz w:val="24"/>
              </w:rPr>
              <w:t xml:space="preserve"> </w:t>
            </w:r>
            <w:r>
              <w:rPr>
                <w:b/>
                <w:sz w:val="24"/>
              </w:rPr>
              <w:t>Respiratory</w:t>
            </w:r>
            <w:r>
              <w:rPr>
                <w:b/>
                <w:spacing w:val="-3"/>
                <w:sz w:val="24"/>
              </w:rPr>
              <w:t xml:space="preserve"> </w:t>
            </w:r>
            <w:r>
              <w:rPr>
                <w:b/>
                <w:sz w:val="24"/>
              </w:rPr>
              <w:t>Infection</w:t>
            </w:r>
            <w:r>
              <w:rPr>
                <w:b/>
                <w:spacing w:val="-3"/>
                <w:sz w:val="24"/>
              </w:rPr>
              <w:t xml:space="preserve"> </w:t>
            </w:r>
            <w:r>
              <w:rPr>
                <w:b/>
                <w:sz w:val="24"/>
              </w:rPr>
              <w:t>(URI)</w:t>
            </w:r>
            <w:r>
              <w:rPr>
                <w:b/>
                <w:spacing w:val="-7"/>
                <w:sz w:val="24"/>
              </w:rPr>
              <w:t xml:space="preserve"> </w:t>
            </w:r>
            <w:r>
              <w:rPr>
                <w:b/>
                <w:sz w:val="24"/>
              </w:rPr>
              <w:t>or</w:t>
            </w:r>
            <w:r>
              <w:rPr>
                <w:b/>
                <w:spacing w:val="-3"/>
                <w:sz w:val="24"/>
              </w:rPr>
              <w:t xml:space="preserve"> </w:t>
            </w:r>
            <w:r>
              <w:rPr>
                <w:b/>
                <w:spacing w:val="-4"/>
                <w:sz w:val="24"/>
              </w:rPr>
              <w:t>Cold</w:t>
            </w:r>
          </w:p>
          <w:p w14:paraId="059969A1" w14:textId="77777777" w:rsidR="00F4313E" w:rsidRDefault="007460E7" w:rsidP="00F932E9">
            <w:pPr>
              <w:pStyle w:val="TableParagraph"/>
              <w:numPr>
                <w:ilvl w:val="0"/>
                <w:numId w:val="53"/>
              </w:numPr>
              <w:tabs>
                <w:tab w:val="left" w:pos="467"/>
              </w:tabs>
              <w:ind w:right="795"/>
              <w:rPr>
                <w:sz w:val="24"/>
              </w:rPr>
            </w:pPr>
            <w:r>
              <w:rPr>
                <w:sz w:val="24"/>
              </w:rPr>
              <w:t>Viral</w:t>
            </w:r>
            <w:r>
              <w:rPr>
                <w:spacing w:val="-6"/>
                <w:sz w:val="24"/>
              </w:rPr>
              <w:t xml:space="preserve"> </w:t>
            </w:r>
            <w:r>
              <w:rPr>
                <w:sz w:val="24"/>
              </w:rPr>
              <w:t>infection</w:t>
            </w:r>
            <w:r>
              <w:rPr>
                <w:spacing w:val="-5"/>
                <w:sz w:val="24"/>
              </w:rPr>
              <w:t xml:space="preserve"> </w:t>
            </w:r>
            <w:r>
              <w:rPr>
                <w:sz w:val="24"/>
              </w:rPr>
              <w:t>of</w:t>
            </w:r>
            <w:r>
              <w:rPr>
                <w:spacing w:val="-8"/>
                <w:sz w:val="24"/>
              </w:rPr>
              <w:t xml:space="preserve"> </w:t>
            </w:r>
            <w:r>
              <w:rPr>
                <w:sz w:val="24"/>
              </w:rPr>
              <w:t>nostrils,</w:t>
            </w:r>
            <w:r>
              <w:rPr>
                <w:spacing w:val="-5"/>
                <w:sz w:val="24"/>
              </w:rPr>
              <w:t xml:space="preserve"> </w:t>
            </w:r>
            <w:r>
              <w:rPr>
                <w:sz w:val="24"/>
              </w:rPr>
              <w:t>nasal</w:t>
            </w:r>
            <w:r>
              <w:rPr>
                <w:spacing w:val="-6"/>
                <w:sz w:val="24"/>
              </w:rPr>
              <w:t xml:space="preserve"> </w:t>
            </w:r>
            <w:r>
              <w:rPr>
                <w:sz w:val="24"/>
              </w:rPr>
              <w:t>cavity,</w:t>
            </w:r>
            <w:r>
              <w:rPr>
                <w:spacing w:val="-5"/>
                <w:sz w:val="24"/>
              </w:rPr>
              <w:t xml:space="preserve"> </w:t>
            </w:r>
            <w:r>
              <w:rPr>
                <w:sz w:val="24"/>
              </w:rPr>
              <w:t>sinuses,</w:t>
            </w:r>
            <w:r>
              <w:rPr>
                <w:spacing w:val="-6"/>
                <w:sz w:val="24"/>
              </w:rPr>
              <w:t xml:space="preserve"> </w:t>
            </w:r>
            <w:r>
              <w:rPr>
                <w:sz w:val="24"/>
              </w:rPr>
              <w:t>and throat. Can lead to bacterial infection.</w:t>
            </w:r>
          </w:p>
          <w:p w14:paraId="69760074" w14:textId="77777777" w:rsidR="00F4313E" w:rsidRDefault="007460E7" w:rsidP="00F932E9">
            <w:pPr>
              <w:pStyle w:val="TableParagraph"/>
              <w:numPr>
                <w:ilvl w:val="0"/>
                <w:numId w:val="53"/>
              </w:numPr>
              <w:tabs>
                <w:tab w:val="left" w:pos="467"/>
              </w:tabs>
              <w:ind w:right="179"/>
              <w:rPr>
                <w:sz w:val="24"/>
              </w:rPr>
            </w:pPr>
            <w:r>
              <w:rPr>
                <w:sz w:val="24"/>
              </w:rPr>
              <w:t>Signs</w:t>
            </w:r>
            <w:r>
              <w:rPr>
                <w:spacing w:val="-4"/>
                <w:sz w:val="24"/>
              </w:rPr>
              <w:t xml:space="preserve"> </w:t>
            </w:r>
            <w:r>
              <w:rPr>
                <w:sz w:val="24"/>
              </w:rPr>
              <w:t>–</w:t>
            </w:r>
            <w:r>
              <w:rPr>
                <w:spacing w:val="-5"/>
                <w:sz w:val="24"/>
              </w:rPr>
              <w:t xml:space="preserve"> </w:t>
            </w:r>
            <w:r>
              <w:rPr>
                <w:sz w:val="24"/>
              </w:rPr>
              <w:t>nasal</w:t>
            </w:r>
            <w:r>
              <w:rPr>
                <w:spacing w:val="-4"/>
                <w:sz w:val="24"/>
              </w:rPr>
              <w:t xml:space="preserve"> </w:t>
            </w:r>
            <w:r>
              <w:rPr>
                <w:sz w:val="24"/>
              </w:rPr>
              <w:t>drainage,</w:t>
            </w:r>
            <w:r>
              <w:rPr>
                <w:spacing w:val="-3"/>
                <w:sz w:val="24"/>
              </w:rPr>
              <w:t xml:space="preserve"> </w:t>
            </w:r>
            <w:r>
              <w:rPr>
                <w:sz w:val="24"/>
              </w:rPr>
              <w:t>sneezing,</w:t>
            </w:r>
            <w:r>
              <w:rPr>
                <w:spacing w:val="-6"/>
                <w:sz w:val="24"/>
              </w:rPr>
              <w:t xml:space="preserve"> </w:t>
            </w:r>
            <w:r>
              <w:rPr>
                <w:sz w:val="24"/>
              </w:rPr>
              <w:t>sore</w:t>
            </w:r>
            <w:r>
              <w:rPr>
                <w:spacing w:val="-3"/>
                <w:sz w:val="24"/>
              </w:rPr>
              <w:t xml:space="preserve"> </w:t>
            </w:r>
            <w:r>
              <w:rPr>
                <w:sz w:val="24"/>
              </w:rPr>
              <w:t>throat,</w:t>
            </w:r>
            <w:r>
              <w:rPr>
                <w:spacing w:val="-6"/>
                <w:sz w:val="24"/>
              </w:rPr>
              <w:t xml:space="preserve"> </w:t>
            </w:r>
            <w:r>
              <w:rPr>
                <w:sz w:val="24"/>
              </w:rPr>
              <w:t>fever,</w:t>
            </w:r>
            <w:r>
              <w:rPr>
                <w:spacing w:val="-6"/>
                <w:sz w:val="24"/>
              </w:rPr>
              <w:t xml:space="preserve"> </w:t>
            </w:r>
            <w:r>
              <w:rPr>
                <w:sz w:val="24"/>
              </w:rPr>
              <w:t xml:space="preserve">and </w:t>
            </w:r>
            <w:r>
              <w:rPr>
                <w:spacing w:val="-2"/>
                <w:sz w:val="24"/>
              </w:rPr>
              <w:t>tiredness</w:t>
            </w:r>
          </w:p>
          <w:p w14:paraId="6EFC6078" w14:textId="77777777" w:rsidR="00F4313E" w:rsidRDefault="007460E7" w:rsidP="00F932E9">
            <w:pPr>
              <w:pStyle w:val="TableParagraph"/>
              <w:numPr>
                <w:ilvl w:val="0"/>
                <w:numId w:val="53"/>
              </w:numPr>
              <w:tabs>
                <w:tab w:val="left" w:pos="467"/>
              </w:tabs>
              <w:ind w:right="328"/>
              <w:jc w:val="both"/>
              <w:rPr>
                <w:sz w:val="24"/>
              </w:rPr>
            </w:pPr>
            <w:r>
              <w:rPr>
                <w:sz w:val="24"/>
              </w:rPr>
              <w:t>Remedy</w:t>
            </w:r>
            <w:r>
              <w:rPr>
                <w:spacing w:val="-5"/>
                <w:sz w:val="24"/>
              </w:rPr>
              <w:t xml:space="preserve"> </w:t>
            </w:r>
            <w:r>
              <w:rPr>
                <w:sz w:val="24"/>
              </w:rPr>
              <w:t>–</w:t>
            </w:r>
            <w:r>
              <w:rPr>
                <w:spacing w:val="-6"/>
                <w:sz w:val="24"/>
              </w:rPr>
              <w:t xml:space="preserve"> </w:t>
            </w:r>
            <w:r>
              <w:rPr>
                <w:sz w:val="24"/>
              </w:rPr>
              <w:t>body’s</w:t>
            </w:r>
            <w:r>
              <w:rPr>
                <w:spacing w:val="-5"/>
                <w:sz w:val="24"/>
              </w:rPr>
              <w:t xml:space="preserve"> </w:t>
            </w:r>
            <w:r>
              <w:rPr>
                <w:sz w:val="24"/>
              </w:rPr>
              <w:t>immune</w:t>
            </w:r>
            <w:r>
              <w:rPr>
                <w:spacing w:val="-4"/>
                <w:sz w:val="24"/>
              </w:rPr>
              <w:t xml:space="preserve"> </w:t>
            </w:r>
            <w:r>
              <w:rPr>
                <w:sz w:val="24"/>
              </w:rPr>
              <w:t>system,</w:t>
            </w:r>
            <w:r>
              <w:rPr>
                <w:spacing w:val="-4"/>
                <w:sz w:val="24"/>
              </w:rPr>
              <w:t xml:space="preserve"> </w:t>
            </w:r>
            <w:r>
              <w:rPr>
                <w:sz w:val="24"/>
              </w:rPr>
              <w:t>fluids,</w:t>
            </w:r>
            <w:r>
              <w:rPr>
                <w:spacing w:val="-4"/>
                <w:sz w:val="24"/>
              </w:rPr>
              <w:t xml:space="preserve"> </w:t>
            </w:r>
            <w:r>
              <w:rPr>
                <w:sz w:val="24"/>
              </w:rPr>
              <w:t>and</w:t>
            </w:r>
            <w:r>
              <w:rPr>
                <w:spacing w:val="-6"/>
                <w:sz w:val="24"/>
              </w:rPr>
              <w:t xml:space="preserve"> </w:t>
            </w:r>
            <w:r>
              <w:rPr>
                <w:sz w:val="24"/>
              </w:rPr>
              <w:t>rest;</w:t>
            </w:r>
            <w:r>
              <w:rPr>
                <w:spacing w:val="-4"/>
                <w:sz w:val="24"/>
              </w:rPr>
              <w:t xml:space="preserve"> </w:t>
            </w:r>
            <w:r>
              <w:rPr>
                <w:sz w:val="24"/>
              </w:rPr>
              <w:t>stay away from smoke;</w:t>
            </w:r>
            <w:r>
              <w:rPr>
                <w:spacing w:val="-2"/>
                <w:sz w:val="24"/>
              </w:rPr>
              <w:t xml:space="preserve"> </w:t>
            </w:r>
            <w:r>
              <w:rPr>
                <w:sz w:val="24"/>
              </w:rPr>
              <w:t>may be</w:t>
            </w:r>
            <w:r>
              <w:rPr>
                <w:spacing w:val="-1"/>
                <w:sz w:val="24"/>
              </w:rPr>
              <w:t xml:space="preserve"> </w:t>
            </w:r>
            <w:r>
              <w:rPr>
                <w:sz w:val="24"/>
              </w:rPr>
              <w:t>more</w:t>
            </w:r>
            <w:r>
              <w:rPr>
                <w:spacing w:val="-1"/>
                <w:sz w:val="24"/>
              </w:rPr>
              <w:t xml:space="preserve"> </w:t>
            </w:r>
            <w:r>
              <w:rPr>
                <w:sz w:val="24"/>
              </w:rPr>
              <w:t>comfortable</w:t>
            </w:r>
            <w:r>
              <w:rPr>
                <w:spacing w:val="-1"/>
                <w:sz w:val="24"/>
              </w:rPr>
              <w:t xml:space="preserve"> </w:t>
            </w:r>
            <w:r>
              <w:rPr>
                <w:sz w:val="24"/>
              </w:rPr>
              <w:t>sitting up; stay away from residents with COPD</w:t>
            </w:r>
          </w:p>
        </w:tc>
        <w:tc>
          <w:tcPr>
            <w:tcW w:w="2970" w:type="dxa"/>
          </w:tcPr>
          <w:p w14:paraId="630DBEDF" w14:textId="044B14A0" w:rsidR="00F4313E" w:rsidRDefault="00EF143E">
            <w:pPr>
              <w:pStyle w:val="TableParagraph"/>
              <w:ind w:left="0"/>
              <w:rPr>
                <w:rFonts w:ascii="Times New Roman"/>
              </w:rPr>
            </w:pPr>
            <w:r w:rsidRPr="003E748F">
              <w:rPr>
                <w:b/>
                <w:bCs/>
                <w:sz w:val="24"/>
                <w:szCs w:val="24"/>
              </w:rPr>
              <w:t>Notes:</w:t>
            </w:r>
          </w:p>
        </w:tc>
      </w:tr>
      <w:tr w:rsidR="00F4313E" w14:paraId="0EDBC675" w14:textId="77777777" w:rsidTr="00672D1E">
        <w:trPr>
          <w:trHeight w:val="861"/>
        </w:trPr>
        <w:tc>
          <w:tcPr>
            <w:tcW w:w="6660" w:type="dxa"/>
          </w:tcPr>
          <w:p w14:paraId="0A06F220" w14:textId="77777777" w:rsidR="00F4313E" w:rsidRDefault="007460E7">
            <w:pPr>
              <w:pStyle w:val="TableParagraph"/>
              <w:spacing w:before="2" w:line="275" w:lineRule="exact"/>
              <w:ind w:left="107"/>
              <w:rPr>
                <w:b/>
                <w:sz w:val="24"/>
              </w:rPr>
            </w:pPr>
            <w:r>
              <w:rPr>
                <w:b/>
                <w:sz w:val="24"/>
              </w:rPr>
              <w:t>(S-122)</w:t>
            </w:r>
            <w:r>
              <w:rPr>
                <w:b/>
                <w:spacing w:val="-4"/>
                <w:sz w:val="24"/>
              </w:rPr>
              <w:t xml:space="preserve"> </w:t>
            </w:r>
            <w:r>
              <w:rPr>
                <w:b/>
                <w:sz w:val="24"/>
              </w:rPr>
              <w:t>Respiratory</w:t>
            </w:r>
            <w:r>
              <w:rPr>
                <w:b/>
                <w:spacing w:val="-2"/>
                <w:sz w:val="24"/>
              </w:rPr>
              <w:t xml:space="preserve"> </w:t>
            </w:r>
            <w:r>
              <w:rPr>
                <w:b/>
                <w:sz w:val="24"/>
              </w:rPr>
              <w:t>System</w:t>
            </w:r>
            <w:r>
              <w:rPr>
                <w:b/>
                <w:spacing w:val="-4"/>
                <w:sz w:val="24"/>
              </w:rPr>
              <w:t xml:space="preserve"> </w:t>
            </w:r>
            <w:r>
              <w:rPr>
                <w:b/>
                <w:sz w:val="24"/>
              </w:rPr>
              <w:t>–</w:t>
            </w:r>
            <w:r>
              <w:rPr>
                <w:b/>
                <w:spacing w:val="-2"/>
                <w:sz w:val="24"/>
              </w:rPr>
              <w:t xml:space="preserve"> </w:t>
            </w:r>
            <w:r>
              <w:rPr>
                <w:b/>
                <w:sz w:val="24"/>
              </w:rPr>
              <w:t>Nurse</w:t>
            </w:r>
            <w:r>
              <w:rPr>
                <w:b/>
                <w:spacing w:val="-2"/>
                <w:sz w:val="24"/>
              </w:rPr>
              <w:t xml:space="preserve"> </w:t>
            </w:r>
            <w:r>
              <w:rPr>
                <w:b/>
                <w:sz w:val="24"/>
              </w:rPr>
              <w:t>Aide’s</w:t>
            </w:r>
            <w:r>
              <w:rPr>
                <w:b/>
                <w:spacing w:val="-3"/>
                <w:sz w:val="24"/>
              </w:rPr>
              <w:t xml:space="preserve"> </w:t>
            </w:r>
            <w:r>
              <w:rPr>
                <w:b/>
                <w:spacing w:val="-4"/>
                <w:sz w:val="24"/>
              </w:rPr>
              <w:t>Role</w:t>
            </w:r>
          </w:p>
          <w:p w14:paraId="47836235" w14:textId="77777777" w:rsidR="00F4313E" w:rsidRDefault="007460E7" w:rsidP="00F932E9">
            <w:pPr>
              <w:pStyle w:val="TableParagraph"/>
              <w:numPr>
                <w:ilvl w:val="0"/>
                <w:numId w:val="52"/>
              </w:numPr>
              <w:tabs>
                <w:tab w:val="left" w:pos="467"/>
              </w:tabs>
              <w:spacing w:line="293" w:lineRule="exact"/>
              <w:rPr>
                <w:sz w:val="24"/>
              </w:rPr>
            </w:pPr>
            <w:r>
              <w:rPr>
                <w:sz w:val="24"/>
              </w:rPr>
              <w:t>Provide</w:t>
            </w:r>
            <w:r>
              <w:rPr>
                <w:spacing w:val="-1"/>
                <w:sz w:val="24"/>
              </w:rPr>
              <w:t xml:space="preserve"> </w:t>
            </w:r>
            <w:r>
              <w:rPr>
                <w:sz w:val="24"/>
              </w:rPr>
              <w:t>rest</w:t>
            </w:r>
            <w:r>
              <w:rPr>
                <w:spacing w:val="-4"/>
                <w:sz w:val="24"/>
              </w:rPr>
              <w:t xml:space="preserve"> </w:t>
            </w:r>
            <w:r>
              <w:rPr>
                <w:sz w:val="24"/>
              </w:rPr>
              <w:t>periods</w:t>
            </w:r>
            <w:r>
              <w:rPr>
                <w:spacing w:val="-1"/>
                <w:sz w:val="24"/>
              </w:rPr>
              <w:t xml:space="preserve"> </w:t>
            </w:r>
            <w:r>
              <w:rPr>
                <w:sz w:val="24"/>
              </w:rPr>
              <w:t>at</w:t>
            </w:r>
            <w:r>
              <w:rPr>
                <w:spacing w:val="-3"/>
                <w:sz w:val="24"/>
              </w:rPr>
              <w:t xml:space="preserve"> </w:t>
            </w:r>
            <w:r>
              <w:rPr>
                <w:spacing w:val="-2"/>
                <w:sz w:val="24"/>
              </w:rPr>
              <w:t>intervals</w:t>
            </w:r>
          </w:p>
          <w:p w14:paraId="33217871" w14:textId="77777777" w:rsidR="00F4313E" w:rsidRPr="00EF143E" w:rsidRDefault="007460E7" w:rsidP="00F932E9">
            <w:pPr>
              <w:pStyle w:val="TableParagraph"/>
              <w:numPr>
                <w:ilvl w:val="0"/>
                <w:numId w:val="52"/>
              </w:numPr>
              <w:tabs>
                <w:tab w:val="left" w:pos="467"/>
              </w:tabs>
              <w:spacing w:line="271" w:lineRule="exact"/>
              <w:rPr>
                <w:sz w:val="24"/>
              </w:rPr>
            </w:pPr>
            <w:r>
              <w:rPr>
                <w:sz w:val="24"/>
              </w:rPr>
              <w:t>Encourage</w:t>
            </w:r>
            <w:r>
              <w:rPr>
                <w:spacing w:val="-4"/>
                <w:sz w:val="24"/>
              </w:rPr>
              <w:t xml:space="preserve"> </w:t>
            </w:r>
            <w:r>
              <w:rPr>
                <w:sz w:val="24"/>
              </w:rPr>
              <w:t>exercise</w:t>
            </w:r>
            <w:r>
              <w:rPr>
                <w:spacing w:val="-4"/>
                <w:sz w:val="24"/>
              </w:rPr>
              <w:t xml:space="preserve"> </w:t>
            </w:r>
            <w:r>
              <w:rPr>
                <w:sz w:val="24"/>
              </w:rPr>
              <w:t>and</w:t>
            </w:r>
            <w:r>
              <w:rPr>
                <w:spacing w:val="-3"/>
                <w:sz w:val="24"/>
              </w:rPr>
              <w:t xml:space="preserve"> </w:t>
            </w:r>
            <w:r>
              <w:rPr>
                <w:sz w:val="24"/>
              </w:rPr>
              <w:t>regular</w:t>
            </w:r>
            <w:r>
              <w:rPr>
                <w:spacing w:val="-3"/>
                <w:sz w:val="24"/>
              </w:rPr>
              <w:t xml:space="preserve"> </w:t>
            </w:r>
            <w:r>
              <w:rPr>
                <w:spacing w:val="-2"/>
                <w:sz w:val="24"/>
              </w:rPr>
              <w:t>movement</w:t>
            </w:r>
          </w:p>
          <w:p w14:paraId="26A9FE38" w14:textId="77777777" w:rsidR="00EF143E" w:rsidRDefault="00EF143E" w:rsidP="00F932E9">
            <w:pPr>
              <w:pStyle w:val="TableParagraph"/>
              <w:numPr>
                <w:ilvl w:val="0"/>
                <w:numId w:val="52"/>
              </w:numPr>
              <w:tabs>
                <w:tab w:val="left" w:pos="467"/>
              </w:tabs>
              <w:spacing w:before="1" w:line="293" w:lineRule="exact"/>
              <w:rPr>
                <w:sz w:val="24"/>
              </w:rPr>
            </w:pPr>
            <w:r>
              <w:rPr>
                <w:sz w:val="24"/>
              </w:rPr>
              <w:t>Assist</w:t>
            </w:r>
            <w:r>
              <w:rPr>
                <w:spacing w:val="-2"/>
                <w:sz w:val="24"/>
              </w:rPr>
              <w:t xml:space="preserve"> </w:t>
            </w:r>
            <w:r>
              <w:rPr>
                <w:sz w:val="24"/>
              </w:rPr>
              <w:t>with</w:t>
            </w:r>
            <w:r>
              <w:rPr>
                <w:spacing w:val="-2"/>
                <w:sz w:val="24"/>
              </w:rPr>
              <w:t xml:space="preserve"> </w:t>
            </w:r>
            <w:r>
              <w:rPr>
                <w:sz w:val="24"/>
              </w:rPr>
              <w:t>deep</w:t>
            </w:r>
            <w:r>
              <w:rPr>
                <w:spacing w:val="-4"/>
                <w:sz w:val="24"/>
              </w:rPr>
              <w:t xml:space="preserve"> </w:t>
            </w:r>
            <w:r>
              <w:rPr>
                <w:sz w:val="24"/>
              </w:rPr>
              <w:t>breathing</w:t>
            </w:r>
            <w:r>
              <w:rPr>
                <w:spacing w:val="-3"/>
                <w:sz w:val="24"/>
              </w:rPr>
              <w:t xml:space="preserve"> </w:t>
            </w:r>
            <w:r>
              <w:rPr>
                <w:spacing w:val="-2"/>
                <w:sz w:val="24"/>
              </w:rPr>
              <w:t>exercises</w:t>
            </w:r>
          </w:p>
          <w:p w14:paraId="628A6C21" w14:textId="77777777" w:rsidR="00EF143E" w:rsidRDefault="00EF143E" w:rsidP="00F932E9">
            <w:pPr>
              <w:pStyle w:val="TableParagraph"/>
              <w:numPr>
                <w:ilvl w:val="0"/>
                <w:numId w:val="52"/>
              </w:numPr>
              <w:tabs>
                <w:tab w:val="left" w:pos="467"/>
              </w:tabs>
              <w:ind w:right="381"/>
              <w:rPr>
                <w:sz w:val="24"/>
              </w:rPr>
            </w:pPr>
            <w:r>
              <w:rPr>
                <w:sz w:val="24"/>
              </w:rPr>
              <w:t>Limit</w:t>
            </w:r>
            <w:r>
              <w:rPr>
                <w:spacing w:val="-4"/>
                <w:sz w:val="24"/>
              </w:rPr>
              <w:t xml:space="preserve"> </w:t>
            </w:r>
            <w:r>
              <w:rPr>
                <w:sz w:val="24"/>
              </w:rPr>
              <w:t>exposure</w:t>
            </w:r>
            <w:r>
              <w:rPr>
                <w:spacing w:val="-4"/>
                <w:sz w:val="24"/>
              </w:rPr>
              <w:t xml:space="preserve"> </w:t>
            </w:r>
            <w:r>
              <w:rPr>
                <w:sz w:val="24"/>
              </w:rPr>
              <w:t>to</w:t>
            </w:r>
            <w:r>
              <w:rPr>
                <w:spacing w:val="-6"/>
                <w:sz w:val="24"/>
              </w:rPr>
              <w:t xml:space="preserve"> </w:t>
            </w:r>
            <w:r>
              <w:rPr>
                <w:sz w:val="24"/>
              </w:rPr>
              <w:t>smoke,</w:t>
            </w:r>
            <w:r>
              <w:rPr>
                <w:spacing w:val="-4"/>
                <w:sz w:val="24"/>
              </w:rPr>
              <w:t xml:space="preserve"> </w:t>
            </w:r>
            <w:r>
              <w:rPr>
                <w:sz w:val="24"/>
              </w:rPr>
              <w:t>polluted</w:t>
            </w:r>
            <w:r>
              <w:rPr>
                <w:spacing w:val="-6"/>
                <w:sz w:val="24"/>
              </w:rPr>
              <w:t xml:space="preserve"> </w:t>
            </w:r>
            <w:r>
              <w:rPr>
                <w:sz w:val="24"/>
              </w:rPr>
              <w:t>air,</w:t>
            </w:r>
            <w:r>
              <w:rPr>
                <w:spacing w:val="-4"/>
                <w:sz w:val="24"/>
              </w:rPr>
              <w:t xml:space="preserve"> </w:t>
            </w:r>
            <w:r>
              <w:rPr>
                <w:sz w:val="24"/>
              </w:rPr>
              <w:t>or</w:t>
            </w:r>
            <w:r>
              <w:rPr>
                <w:spacing w:val="-8"/>
                <w:sz w:val="24"/>
              </w:rPr>
              <w:t xml:space="preserve"> </w:t>
            </w:r>
            <w:r>
              <w:rPr>
                <w:sz w:val="24"/>
              </w:rPr>
              <w:t>noxious</w:t>
            </w:r>
            <w:r>
              <w:rPr>
                <w:spacing w:val="-5"/>
                <w:sz w:val="24"/>
              </w:rPr>
              <w:t xml:space="preserve"> </w:t>
            </w:r>
            <w:r>
              <w:rPr>
                <w:sz w:val="24"/>
              </w:rPr>
              <w:t>odors by residents with respiratory conditions</w:t>
            </w:r>
          </w:p>
          <w:p w14:paraId="66230949" w14:textId="77777777" w:rsidR="00EF143E" w:rsidRPr="00EF143E" w:rsidRDefault="00EF143E" w:rsidP="00F932E9">
            <w:pPr>
              <w:pStyle w:val="TableParagraph"/>
              <w:numPr>
                <w:ilvl w:val="0"/>
                <w:numId w:val="52"/>
              </w:numPr>
              <w:tabs>
                <w:tab w:val="left" w:pos="467"/>
              </w:tabs>
              <w:spacing w:line="271" w:lineRule="exact"/>
              <w:rPr>
                <w:sz w:val="24"/>
              </w:rPr>
            </w:pPr>
            <w:r>
              <w:rPr>
                <w:sz w:val="24"/>
              </w:rPr>
              <w:t>Position</w:t>
            </w:r>
            <w:r>
              <w:rPr>
                <w:spacing w:val="-4"/>
                <w:sz w:val="24"/>
              </w:rPr>
              <w:t xml:space="preserve"> </w:t>
            </w:r>
            <w:r>
              <w:rPr>
                <w:sz w:val="24"/>
              </w:rPr>
              <w:t>residents</w:t>
            </w:r>
            <w:r>
              <w:rPr>
                <w:spacing w:val="-5"/>
                <w:sz w:val="24"/>
              </w:rPr>
              <w:t xml:space="preserve"> </w:t>
            </w:r>
            <w:r>
              <w:rPr>
                <w:sz w:val="24"/>
              </w:rPr>
              <w:t>in</w:t>
            </w:r>
            <w:r>
              <w:rPr>
                <w:spacing w:val="-6"/>
                <w:sz w:val="24"/>
              </w:rPr>
              <w:t xml:space="preserve"> </w:t>
            </w:r>
            <w:r>
              <w:rPr>
                <w:sz w:val="24"/>
              </w:rPr>
              <w:t>a</w:t>
            </w:r>
            <w:r>
              <w:rPr>
                <w:spacing w:val="-6"/>
                <w:sz w:val="24"/>
              </w:rPr>
              <w:t xml:space="preserve"> </w:t>
            </w:r>
            <w:r>
              <w:rPr>
                <w:sz w:val="24"/>
              </w:rPr>
              <w:t>manner</w:t>
            </w:r>
            <w:r>
              <w:rPr>
                <w:spacing w:val="-6"/>
                <w:sz w:val="24"/>
              </w:rPr>
              <w:t xml:space="preserve"> </w:t>
            </w:r>
            <w:r>
              <w:rPr>
                <w:sz w:val="24"/>
              </w:rPr>
              <w:t>to</w:t>
            </w:r>
            <w:r>
              <w:rPr>
                <w:spacing w:val="-6"/>
                <w:sz w:val="24"/>
              </w:rPr>
              <w:t xml:space="preserve"> </w:t>
            </w:r>
            <w:r>
              <w:rPr>
                <w:sz w:val="24"/>
              </w:rPr>
              <w:t>maximize</w:t>
            </w:r>
            <w:r>
              <w:rPr>
                <w:spacing w:val="-4"/>
                <w:sz w:val="24"/>
              </w:rPr>
              <w:t xml:space="preserve"> </w:t>
            </w:r>
            <w:r>
              <w:rPr>
                <w:sz w:val="24"/>
              </w:rPr>
              <w:t xml:space="preserve">lung </w:t>
            </w:r>
            <w:r>
              <w:rPr>
                <w:spacing w:val="-2"/>
                <w:sz w:val="24"/>
              </w:rPr>
              <w:t>expansion</w:t>
            </w:r>
          </w:p>
          <w:p w14:paraId="74B44034" w14:textId="77777777" w:rsidR="00EF143E" w:rsidRDefault="00EF143E" w:rsidP="00EF143E">
            <w:pPr>
              <w:pStyle w:val="TableParagraph"/>
              <w:tabs>
                <w:tab w:val="left" w:pos="467"/>
              </w:tabs>
              <w:spacing w:line="271" w:lineRule="exact"/>
              <w:ind w:left="107"/>
              <w:rPr>
                <w:sz w:val="12"/>
                <w:szCs w:val="12"/>
              </w:rPr>
            </w:pPr>
          </w:p>
          <w:p w14:paraId="165B6805" w14:textId="73631A42" w:rsidR="00672D1E" w:rsidRPr="00EF143E" w:rsidRDefault="00672D1E" w:rsidP="00EF143E">
            <w:pPr>
              <w:pStyle w:val="TableParagraph"/>
              <w:tabs>
                <w:tab w:val="left" w:pos="467"/>
              </w:tabs>
              <w:spacing w:line="271" w:lineRule="exact"/>
              <w:ind w:left="107"/>
              <w:rPr>
                <w:sz w:val="12"/>
                <w:szCs w:val="12"/>
              </w:rPr>
            </w:pPr>
          </w:p>
        </w:tc>
        <w:tc>
          <w:tcPr>
            <w:tcW w:w="2970" w:type="dxa"/>
          </w:tcPr>
          <w:p w14:paraId="4BB23659" w14:textId="4F62F3B3" w:rsidR="00F4313E" w:rsidRDefault="00EF143E">
            <w:pPr>
              <w:pStyle w:val="TableParagraph"/>
              <w:ind w:left="0"/>
              <w:rPr>
                <w:rFonts w:ascii="Times New Roman"/>
              </w:rPr>
            </w:pPr>
            <w:r w:rsidRPr="003E748F">
              <w:rPr>
                <w:b/>
                <w:bCs/>
                <w:sz w:val="24"/>
                <w:szCs w:val="24"/>
              </w:rPr>
              <w:t>Notes:</w:t>
            </w:r>
          </w:p>
        </w:tc>
      </w:tr>
    </w:tbl>
    <w:p w14:paraId="20592CFB"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26596624" w14:textId="77777777" w:rsidTr="00672D1E">
        <w:trPr>
          <w:trHeight w:val="1290"/>
        </w:trPr>
        <w:tc>
          <w:tcPr>
            <w:tcW w:w="6660" w:type="dxa"/>
          </w:tcPr>
          <w:p w14:paraId="6942462A" w14:textId="77777777" w:rsidR="00F4313E" w:rsidRDefault="007460E7">
            <w:pPr>
              <w:pStyle w:val="TableParagraph"/>
              <w:spacing w:before="2" w:line="275" w:lineRule="exact"/>
              <w:ind w:left="107"/>
              <w:rPr>
                <w:b/>
                <w:sz w:val="24"/>
              </w:rPr>
            </w:pPr>
            <w:r>
              <w:rPr>
                <w:b/>
                <w:sz w:val="24"/>
              </w:rPr>
              <w:lastRenderedPageBreak/>
              <w:t>(S-123)</w:t>
            </w:r>
            <w:r>
              <w:rPr>
                <w:b/>
                <w:spacing w:val="-4"/>
                <w:sz w:val="24"/>
              </w:rPr>
              <w:t xml:space="preserve"> </w:t>
            </w:r>
            <w:r>
              <w:rPr>
                <w:b/>
                <w:sz w:val="24"/>
              </w:rPr>
              <w:t>Digestive</w:t>
            </w:r>
            <w:r>
              <w:rPr>
                <w:b/>
                <w:spacing w:val="-4"/>
                <w:sz w:val="24"/>
              </w:rPr>
              <w:t xml:space="preserve"> </w:t>
            </w:r>
            <w:r>
              <w:rPr>
                <w:b/>
                <w:sz w:val="24"/>
              </w:rPr>
              <w:t>–</w:t>
            </w:r>
            <w:r>
              <w:rPr>
                <w:b/>
                <w:spacing w:val="-1"/>
                <w:sz w:val="24"/>
              </w:rPr>
              <w:t xml:space="preserve"> </w:t>
            </w:r>
            <w:r>
              <w:rPr>
                <w:b/>
                <w:spacing w:val="-2"/>
                <w:sz w:val="24"/>
              </w:rPr>
              <w:t>Overview</w:t>
            </w:r>
          </w:p>
          <w:p w14:paraId="2E8AABAD" w14:textId="77777777" w:rsidR="00F4313E" w:rsidRDefault="007460E7" w:rsidP="00F932E9">
            <w:pPr>
              <w:pStyle w:val="TableParagraph"/>
              <w:numPr>
                <w:ilvl w:val="0"/>
                <w:numId w:val="51"/>
              </w:numPr>
              <w:tabs>
                <w:tab w:val="left" w:pos="438"/>
              </w:tabs>
              <w:spacing w:line="293" w:lineRule="exact"/>
              <w:ind w:left="438" w:hanging="331"/>
              <w:rPr>
                <w:sz w:val="24"/>
              </w:rPr>
            </w:pPr>
            <w:r>
              <w:rPr>
                <w:sz w:val="24"/>
              </w:rPr>
              <w:t>Known</w:t>
            </w:r>
            <w:r>
              <w:rPr>
                <w:spacing w:val="-4"/>
                <w:sz w:val="24"/>
              </w:rPr>
              <w:t xml:space="preserve"> </w:t>
            </w:r>
            <w:r>
              <w:rPr>
                <w:sz w:val="24"/>
              </w:rPr>
              <w:t>as</w:t>
            </w:r>
            <w:r>
              <w:rPr>
                <w:spacing w:val="-2"/>
                <w:sz w:val="24"/>
              </w:rPr>
              <w:t xml:space="preserve"> </w:t>
            </w:r>
            <w:r>
              <w:rPr>
                <w:sz w:val="24"/>
              </w:rPr>
              <w:t>the</w:t>
            </w:r>
            <w:r>
              <w:rPr>
                <w:spacing w:val="-3"/>
                <w:sz w:val="24"/>
              </w:rPr>
              <w:t xml:space="preserve"> </w:t>
            </w:r>
            <w:r>
              <w:rPr>
                <w:sz w:val="24"/>
              </w:rPr>
              <w:t>gastrointestinal</w:t>
            </w:r>
            <w:r>
              <w:rPr>
                <w:spacing w:val="-2"/>
                <w:sz w:val="24"/>
              </w:rPr>
              <w:t xml:space="preserve"> </w:t>
            </w:r>
            <w:r>
              <w:rPr>
                <w:sz w:val="24"/>
              </w:rPr>
              <w:t>(GI)</w:t>
            </w:r>
            <w:r>
              <w:rPr>
                <w:spacing w:val="-3"/>
                <w:sz w:val="24"/>
              </w:rPr>
              <w:t xml:space="preserve"> </w:t>
            </w:r>
            <w:r>
              <w:rPr>
                <w:spacing w:val="-2"/>
                <w:sz w:val="24"/>
              </w:rPr>
              <w:t>system</w:t>
            </w:r>
          </w:p>
          <w:p w14:paraId="18E8CD56" w14:textId="77777777" w:rsidR="00F4313E" w:rsidRDefault="007460E7" w:rsidP="00F932E9">
            <w:pPr>
              <w:pStyle w:val="TableParagraph"/>
              <w:numPr>
                <w:ilvl w:val="0"/>
                <w:numId w:val="51"/>
              </w:numPr>
              <w:tabs>
                <w:tab w:val="left" w:pos="438"/>
              </w:tabs>
              <w:spacing w:line="293" w:lineRule="exact"/>
              <w:ind w:left="438" w:hanging="331"/>
              <w:rPr>
                <w:sz w:val="24"/>
              </w:rPr>
            </w:pPr>
            <w:r>
              <w:rPr>
                <w:sz w:val="24"/>
              </w:rPr>
              <w:t>Extends</w:t>
            </w:r>
            <w:r>
              <w:rPr>
                <w:spacing w:val="-2"/>
                <w:sz w:val="24"/>
              </w:rPr>
              <w:t xml:space="preserve"> </w:t>
            </w:r>
            <w:r>
              <w:rPr>
                <w:sz w:val="24"/>
              </w:rPr>
              <w:t>from the</w:t>
            </w:r>
            <w:r>
              <w:rPr>
                <w:spacing w:val="-2"/>
                <w:sz w:val="24"/>
              </w:rPr>
              <w:t xml:space="preserve"> </w:t>
            </w:r>
            <w:r>
              <w:rPr>
                <w:sz w:val="24"/>
              </w:rPr>
              <w:t>mouth</w:t>
            </w:r>
            <w:r>
              <w:rPr>
                <w:spacing w:val="-1"/>
                <w:sz w:val="24"/>
              </w:rPr>
              <w:t xml:space="preserve"> </w:t>
            </w:r>
            <w:r>
              <w:rPr>
                <w:sz w:val="24"/>
              </w:rPr>
              <w:t>to</w:t>
            </w:r>
            <w:r>
              <w:rPr>
                <w:spacing w:val="-2"/>
                <w:sz w:val="24"/>
              </w:rPr>
              <w:t xml:space="preserve"> </w:t>
            </w:r>
            <w:r>
              <w:rPr>
                <w:sz w:val="24"/>
              </w:rPr>
              <w:t>the</w:t>
            </w:r>
            <w:r>
              <w:rPr>
                <w:spacing w:val="-2"/>
                <w:sz w:val="24"/>
              </w:rPr>
              <w:t xml:space="preserve"> </w:t>
            </w:r>
            <w:r>
              <w:rPr>
                <w:spacing w:val="-4"/>
                <w:sz w:val="24"/>
              </w:rPr>
              <w:t>anus</w:t>
            </w:r>
          </w:p>
          <w:p w14:paraId="361A2CA4" w14:textId="77777777" w:rsidR="00F4313E" w:rsidRDefault="007460E7" w:rsidP="00F932E9">
            <w:pPr>
              <w:pStyle w:val="TableParagraph"/>
              <w:numPr>
                <w:ilvl w:val="0"/>
                <w:numId w:val="51"/>
              </w:numPr>
              <w:tabs>
                <w:tab w:val="left" w:pos="438"/>
              </w:tabs>
              <w:spacing w:line="293" w:lineRule="exact"/>
              <w:ind w:left="438" w:hanging="331"/>
              <w:rPr>
                <w:sz w:val="24"/>
              </w:rPr>
            </w:pPr>
            <w:r>
              <w:rPr>
                <w:sz w:val="24"/>
              </w:rPr>
              <w:t>Has</w:t>
            </w:r>
            <w:r>
              <w:rPr>
                <w:spacing w:val="-3"/>
                <w:sz w:val="24"/>
              </w:rPr>
              <w:t xml:space="preserve"> </w:t>
            </w:r>
            <w:r>
              <w:rPr>
                <w:sz w:val="24"/>
              </w:rPr>
              <w:t>2</w:t>
            </w:r>
            <w:r>
              <w:rPr>
                <w:spacing w:val="-2"/>
                <w:sz w:val="24"/>
              </w:rPr>
              <w:t xml:space="preserve"> </w:t>
            </w:r>
            <w:r>
              <w:rPr>
                <w:sz w:val="24"/>
              </w:rPr>
              <w:t>functions:</w:t>
            </w:r>
            <w:r>
              <w:rPr>
                <w:spacing w:val="-2"/>
                <w:sz w:val="24"/>
              </w:rPr>
              <w:t xml:space="preserve"> </w:t>
            </w:r>
            <w:r>
              <w:rPr>
                <w:sz w:val="24"/>
              </w:rPr>
              <w:t>digestion</w:t>
            </w:r>
            <w:r>
              <w:rPr>
                <w:spacing w:val="-2"/>
                <w:sz w:val="24"/>
              </w:rPr>
              <w:t xml:space="preserve"> </w:t>
            </w:r>
            <w:r>
              <w:rPr>
                <w:sz w:val="24"/>
              </w:rPr>
              <w:t>and</w:t>
            </w:r>
            <w:r>
              <w:rPr>
                <w:spacing w:val="-1"/>
                <w:sz w:val="24"/>
              </w:rPr>
              <w:t xml:space="preserve"> </w:t>
            </w:r>
            <w:r>
              <w:rPr>
                <w:spacing w:val="-2"/>
                <w:sz w:val="24"/>
              </w:rPr>
              <w:t>elimination</w:t>
            </w:r>
          </w:p>
        </w:tc>
        <w:tc>
          <w:tcPr>
            <w:tcW w:w="2970" w:type="dxa"/>
          </w:tcPr>
          <w:p w14:paraId="252F6599" w14:textId="222BEF00" w:rsidR="00F4313E" w:rsidRDefault="00EF143E">
            <w:pPr>
              <w:pStyle w:val="TableParagraph"/>
              <w:ind w:left="0"/>
              <w:rPr>
                <w:rFonts w:ascii="Times New Roman"/>
              </w:rPr>
            </w:pPr>
            <w:r w:rsidRPr="003E748F">
              <w:rPr>
                <w:b/>
                <w:bCs/>
                <w:sz w:val="24"/>
                <w:szCs w:val="24"/>
              </w:rPr>
              <w:t>Notes:</w:t>
            </w:r>
          </w:p>
        </w:tc>
      </w:tr>
      <w:tr w:rsidR="00F4313E" w14:paraId="127F9C7F" w14:textId="77777777" w:rsidTr="00672D1E">
        <w:trPr>
          <w:trHeight w:val="2687"/>
        </w:trPr>
        <w:tc>
          <w:tcPr>
            <w:tcW w:w="6660" w:type="dxa"/>
          </w:tcPr>
          <w:p w14:paraId="4EB03876" w14:textId="77777777" w:rsidR="00F4313E" w:rsidRDefault="007460E7">
            <w:pPr>
              <w:pStyle w:val="TableParagraph"/>
              <w:ind w:left="107"/>
              <w:rPr>
                <w:b/>
                <w:sz w:val="24"/>
              </w:rPr>
            </w:pPr>
            <w:r>
              <w:rPr>
                <w:b/>
                <w:sz w:val="24"/>
              </w:rPr>
              <w:t>(S-124)</w:t>
            </w:r>
            <w:r>
              <w:rPr>
                <w:b/>
                <w:spacing w:val="-6"/>
                <w:sz w:val="24"/>
              </w:rPr>
              <w:t xml:space="preserve"> </w:t>
            </w:r>
            <w:r>
              <w:rPr>
                <w:b/>
                <w:sz w:val="24"/>
              </w:rPr>
              <w:t>Digestive</w:t>
            </w:r>
            <w:r>
              <w:rPr>
                <w:b/>
                <w:spacing w:val="-4"/>
                <w:sz w:val="24"/>
              </w:rPr>
              <w:t xml:space="preserve"> </w:t>
            </w:r>
            <w:r>
              <w:rPr>
                <w:b/>
                <w:sz w:val="24"/>
              </w:rPr>
              <w:t>System</w:t>
            </w:r>
            <w:r>
              <w:rPr>
                <w:b/>
                <w:spacing w:val="-3"/>
                <w:sz w:val="24"/>
              </w:rPr>
              <w:t xml:space="preserve"> </w:t>
            </w:r>
            <w:r>
              <w:rPr>
                <w:b/>
                <w:sz w:val="24"/>
              </w:rPr>
              <w:t>–</w:t>
            </w:r>
            <w:r>
              <w:rPr>
                <w:b/>
                <w:spacing w:val="-2"/>
                <w:sz w:val="24"/>
              </w:rPr>
              <w:t xml:space="preserve"> </w:t>
            </w:r>
            <w:r>
              <w:rPr>
                <w:b/>
                <w:sz w:val="24"/>
              </w:rPr>
              <w:t>Structure</w:t>
            </w:r>
            <w:r>
              <w:rPr>
                <w:b/>
                <w:spacing w:val="-3"/>
                <w:sz w:val="24"/>
              </w:rPr>
              <w:t xml:space="preserve"> </w:t>
            </w:r>
            <w:r>
              <w:rPr>
                <w:b/>
                <w:sz w:val="24"/>
              </w:rPr>
              <w:t>and</w:t>
            </w:r>
            <w:r>
              <w:rPr>
                <w:b/>
                <w:spacing w:val="-5"/>
                <w:sz w:val="24"/>
              </w:rPr>
              <w:t xml:space="preserve"> </w:t>
            </w:r>
            <w:r>
              <w:rPr>
                <w:b/>
                <w:spacing w:val="-2"/>
                <w:sz w:val="24"/>
              </w:rPr>
              <w:t>Function</w:t>
            </w:r>
          </w:p>
          <w:p w14:paraId="5972E859" w14:textId="77777777" w:rsidR="00F4313E" w:rsidRDefault="007460E7" w:rsidP="00F932E9">
            <w:pPr>
              <w:pStyle w:val="TableParagraph"/>
              <w:numPr>
                <w:ilvl w:val="0"/>
                <w:numId w:val="50"/>
              </w:numPr>
              <w:tabs>
                <w:tab w:val="left" w:pos="467"/>
              </w:tabs>
              <w:spacing w:before="1"/>
              <w:ind w:right="1089"/>
              <w:rPr>
                <w:sz w:val="24"/>
              </w:rPr>
            </w:pPr>
            <w:r>
              <w:rPr>
                <w:sz w:val="24"/>
              </w:rPr>
              <w:t>Upper</w:t>
            </w:r>
            <w:r>
              <w:rPr>
                <w:spacing w:val="-7"/>
                <w:sz w:val="24"/>
              </w:rPr>
              <w:t xml:space="preserve"> </w:t>
            </w:r>
            <w:r>
              <w:rPr>
                <w:sz w:val="24"/>
              </w:rPr>
              <w:t>GI</w:t>
            </w:r>
            <w:r>
              <w:rPr>
                <w:spacing w:val="-5"/>
                <w:sz w:val="24"/>
              </w:rPr>
              <w:t xml:space="preserve"> </w:t>
            </w:r>
            <w:r>
              <w:rPr>
                <w:sz w:val="24"/>
              </w:rPr>
              <w:t>structures</w:t>
            </w:r>
            <w:r>
              <w:rPr>
                <w:spacing w:val="-8"/>
                <w:sz w:val="24"/>
              </w:rPr>
              <w:t xml:space="preserve"> </w:t>
            </w:r>
            <w:r>
              <w:rPr>
                <w:sz w:val="24"/>
              </w:rPr>
              <w:t>include</w:t>
            </w:r>
            <w:r>
              <w:rPr>
                <w:spacing w:val="-5"/>
                <w:sz w:val="24"/>
              </w:rPr>
              <w:t xml:space="preserve"> </w:t>
            </w:r>
            <w:r>
              <w:rPr>
                <w:sz w:val="24"/>
              </w:rPr>
              <w:t>the</w:t>
            </w:r>
            <w:r>
              <w:rPr>
                <w:spacing w:val="-7"/>
                <w:sz w:val="24"/>
              </w:rPr>
              <w:t xml:space="preserve"> </w:t>
            </w:r>
            <w:r>
              <w:rPr>
                <w:sz w:val="24"/>
              </w:rPr>
              <w:t>mouth,</w:t>
            </w:r>
            <w:r>
              <w:rPr>
                <w:spacing w:val="-5"/>
                <w:sz w:val="24"/>
              </w:rPr>
              <w:t xml:space="preserve"> </w:t>
            </w:r>
            <w:r>
              <w:rPr>
                <w:sz w:val="24"/>
              </w:rPr>
              <w:t>pharynx, esophagus, and stomach</w:t>
            </w:r>
          </w:p>
          <w:p w14:paraId="2848843C" w14:textId="77777777" w:rsidR="00F4313E" w:rsidRDefault="007460E7" w:rsidP="00F932E9">
            <w:pPr>
              <w:pStyle w:val="TableParagraph"/>
              <w:numPr>
                <w:ilvl w:val="0"/>
                <w:numId w:val="50"/>
              </w:numPr>
              <w:tabs>
                <w:tab w:val="left" w:pos="467"/>
              </w:tabs>
              <w:ind w:right="101"/>
              <w:rPr>
                <w:sz w:val="24"/>
              </w:rPr>
            </w:pPr>
            <w:r>
              <w:rPr>
                <w:sz w:val="24"/>
              </w:rPr>
              <w:t>Lower</w:t>
            </w:r>
            <w:r>
              <w:rPr>
                <w:spacing w:val="-6"/>
                <w:sz w:val="24"/>
              </w:rPr>
              <w:t xml:space="preserve"> </w:t>
            </w:r>
            <w:r>
              <w:rPr>
                <w:sz w:val="24"/>
              </w:rPr>
              <w:t>GI</w:t>
            </w:r>
            <w:r>
              <w:rPr>
                <w:spacing w:val="-4"/>
                <w:sz w:val="24"/>
              </w:rPr>
              <w:t xml:space="preserve"> </w:t>
            </w:r>
            <w:r>
              <w:rPr>
                <w:sz w:val="24"/>
              </w:rPr>
              <w:t>structures</w:t>
            </w:r>
            <w:r>
              <w:rPr>
                <w:spacing w:val="-7"/>
                <w:sz w:val="24"/>
              </w:rPr>
              <w:t xml:space="preserve"> </w:t>
            </w:r>
            <w:r>
              <w:rPr>
                <w:sz w:val="24"/>
              </w:rPr>
              <w:t>include</w:t>
            </w:r>
            <w:r>
              <w:rPr>
                <w:spacing w:val="-4"/>
                <w:sz w:val="24"/>
              </w:rPr>
              <w:t xml:space="preserve"> </w:t>
            </w:r>
            <w:r>
              <w:rPr>
                <w:sz w:val="24"/>
              </w:rPr>
              <w:t>the</w:t>
            </w:r>
            <w:r>
              <w:rPr>
                <w:spacing w:val="-4"/>
                <w:sz w:val="24"/>
              </w:rPr>
              <w:t xml:space="preserve"> </w:t>
            </w:r>
            <w:r>
              <w:rPr>
                <w:sz w:val="24"/>
              </w:rPr>
              <w:t>small</w:t>
            </w:r>
            <w:r>
              <w:rPr>
                <w:spacing w:val="-5"/>
                <w:sz w:val="24"/>
              </w:rPr>
              <w:t xml:space="preserve"> </w:t>
            </w:r>
            <w:r>
              <w:rPr>
                <w:sz w:val="24"/>
              </w:rPr>
              <w:t>intestines</w:t>
            </w:r>
            <w:r>
              <w:rPr>
                <w:spacing w:val="-5"/>
                <w:sz w:val="24"/>
              </w:rPr>
              <w:t xml:space="preserve"> </w:t>
            </w:r>
            <w:r>
              <w:rPr>
                <w:sz w:val="24"/>
              </w:rPr>
              <w:t>and</w:t>
            </w:r>
            <w:r>
              <w:rPr>
                <w:spacing w:val="-4"/>
                <w:sz w:val="24"/>
              </w:rPr>
              <w:t xml:space="preserve"> </w:t>
            </w:r>
            <w:r>
              <w:rPr>
                <w:sz w:val="24"/>
              </w:rPr>
              <w:t xml:space="preserve">large </w:t>
            </w:r>
            <w:r>
              <w:rPr>
                <w:spacing w:val="-2"/>
                <w:sz w:val="24"/>
              </w:rPr>
              <w:t>intestines</w:t>
            </w:r>
          </w:p>
          <w:p w14:paraId="0105CCD7" w14:textId="77777777" w:rsidR="00F4313E" w:rsidRDefault="007460E7" w:rsidP="00F932E9">
            <w:pPr>
              <w:pStyle w:val="TableParagraph"/>
              <w:numPr>
                <w:ilvl w:val="0"/>
                <w:numId w:val="50"/>
              </w:numPr>
              <w:tabs>
                <w:tab w:val="left" w:pos="467"/>
              </w:tabs>
              <w:ind w:right="647"/>
              <w:rPr>
                <w:sz w:val="24"/>
              </w:rPr>
            </w:pPr>
            <w:r>
              <w:rPr>
                <w:sz w:val="24"/>
              </w:rPr>
              <w:t>Accessory</w:t>
            </w:r>
            <w:r>
              <w:rPr>
                <w:spacing w:val="-5"/>
                <w:sz w:val="24"/>
              </w:rPr>
              <w:t xml:space="preserve"> </w:t>
            </w:r>
            <w:r>
              <w:rPr>
                <w:sz w:val="24"/>
              </w:rPr>
              <w:t>organs</w:t>
            </w:r>
            <w:r>
              <w:rPr>
                <w:spacing w:val="-5"/>
                <w:sz w:val="24"/>
              </w:rPr>
              <w:t xml:space="preserve"> </w:t>
            </w:r>
            <w:r>
              <w:rPr>
                <w:sz w:val="24"/>
              </w:rPr>
              <w:t>include</w:t>
            </w:r>
            <w:r>
              <w:rPr>
                <w:spacing w:val="-6"/>
                <w:sz w:val="24"/>
              </w:rPr>
              <w:t xml:space="preserve"> </w:t>
            </w:r>
            <w:r>
              <w:rPr>
                <w:sz w:val="24"/>
              </w:rPr>
              <w:t>the</w:t>
            </w:r>
            <w:r>
              <w:rPr>
                <w:spacing w:val="-6"/>
                <w:sz w:val="24"/>
              </w:rPr>
              <w:t xml:space="preserve"> </w:t>
            </w:r>
            <w:r>
              <w:rPr>
                <w:sz w:val="24"/>
              </w:rPr>
              <w:t>teeth,</w:t>
            </w:r>
            <w:r>
              <w:rPr>
                <w:spacing w:val="-7"/>
                <w:sz w:val="24"/>
              </w:rPr>
              <w:t xml:space="preserve"> </w:t>
            </w:r>
            <w:r>
              <w:rPr>
                <w:sz w:val="24"/>
              </w:rPr>
              <w:t>tongue,</w:t>
            </w:r>
            <w:r>
              <w:rPr>
                <w:spacing w:val="-7"/>
                <w:sz w:val="24"/>
              </w:rPr>
              <w:t xml:space="preserve"> </w:t>
            </w:r>
            <w:r>
              <w:rPr>
                <w:sz w:val="24"/>
              </w:rPr>
              <w:t>salivary glands, liver, gall bladder, and pancreas</w:t>
            </w:r>
          </w:p>
          <w:p w14:paraId="568FFBD1" w14:textId="77777777" w:rsidR="00F4313E" w:rsidRDefault="007460E7" w:rsidP="00F932E9">
            <w:pPr>
              <w:pStyle w:val="TableParagraph"/>
              <w:numPr>
                <w:ilvl w:val="0"/>
                <w:numId w:val="50"/>
              </w:numPr>
              <w:tabs>
                <w:tab w:val="left" w:pos="467"/>
              </w:tabs>
              <w:spacing w:line="237" w:lineRule="auto"/>
              <w:ind w:right="1206"/>
              <w:rPr>
                <w:sz w:val="24"/>
              </w:rPr>
            </w:pPr>
            <w:r>
              <w:rPr>
                <w:sz w:val="24"/>
              </w:rPr>
              <w:t>GI</w:t>
            </w:r>
            <w:r>
              <w:rPr>
                <w:spacing w:val="-5"/>
                <w:sz w:val="24"/>
              </w:rPr>
              <w:t xml:space="preserve"> </w:t>
            </w:r>
            <w:r>
              <w:rPr>
                <w:sz w:val="24"/>
              </w:rPr>
              <w:t>System</w:t>
            </w:r>
            <w:r>
              <w:rPr>
                <w:spacing w:val="-7"/>
                <w:sz w:val="24"/>
              </w:rPr>
              <w:t xml:space="preserve"> </w:t>
            </w:r>
            <w:r>
              <w:rPr>
                <w:sz w:val="24"/>
              </w:rPr>
              <w:t>digests</w:t>
            </w:r>
            <w:r>
              <w:rPr>
                <w:spacing w:val="-6"/>
                <w:sz w:val="24"/>
              </w:rPr>
              <w:t xml:space="preserve"> </w:t>
            </w:r>
            <w:r>
              <w:rPr>
                <w:sz w:val="24"/>
              </w:rPr>
              <w:t>food,</w:t>
            </w:r>
            <w:r>
              <w:rPr>
                <w:spacing w:val="-5"/>
                <w:sz w:val="24"/>
              </w:rPr>
              <w:t xml:space="preserve"> </w:t>
            </w:r>
            <w:r>
              <w:rPr>
                <w:sz w:val="24"/>
              </w:rPr>
              <w:t>absorbs</w:t>
            </w:r>
            <w:r>
              <w:rPr>
                <w:spacing w:val="-8"/>
                <w:sz w:val="24"/>
              </w:rPr>
              <w:t xml:space="preserve"> </w:t>
            </w:r>
            <w:r>
              <w:rPr>
                <w:sz w:val="24"/>
              </w:rPr>
              <w:t>nutrients,</w:t>
            </w:r>
            <w:r>
              <w:rPr>
                <w:spacing w:val="-5"/>
                <w:sz w:val="24"/>
              </w:rPr>
              <w:t xml:space="preserve"> </w:t>
            </w:r>
            <w:r>
              <w:rPr>
                <w:sz w:val="24"/>
              </w:rPr>
              <w:t>and eliminates waste</w:t>
            </w:r>
          </w:p>
        </w:tc>
        <w:tc>
          <w:tcPr>
            <w:tcW w:w="2970" w:type="dxa"/>
          </w:tcPr>
          <w:p w14:paraId="6CBC651B" w14:textId="3BA87273" w:rsidR="00F4313E" w:rsidRDefault="00EF143E">
            <w:pPr>
              <w:pStyle w:val="TableParagraph"/>
              <w:ind w:left="0"/>
              <w:rPr>
                <w:rFonts w:ascii="Times New Roman"/>
              </w:rPr>
            </w:pPr>
            <w:r w:rsidRPr="003E748F">
              <w:rPr>
                <w:b/>
                <w:bCs/>
                <w:sz w:val="24"/>
                <w:szCs w:val="24"/>
              </w:rPr>
              <w:t>Notes:</w:t>
            </w:r>
          </w:p>
        </w:tc>
      </w:tr>
      <w:tr w:rsidR="00F4313E" w14:paraId="50290534" w14:textId="77777777" w:rsidTr="00672D1E">
        <w:trPr>
          <w:trHeight w:val="981"/>
        </w:trPr>
        <w:tc>
          <w:tcPr>
            <w:tcW w:w="6660" w:type="dxa"/>
          </w:tcPr>
          <w:p w14:paraId="44A365F7" w14:textId="77777777" w:rsidR="00F4313E" w:rsidRDefault="007460E7">
            <w:pPr>
              <w:pStyle w:val="TableParagraph"/>
              <w:ind w:left="107"/>
              <w:rPr>
                <w:b/>
                <w:sz w:val="24"/>
              </w:rPr>
            </w:pPr>
            <w:r>
              <w:rPr>
                <w:b/>
                <w:sz w:val="24"/>
              </w:rPr>
              <w:t>(S-125)</w:t>
            </w:r>
            <w:r>
              <w:rPr>
                <w:b/>
                <w:spacing w:val="-3"/>
                <w:sz w:val="24"/>
              </w:rPr>
              <w:t xml:space="preserve"> </w:t>
            </w:r>
            <w:r>
              <w:rPr>
                <w:b/>
                <w:spacing w:val="-2"/>
                <w:sz w:val="24"/>
              </w:rPr>
              <w:t>Peristalsis</w:t>
            </w:r>
          </w:p>
          <w:p w14:paraId="4B8B868D" w14:textId="77777777" w:rsidR="00F4313E" w:rsidRDefault="007460E7" w:rsidP="00F932E9">
            <w:pPr>
              <w:pStyle w:val="TableParagraph"/>
              <w:numPr>
                <w:ilvl w:val="0"/>
                <w:numId w:val="49"/>
              </w:numPr>
              <w:tabs>
                <w:tab w:val="left" w:pos="467"/>
              </w:tabs>
              <w:spacing w:before="1"/>
              <w:ind w:right="726"/>
              <w:rPr>
                <w:sz w:val="24"/>
              </w:rPr>
            </w:pPr>
            <w:r>
              <w:rPr>
                <w:sz w:val="24"/>
              </w:rPr>
              <w:t>Involuntary</w:t>
            </w:r>
            <w:r>
              <w:rPr>
                <w:spacing w:val="-6"/>
                <w:sz w:val="24"/>
              </w:rPr>
              <w:t xml:space="preserve"> </w:t>
            </w:r>
            <w:r>
              <w:rPr>
                <w:sz w:val="24"/>
              </w:rPr>
              <w:t>contractions</w:t>
            </w:r>
            <w:r>
              <w:rPr>
                <w:spacing w:val="-6"/>
                <w:sz w:val="24"/>
              </w:rPr>
              <w:t xml:space="preserve"> </w:t>
            </w:r>
            <w:r>
              <w:rPr>
                <w:sz w:val="24"/>
              </w:rPr>
              <w:t>that</w:t>
            </w:r>
            <w:r>
              <w:rPr>
                <w:spacing w:val="-8"/>
                <w:sz w:val="24"/>
              </w:rPr>
              <w:t xml:space="preserve"> </w:t>
            </w:r>
            <w:r>
              <w:rPr>
                <w:sz w:val="24"/>
              </w:rPr>
              <w:t>move</w:t>
            </w:r>
            <w:r>
              <w:rPr>
                <w:spacing w:val="-5"/>
                <w:sz w:val="24"/>
              </w:rPr>
              <w:t xml:space="preserve"> </w:t>
            </w:r>
            <w:r>
              <w:rPr>
                <w:sz w:val="24"/>
              </w:rPr>
              <w:t>food</w:t>
            </w:r>
            <w:r>
              <w:rPr>
                <w:spacing w:val="-5"/>
                <w:sz w:val="24"/>
              </w:rPr>
              <w:t xml:space="preserve"> </w:t>
            </w:r>
            <w:r>
              <w:rPr>
                <w:sz w:val="24"/>
              </w:rPr>
              <w:t>through</w:t>
            </w:r>
            <w:r>
              <w:rPr>
                <w:spacing w:val="-5"/>
                <w:sz w:val="24"/>
              </w:rPr>
              <w:t xml:space="preserve"> </w:t>
            </w:r>
            <w:r>
              <w:rPr>
                <w:sz w:val="24"/>
              </w:rPr>
              <w:t>the digestive system</w:t>
            </w:r>
          </w:p>
        </w:tc>
        <w:tc>
          <w:tcPr>
            <w:tcW w:w="2970" w:type="dxa"/>
          </w:tcPr>
          <w:p w14:paraId="42B5B68D" w14:textId="483B7CEB" w:rsidR="00F4313E" w:rsidRDefault="00EF143E">
            <w:pPr>
              <w:pStyle w:val="TableParagraph"/>
              <w:ind w:left="0"/>
              <w:rPr>
                <w:rFonts w:ascii="Times New Roman"/>
              </w:rPr>
            </w:pPr>
            <w:r w:rsidRPr="003E748F">
              <w:rPr>
                <w:b/>
                <w:bCs/>
                <w:sz w:val="24"/>
                <w:szCs w:val="24"/>
              </w:rPr>
              <w:t>Notes:</w:t>
            </w:r>
          </w:p>
        </w:tc>
      </w:tr>
      <w:tr w:rsidR="00F4313E" w14:paraId="05875DDB" w14:textId="77777777" w:rsidTr="00672D1E">
        <w:trPr>
          <w:trHeight w:val="275"/>
        </w:trPr>
        <w:tc>
          <w:tcPr>
            <w:tcW w:w="6660" w:type="dxa"/>
          </w:tcPr>
          <w:p w14:paraId="413E09F5" w14:textId="77777777" w:rsidR="00F4313E" w:rsidRDefault="007460E7">
            <w:pPr>
              <w:pStyle w:val="TableParagraph"/>
              <w:spacing w:line="255" w:lineRule="exact"/>
              <w:ind w:left="107"/>
              <w:rPr>
                <w:b/>
                <w:spacing w:val="-2"/>
                <w:sz w:val="24"/>
              </w:rPr>
            </w:pPr>
            <w:r>
              <w:rPr>
                <w:b/>
                <w:sz w:val="24"/>
              </w:rPr>
              <w:t>(S-126)</w:t>
            </w:r>
            <w:r>
              <w:rPr>
                <w:b/>
                <w:spacing w:val="-3"/>
                <w:sz w:val="24"/>
              </w:rPr>
              <w:t xml:space="preserve"> </w:t>
            </w:r>
            <w:r>
              <w:rPr>
                <w:b/>
                <w:sz w:val="24"/>
              </w:rPr>
              <w:t>Bowel</w:t>
            </w:r>
            <w:r>
              <w:rPr>
                <w:b/>
                <w:spacing w:val="-1"/>
                <w:sz w:val="24"/>
              </w:rPr>
              <w:t xml:space="preserve"> </w:t>
            </w:r>
            <w:r>
              <w:rPr>
                <w:b/>
                <w:spacing w:val="-2"/>
                <w:sz w:val="24"/>
              </w:rPr>
              <w:t>Movement</w:t>
            </w:r>
          </w:p>
          <w:p w14:paraId="444ED8DE" w14:textId="77777777" w:rsidR="00EF143E" w:rsidRDefault="00EF143E" w:rsidP="00F932E9">
            <w:pPr>
              <w:pStyle w:val="TableParagraph"/>
              <w:numPr>
                <w:ilvl w:val="0"/>
                <w:numId w:val="48"/>
              </w:numPr>
              <w:tabs>
                <w:tab w:val="left" w:pos="467"/>
              </w:tabs>
              <w:spacing w:before="1"/>
              <w:ind w:right="445"/>
              <w:rPr>
                <w:sz w:val="24"/>
              </w:rPr>
            </w:pPr>
            <w:r>
              <w:rPr>
                <w:sz w:val="24"/>
              </w:rPr>
              <w:t>Bowel</w:t>
            </w:r>
            <w:r>
              <w:rPr>
                <w:spacing w:val="-6"/>
                <w:sz w:val="24"/>
              </w:rPr>
              <w:t xml:space="preserve"> </w:t>
            </w:r>
            <w:r>
              <w:rPr>
                <w:sz w:val="24"/>
              </w:rPr>
              <w:t>movement</w:t>
            </w:r>
            <w:r>
              <w:rPr>
                <w:spacing w:val="-5"/>
                <w:sz w:val="24"/>
              </w:rPr>
              <w:t xml:space="preserve"> </w:t>
            </w:r>
            <w:r>
              <w:rPr>
                <w:sz w:val="24"/>
              </w:rPr>
              <w:t>may</w:t>
            </w:r>
            <w:r>
              <w:rPr>
                <w:spacing w:val="-5"/>
                <w:sz w:val="24"/>
              </w:rPr>
              <w:t xml:space="preserve"> </w:t>
            </w:r>
            <w:r>
              <w:rPr>
                <w:sz w:val="24"/>
              </w:rPr>
              <w:t>be</w:t>
            </w:r>
            <w:r>
              <w:rPr>
                <w:spacing w:val="-2"/>
                <w:sz w:val="24"/>
              </w:rPr>
              <w:t xml:space="preserve"> </w:t>
            </w:r>
            <w:r>
              <w:rPr>
                <w:sz w:val="24"/>
              </w:rPr>
              <w:t>referred</w:t>
            </w:r>
            <w:r>
              <w:rPr>
                <w:spacing w:val="-2"/>
                <w:sz w:val="24"/>
              </w:rPr>
              <w:t xml:space="preserve"> </w:t>
            </w:r>
            <w:r>
              <w:rPr>
                <w:sz w:val="24"/>
              </w:rPr>
              <w:t>to</w:t>
            </w:r>
            <w:r>
              <w:rPr>
                <w:spacing w:val="-2"/>
                <w:sz w:val="24"/>
              </w:rPr>
              <w:t xml:space="preserve"> </w:t>
            </w:r>
            <w:r>
              <w:rPr>
                <w:sz w:val="24"/>
              </w:rPr>
              <w:t>as</w:t>
            </w:r>
            <w:r>
              <w:rPr>
                <w:spacing w:val="-6"/>
                <w:sz w:val="24"/>
              </w:rPr>
              <w:t xml:space="preserve"> </w:t>
            </w:r>
            <w:r>
              <w:rPr>
                <w:sz w:val="24"/>
              </w:rPr>
              <w:t>feces,</w:t>
            </w:r>
            <w:r>
              <w:rPr>
                <w:spacing w:val="-2"/>
                <w:sz w:val="24"/>
              </w:rPr>
              <w:t xml:space="preserve"> </w:t>
            </w:r>
            <w:r>
              <w:rPr>
                <w:sz w:val="24"/>
              </w:rPr>
              <w:t>stool</w:t>
            </w:r>
            <w:r>
              <w:rPr>
                <w:spacing w:val="-6"/>
                <w:sz w:val="24"/>
              </w:rPr>
              <w:t xml:space="preserve"> </w:t>
            </w:r>
            <w:r>
              <w:rPr>
                <w:sz w:val="24"/>
              </w:rPr>
              <w:t>or simply, BM</w:t>
            </w:r>
          </w:p>
          <w:p w14:paraId="1FE2A4CD" w14:textId="77777777" w:rsidR="00EF143E" w:rsidRDefault="00EF143E" w:rsidP="00F932E9">
            <w:pPr>
              <w:pStyle w:val="TableParagraph"/>
              <w:numPr>
                <w:ilvl w:val="0"/>
                <w:numId w:val="48"/>
              </w:numPr>
              <w:tabs>
                <w:tab w:val="left" w:pos="467"/>
              </w:tabs>
              <w:ind w:right="420"/>
              <w:rPr>
                <w:sz w:val="24"/>
              </w:rPr>
            </w:pPr>
            <w:r>
              <w:rPr>
                <w:sz w:val="24"/>
              </w:rPr>
              <w:t>The passage is called defecation or bowel elimination and</w:t>
            </w:r>
            <w:r>
              <w:rPr>
                <w:spacing w:val="-3"/>
                <w:sz w:val="24"/>
              </w:rPr>
              <w:t xml:space="preserve"> </w:t>
            </w:r>
            <w:r>
              <w:rPr>
                <w:sz w:val="24"/>
              </w:rPr>
              <w:t>involves</w:t>
            </w:r>
            <w:r>
              <w:rPr>
                <w:spacing w:val="-4"/>
                <w:sz w:val="24"/>
              </w:rPr>
              <w:t xml:space="preserve"> </w:t>
            </w:r>
            <w:r>
              <w:rPr>
                <w:sz w:val="24"/>
              </w:rPr>
              <w:t>the</w:t>
            </w:r>
            <w:r>
              <w:rPr>
                <w:spacing w:val="-5"/>
                <w:sz w:val="24"/>
              </w:rPr>
              <w:t xml:space="preserve"> </w:t>
            </w:r>
            <w:r>
              <w:rPr>
                <w:sz w:val="24"/>
              </w:rPr>
              <w:t>movement</w:t>
            </w:r>
            <w:r>
              <w:rPr>
                <w:spacing w:val="-3"/>
                <w:sz w:val="24"/>
              </w:rPr>
              <w:t xml:space="preserve"> </w:t>
            </w:r>
            <w:r>
              <w:rPr>
                <w:sz w:val="24"/>
              </w:rPr>
              <w:t>of</w:t>
            </w:r>
            <w:r>
              <w:rPr>
                <w:spacing w:val="-6"/>
                <w:sz w:val="24"/>
              </w:rPr>
              <w:t xml:space="preserve"> </w:t>
            </w:r>
            <w:r>
              <w:rPr>
                <w:sz w:val="24"/>
              </w:rPr>
              <w:t>the</w:t>
            </w:r>
            <w:r>
              <w:rPr>
                <w:spacing w:val="-3"/>
                <w:sz w:val="24"/>
              </w:rPr>
              <w:t xml:space="preserve"> </w:t>
            </w:r>
            <w:r>
              <w:rPr>
                <w:sz w:val="24"/>
              </w:rPr>
              <w:t>feces</w:t>
            </w:r>
            <w:r>
              <w:rPr>
                <w:spacing w:val="-4"/>
                <w:sz w:val="24"/>
              </w:rPr>
              <w:t xml:space="preserve"> </w:t>
            </w:r>
            <w:r>
              <w:rPr>
                <w:sz w:val="24"/>
              </w:rPr>
              <w:t>from</w:t>
            </w:r>
            <w:r>
              <w:rPr>
                <w:spacing w:val="-5"/>
                <w:sz w:val="24"/>
              </w:rPr>
              <w:t xml:space="preserve"> </w:t>
            </w:r>
            <w:r>
              <w:rPr>
                <w:sz w:val="24"/>
              </w:rPr>
              <w:t>the</w:t>
            </w:r>
            <w:r>
              <w:rPr>
                <w:spacing w:val="-3"/>
                <w:sz w:val="24"/>
              </w:rPr>
              <w:t xml:space="preserve"> </w:t>
            </w:r>
            <w:r>
              <w:rPr>
                <w:sz w:val="24"/>
              </w:rPr>
              <w:t>large intestines out of the body through the anus</w:t>
            </w:r>
          </w:p>
          <w:p w14:paraId="54D91261" w14:textId="77777777" w:rsidR="00EF143E" w:rsidRDefault="00EF143E" w:rsidP="00F932E9">
            <w:pPr>
              <w:pStyle w:val="TableParagraph"/>
              <w:numPr>
                <w:ilvl w:val="0"/>
                <w:numId w:val="48"/>
              </w:numPr>
              <w:tabs>
                <w:tab w:val="left" w:pos="467"/>
              </w:tabs>
              <w:spacing w:line="237" w:lineRule="auto"/>
              <w:ind w:right="193"/>
              <w:rPr>
                <w:sz w:val="24"/>
              </w:rPr>
            </w:pPr>
            <w:r>
              <w:rPr>
                <w:sz w:val="24"/>
              </w:rPr>
              <w:t>Semi-solid</w:t>
            </w:r>
            <w:r>
              <w:rPr>
                <w:spacing w:val="-6"/>
                <w:sz w:val="24"/>
              </w:rPr>
              <w:t xml:space="preserve"> </w:t>
            </w:r>
            <w:r>
              <w:rPr>
                <w:sz w:val="24"/>
              </w:rPr>
              <w:t>material</w:t>
            </w:r>
            <w:r>
              <w:rPr>
                <w:spacing w:val="-8"/>
                <w:sz w:val="24"/>
              </w:rPr>
              <w:t xml:space="preserve"> </w:t>
            </w:r>
            <w:r>
              <w:rPr>
                <w:sz w:val="24"/>
              </w:rPr>
              <w:t>made</w:t>
            </w:r>
            <w:r>
              <w:rPr>
                <w:spacing w:val="-5"/>
                <w:sz w:val="24"/>
              </w:rPr>
              <w:t xml:space="preserve"> </w:t>
            </w:r>
            <w:r>
              <w:rPr>
                <w:sz w:val="24"/>
              </w:rPr>
              <w:t>of</w:t>
            </w:r>
            <w:r>
              <w:rPr>
                <w:spacing w:val="-5"/>
                <w:sz w:val="24"/>
              </w:rPr>
              <w:t xml:space="preserve"> </w:t>
            </w:r>
            <w:r>
              <w:rPr>
                <w:sz w:val="24"/>
              </w:rPr>
              <w:t>water,</w:t>
            </w:r>
            <w:r>
              <w:rPr>
                <w:spacing w:val="-5"/>
                <w:sz w:val="24"/>
              </w:rPr>
              <w:t xml:space="preserve"> </w:t>
            </w:r>
            <w:r>
              <w:rPr>
                <w:sz w:val="24"/>
              </w:rPr>
              <w:t>solid</w:t>
            </w:r>
            <w:r>
              <w:rPr>
                <w:spacing w:val="-5"/>
                <w:sz w:val="24"/>
              </w:rPr>
              <w:t xml:space="preserve"> </w:t>
            </w:r>
            <w:r>
              <w:rPr>
                <w:sz w:val="24"/>
              </w:rPr>
              <w:t>waste,</w:t>
            </w:r>
            <w:r>
              <w:rPr>
                <w:spacing w:val="-5"/>
                <w:sz w:val="24"/>
              </w:rPr>
              <w:t xml:space="preserve"> </w:t>
            </w:r>
            <w:r>
              <w:rPr>
                <w:sz w:val="24"/>
              </w:rPr>
              <w:t>bacteria, and mucus</w:t>
            </w:r>
          </w:p>
          <w:p w14:paraId="26A2FF23" w14:textId="77777777" w:rsidR="00EF143E" w:rsidRDefault="00EF143E" w:rsidP="00F932E9">
            <w:pPr>
              <w:pStyle w:val="TableParagraph"/>
              <w:numPr>
                <w:ilvl w:val="0"/>
                <w:numId w:val="48"/>
              </w:numPr>
              <w:tabs>
                <w:tab w:val="left" w:pos="467"/>
              </w:tabs>
              <w:ind w:right="419"/>
              <w:rPr>
                <w:sz w:val="24"/>
              </w:rPr>
            </w:pPr>
            <w:r>
              <w:rPr>
                <w:sz w:val="24"/>
              </w:rPr>
              <w:t>Number</w:t>
            </w:r>
            <w:r>
              <w:rPr>
                <w:spacing w:val="-5"/>
                <w:sz w:val="24"/>
              </w:rPr>
              <w:t xml:space="preserve"> </w:t>
            </w:r>
            <w:r>
              <w:rPr>
                <w:sz w:val="24"/>
              </w:rPr>
              <w:t>of</w:t>
            </w:r>
            <w:r>
              <w:rPr>
                <w:spacing w:val="-6"/>
                <w:sz w:val="24"/>
              </w:rPr>
              <w:t xml:space="preserve"> </w:t>
            </w:r>
            <w:r>
              <w:rPr>
                <w:sz w:val="24"/>
              </w:rPr>
              <w:t>bowel</w:t>
            </w:r>
            <w:r>
              <w:rPr>
                <w:spacing w:val="-7"/>
                <w:sz w:val="24"/>
              </w:rPr>
              <w:t xml:space="preserve"> </w:t>
            </w:r>
            <w:r>
              <w:rPr>
                <w:sz w:val="24"/>
              </w:rPr>
              <w:t>movements</w:t>
            </w:r>
            <w:r>
              <w:rPr>
                <w:spacing w:val="-6"/>
                <w:sz w:val="24"/>
              </w:rPr>
              <w:t xml:space="preserve"> </w:t>
            </w:r>
            <w:r>
              <w:rPr>
                <w:sz w:val="24"/>
              </w:rPr>
              <w:t>a</w:t>
            </w:r>
            <w:r>
              <w:rPr>
                <w:spacing w:val="-3"/>
                <w:sz w:val="24"/>
              </w:rPr>
              <w:t xml:space="preserve"> </w:t>
            </w:r>
            <w:r>
              <w:rPr>
                <w:sz w:val="24"/>
              </w:rPr>
              <w:t>person</w:t>
            </w:r>
            <w:r>
              <w:rPr>
                <w:spacing w:val="-5"/>
                <w:sz w:val="24"/>
              </w:rPr>
              <w:t xml:space="preserve"> </w:t>
            </w:r>
            <w:r>
              <w:rPr>
                <w:sz w:val="24"/>
              </w:rPr>
              <w:t>has</w:t>
            </w:r>
            <w:r>
              <w:rPr>
                <w:spacing w:val="-6"/>
                <w:sz w:val="24"/>
              </w:rPr>
              <w:t xml:space="preserve"> </w:t>
            </w:r>
            <w:r>
              <w:rPr>
                <w:sz w:val="24"/>
              </w:rPr>
              <w:t>dependent upon age and what the person has eaten</w:t>
            </w:r>
          </w:p>
          <w:p w14:paraId="5622AAC5" w14:textId="77777777" w:rsidR="00EF143E" w:rsidRDefault="00EF143E" w:rsidP="00F932E9">
            <w:pPr>
              <w:pStyle w:val="TableParagraph"/>
              <w:numPr>
                <w:ilvl w:val="0"/>
                <w:numId w:val="48"/>
              </w:numPr>
              <w:tabs>
                <w:tab w:val="left" w:pos="467"/>
              </w:tabs>
              <w:ind w:right="235"/>
              <w:rPr>
                <w:sz w:val="24"/>
              </w:rPr>
            </w:pPr>
            <w:r>
              <w:rPr>
                <w:sz w:val="24"/>
              </w:rPr>
              <w:t>Iron</w:t>
            </w:r>
            <w:r>
              <w:rPr>
                <w:spacing w:val="-4"/>
                <w:sz w:val="24"/>
              </w:rPr>
              <w:t xml:space="preserve"> </w:t>
            </w:r>
            <w:r>
              <w:rPr>
                <w:sz w:val="24"/>
              </w:rPr>
              <w:t>supplements</w:t>
            </w:r>
            <w:r>
              <w:rPr>
                <w:spacing w:val="-5"/>
                <w:sz w:val="24"/>
              </w:rPr>
              <w:t xml:space="preserve"> </w:t>
            </w:r>
            <w:r>
              <w:rPr>
                <w:sz w:val="24"/>
              </w:rPr>
              <w:t>can</w:t>
            </w:r>
            <w:r>
              <w:rPr>
                <w:spacing w:val="-6"/>
                <w:sz w:val="24"/>
              </w:rPr>
              <w:t xml:space="preserve"> </w:t>
            </w:r>
            <w:r>
              <w:rPr>
                <w:sz w:val="24"/>
              </w:rPr>
              <w:t>cause</w:t>
            </w:r>
            <w:r>
              <w:rPr>
                <w:spacing w:val="-6"/>
                <w:sz w:val="24"/>
              </w:rPr>
              <w:t xml:space="preserve"> </w:t>
            </w:r>
            <w:r>
              <w:rPr>
                <w:sz w:val="24"/>
              </w:rPr>
              <w:t>a</w:t>
            </w:r>
            <w:r>
              <w:rPr>
                <w:spacing w:val="-4"/>
                <w:sz w:val="24"/>
              </w:rPr>
              <w:t xml:space="preserve"> </w:t>
            </w:r>
            <w:r>
              <w:rPr>
                <w:sz w:val="24"/>
              </w:rPr>
              <w:t>dark</w:t>
            </w:r>
            <w:r>
              <w:rPr>
                <w:spacing w:val="-5"/>
                <w:sz w:val="24"/>
              </w:rPr>
              <w:t xml:space="preserve"> </w:t>
            </w:r>
            <w:r>
              <w:rPr>
                <w:sz w:val="24"/>
              </w:rPr>
              <w:t>black</w:t>
            </w:r>
            <w:r>
              <w:rPr>
                <w:spacing w:val="-5"/>
                <w:sz w:val="24"/>
              </w:rPr>
              <w:t xml:space="preserve"> </w:t>
            </w:r>
            <w:r>
              <w:rPr>
                <w:sz w:val="24"/>
              </w:rPr>
              <w:t>color;</w:t>
            </w:r>
            <w:r>
              <w:rPr>
                <w:spacing w:val="-4"/>
                <w:sz w:val="24"/>
              </w:rPr>
              <w:t xml:space="preserve"> </w:t>
            </w:r>
            <w:r>
              <w:rPr>
                <w:sz w:val="24"/>
              </w:rPr>
              <w:t>red</w:t>
            </w:r>
            <w:r>
              <w:rPr>
                <w:spacing w:val="-4"/>
                <w:sz w:val="24"/>
              </w:rPr>
              <w:t xml:space="preserve"> </w:t>
            </w:r>
            <w:r>
              <w:rPr>
                <w:sz w:val="24"/>
              </w:rPr>
              <w:t>food coloring, beets, and tomato juice can cause a red color</w:t>
            </w:r>
          </w:p>
          <w:p w14:paraId="0AFE253B" w14:textId="77777777" w:rsidR="00EF143E" w:rsidRDefault="00EF143E" w:rsidP="00F932E9">
            <w:pPr>
              <w:pStyle w:val="TableParagraph"/>
              <w:numPr>
                <w:ilvl w:val="0"/>
                <w:numId w:val="48"/>
              </w:numPr>
              <w:tabs>
                <w:tab w:val="left" w:pos="467"/>
              </w:tabs>
              <w:spacing w:line="289" w:lineRule="exact"/>
              <w:rPr>
                <w:sz w:val="24"/>
              </w:rPr>
            </w:pPr>
            <w:r>
              <w:rPr>
                <w:spacing w:val="-2"/>
                <w:sz w:val="24"/>
              </w:rPr>
              <w:t>Descriptors</w:t>
            </w:r>
          </w:p>
          <w:p w14:paraId="52E6FDDB" w14:textId="59F16DDD" w:rsidR="00EF143E" w:rsidRDefault="00EF143E" w:rsidP="00672D1E">
            <w:pPr>
              <w:pStyle w:val="TableParagraph"/>
              <w:numPr>
                <w:ilvl w:val="0"/>
                <w:numId w:val="207"/>
              </w:numPr>
              <w:spacing w:line="276" w:lineRule="exact"/>
              <w:rPr>
                <w:sz w:val="24"/>
              </w:rPr>
            </w:pPr>
            <w:r>
              <w:rPr>
                <w:sz w:val="24"/>
              </w:rPr>
              <w:t>Diarrhea –</w:t>
            </w:r>
            <w:r>
              <w:rPr>
                <w:spacing w:val="-1"/>
                <w:sz w:val="24"/>
              </w:rPr>
              <w:t xml:space="preserve"> </w:t>
            </w:r>
            <w:r>
              <w:rPr>
                <w:sz w:val="24"/>
              </w:rPr>
              <w:t xml:space="preserve">liquid </w:t>
            </w:r>
            <w:r>
              <w:rPr>
                <w:spacing w:val="-4"/>
                <w:sz w:val="24"/>
              </w:rPr>
              <w:t>stool</w:t>
            </w:r>
          </w:p>
          <w:p w14:paraId="02A5A7F5" w14:textId="7BAAD528" w:rsidR="00EF143E" w:rsidRDefault="00EF143E" w:rsidP="00672D1E">
            <w:pPr>
              <w:pStyle w:val="TableParagraph"/>
              <w:numPr>
                <w:ilvl w:val="0"/>
                <w:numId w:val="207"/>
              </w:numPr>
              <w:rPr>
                <w:sz w:val="24"/>
              </w:rPr>
            </w:pPr>
            <w:r>
              <w:rPr>
                <w:sz w:val="24"/>
              </w:rPr>
              <w:t>Constipation – inability to have a stool or infrequent, difficult,</w:t>
            </w:r>
            <w:r>
              <w:rPr>
                <w:spacing w:val="-6"/>
                <w:sz w:val="24"/>
              </w:rPr>
              <w:t xml:space="preserve"> </w:t>
            </w:r>
            <w:r>
              <w:rPr>
                <w:sz w:val="24"/>
              </w:rPr>
              <w:t>and</w:t>
            </w:r>
            <w:r>
              <w:rPr>
                <w:spacing w:val="-5"/>
                <w:sz w:val="24"/>
              </w:rPr>
              <w:t xml:space="preserve"> </w:t>
            </w:r>
            <w:r>
              <w:rPr>
                <w:sz w:val="24"/>
              </w:rPr>
              <w:t>possibly</w:t>
            </w:r>
            <w:r>
              <w:rPr>
                <w:spacing w:val="-6"/>
                <w:sz w:val="24"/>
              </w:rPr>
              <w:t xml:space="preserve"> </w:t>
            </w:r>
            <w:r>
              <w:rPr>
                <w:sz w:val="24"/>
              </w:rPr>
              <w:t>painful</w:t>
            </w:r>
            <w:r>
              <w:rPr>
                <w:spacing w:val="-7"/>
                <w:sz w:val="24"/>
              </w:rPr>
              <w:t xml:space="preserve"> </w:t>
            </w:r>
            <w:r>
              <w:rPr>
                <w:sz w:val="24"/>
              </w:rPr>
              <w:t>elimination</w:t>
            </w:r>
            <w:r>
              <w:rPr>
                <w:spacing w:val="-5"/>
                <w:sz w:val="24"/>
              </w:rPr>
              <w:t xml:space="preserve"> </w:t>
            </w:r>
            <w:r>
              <w:rPr>
                <w:sz w:val="24"/>
              </w:rPr>
              <w:t>of</w:t>
            </w:r>
            <w:r>
              <w:rPr>
                <w:spacing w:val="-3"/>
                <w:sz w:val="24"/>
              </w:rPr>
              <w:t xml:space="preserve"> </w:t>
            </w:r>
            <w:r>
              <w:rPr>
                <w:sz w:val="24"/>
              </w:rPr>
              <w:t>a</w:t>
            </w:r>
            <w:r>
              <w:rPr>
                <w:spacing w:val="-5"/>
                <w:sz w:val="24"/>
              </w:rPr>
              <w:t xml:space="preserve"> </w:t>
            </w:r>
            <w:r>
              <w:rPr>
                <w:sz w:val="24"/>
              </w:rPr>
              <w:t>hard,</w:t>
            </w:r>
            <w:r>
              <w:rPr>
                <w:spacing w:val="-3"/>
                <w:sz w:val="24"/>
              </w:rPr>
              <w:t xml:space="preserve"> </w:t>
            </w:r>
            <w:r>
              <w:rPr>
                <w:sz w:val="24"/>
              </w:rPr>
              <w:t xml:space="preserve">dry </w:t>
            </w:r>
            <w:r>
              <w:rPr>
                <w:spacing w:val="-2"/>
                <w:sz w:val="24"/>
              </w:rPr>
              <w:t>stool</w:t>
            </w:r>
          </w:p>
          <w:p w14:paraId="45639369" w14:textId="5D7ADEB2" w:rsidR="007D5313" w:rsidRDefault="00EF143E" w:rsidP="00672D1E">
            <w:pPr>
              <w:pStyle w:val="TableParagraph"/>
              <w:numPr>
                <w:ilvl w:val="0"/>
                <w:numId w:val="207"/>
              </w:numPr>
              <w:spacing w:line="275" w:lineRule="exact"/>
              <w:rPr>
                <w:spacing w:val="-5"/>
                <w:sz w:val="24"/>
              </w:rPr>
            </w:pPr>
            <w:r>
              <w:rPr>
                <w:sz w:val="24"/>
              </w:rPr>
              <w:t>Flatulence –</w:t>
            </w:r>
            <w:r>
              <w:rPr>
                <w:spacing w:val="-2"/>
                <w:sz w:val="24"/>
              </w:rPr>
              <w:t xml:space="preserve"> </w:t>
            </w:r>
            <w:r>
              <w:rPr>
                <w:spacing w:val="-5"/>
                <w:sz w:val="24"/>
              </w:rPr>
              <w:t>gas</w:t>
            </w:r>
          </w:p>
          <w:p w14:paraId="6ED71761" w14:textId="244B6024" w:rsidR="007D5313" w:rsidRPr="007D5313" w:rsidRDefault="00EF143E" w:rsidP="00672D1E">
            <w:pPr>
              <w:pStyle w:val="TableParagraph"/>
              <w:numPr>
                <w:ilvl w:val="0"/>
                <w:numId w:val="207"/>
              </w:numPr>
              <w:spacing w:line="275" w:lineRule="exact"/>
              <w:rPr>
                <w:spacing w:val="-5"/>
                <w:sz w:val="12"/>
                <w:szCs w:val="12"/>
              </w:rPr>
            </w:pPr>
            <w:r>
              <w:rPr>
                <w:sz w:val="24"/>
              </w:rPr>
              <w:t>Incontinence of stool – not able to control bowels, leading</w:t>
            </w:r>
            <w:r>
              <w:rPr>
                <w:spacing w:val="-6"/>
                <w:sz w:val="24"/>
              </w:rPr>
              <w:t xml:space="preserve"> </w:t>
            </w:r>
            <w:r>
              <w:rPr>
                <w:sz w:val="24"/>
              </w:rPr>
              <w:t>to</w:t>
            </w:r>
            <w:r>
              <w:rPr>
                <w:spacing w:val="-6"/>
                <w:sz w:val="24"/>
              </w:rPr>
              <w:t xml:space="preserve"> </w:t>
            </w:r>
            <w:r>
              <w:rPr>
                <w:sz w:val="24"/>
              </w:rPr>
              <w:t>an</w:t>
            </w:r>
            <w:r>
              <w:rPr>
                <w:spacing w:val="-7"/>
                <w:sz w:val="24"/>
              </w:rPr>
              <w:t xml:space="preserve"> </w:t>
            </w:r>
            <w:r>
              <w:rPr>
                <w:sz w:val="24"/>
              </w:rPr>
              <w:t>unintentional,</w:t>
            </w:r>
            <w:r>
              <w:rPr>
                <w:spacing w:val="-5"/>
                <w:sz w:val="24"/>
              </w:rPr>
              <w:t xml:space="preserve"> </w:t>
            </w:r>
            <w:r>
              <w:rPr>
                <w:sz w:val="24"/>
              </w:rPr>
              <w:t>spontaneous</w:t>
            </w:r>
            <w:r>
              <w:rPr>
                <w:spacing w:val="-6"/>
                <w:sz w:val="24"/>
              </w:rPr>
              <w:t xml:space="preserve"> </w:t>
            </w:r>
            <w:r>
              <w:rPr>
                <w:sz w:val="24"/>
              </w:rPr>
              <w:t>passage</w:t>
            </w:r>
            <w:r>
              <w:rPr>
                <w:spacing w:val="-6"/>
                <w:sz w:val="24"/>
              </w:rPr>
              <w:t xml:space="preserve"> </w:t>
            </w:r>
            <w:r>
              <w:rPr>
                <w:sz w:val="24"/>
              </w:rPr>
              <w:t xml:space="preserve">of </w:t>
            </w:r>
            <w:r>
              <w:rPr>
                <w:spacing w:val="-2"/>
                <w:sz w:val="24"/>
              </w:rPr>
              <w:t>stool</w:t>
            </w:r>
          </w:p>
        </w:tc>
        <w:tc>
          <w:tcPr>
            <w:tcW w:w="2970" w:type="dxa"/>
          </w:tcPr>
          <w:p w14:paraId="4CA8DF32" w14:textId="2D3426BA" w:rsidR="00F4313E" w:rsidRDefault="00EF143E">
            <w:pPr>
              <w:pStyle w:val="TableParagraph"/>
              <w:ind w:left="0"/>
              <w:rPr>
                <w:rFonts w:ascii="Times New Roman"/>
                <w:sz w:val="20"/>
              </w:rPr>
            </w:pPr>
            <w:r w:rsidRPr="003E748F">
              <w:rPr>
                <w:b/>
                <w:bCs/>
                <w:sz w:val="24"/>
                <w:szCs w:val="24"/>
              </w:rPr>
              <w:t>Notes:</w:t>
            </w:r>
          </w:p>
        </w:tc>
      </w:tr>
    </w:tbl>
    <w:p w14:paraId="3528421F" w14:textId="77777777" w:rsidR="00F4313E" w:rsidRDefault="00F4313E">
      <w:pPr>
        <w:rPr>
          <w:rFonts w:ascii="Times New Roman"/>
          <w:sz w:val="20"/>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7EAB1B9F" w14:textId="77777777" w:rsidTr="00672D1E">
        <w:trPr>
          <w:trHeight w:val="1857"/>
        </w:trPr>
        <w:tc>
          <w:tcPr>
            <w:tcW w:w="6660" w:type="dxa"/>
          </w:tcPr>
          <w:p w14:paraId="7BD782AC" w14:textId="77777777" w:rsidR="00F4313E" w:rsidRDefault="007460E7">
            <w:pPr>
              <w:pStyle w:val="TableParagraph"/>
              <w:ind w:left="107"/>
              <w:rPr>
                <w:b/>
                <w:sz w:val="24"/>
              </w:rPr>
            </w:pPr>
            <w:r>
              <w:rPr>
                <w:b/>
                <w:sz w:val="24"/>
              </w:rPr>
              <w:lastRenderedPageBreak/>
              <w:t>(S-127)</w:t>
            </w:r>
            <w:r>
              <w:rPr>
                <w:b/>
                <w:spacing w:val="-4"/>
                <w:sz w:val="24"/>
              </w:rPr>
              <w:t xml:space="preserve"> </w:t>
            </w:r>
            <w:r>
              <w:rPr>
                <w:b/>
                <w:sz w:val="24"/>
              </w:rPr>
              <w:t>Digestive</w:t>
            </w:r>
            <w:r>
              <w:rPr>
                <w:b/>
                <w:spacing w:val="-5"/>
                <w:sz w:val="24"/>
              </w:rPr>
              <w:t xml:space="preserve"> </w:t>
            </w:r>
            <w:r>
              <w:rPr>
                <w:b/>
                <w:sz w:val="24"/>
              </w:rPr>
              <w:t>System–</w:t>
            </w:r>
            <w:r>
              <w:rPr>
                <w:b/>
                <w:spacing w:val="-2"/>
                <w:sz w:val="24"/>
              </w:rPr>
              <w:t xml:space="preserve"> </w:t>
            </w:r>
            <w:r>
              <w:rPr>
                <w:b/>
                <w:sz w:val="24"/>
              </w:rPr>
              <w:t>Normal</w:t>
            </w:r>
            <w:r>
              <w:rPr>
                <w:b/>
                <w:spacing w:val="-2"/>
                <w:sz w:val="24"/>
              </w:rPr>
              <w:t xml:space="preserve"> Findings</w:t>
            </w:r>
          </w:p>
          <w:p w14:paraId="15BCE9E9" w14:textId="77777777" w:rsidR="00F4313E" w:rsidRDefault="007460E7" w:rsidP="00F932E9">
            <w:pPr>
              <w:pStyle w:val="TableParagraph"/>
              <w:numPr>
                <w:ilvl w:val="0"/>
                <w:numId w:val="47"/>
              </w:numPr>
              <w:tabs>
                <w:tab w:val="left" w:pos="467"/>
              </w:tabs>
              <w:spacing w:before="1" w:line="293" w:lineRule="exact"/>
              <w:rPr>
                <w:sz w:val="24"/>
              </w:rPr>
            </w:pPr>
            <w:r>
              <w:rPr>
                <w:sz w:val="24"/>
              </w:rPr>
              <w:t>Adequate</w:t>
            </w:r>
            <w:r>
              <w:rPr>
                <w:spacing w:val="-2"/>
                <w:sz w:val="24"/>
              </w:rPr>
              <w:t xml:space="preserve"> </w:t>
            </w:r>
            <w:r>
              <w:rPr>
                <w:sz w:val="24"/>
              </w:rPr>
              <w:t>intake</w:t>
            </w:r>
            <w:r>
              <w:rPr>
                <w:spacing w:val="-3"/>
                <w:sz w:val="24"/>
              </w:rPr>
              <w:t xml:space="preserve"> </w:t>
            </w:r>
            <w:r>
              <w:rPr>
                <w:sz w:val="24"/>
              </w:rPr>
              <w:t>of</w:t>
            </w:r>
            <w:r>
              <w:rPr>
                <w:spacing w:val="-5"/>
                <w:sz w:val="24"/>
              </w:rPr>
              <w:t xml:space="preserve"> </w:t>
            </w:r>
            <w:r>
              <w:rPr>
                <w:sz w:val="24"/>
              </w:rPr>
              <w:t>a</w:t>
            </w:r>
            <w:r>
              <w:rPr>
                <w:spacing w:val="-1"/>
                <w:sz w:val="24"/>
              </w:rPr>
              <w:t xml:space="preserve"> </w:t>
            </w:r>
            <w:r>
              <w:rPr>
                <w:sz w:val="24"/>
              </w:rPr>
              <w:t>well-balanced</w:t>
            </w:r>
            <w:r>
              <w:rPr>
                <w:spacing w:val="-2"/>
                <w:sz w:val="24"/>
              </w:rPr>
              <w:t xml:space="preserve"> </w:t>
            </w:r>
            <w:r>
              <w:rPr>
                <w:sz w:val="24"/>
              </w:rPr>
              <w:t>diet,</w:t>
            </w:r>
            <w:r>
              <w:rPr>
                <w:spacing w:val="-1"/>
                <w:sz w:val="24"/>
              </w:rPr>
              <w:t xml:space="preserve"> </w:t>
            </w:r>
            <w:r>
              <w:rPr>
                <w:sz w:val="24"/>
              </w:rPr>
              <w:t>with</w:t>
            </w:r>
            <w:r>
              <w:rPr>
                <w:spacing w:val="-3"/>
                <w:sz w:val="24"/>
              </w:rPr>
              <w:t xml:space="preserve"> </w:t>
            </w:r>
            <w:r>
              <w:rPr>
                <w:spacing w:val="-2"/>
                <w:sz w:val="24"/>
              </w:rPr>
              <w:t>fluids</w:t>
            </w:r>
          </w:p>
          <w:p w14:paraId="0B665901" w14:textId="77777777" w:rsidR="00F4313E" w:rsidRDefault="007460E7" w:rsidP="00F932E9">
            <w:pPr>
              <w:pStyle w:val="TableParagraph"/>
              <w:numPr>
                <w:ilvl w:val="0"/>
                <w:numId w:val="47"/>
              </w:numPr>
              <w:tabs>
                <w:tab w:val="left" w:pos="467"/>
              </w:tabs>
              <w:ind w:right="377"/>
              <w:rPr>
                <w:sz w:val="24"/>
              </w:rPr>
            </w:pPr>
            <w:r>
              <w:rPr>
                <w:sz w:val="24"/>
              </w:rPr>
              <w:t>Passage</w:t>
            </w:r>
            <w:r>
              <w:rPr>
                <w:spacing w:val="-4"/>
                <w:sz w:val="24"/>
              </w:rPr>
              <w:t xml:space="preserve"> </w:t>
            </w:r>
            <w:r>
              <w:rPr>
                <w:sz w:val="24"/>
              </w:rPr>
              <w:t>of</w:t>
            </w:r>
            <w:r>
              <w:rPr>
                <w:spacing w:val="-4"/>
                <w:sz w:val="24"/>
              </w:rPr>
              <w:t xml:space="preserve"> </w:t>
            </w:r>
            <w:r>
              <w:rPr>
                <w:sz w:val="24"/>
              </w:rPr>
              <w:t>a</w:t>
            </w:r>
            <w:r>
              <w:rPr>
                <w:spacing w:val="-6"/>
                <w:sz w:val="24"/>
              </w:rPr>
              <w:t xml:space="preserve"> </w:t>
            </w:r>
            <w:r>
              <w:rPr>
                <w:sz w:val="24"/>
              </w:rPr>
              <w:t>brown,</w:t>
            </w:r>
            <w:r>
              <w:rPr>
                <w:spacing w:val="-4"/>
                <w:sz w:val="24"/>
              </w:rPr>
              <w:t xml:space="preserve"> </w:t>
            </w:r>
            <w:r>
              <w:rPr>
                <w:sz w:val="24"/>
              </w:rPr>
              <w:t>soft,</w:t>
            </w:r>
            <w:r>
              <w:rPr>
                <w:spacing w:val="-4"/>
                <w:sz w:val="24"/>
              </w:rPr>
              <w:t xml:space="preserve"> </w:t>
            </w:r>
            <w:r>
              <w:rPr>
                <w:sz w:val="24"/>
              </w:rPr>
              <w:t>formed,</w:t>
            </w:r>
            <w:r>
              <w:rPr>
                <w:spacing w:val="-6"/>
                <w:sz w:val="24"/>
              </w:rPr>
              <w:t xml:space="preserve"> </w:t>
            </w:r>
            <w:r>
              <w:rPr>
                <w:sz w:val="24"/>
              </w:rPr>
              <w:t>tubular</w:t>
            </w:r>
            <w:r>
              <w:rPr>
                <w:spacing w:val="-6"/>
                <w:sz w:val="24"/>
              </w:rPr>
              <w:t xml:space="preserve"> </w:t>
            </w:r>
            <w:r>
              <w:rPr>
                <w:sz w:val="24"/>
              </w:rPr>
              <w:t>shaped</w:t>
            </w:r>
            <w:r>
              <w:rPr>
                <w:spacing w:val="-4"/>
                <w:sz w:val="24"/>
              </w:rPr>
              <w:t xml:space="preserve"> </w:t>
            </w:r>
            <w:r>
              <w:rPr>
                <w:sz w:val="24"/>
              </w:rPr>
              <w:t>stool (feces) without pain</w:t>
            </w:r>
          </w:p>
          <w:p w14:paraId="7071282B" w14:textId="77777777" w:rsidR="00F4313E" w:rsidRDefault="007460E7" w:rsidP="00F932E9">
            <w:pPr>
              <w:pStyle w:val="TableParagraph"/>
              <w:numPr>
                <w:ilvl w:val="0"/>
                <w:numId w:val="47"/>
              </w:numPr>
              <w:tabs>
                <w:tab w:val="left" w:pos="467"/>
              </w:tabs>
              <w:spacing w:line="290" w:lineRule="exact"/>
              <w:rPr>
                <w:sz w:val="24"/>
              </w:rPr>
            </w:pPr>
            <w:r>
              <w:rPr>
                <w:sz w:val="24"/>
              </w:rPr>
              <w:t xml:space="preserve">Flat </w:t>
            </w:r>
            <w:r>
              <w:rPr>
                <w:spacing w:val="-2"/>
                <w:sz w:val="24"/>
              </w:rPr>
              <w:t>abdomen</w:t>
            </w:r>
          </w:p>
          <w:p w14:paraId="401EEB4A" w14:textId="77777777" w:rsidR="00F4313E" w:rsidRDefault="007460E7" w:rsidP="00F932E9">
            <w:pPr>
              <w:pStyle w:val="TableParagraph"/>
              <w:numPr>
                <w:ilvl w:val="0"/>
                <w:numId w:val="47"/>
              </w:numPr>
              <w:tabs>
                <w:tab w:val="left" w:pos="467"/>
              </w:tabs>
              <w:spacing w:line="293" w:lineRule="exact"/>
              <w:rPr>
                <w:sz w:val="24"/>
              </w:rPr>
            </w:pPr>
            <w:r>
              <w:rPr>
                <w:sz w:val="24"/>
              </w:rPr>
              <w:t>Active</w:t>
            </w:r>
            <w:r>
              <w:rPr>
                <w:spacing w:val="-4"/>
                <w:sz w:val="24"/>
              </w:rPr>
              <w:t xml:space="preserve"> </w:t>
            </w:r>
            <w:r>
              <w:rPr>
                <w:sz w:val="24"/>
              </w:rPr>
              <w:t>bowel</w:t>
            </w:r>
            <w:r>
              <w:rPr>
                <w:spacing w:val="-1"/>
                <w:sz w:val="24"/>
              </w:rPr>
              <w:t xml:space="preserve"> </w:t>
            </w:r>
            <w:r>
              <w:rPr>
                <w:spacing w:val="-2"/>
                <w:sz w:val="24"/>
              </w:rPr>
              <w:t>sounds</w:t>
            </w:r>
          </w:p>
        </w:tc>
        <w:tc>
          <w:tcPr>
            <w:tcW w:w="2970" w:type="dxa"/>
          </w:tcPr>
          <w:p w14:paraId="7D353E7C" w14:textId="44BE81DD" w:rsidR="00F4313E" w:rsidRDefault="00EF143E">
            <w:pPr>
              <w:pStyle w:val="TableParagraph"/>
              <w:ind w:left="0"/>
              <w:rPr>
                <w:rFonts w:ascii="Times New Roman"/>
              </w:rPr>
            </w:pPr>
            <w:r w:rsidRPr="003E748F">
              <w:rPr>
                <w:b/>
                <w:bCs/>
                <w:sz w:val="24"/>
                <w:szCs w:val="24"/>
              </w:rPr>
              <w:t>Notes:</w:t>
            </w:r>
          </w:p>
        </w:tc>
      </w:tr>
      <w:tr w:rsidR="00F4313E" w14:paraId="02DC48C6" w14:textId="77777777" w:rsidTr="00672D1E">
        <w:trPr>
          <w:trHeight w:val="2735"/>
        </w:trPr>
        <w:tc>
          <w:tcPr>
            <w:tcW w:w="6660" w:type="dxa"/>
          </w:tcPr>
          <w:p w14:paraId="054F9747" w14:textId="77777777" w:rsidR="00F4313E" w:rsidRDefault="007460E7">
            <w:pPr>
              <w:pStyle w:val="TableParagraph"/>
              <w:spacing w:before="2" w:line="275" w:lineRule="exact"/>
              <w:ind w:left="107"/>
              <w:rPr>
                <w:b/>
                <w:sz w:val="24"/>
              </w:rPr>
            </w:pPr>
            <w:r>
              <w:rPr>
                <w:b/>
                <w:sz w:val="24"/>
              </w:rPr>
              <w:t>(S-128)</w:t>
            </w:r>
            <w:r>
              <w:rPr>
                <w:b/>
                <w:spacing w:val="-4"/>
                <w:sz w:val="24"/>
              </w:rPr>
              <w:t xml:space="preserve"> </w:t>
            </w:r>
            <w:r>
              <w:rPr>
                <w:b/>
                <w:sz w:val="24"/>
              </w:rPr>
              <w:t>Digestive</w:t>
            </w:r>
            <w:r>
              <w:rPr>
                <w:b/>
                <w:spacing w:val="-5"/>
                <w:sz w:val="24"/>
              </w:rPr>
              <w:t xml:space="preserve"> </w:t>
            </w:r>
            <w:r>
              <w:rPr>
                <w:b/>
                <w:sz w:val="24"/>
              </w:rPr>
              <w:t>System–</w:t>
            </w:r>
            <w:r>
              <w:rPr>
                <w:b/>
                <w:spacing w:val="-2"/>
                <w:sz w:val="24"/>
              </w:rPr>
              <w:t xml:space="preserve"> </w:t>
            </w:r>
            <w:r>
              <w:rPr>
                <w:b/>
                <w:sz w:val="24"/>
              </w:rPr>
              <w:t>Changes</w:t>
            </w:r>
            <w:r>
              <w:rPr>
                <w:b/>
                <w:spacing w:val="-4"/>
                <w:sz w:val="24"/>
              </w:rPr>
              <w:t xml:space="preserve"> </w:t>
            </w:r>
            <w:r>
              <w:rPr>
                <w:b/>
                <w:sz w:val="24"/>
              </w:rPr>
              <w:t>Due</w:t>
            </w:r>
            <w:r>
              <w:rPr>
                <w:b/>
                <w:spacing w:val="-2"/>
                <w:sz w:val="24"/>
              </w:rPr>
              <w:t xml:space="preserve"> </w:t>
            </w:r>
            <w:r>
              <w:rPr>
                <w:b/>
                <w:sz w:val="24"/>
              </w:rPr>
              <w:t>to</w:t>
            </w:r>
            <w:r>
              <w:rPr>
                <w:b/>
                <w:spacing w:val="-6"/>
                <w:sz w:val="24"/>
              </w:rPr>
              <w:t xml:space="preserve"> </w:t>
            </w:r>
            <w:r>
              <w:rPr>
                <w:b/>
                <w:sz w:val="24"/>
              </w:rPr>
              <w:t>Aging</w:t>
            </w:r>
            <w:r>
              <w:rPr>
                <w:b/>
                <w:spacing w:val="-2"/>
                <w:sz w:val="24"/>
              </w:rPr>
              <w:t xml:space="preserve"> </w:t>
            </w:r>
            <w:r>
              <w:rPr>
                <w:b/>
                <w:spacing w:val="-5"/>
                <w:sz w:val="24"/>
              </w:rPr>
              <w:t>(1)</w:t>
            </w:r>
          </w:p>
          <w:p w14:paraId="596B43A7" w14:textId="77777777" w:rsidR="00F4313E" w:rsidRDefault="007460E7" w:rsidP="00F932E9">
            <w:pPr>
              <w:pStyle w:val="TableParagraph"/>
              <w:numPr>
                <w:ilvl w:val="0"/>
                <w:numId w:val="46"/>
              </w:numPr>
              <w:tabs>
                <w:tab w:val="left" w:pos="467"/>
              </w:tabs>
              <w:spacing w:line="293" w:lineRule="exact"/>
              <w:rPr>
                <w:sz w:val="24"/>
              </w:rPr>
            </w:pPr>
            <w:r>
              <w:rPr>
                <w:sz w:val="24"/>
              </w:rPr>
              <w:t>Decreased</w:t>
            </w:r>
            <w:r>
              <w:rPr>
                <w:spacing w:val="-3"/>
                <w:sz w:val="24"/>
              </w:rPr>
              <w:t xml:space="preserve"> </w:t>
            </w:r>
            <w:r>
              <w:rPr>
                <w:sz w:val="24"/>
              </w:rPr>
              <w:t>number</w:t>
            </w:r>
            <w:r>
              <w:rPr>
                <w:spacing w:val="-3"/>
                <w:sz w:val="24"/>
              </w:rPr>
              <w:t xml:space="preserve"> </w:t>
            </w:r>
            <w:r>
              <w:rPr>
                <w:sz w:val="24"/>
              </w:rPr>
              <w:t>of</w:t>
            </w:r>
            <w:r>
              <w:rPr>
                <w:spacing w:val="-3"/>
                <w:sz w:val="24"/>
              </w:rPr>
              <w:t xml:space="preserve"> </w:t>
            </w:r>
            <w:r>
              <w:rPr>
                <w:sz w:val="24"/>
              </w:rPr>
              <w:t>taste</w:t>
            </w:r>
            <w:r>
              <w:rPr>
                <w:spacing w:val="-2"/>
                <w:sz w:val="24"/>
              </w:rPr>
              <w:t xml:space="preserve"> </w:t>
            </w:r>
            <w:r>
              <w:rPr>
                <w:spacing w:val="-4"/>
                <w:sz w:val="24"/>
              </w:rPr>
              <w:t>buds</w:t>
            </w:r>
          </w:p>
          <w:p w14:paraId="030F34BD" w14:textId="77777777" w:rsidR="00F4313E" w:rsidRDefault="007460E7" w:rsidP="00F932E9">
            <w:pPr>
              <w:pStyle w:val="TableParagraph"/>
              <w:numPr>
                <w:ilvl w:val="0"/>
                <w:numId w:val="46"/>
              </w:numPr>
              <w:tabs>
                <w:tab w:val="left" w:pos="467"/>
              </w:tabs>
              <w:spacing w:line="293" w:lineRule="exact"/>
              <w:rPr>
                <w:sz w:val="24"/>
              </w:rPr>
            </w:pPr>
            <w:r>
              <w:rPr>
                <w:sz w:val="24"/>
              </w:rPr>
              <w:t>Slowing</w:t>
            </w:r>
            <w:r>
              <w:rPr>
                <w:spacing w:val="-3"/>
                <w:sz w:val="24"/>
              </w:rPr>
              <w:t xml:space="preserve"> </w:t>
            </w:r>
            <w:r>
              <w:rPr>
                <w:sz w:val="24"/>
              </w:rPr>
              <w:t>of</w:t>
            </w:r>
            <w:r>
              <w:rPr>
                <w:spacing w:val="-2"/>
                <w:sz w:val="24"/>
              </w:rPr>
              <w:t xml:space="preserve"> </w:t>
            </w:r>
            <w:r>
              <w:rPr>
                <w:sz w:val="24"/>
              </w:rPr>
              <w:t>peristalsis</w:t>
            </w:r>
            <w:r>
              <w:rPr>
                <w:spacing w:val="-3"/>
                <w:sz w:val="24"/>
              </w:rPr>
              <w:t xml:space="preserve"> </w:t>
            </w:r>
            <w:r>
              <w:rPr>
                <w:sz w:val="24"/>
              </w:rPr>
              <w:t>causing</w:t>
            </w:r>
            <w:r>
              <w:rPr>
                <w:spacing w:val="-3"/>
                <w:sz w:val="24"/>
              </w:rPr>
              <w:t xml:space="preserve"> </w:t>
            </w:r>
            <w:r>
              <w:rPr>
                <w:spacing w:val="-2"/>
                <w:sz w:val="24"/>
              </w:rPr>
              <w:t>constipation</w:t>
            </w:r>
          </w:p>
          <w:p w14:paraId="7966ECAE" w14:textId="77777777" w:rsidR="00F4313E" w:rsidRDefault="007460E7" w:rsidP="00F932E9">
            <w:pPr>
              <w:pStyle w:val="TableParagraph"/>
              <w:numPr>
                <w:ilvl w:val="0"/>
                <w:numId w:val="46"/>
              </w:numPr>
              <w:tabs>
                <w:tab w:val="left" w:pos="467"/>
              </w:tabs>
              <w:spacing w:line="293" w:lineRule="exact"/>
              <w:rPr>
                <w:sz w:val="24"/>
              </w:rPr>
            </w:pPr>
            <w:r>
              <w:rPr>
                <w:sz w:val="24"/>
              </w:rPr>
              <w:t>Slower</w:t>
            </w:r>
            <w:r>
              <w:rPr>
                <w:spacing w:val="-3"/>
                <w:sz w:val="24"/>
              </w:rPr>
              <w:t xml:space="preserve"> </w:t>
            </w:r>
            <w:r>
              <w:rPr>
                <w:sz w:val="24"/>
              </w:rPr>
              <w:t>absorption</w:t>
            </w:r>
            <w:r>
              <w:rPr>
                <w:spacing w:val="-3"/>
                <w:sz w:val="24"/>
              </w:rPr>
              <w:t xml:space="preserve"> </w:t>
            </w:r>
            <w:r>
              <w:rPr>
                <w:sz w:val="24"/>
              </w:rPr>
              <w:t>of</w:t>
            </w:r>
            <w:r>
              <w:rPr>
                <w:spacing w:val="-3"/>
                <w:sz w:val="24"/>
              </w:rPr>
              <w:t xml:space="preserve"> </w:t>
            </w:r>
            <w:r>
              <w:rPr>
                <w:spacing w:val="-2"/>
                <w:sz w:val="24"/>
              </w:rPr>
              <w:t>nutrients</w:t>
            </w:r>
          </w:p>
          <w:p w14:paraId="7C92CDFD" w14:textId="77777777" w:rsidR="00F4313E" w:rsidRDefault="007460E7" w:rsidP="00F932E9">
            <w:pPr>
              <w:pStyle w:val="TableParagraph"/>
              <w:numPr>
                <w:ilvl w:val="0"/>
                <w:numId w:val="46"/>
              </w:numPr>
              <w:tabs>
                <w:tab w:val="left" w:pos="467"/>
              </w:tabs>
              <w:spacing w:line="292" w:lineRule="exact"/>
              <w:rPr>
                <w:sz w:val="24"/>
              </w:rPr>
            </w:pPr>
            <w:r>
              <w:rPr>
                <w:sz w:val="24"/>
              </w:rPr>
              <w:t>Loss</w:t>
            </w:r>
            <w:r>
              <w:rPr>
                <w:spacing w:val="-2"/>
                <w:sz w:val="24"/>
              </w:rPr>
              <w:t xml:space="preserve"> </w:t>
            </w:r>
            <w:r>
              <w:rPr>
                <w:sz w:val="24"/>
              </w:rPr>
              <w:t>of</w:t>
            </w:r>
            <w:r>
              <w:rPr>
                <w:spacing w:val="-1"/>
                <w:sz w:val="24"/>
              </w:rPr>
              <w:t xml:space="preserve"> </w:t>
            </w:r>
            <w:r>
              <w:rPr>
                <w:sz w:val="24"/>
              </w:rPr>
              <w:t>bowel</w:t>
            </w:r>
            <w:r>
              <w:rPr>
                <w:spacing w:val="-2"/>
                <w:sz w:val="24"/>
              </w:rPr>
              <w:t xml:space="preserve"> </w:t>
            </w:r>
            <w:r>
              <w:rPr>
                <w:sz w:val="24"/>
              </w:rPr>
              <w:t xml:space="preserve">muscle </w:t>
            </w:r>
            <w:r>
              <w:rPr>
                <w:spacing w:val="-4"/>
                <w:sz w:val="24"/>
              </w:rPr>
              <w:t>tone</w:t>
            </w:r>
          </w:p>
          <w:p w14:paraId="26F560B7" w14:textId="77777777" w:rsidR="00F4313E" w:rsidRDefault="007460E7" w:rsidP="00F932E9">
            <w:pPr>
              <w:pStyle w:val="TableParagraph"/>
              <w:numPr>
                <w:ilvl w:val="0"/>
                <w:numId w:val="46"/>
              </w:numPr>
              <w:tabs>
                <w:tab w:val="left" w:pos="467"/>
              </w:tabs>
              <w:spacing w:line="292" w:lineRule="exact"/>
              <w:rPr>
                <w:sz w:val="24"/>
              </w:rPr>
            </w:pPr>
            <w:r>
              <w:rPr>
                <w:sz w:val="24"/>
              </w:rPr>
              <w:t>Loss</w:t>
            </w:r>
            <w:r>
              <w:rPr>
                <w:spacing w:val="-2"/>
                <w:sz w:val="24"/>
              </w:rPr>
              <w:t xml:space="preserve"> </w:t>
            </w:r>
            <w:r>
              <w:rPr>
                <w:sz w:val="24"/>
              </w:rPr>
              <w:t>of</w:t>
            </w:r>
            <w:r>
              <w:rPr>
                <w:spacing w:val="-2"/>
                <w:sz w:val="24"/>
              </w:rPr>
              <w:t xml:space="preserve"> </w:t>
            </w:r>
            <w:r>
              <w:rPr>
                <w:sz w:val="24"/>
              </w:rPr>
              <w:t>sphincter</w:t>
            </w:r>
            <w:r>
              <w:rPr>
                <w:spacing w:val="-4"/>
                <w:sz w:val="24"/>
              </w:rPr>
              <w:t xml:space="preserve"> </w:t>
            </w:r>
            <w:r>
              <w:rPr>
                <w:sz w:val="24"/>
              </w:rPr>
              <w:t>muscle</w:t>
            </w:r>
            <w:r>
              <w:rPr>
                <w:spacing w:val="-1"/>
                <w:sz w:val="24"/>
              </w:rPr>
              <w:t xml:space="preserve"> </w:t>
            </w:r>
            <w:r>
              <w:rPr>
                <w:spacing w:val="-4"/>
                <w:sz w:val="24"/>
              </w:rPr>
              <w:t>tone</w:t>
            </w:r>
          </w:p>
          <w:p w14:paraId="2E8C256C" w14:textId="77777777" w:rsidR="00F4313E" w:rsidRDefault="007460E7" w:rsidP="00F932E9">
            <w:pPr>
              <w:pStyle w:val="TableParagraph"/>
              <w:numPr>
                <w:ilvl w:val="0"/>
                <w:numId w:val="46"/>
              </w:numPr>
              <w:tabs>
                <w:tab w:val="left" w:pos="467"/>
              </w:tabs>
              <w:ind w:right="287"/>
              <w:rPr>
                <w:sz w:val="24"/>
              </w:rPr>
            </w:pPr>
            <w:r>
              <w:rPr>
                <w:sz w:val="24"/>
              </w:rPr>
              <w:t>Digestion</w:t>
            </w:r>
            <w:r>
              <w:rPr>
                <w:spacing w:val="-6"/>
                <w:sz w:val="24"/>
              </w:rPr>
              <w:t xml:space="preserve"> </w:t>
            </w:r>
            <w:r>
              <w:rPr>
                <w:sz w:val="24"/>
              </w:rPr>
              <w:t>takes</w:t>
            </w:r>
            <w:r>
              <w:rPr>
                <w:spacing w:val="-5"/>
                <w:sz w:val="24"/>
              </w:rPr>
              <w:t xml:space="preserve"> </w:t>
            </w:r>
            <w:r>
              <w:rPr>
                <w:sz w:val="24"/>
              </w:rPr>
              <w:t>longer</w:t>
            </w:r>
            <w:r>
              <w:rPr>
                <w:spacing w:val="-7"/>
                <w:sz w:val="24"/>
              </w:rPr>
              <w:t xml:space="preserve"> </w:t>
            </w:r>
            <w:r>
              <w:rPr>
                <w:sz w:val="24"/>
              </w:rPr>
              <w:t>and</w:t>
            </w:r>
            <w:r>
              <w:rPr>
                <w:spacing w:val="-4"/>
                <w:sz w:val="24"/>
              </w:rPr>
              <w:t xml:space="preserve"> </w:t>
            </w:r>
            <w:r>
              <w:rPr>
                <w:sz w:val="24"/>
              </w:rPr>
              <w:t>less</w:t>
            </w:r>
            <w:r>
              <w:rPr>
                <w:spacing w:val="-5"/>
                <w:sz w:val="24"/>
              </w:rPr>
              <w:t xml:space="preserve"> </w:t>
            </w:r>
            <w:r>
              <w:rPr>
                <w:sz w:val="24"/>
              </w:rPr>
              <w:t>efficient</w:t>
            </w:r>
            <w:r>
              <w:rPr>
                <w:spacing w:val="-5"/>
                <w:sz w:val="24"/>
              </w:rPr>
              <w:t xml:space="preserve"> </w:t>
            </w:r>
            <w:r>
              <w:rPr>
                <w:sz w:val="24"/>
              </w:rPr>
              <w:t>with</w:t>
            </w:r>
            <w:r>
              <w:rPr>
                <w:spacing w:val="-8"/>
                <w:sz w:val="24"/>
              </w:rPr>
              <w:t xml:space="preserve"> </w:t>
            </w:r>
            <w:r>
              <w:rPr>
                <w:sz w:val="24"/>
              </w:rPr>
              <w:t>decreased absorption of necessary nutrients for homeostasis</w:t>
            </w:r>
          </w:p>
          <w:p w14:paraId="51846B03" w14:textId="77777777" w:rsidR="00F4313E" w:rsidRDefault="007460E7" w:rsidP="00F932E9">
            <w:pPr>
              <w:pStyle w:val="TableParagraph"/>
              <w:numPr>
                <w:ilvl w:val="0"/>
                <w:numId w:val="46"/>
              </w:numPr>
              <w:tabs>
                <w:tab w:val="left" w:pos="467"/>
              </w:tabs>
              <w:spacing w:line="293" w:lineRule="exact"/>
              <w:rPr>
                <w:sz w:val="24"/>
              </w:rPr>
            </w:pPr>
            <w:r>
              <w:rPr>
                <w:sz w:val="24"/>
              </w:rPr>
              <w:t>Thinning</w:t>
            </w:r>
            <w:r>
              <w:rPr>
                <w:spacing w:val="-3"/>
                <w:sz w:val="24"/>
              </w:rPr>
              <w:t xml:space="preserve"> </w:t>
            </w:r>
            <w:r>
              <w:rPr>
                <w:sz w:val="24"/>
              </w:rPr>
              <w:t>of</w:t>
            </w:r>
            <w:r>
              <w:rPr>
                <w:spacing w:val="-2"/>
                <w:sz w:val="24"/>
              </w:rPr>
              <w:t xml:space="preserve"> </w:t>
            </w:r>
            <w:r>
              <w:rPr>
                <w:sz w:val="24"/>
              </w:rPr>
              <w:t>stomach</w:t>
            </w:r>
            <w:r>
              <w:rPr>
                <w:spacing w:val="-2"/>
                <w:sz w:val="24"/>
              </w:rPr>
              <w:t xml:space="preserve"> lining</w:t>
            </w:r>
          </w:p>
        </w:tc>
        <w:tc>
          <w:tcPr>
            <w:tcW w:w="2970" w:type="dxa"/>
          </w:tcPr>
          <w:p w14:paraId="600A3691" w14:textId="5B88E263" w:rsidR="00F4313E" w:rsidRDefault="00EF143E">
            <w:pPr>
              <w:pStyle w:val="TableParagraph"/>
              <w:ind w:left="0"/>
              <w:rPr>
                <w:rFonts w:ascii="Times New Roman"/>
              </w:rPr>
            </w:pPr>
            <w:r w:rsidRPr="003E748F">
              <w:rPr>
                <w:b/>
                <w:bCs/>
                <w:sz w:val="24"/>
                <w:szCs w:val="24"/>
              </w:rPr>
              <w:t>Notes:</w:t>
            </w:r>
          </w:p>
        </w:tc>
      </w:tr>
      <w:tr w:rsidR="00F4313E" w14:paraId="783007D1" w14:textId="77777777" w:rsidTr="00672D1E">
        <w:trPr>
          <w:trHeight w:val="2718"/>
        </w:trPr>
        <w:tc>
          <w:tcPr>
            <w:tcW w:w="6660" w:type="dxa"/>
          </w:tcPr>
          <w:p w14:paraId="57E07D37" w14:textId="77777777" w:rsidR="00F4313E" w:rsidRDefault="007460E7">
            <w:pPr>
              <w:pStyle w:val="TableParagraph"/>
              <w:ind w:left="107"/>
              <w:rPr>
                <w:b/>
                <w:sz w:val="24"/>
              </w:rPr>
            </w:pPr>
            <w:r>
              <w:rPr>
                <w:b/>
                <w:sz w:val="24"/>
              </w:rPr>
              <w:t>(S-129)</w:t>
            </w:r>
            <w:r>
              <w:rPr>
                <w:b/>
                <w:spacing w:val="-5"/>
                <w:sz w:val="24"/>
              </w:rPr>
              <w:t xml:space="preserve"> </w:t>
            </w:r>
            <w:r>
              <w:rPr>
                <w:b/>
                <w:sz w:val="24"/>
              </w:rPr>
              <w:t>Digestive</w:t>
            </w:r>
            <w:r>
              <w:rPr>
                <w:b/>
                <w:spacing w:val="-5"/>
                <w:sz w:val="24"/>
              </w:rPr>
              <w:t xml:space="preserve"> </w:t>
            </w:r>
            <w:r>
              <w:rPr>
                <w:b/>
                <w:sz w:val="24"/>
              </w:rPr>
              <w:t>System</w:t>
            </w:r>
            <w:r>
              <w:rPr>
                <w:b/>
                <w:spacing w:val="-3"/>
                <w:sz w:val="24"/>
              </w:rPr>
              <w:t xml:space="preserve"> </w:t>
            </w:r>
            <w:r>
              <w:rPr>
                <w:b/>
                <w:sz w:val="24"/>
              </w:rPr>
              <w:t>–</w:t>
            </w:r>
            <w:r>
              <w:rPr>
                <w:b/>
                <w:spacing w:val="-2"/>
                <w:sz w:val="24"/>
              </w:rPr>
              <w:t xml:space="preserve"> </w:t>
            </w:r>
            <w:r>
              <w:rPr>
                <w:b/>
                <w:sz w:val="24"/>
              </w:rPr>
              <w:t>Changes</w:t>
            </w:r>
            <w:r>
              <w:rPr>
                <w:b/>
                <w:spacing w:val="-2"/>
                <w:sz w:val="24"/>
              </w:rPr>
              <w:t xml:space="preserve"> </w:t>
            </w:r>
            <w:r>
              <w:rPr>
                <w:b/>
                <w:sz w:val="24"/>
              </w:rPr>
              <w:t>Due</w:t>
            </w:r>
            <w:r>
              <w:rPr>
                <w:b/>
                <w:spacing w:val="-2"/>
                <w:sz w:val="24"/>
              </w:rPr>
              <w:t xml:space="preserve"> </w:t>
            </w:r>
            <w:r>
              <w:rPr>
                <w:b/>
                <w:sz w:val="24"/>
              </w:rPr>
              <w:t>to</w:t>
            </w:r>
            <w:r>
              <w:rPr>
                <w:b/>
                <w:spacing w:val="-3"/>
                <w:sz w:val="24"/>
              </w:rPr>
              <w:t xml:space="preserve"> </w:t>
            </w:r>
            <w:r>
              <w:rPr>
                <w:b/>
                <w:sz w:val="24"/>
              </w:rPr>
              <w:t>Aging</w:t>
            </w:r>
            <w:r>
              <w:rPr>
                <w:b/>
                <w:spacing w:val="-3"/>
                <w:sz w:val="24"/>
              </w:rPr>
              <w:t xml:space="preserve"> </w:t>
            </w:r>
            <w:r>
              <w:rPr>
                <w:b/>
                <w:spacing w:val="-5"/>
                <w:sz w:val="24"/>
              </w:rPr>
              <w:t>(2)</w:t>
            </w:r>
          </w:p>
          <w:p w14:paraId="5A30840B" w14:textId="77777777" w:rsidR="00F4313E" w:rsidRDefault="007460E7" w:rsidP="00F932E9">
            <w:pPr>
              <w:pStyle w:val="TableParagraph"/>
              <w:numPr>
                <w:ilvl w:val="0"/>
                <w:numId w:val="45"/>
              </w:numPr>
              <w:tabs>
                <w:tab w:val="left" w:pos="467"/>
              </w:tabs>
              <w:spacing w:before="1"/>
              <w:ind w:right="993"/>
              <w:rPr>
                <w:sz w:val="24"/>
              </w:rPr>
            </w:pPr>
            <w:r>
              <w:rPr>
                <w:sz w:val="24"/>
              </w:rPr>
              <w:t>Decrease</w:t>
            </w:r>
            <w:r>
              <w:rPr>
                <w:spacing w:val="-5"/>
                <w:sz w:val="24"/>
              </w:rPr>
              <w:t xml:space="preserve"> </w:t>
            </w:r>
            <w:r>
              <w:rPr>
                <w:sz w:val="24"/>
              </w:rPr>
              <w:t>in</w:t>
            </w:r>
            <w:r>
              <w:rPr>
                <w:spacing w:val="-7"/>
                <w:sz w:val="24"/>
              </w:rPr>
              <w:t xml:space="preserve"> </w:t>
            </w:r>
            <w:r>
              <w:rPr>
                <w:sz w:val="24"/>
              </w:rPr>
              <w:t>saliva</w:t>
            </w:r>
            <w:r>
              <w:rPr>
                <w:spacing w:val="-5"/>
                <w:sz w:val="24"/>
              </w:rPr>
              <w:t xml:space="preserve"> </w:t>
            </w:r>
            <w:r>
              <w:rPr>
                <w:sz w:val="24"/>
              </w:rPr>
              <w:t>causing</w:t>
            </w:r>
            <w:r>
              <w:rPr>
                <w:spacing w:val="-5"/>
                <w:sz w:val="24"/>
              </w:rPr>
              <w:t xml:space="preserve"> </w:t>
            </w:r>
            <w:r>
              <w:rPr>
                <w:sz w:val="24"/>
              </w:rPr>
              <w:t>difficulty</w:t>
            </w:r>
            <w:r>
              <w:rPr>
                <w:spacing w:val="-6"/>
                <w:sz w:val="24"/>
              </w:rPr>
              <w:t xml:space="preserve"> </w:t>
            </w:r>
            <w:r>
              <w:rPr>
                <w:sz w:val="24"/>
              </w:rPr>
              <w:t>chewing</w:t>
            </w:r>
            <w:r>
              <w:rPr>
                <w:spacing w:val="-7"/>
                <w:sz w:val="24"/>
              </w:rPr>
              <w:t xml:space="preserve"> </w:t>
            </w:r>
            <w:r>
              <w:rPr>
                <w:sz w:val="24"/>
              </w:rPr>
              <w:t xml:space="preserve">and </w:t>
            </w:r>
            <w:r>
              <w:rPr>
                <w:spacing w:val="-2"/>
                <w:sz w:val="24"/>
              </w:rPr>
              <w:t>swallowing</w:t>
            </w:r>
          </w:p>
          <w:p w14:paraId="12467B68" w14:textId="77777777" w:rsidR="00F4313E" w:rsidRDefault="007460E7" w:rsidP="00F932E9">
            <w:pPr>
              <w:pStyle w:val="TableParagraph"/>
              <w:numPr>
                <w:ilvl w:val="0"/>
                <w:numId w:val="45"/>
              </w:numPr>
              <w:tabs>
                <w:tab w:val="left" w:pos="467"/>
              </w:tabs>
              <w:ind w:right="473"/>
              <w:rPr>
                <w:sz w:val="24"/>
              </w:rPr>
            </w:pPr>
            <w:r>
              <w:rPr>
                <w:sz w:val="24"/>
              </w:rPr>
              <w:t>Decrease</w:t>
            </w:r>
            <w:r>
              <w:rPr>
                <w:spacing w:val="-4"/>
                <w:sz w:val="24"/>
              </w:rPr>
              <w:t xml:space="preserve"> </w:t>
            </w:r>
            <w:r>
              <w:rPr>
                <w:sz w:val="24"/>
              </w:rPr>
              <w:t>in</w:t>
            </w:r>
            <w:r>
              <w:rPr>
                <w:spacing w:val="-6"/>
                <w:sz w:val="24"/>
              </w:rPr>
              <w:t xml:space="preserve"> </w:t>
            </w:r>
            <w:r>
              <w:rPr>
                <w:sz w:val="24"/>
              </w:rPr>
              <w:t>amounts</w:t>
            </w:r>
            <w:r>
              <w:rPr>
                <w:spacing w:val="-7"/>
                <w:sz w:val="24"/>
              </w:rPr>
              <w:t xml:space="preserve"> </w:t>
            </w:r>
            <w:r>
              <w:rPr>
                <w:sz w:val="24"/>
              </w:rPr>
              <w:t>of</w:t>
            </w:r>
            <w:r>
              <w:rPr>
                <w:spacing w:val="-4"/>
                <w:sz w:val="24"/>
              </w:rPr>
              <w:t xml:space="preserve"> </w:t>
            </w:r>
            <w:r>
              <w:rPr>
                <w:sz w:val="24"/>
              </w:rPr>
              <w:t>digestive</w:t>
            </w:r>
            <w:r>
              <w:rPr>
                <w:spacing w:val="-6"/>
                <w:sz w:val="24"/>
              </w:rPr>
              <w:t xml:space="preserve"> </w:t>
            </w:r>
            <w:r>
              <w:rPr>
                <w:sz w:val="24"/>
              </w:rPr>
              <w:t>enzymes</w:t>
            </w:r>
            <w:r>
              <w:rPr>
                <w:spacing w:val="-7"/>
                <w:sz w:val="24"/>
              </w:rPr>
              <w:t xml:space="preserve"> </w:t>
            </w:r>
            <w:r>
              <w:rPr>
                <w:sz w:val="24"/>
              </w:rPr>
              <w:t>and</w:t>
            </w:r>
            <w:r>
              <w:rPr>
                <w:spacing w:val="-4"/>
                <w:sz w:val="24"/>
              </w:rPr>
              <w:t xml:space="preserve"> </w:t>
            </w:r>
            <w:r>
              <w:rPr>
                <w:sz w:val="24"/>
              </w:rPr>
              <w:t xml:space="preserve">saliva </w:t>
            </w:r>
            <w:r>
              <w:rPr>
                <w:spacing w:val="-2"/>
                <w:sz w:val="24"/>
              </w:rPr>
              <w:t>production</w:t>
            </w:r>
          </w:p>
          <w:p w14:paraId="34F8FD5A" w14:textId="77777777" w:rsidR="00F4313E" w:rsidRDefault="007460E7" w:rsidP="00F932E9">
            <w:pPr>
              <w:pStyle w:val="TableParagraph"/>
              <w:numPr>
                <w:ilvl w:val="0"/>
                <w:numId w:val="45"/>
              </w:numPr>
              <w:tabs>
                <w:tab w:val="left" w:pos="467"/>
              </w:tabs>
              <w:spacing w:line="291" w:lineRule="exact"/>
              <w:rPr>
                <w:sz w:val="24"/>
              </w:rPr>
            </w:pPr>
            <w:r>
              <w:rPr>
                <w:sz w:val="24"/>
              </w:rPr>
              <w:t>Decrease</w:t>
            </w:r>
            <w:r>
              <w:rPr>
                <w:spacing w:val="-1"/>
                <w:sz w:val="24"/>
              </w:rPr>
              <w:t xml:space="preserve"> </w:t>
            </w:r>
            <w:r>
              <w:rPr>
                <w:sz w:val="24"/>
              </w:rPr>
              <w:t>in</w:t>
            </w:r>
            <w:r>
              <w:rPr>
                <w:spacing w:val="-2"/>
                <w:sz w:val="24"/>
              </w:rPr>
              <w:t xml:space="preserve"> appetite</w:t>
            </w:r>
          </w:p>
          <w:p w14:paraId="4F1C44DB" w14:textId="77777777" w:rsidR="00F4313E" w:rsidRDefault="007460E7" w:rsidP="00F932E9">
            <w:pPr>
              <w:pStyle w:val="TableParagraph"/>
              <w:numPr>
                <w:ilvl w:val="0"/>
                <w:numId w:val="45"/>
              </w:numPr>
              <w:tabs>
                <w:tab w:val="left" w:pos="467"/>
              </w:tabs>
              <w:spacing w:line="292" w:lineRule="exact"/>
              <w:rPr>
                <w:sz w:val="24"/>
              </w:rPr>
            </w:pPr>
            <w:r>
              <w:rPr>
                <w:sz w:val="24"/>
              </w:rPr>
              <w:t>Loss</w:t>
            </w:r>
            <w:r>
              <w:rPr>
                <w:spacing w:val="-3"/>
                <w:sz w:val="24"/>
              </w:rPr>
              <w:t xml:space="preserve"> </w:t>
            </w:r>
            <w:r>
              <w:rPr>
                <w:sz w:val="24"/>
              </w:rPr>
              <w:t xml:space="preserve">of </w:t>
            </w:r>
            <w:r>
              <w:rPr>
                <w:spacing w:val="-2"/>
                <w:sz w:val="24"/>
              </w:rPr>
              <w:t>teeth</w:t>
            </w:r>
          </w:p>
          <w:p w14:paraId="0A8A5343" w14:textId="77777777" w:rsidR="00F4313E" w:rsidRDefault="007460E7" w:rsidP="00F932E9">
            <w:pPr>
              <w:pStyle w:val="TableParagraph"/>
              <w:numPr>
                <w:ilvl w:val="0"/>
                <w:numId w:val="45"/>
              </w:numPr>
              <w:tabs>
                <w:tab w:val="left" w:pos="467"/>
              </w:tabs>
              <w:spacing w:line="293" w:lineRule="exact"/>
              <w:rPr>
                <w:sz w:val="24"/>
              </w:rPr>
            </w:pPr>
            <w:r>
              <w:rPr>
                <w:sz w:val="24"/>
              </w:rPr>
              <w:t>Altered</w:t>
            </w:r>
            <w:r>
              <w:rPr>
                <w:spacing w:val="-5"/>
                <w:sz w:val="24"/>
              </w:rPr>
              <w:t xml:space="preserve"> </w:t>
            </w:r>
            <w:r>
              <w:rPr>
                <w:sz w:val="24"/>
              </w:rPr>
              <w:t>taste</w:t>
            </w:r>
            <w:r>
              <w:rPr>
                <w:spacing w:val="-1"/>
                <w:sz w:val="24"/>
              </w:rPr>
              <w:t xml:space="preserve"> </w:t>
            </w:r>
            <w:r>
              <w:rPr>
                <w:sz w:val="24"/>
              </w:rPr>
              <w:t>and</w:t>
            </w:r>
            <w:r>
              <w:rPr>
                <w:spacing w:val="-1"/>
                <w:sz w:val="24"/>
              </w:rPr>
              <w:t xml:space="preserve"> </w:t>
            </w:r>
            <w:r>
              <w:rPr>
                <w:spacing w:val="-4"/>
                <w:sz w:val="24"/>
              </w:rPr>
              <w:t>smell</w:t>
            </w:r>
          </w:p>
          <w:p w14:paraId="77A8F2AD" w14:textId="77777777" w:rsidR="00F4313E" w:rsidRDefault="007460E7" w:rsidP="00F932E9">
            <w:pPr>
              <w:pStyle w:val="TableParagraph"/>
              <w:numPr>
                <w:ilvl w:val="0"/>
                <w:numId w:val="45"/>
              </w:numPr>
              <w:tabs>
                <w:tab w:val="left" w:pos="467"/>
              </w:tabs>
              <w:spacing w:line="293" w:lineRule="exact"/>
              <w:rPr>
                <w:sz w:val="24"/>
              </w:rPr>
            </w:pPr>
            <w:r>
              <w:rPr>
                <w:sz w:val="24"/>
              </w:rPr>
              <w:t>Proteins,</w:t>
            </w:r>
            <w:r>
              <w:rPr>
                <w:spacing w:val="-4"/>
                <w:sz w:val="24"/>
              </w:rPr>
              <w:t xml:space="preserve"> </w:t>
            </w:r>
            <w:r>
              <w:rPr>
                <w:sz w:val="24"/>
              </w:rPr>
              <w:t>vitamins,</w:t>
            </w:r>
            <w:r>
              <w:rPr>
                <w:spacing w:val="-3"/>
                <w:sz w:val="24"/>
              </w:rPr>
              <w:t xml:space="preserve"> </w:t>
            </w:r>
            <w:r>
              <w:rPr>
                <w:sz w:val="24"/>
              </w:rPr>
              <w:t>and</w:t>
            </w:r>
            <w:r>
              <w:rPr>
                <w:spacing w:val="-3"/>
                <w:sz w:val="24"/>
              </w:rPr>
              <w:t xml:space="preserve"> </w:t>
            </w:r>
            <w:r>
              <w:rPr>
                <w:sz w:val="24"/>
              </w:rPr>
              <w:t>minerals</w:t>
            </w:r>
            <w:r>
              <w:rPr>
                <w:spacing w:val="-1"/>
                <w:sz w:val="24"/>
              </w:rPr>
              <w:t xml:space="preserve"> </w:t>
            </w:r>
            <w:r>
              <w:rPr>
                <w:sz w:val="24"/>
              </w:rPr>
              <w:t>are</w:t>
            </w:r>
            <w:r>
              <w:rPr>
                <w:spacing w:val="-4"/>
                <w:sz w:val="24"/>
              </w:rPr>
              <w:t xml:space="preserve"> </w:t>
            </w:r>
            <w:r>
              <w:rPr>
                <w:sz w:val="24"/>
              </w:rPr>
              <w:t>not</w:t>
            </w:r>
            <w:r>
              <w:rPr>
                <w:spacing w:val="-3"/>
                <w:sz w:val="24"/>
              </w:rPr>
              <w:t xml:space="preserve"> </w:t>
            </w:r>
            <w:r>
              <w:rPr>
                <w:sz w:val="24"/>
              </w:rPr>
              <w:t>absorbed</w:t>
            </w:r>
            <w:r>
              <w:rPr>
                <w:spacing w:val="-3"/>
                <w:sz w:val="24"/>
              </w:rPr>
              <w:t xml:space="preserve"> </w:t>
            </w:r>
            <w:r>
              <w:rPr>
                <w:sz w:val="24"/>
              </w:rPr>
              <w:t>as</w:t>
            </w:r>
            <w:r>
              <w:rPr>
                <w:spacing w:val="-1"/>
                <w:sz w:val="24"/>
              </w:rPr>
              <w:t xml:space="preserve"> </w:t>
            </w:r>
            <w:r>
              <w:rPr>
                <w:spacing w:val="-4"/>
                <w:sz w:val="24"/>
              </w:rPr>
              <w:t>well</w:t>
            </w:r>
          </w:p>
        </w:tc>
        <w:tc>
          <w:tcPr>
            <w:tcW w:w="2970" w:type="dxa"/>
          </w:tcPr>
          <w:p w14:paraId="2772BFAD" w14:textId="2D61C768" w:rsidR="00F4313E" w:rsidRDefault="00EF143E">
            <w:pPr>
              <w:pStyle w:val="TableParagraph"/>
              <w:ind w:left="0"/>
              <w:rPr>
                <w:rFonts w:ascii="Times New Roman"/>
              </w:rPr>
            </w:pPr>
            <w:r w:rsidRPr="003E748F">
              <w:rPr>
                <w:b/>
                <w:bCs/>
                <w:sz w:val="24"/>
                <w:szCs w:val="24"/>
              </w:rPr>
              <w:t>Notes:</w:t>
            </w:r>
          </w:p>
        </w:tc>
      </w:tr>
      <w:tr w:rsidR="00F4313E" w14:paraId="56FCB861" w14:textId="77777777" w:rsidTr="00672D1E">
        <w:trPr>
          <w:trHeight w:val="568"/>
        </w:trPr>
        <w:tc>
          <w:tcPr>
            <w:tcW w:w="6660" w:type="dxa"/>
          </w:tcPr>
          <w:p w14:paraId="65A8D110" w14:textId="77777777" w:rsidR="00F4313E" w:rsidRDefault="007460E7">
            <w:pPr>
              <w:pStyle w:val="TableParagraph"/>
              <w:ind w:left="107"/>
              <w:rPr>
                <w:b/>
                <w:sz w:val="24"/>
              </w:rPr>
            </w:pPr>
            <w:r>
              <w:rPr>
                <w:b/>
                <w:sz w:val="24"/>
              </w:rPr>
              <w:t>(S-130)</w:t>
            </w:r>
            <w:r>
              <w:rPr>
                <w:b/>
                <w:spacing w:val="-4"/>
                <w:sz w:val="24"/>
              </w:rPr>
              <w:t xml:space="preserve"> </w:t>
            </w:r>
            <w:r>
              <w:rPr>
                <w:b/>
                <w:sz w:val="24"/>
              </w:rPr>
              <w:t>Digestive</w:t>
            </w:r>
            <w:r>
              <w:rPr>
                <w:b/>
                <w:spacing w:val="-5"/>
                <w:sz w:val="24"/>
              </w:rPr>
              <w:t xml:space="preserve"> </w:t>
            </w:r>
            <w:r>
              <w:rPr>
                <w:b/>
                <w:sz w:val="24"/>
              </w:rPr>
              <w:t>System</w:t>
            </w:r>
            <w:r>
              <w:rPr>
                <w:b/>
                <w:spacing w:val="-3"/>
                <w:sz w:val="24"/>
              </w:rPr>
              <w:t xml:space="preserve"> </w:t>
            </w:r>
            <w:r>
              <w:rPr>
                <w:b/>
                <w:sz w:val="24"/>
              </w:rPr>
              <w:t>–</w:t>
            </w:r>
            <w:r>
              <w:rPr>
                <w:b/>
                <w:spacing w:val="-1"/>
                <w:sz w:val="24"/>
              </w:rPr>
              <w:t xml:space="preserve"> </w:t>
            </w:r>
            <w:r>
              <w:rPr>
                <w:b/>
                <w:sz w:val="24"/>
              </w:rPr>
              <w:t>Variation</w:t>
            </w:r>
            <w:r>
              <w:rPr>
                <w:b/>
                <w:spacing w:val="-3"/>
                <w:sz w:val="24"/>
              </w:rPr>
              <w:t xml:space="preserve"> </w:t>
            </w:r>
            <w:r>
              <w:rPr>
                <w:b/>
                <w:sz w:val="24"/>
              </w:rPr>
              <w:t>of</w:t>
            </w:r>
            <w:r>
              <w:rPr>
                <w:b/>
                <w:spacing w:val="-4"/>
                <w:sz w:val="24"/>
              </w:rPr>
              <w:t xml:space="preserve"> </w:t>
            </w:r>
            <w:r>
              <w:rPr>
                <w:b/>
                <w:sz w:val="24"/>
              </w:rPr>
              <w:t>Normal</w:t>
            </w:r>
            <w:r>
              <w:rPr>
                <w:b/>
                <w:spacing w:val="-1"/>
                <w:sz w:val="24"/>
              </w:rPr>
              <w:t xml:space="preserve"> </w:t>
            </w:r>
            <w:r>
              <w:rPr>
                <w:b/>
                <w:spacing w:val="-5"/>
                <w:sz w:val="24"/>
              </w:rPr>
              <w:t>(1)</w:t>
            </w:r>
          </w:p>
          <w:p w14:paraId="31FF1623" w14:textId="77777777" w:rsidR="00F4313E" w:rsidRPr="00EF143E" w:rsidRDefault="007460E7" w:rsidP="00F932E9">
            <w:pPr>
              <w:pStyle w:val="TableParagraph"/>
              <w:numPr>
                <w:ilvl w:val="0"/>
                <w:numId w:val="44"/>
              </w:numPr>
              <w:tabs>
                <w:tab w:val="left" w:pos="467"/>
              </w:tabs>
              <w:spacing w:before="1" w:line="271" w:lineRule="exact"/>
              <w:rPr>
                <w:sz w:val="24"/>
              </w:rPr>
            </w:pPr>
            <w:r>
              <w:rPr>
                <w:sz w:val="24"/>
              </w:rPr>
              <w:t>Difficulty</w:t>
            </w:r>
            <w:r>
              <w:rPr>
                <w:spacing w:val="-4"/>
                <w:sz w:val="24"/>
              </w:rPr>
              <w:t xml:space="preserve"> </w:t>
            </w:r>
            <w:r>
              <w:rPr>
                <w:sz w:val="24"/>
              </w:rPr>
              <w:t>swallowing</w:t>
            </w:r>
            <w:r>
              <w:rPr>
                <w:spacing w:val="-2"/>
                <w:sz w:val="24"/>
              </w:rPr>
              <w:t xml:space="preserve"> </w:t>
            </w:r>
            <w:r>
              <w:rPr>
                <w:sz w:val="24"/>
              </w:rPr>
              <w:t>or</w:t>
            </w:r>
            <w:r>
              <w:rPr>
                <w:spacing w:val="-5"/>
                <w:sz w:val="24"/>
              </w:rPr>
              <w:t xml:space="preserve"> </w:t>
            </w:r>
            <w:r>
              <w:rPr>
                <w:spacing w:val="-2"/>
                <w:sz w:val="24"/>
              </w:rPr>
              <w:t>chewing</w:t>
            </w:r>
          </w:p>
          <w:p w14:paraId="7D843DF8" w14:textId="77777777" w:rsidR="00EF143E" w:rsidRDefault="00EF143E" w:rsidP="00F932E9">
            <w:pPr>
              <w:pStyle w:val="TableParagraph"/>
              <w:numPr>
                <w:ilvl w:val="0"/>
                <w:numId w:val="44"/>
              </w:numPr>
              <w:tabs>
                <w:tab w:val="left" w:pos="467"/>
              </w:tabs>
              <w:spacing w:before="1" w:line="293" w:lineRule="exact"/>
              <w:rPr>
                <w:sz w:val="24"/>
              </w:rPr>
            </w:pPr>
            <w:r>
              <w:rPr>
                <w:sz w:val="24"/>
              </w:rPr>
              <w:t>Poor</w:t>
            </w:r>
            <w:r>
              <w:rPr>
                <w:spacing w:val="-2"/>
                <w:sz w:val="24"/>
              </w:rPr>
              <w:t xml:space="preserve"> </w:t>
            </w:r>
            <w:r>
              <w:rPr>
                <w:sz w:val="24"/>
              </w:rPr>
              <w:t>intake</w:t>
            </w:r>
            <w:r>
              <w:rPr>
                <w:spacing w:val="-2"/>
                <w:sz w:val="24"/>
              </w:rPr>
              <w:t xml:space="preserve"> </w:t>
            </w:r>
            <w:r>
              <w:rPr>
                <w:sz w:val="24"/>
              </w:rPr>
              <w:t>of</w:t>
            </w:r>
            <w:r>
              <w:rPr>
                <w:spacing w:val="-2"/>
                <w:sz w:val="24"/>
              </w:rPr>
              <w:t xml:space="preserve"> </w:t>
            </w:r>
            <w:r>
              <w:rPr>
                <w:sz w:val="24"/>
              </w:rPr>
              <w:t>diet and</w:t>
            </w:r>
            <w:r>
              <w:rPr>
                <w:spacing w:val="-1"/>
                <w:sz w:val="24"/>
              </w:rPr>
              <w:t xml:space="preserve"> </w:t>
            </w:r>
            <w:r>
              <w:rPr>
                <w:spacing w:val="-2"/>
                <w:sz w:val="24"/>
              </w:rPr>
              <w:t>fluids</w:t>
            </w:r>
          </w:p>
          <w:p w14:paraId="554A4835" w14:textId="77777777" w:rsidR="00EF143E" w:rsidRDefault="00EF143E" w:rsidP="00F932E9">
            <w:pPr>
              <w:pStyle w:val="TableParagraph"/>
              <w:numPr>
                <w:ilvl w:val="0"/>
                <w:numId w:val="44"/>
              </w:numPr>
              <w:tabs>
                <w:tab w:val="left" w:pos="467"/>
              </w:tabs>
              <w:spacing w:line="292" w:lineRule="exact"/>
              <w:rPr>
                <w:sz w:val="24"/>
              </w:rPr>
            </w:pPr>
            <w:r>
              <w:rPr>
                <w:sz w:val="24"/>
              </w:rPr>
              <w:t>Weight</w:t>
            </w:r>
            <w:r>
              <w:rPr>
                <w:spacing w:val="-3"/>
                <w:sz w:val="24"/>
              </w:rPr>
              <w:t xml:space="preserve"> </w:t>
            </w:r>
            <w:r>
              <w:rPr>
                <w:sz w:val="24"/>
              </w:rPr>
              <w:t>gain or</w:t>
            </w:r>
            <w:r>
              <w:rPr>
                <w:spacing w:val="-2"/>
                <w:sz w:val="24"/>
              </w:rPr>
              <w:t xml:space="preserve"> </w:t>
            </w:r>
            <w:r>
              <w:rPr>
                <w:spacing w:val="-4"/>
                <w:sz w:val="24"/>
              </w:rPr>
              <w:t>loss</w:t>
            </w:r>
          </w:p>
          <w:p w14:paraId="1DC0EF80" w14:textId="77777777" w:rsidR="00EF143E" w:rsidRDefault="00EF143E" w:rsidP="00F932E9">
            <w:pPr>
              <w:pStyle w:val="TableParagraph"/>
              <w:numPr>
                <w:ilvl w:val="0"/>
                <w:numId w:val="44"/>
              </w:numPr>
              <w:tabs>
                <w:tab w:val="left" w:pos="467"/>
              </w:tabs>
              <w:spacing w:line="292" w:lineRule="exact"/>
              <w:rPr>
                <w:sz w:val="24"/>
              </w:rPr>
            </w:pPr>
            <w:r>
              <w:rPr>
                <w:sz w:val="24"/>
              </w:rPr>
              <w:t>Loss</w:t>
            </w:r>
            <w:r>
              <w:rPr>
                <w:spacing w:val="-1"/>
                <w:sz w:val="24"/>
              </w:rPr>
              <w:t xml:space="preserve"> </w:t>
            </w:r>
            <w:r>
              <w:rPr>
                <w:sz w:val="24"/>
              </w:rPr>
              <w:t xml:space="preserve">of </w:t>
            </w:r>
            <w:r>
              <w:rPr>
                <w:spacing w:val="-2"/>
                <w:sz w:val="24"/>
              </w:rPr>
              <w:t>appetite</w:t>
            </w:r>
          </w:p>
          <w:p w14:paraId="0DB0B79A" w14:textId="77777777" w:rsidR="00EF143E" w:rsidRDefault="00EF143E" w:rsidP="00F932E9">
            <w:pPr>
              <w:pStyle w:val="TableParagraph"/>
              <w:numPr>
                <w:ilvl w:val="0"/>
                <w:numId w:val="44"/>
              </w:numPr>
              <w:tabs>
                <w:tab w:val="left" w:pos="467"/>
              </w:tabs>
              <w:spacing w:line="293" w:lineRule="exact"/>
              <w:rPr>
                <w:sz w:val="24"/>
              </w:rPr>
            </w:pPr>
            <w:r>
              <w:rPr>
                <w:sz w:val="24"/>
              </w:rPr>
              <w:t>Abdominal</w:t>
            </w:r>
            <w:r>
              <w:rPr>
                <w:spacing w:val="-3"/>
                <w:sz w:val="24"/>
              </w:rPr>
              <w:t xml:space="preserve"> </w:t>
            </w:r>
            <w:r>
              <w:rPr>
                <w:sz w:val="24"/>
              </w:rPr>
              <w:t>pain</w:t>
            </w:r>
            <w:r>
              <w:rPr>
                <w:spacing w:val="-2"/>
                <w:sz w:val="24"/>
              </w:rPr>
              <w:t xml:space="preserve"> </w:t>
            </w:r>
            <w:r>
              <w:rPr>
                <w:sz w:val="24"/>
              </w:rPr>
              <w:t>and</w:t>
            </w:r>
            <w:r>
              <w:rPr>
                <w:spacing w:val="-2"/>
                <w:sz w:val="24"/>
              </w:rPr>
              <w:t xml:space="preserve"> cramping</w:t>
            </w:r>
          </w:p>
          <w:p w14:paraId="6967C61F" w14:textId="77777777" w:rsidR="00EF143E" w:rsidRDefault="00EF143E" w:rsidP="00EF143E">
            <w:pPr>
              <w:pStyle w:val="TableParagraph"/>
              <w:tabs>
                <w:tab w:val="left" w:pos="467"/>
              </w:tabs>
              <w:spacing w:before="1" w:line="271" w:lineRule="exact"/>
              <w:rPr>
                <w:spacing w:val="-2"/>
                <w:sz w:val="24"/>
              </w:rPr>
            </w:pPr>
            <w:r>
              <w:rPr>
                <w:sz w:val="24"/>
              </w:rPr>
              <w:t>Blood,</w:t>
            </w:r>
            <w:r>
              <w:rPr>
                <w:spacing w:val="-6"/>
                <w:sz w:val="24"/>
              </w:rPr>
              <w:t xml:space="preserve"> </w:t>
            </w:r>
            <w:r>
              <w:rPr>
                <w:sz w:val="24"/>
              </w:rPr>
              <w:t>purulent</w:t>
            </w:r>
            <w:r>
              <w:rPr>
                <w:spacing w:val="-6"/>
                <w:sz w:val="24"/>
              </w:rPr>
              <w:t xml:space="preserve"> </w:t>
            </w:r>
            <w:r>
              <w:rPr>
                <w:sz w:val="24"/>
              </w:rPr>
              <w:t>drainage,</w:t>
            </w:r>
            <w:r>
              <w:rPr>
                <w:spacing w:val="-6"/>
                <w:sz w:val="24"/>
              </w:rPr>
              <w:t xml:space="preserve"> </w:t>
            </w:r>
            <w:r>
              <w:rPr>
                <w:sz w:val="24"/>
              </w:rPr>
              <w:t>mucus,</w:t>
            </w:r>
            <w:r>
              <w:rPr>
                <w:spacing w:val="-3"/>
                <w:sz w:val="24"/>
              </w:rPr>
              <w:t xml:space="preserve"> </w:t>
            </w:r>
            <w:r>
              <w:rPr>
                <w:sz w:val="24"/>
              </w:rPr>
              <w:t>or</w:t>
            </w:r>
            <w:r>
              <w:rPr>
                <w:spacing w:val="-7"/>
                <w:sz w:val="24"/>
              </w:rPr>
              <w:t xml:space="preserve"> </w:t>
            </w:r>
            <w:r>
              <w:rPr>
                <w:sz w:val="24"/>
              </w:rPr>
              <w:t>other</w:t>
            </w:r>
            <w:r>
              <w:rPr>
                <w:spacing w:val="-5"/>
                <w:sz w:val="24"/>
              </w:rPr>
              <w:t xml:space="preserve"> </w:t>
            </w:r>
            <w:r>
              <w:rPr>
                <w:sz w:val="24"/>
              </w:rPr>
              <w:t>discharge</w:t>
            </w:r>
            <w:r>
              <w:rPr>
                <w:spacing w:val="-3"/>
                <w:sz w:val="24"/>
              </w:rPr>
              <w:t xml:space="preserve"> </w:t>
            </w:r>
            <w:r>
              <w:rPr>
                <w:sz w:val="24"/>
              </w:rPr>
              <w:t xml:space="preserve">in </w:t>
            </w:r>
            <w:r>
              <w:rPr>
                <w:spacing w:val="-2"/>
                <w:sz w:val="24"/>
              </w:rPr>
              <w:t>stool</w:t>
            </w:r>
          </w:p>
          <w:p w14:paraId="186941A2" w14:textId="27F9A401" w:rsidR="00EF143E" w:rsidRPr="00EF143E" w:rsidRDefault="00EF143E" w:rsidP="00EF143E">
            <w:pPr>
              <w:pStyle w:val="TableParagraph"/>
              <w:tabs>
                <w:tab w:val="left" w:pos="467"/>
              </w:tabs>
              <w:spacing w:before="1" w:line="271" w:lineRule="exact"/>
              <w:rPr>
                <w:spacing w:val="-2"/>
                <w:sz w:val="12"/>
                <w:szCs w:val="12"/>
              </w:rPr>
            </w:pPr>
          </w:p>
        </w:tc>
        <w:tc>
          <w:tcPr>
            <w:tcW w:w="2970" w:type="dxa"/>
          </w:tcPr>
          <w:p w14:paraId="1907B022" w14:textId="1B2BB9A6" w:rsidR="00F4313E" w:rsidRDefault="00EF143E">
            <w:pPr>
              <w:pStyle w:val="TableParagraph"/>
              <w:ind w:left="0"/>
              <w:rPr>
                <w:rFonts w:ascii="Times New Roman"/>
              </w:rPr>
            </w:pPr>
            <w:r w:rsidRPr="003E748F">
              <w:rPr>
                <w:b/>
                <w:bCs/>
                <w:sz w:val="24"/>
                <w:szCs w:val="24"/>
              </w:rPr>
              <w:t>Notes:</w:t>
            </w:r>
          </w:p>
        </w:tc>
      </w:tr>
    </w:tbl>
    <w:p w14:paraId="383A4BA3"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592E043D" w14:textId="77777777" w:rsidTr="00672D1E">
        <w:trPr>
          <w:trHeight w:val="2718"/>
        </w:trPr>
        <w:tc>
          <w:tcPr>
            <w:tcW w:w="6660" w:type="dxa"/>
          </w:tcPr>
          <w:p w14:paraId="58EF9736" w14:textId="77777777" w:rsidR="00F4313E" w:rsidRDefault="007460E7">
            <w:pPr>
              <w:pStyle w:val="TableParagraph"/>
              <w:ind w:left="107"/>
              <w:rPr>
                <w:b/>
                <w:sz w:val="24"/>
              </w:rPr>
            </w:pPr>
            <w:r>
              <w:rPr>
                <w:b/>
                <w:sz w:val="24"/>
              </w:rPr>
              <w:lastRenderedPageBreak/>
              <w:t>(S-131)</w:t>
            </w:r>
            <w:r>
              <w:rPr>
                <w:b/>
                <w:spacing w:val="-4"/>
                <w:sz w:val="24"/>
              </w:rPr>
              <w:t xml:space="preserve"> </w:t>
            </w:r>
            <w:r>
              <w:rPr>
                <w:b/>
                <w:sz w:val="24"/>
              </w:rPr>
              <w:t>Digestive</w:t>
            </w:r>
            <w:r>
              <w:rPr>
                <w:b/>
                <w:spacing w:val="-5"/>
                <w:sz w:val="24"/>
              </w:rPr>
              <w:t xml:space="preserve"> </w:t>
            </w:r>
            <w:r>
              <w:rPr>
                <w:b/>
                <w:sz w:val="24"/>
              </w:rPr>
              <w:t>System</w:t>
            </w:r>
            <w:r>
              <w:rPr>
                <w:b/>
                <w:spacing w:val="-3"/>
                <w:sz w:val="24"/>
              </w:rPr>
              <w:t xml:space="preserve"> </w:t>
            </w:r>
            <w:r>
              <w:rPr>
                <w:b/>
                <w:sz w:val="24"/>
              </w:rPr>
              <w:t>–</w:t>
            </w:r>
            <w:r>
              <w:rPr>
                <w:b/>
                <w:spacing w:val="-1"/>
                <w:sz w:val="24"/>
              </w:rPr>
              <w:t xml:space="preserve"> </w:t>
            </w:r>
            <w:r>
              <w:rPr>
                <w:b/>
                <w:sz w:val="24"/>
              </w:rPr>
              <w:t>Variation</w:t>
            </w:r>
            <w:r>
              <w:rPr>
                <w:b/>
                <w:spacing w:val="-3"/>
                <w:sz w:val="24"/>
              </w:rPr>
              <w:t xml:space="preserve"> </w:t>
            </w:r>
            <w:r>
              <w:rPr>
                <w:b/>
                <w:sz w:val="24"/>
              </w:rPr>
              <w:t>of</w:t>
            </w:r>
            <w:r>
              <w:rPr>
                <w:b/>
                <w:spacing w:val="-4"/>
                <w:sz w:val="24"/>
              </w:rPr>
              <w:t xml:space="preserve"> </w:t>
            </w:r>
            <w:r>
              <w:rPr>
                <w:b/>
                <w:sz w:val="24"/>
              </w:rPr>
              <w:t>Normal</w:t>
            </w:r>
            <w:r>
              <w:rPr>
                <w:b/>
                <w:spacing w:val="-1"/>
                <w:sz w:val="24"/>
              </w:rPr>
              <w:t xml:space="preserve"> </w:t>
            </w:r>
            <w:r>
              <w:rPr>
                <w:b/>
                <w:spacing w:val="-5"/>
                <w:sz w:val="24"/>
              </w:rPr>
              <w:t>(2)</w:t>
            </w:r>
          </w:p>
          <w:p w14:paraId="7A88E2C8" w14:textId="77777777" w:rsidR="00F4313E" w:rsidRDefault="007460E7" w:rsidP="00F932E9">
            <w:pPr>
              <w:pStyle w:val="TableParagraph"/>
              <w:numPr>
                <w:ilvl w:val="0"/>
                <w:numId w:val="43"/>
              </w:numPr>
              <w:tabs>
                <w:tab w:val="left" w:pos="467"/>
              </w:tabs>
              <w:spacing w:before="1" w:line="293" w:lineRule="exact"/>
              <w:rPr>
                <w:sz w:val="24"/>
              </w:rPr>
            </w:pPr>
            <w:r>
              <w:rPr>
                <w:sz w:val="24"/>
              </w:rPr>
              <w:t>Nausea</w:t>
            </w:r>
            <w:r>
              <w:rPr>
                <w:spacing w:val="-3"/>
                <w:sz w:val="24"/>
              </w:rPr>
              <w:t xml:space="preserve"> </w:t>
            </w:r>
            <w:r>
              <w:rPr>
                <w:sz w:val="24"/>
              </w:rPr>
              <w:t xml:space="preserve">and </w:t>
            </w:r>
            <w:r>
              <w:rPr>
                <w:spacing w:val="-2"/>
                <w:sz w:val="24"/>
              </w:rPr>
              <w:t>vomiting</w:t>
            </w:r>
          </w:p>
          <w:p w14:paraId="70710FA2" w14:textId="77777777" w:rsidR="00F4313E" w:rsidRDefault="007460E7" w:rsidP="00F932E9">
            <w:pPr>
              <w:pStyle w:val="TableParagraph"/>
              <w:numPr>
                <w:ilvl w:val="0"/>
                <w:numId w:val="43"/>
              </w:numPr>
              <w:tabs>
                <w:tab w:val="left" w:pos="467"/>
              </w:tabs>
              <w:spacing w:line="293" w:lineRule="exact"/>
              <w:rPr>
                <w:sz w:val="24"/>
              </w:rPr>
            </w:pPr>
            <w:r>
              <w:rPr>
                <w:spacing w:val="-2"/>
                <w:sz w:val="24"/>
              </w:rPr>
              <w:t>Heartburn</w:t>
            </w:r>
          </w:p>
          <w:p w14:paraId="3C71B928" w14:textId="77777777" w:rsidR="00F4313E" w:rsidRDefault="007460E7" w:rsidP="00F932E9">
            <w:pPr>
              <w:pStyle w:val="TableParagraph"/>
              <w:numPr>
                <w:ilvl w:val="0"/>
                <w:numId w:val="43"/>
              </w:numPr>
              <w:tabs>
                <w:tab w:val="left" w:pos="467"/>
              </w:tabs>
              <w:ind w:right="567"/>
              <w:rPr>
                <w:sz w:val="24"/>
              </w:rPr>
            </w:pPr>
            <w:r>
              <w:rPr>
                <w:sz w:val="24"/>
              </w:rPr>
              <w:t>Liquid</w:t>
            </w:r>
            <w:r>
              <w:rPr>
                <w:spacing w:val="-4"/>
                <w:sz w:val="24"/>
              </w:rPr>
              <w:t xml:space="preserve"> </w:t>
            </w:r>
            <w:r>
              <w:rPr>
                <w:sz w:val="24"/>
              </w:rPr>
              <w:t>stool</w:t>
            </w:r>
            <w:r>
              <w:rPr>
                <w:spacing w:val="-4"/>
                <w:sz w:val="24"/>
              </w:rPr>
              <w:t xml:space="preserve"> </w:t>
            </w:r>
            <w:r>
              <w:rPr>
                <w:sz w:val="24"/>
              </w:rPr>
              <w:t>(diarrhea)</w:t>
            </w:r>
            <w:r>
              <w:rPr>
                <w:spacing w:val="-7"/>
                <w:sz w:val="24"/>
              </w:rPr>
              <w:t xml:space="preserve"> </w:t>
            </w:r>
            <w:r>
              <w:rPr>
                <w:sz w:val="24"/>
              </w:rPr>
              <w:t>or</w:t>
            </w:r>
            <w:r>
              <w:rPr>
                <w:spacing w:val="-5"/>
                <w:sz w:val="24"/>
              </w:rPr>
              <w:t xml:space="preserve"> </w:t>
            </w:r>
            <w:r>
              <w:rPr>
                <w:sz w:val="24"/>
              </w:rPr>
              <w:t>hard</w:t>
            </w:r>
            <w:r>
              <w:rPr>
                <w:spacing w:val="-4"/>
                <w:sz w:val="24"/>
              </w:rPr>
              <w:t xml:space="preserve"> </w:t>
            </w:r>
            <w:r>
              <w:rPr>
                <w:sz w:val="24"/>
              </w:rPr>
              <w:t>stool/inability</w:t>
            </w:r>
            <w:r>
              <w:rPr>
                <w:spacing w:val="-4"/>
                <w:sz w:val="24"/>
              </w:rPr>
              <w:t xml:space="preserve"> </w:t>
            </w:r>
            <w:r>
              <w:rPr>
                <w:sz w:val="24"/>
              </w:rPr>
              <w:t>to</w:t>
            </w:r>
            <w:r>
              <w:rPr>
                <w:spacing w:val="-4"/>
                <w:sz w:val="24"/>
              </w:rPr>
              <w:t xml:space="preserve"> </w:t>
            </w:r>
            <w:r>
              <w:rPr>
                <w:sz w:val="24"/>
              </w:rPr>
              <w:t>pass</w:t>
            </w:r>
            <w:r>
              <w:rPr>
                <w:spacing w:val="-6"/>
                <w:sz w:val="24"/>
              </w:rPr>
              <w:t xml:space="preserve"> </w:t>
            </w:r>
            <w:r>
              <w:rPr>
                <w:sz w:val="24"/>
              </w:rPr>
              <w:t>a stool (constipation)</w:t>
            </w:r>
          </w:p>
          <w:p w14:paraId="71D8FE62" w14:textId="77777777" w:rsidR="00F4313E" w:rsidRDefault="007460E7" w:rsidP="00F932E9">
            <w:pPr>
              <w:pStyle w:val="TableParagraph"/>
              <w:numPr>
                <w:ilvl w:val="0"/>
                <w:numId w:val="43"/>
              </w:numPr>
              <w:tabs>
                <w:tab w:val="left" w:pos="467"/>
              </w:tabs>
              <w:spacing w:line="290" w:lineRule="exact"/>
              <w:rPr>
                <w:sz w:val="24"/>
              </w:rPr>
            </w:pPr>
            <w:r>
              <w:rPr>
                <w:sz w:val="24"/>
              </w:rPr>
              <w:t>Pain</w:t>
            </w:r>
            <w:r>
              <w:rPr>
                <w:spacing w:val="-1"/>
                <w:sz w:val="24"/>
              </w:rPr>
              <w:t xml:space="preserve"> </w:t>
            </w:r>
            <w:r>
              <w:rPr>
                <w:sz w:val="24"/>
              </w:rPr>
              <w:t>when</w:t>
            </w:r>
            <w:r>
              <w:rPr>
                <w:spacing w:val="-3"/>
                <w:sz w:val="24"/>
              </w:rPr>
              <w:t xml:space="preserve"> </w:t>
            </w:r>
            <w:r>
              <w:rPr>
                <w:sz w:val="24"/>
              </w:rPr>
              <w:t>having</w:t>
            </w:r>
            <w:r>
              <w:rPr>
                <w:spacing w:val="-2"/>
                <w:sz w:val="24"/>
              </w:rPr>
              <w:t xml:space="preserve"> </w:t>
            </w:r>
            <w:r>
              <w:rPr>
                <w:sz w:val="24"/>
              </w:rPr>
              <w:t>a</w:t>
            </w:r>
            <w:r>
              <w:rPr>
                <w:spacing w:val="-3"/>
                <w:sz w:val="24"/>
              </w:rPr>
              <w:t xml:space="preserve"> </w:t>
            </w:r>
            <w:r>
              <w:rPr>
                <w:sz w:val="24"/>
              </w:rPr>
              <w:t>bowel</w:t>
            </w:r>
            <w:r>
              <w:rPr>
                <w:spacing w:val="-1"/>
                <w:sz w:val="24"/>
              </w:rPr>
              <w:t xml:space="preserve"> </w:t>
            </w:r>
            <w:r>
              <w:rPr>
                <w:spacing w:val="-2"/>
                <w:sz w:val="24"/>
              </w:rPr>
              <w:t>movement</w:t>
            </w:r>
          </w:p>
          <w:p w14:paraId="2CA3E10D" w14:textId="77777777" w:rsidR="00F4313E" w:rsidRDefault="007460E7" w:rsidP="00F932E9">
            <w:pPr>
              <w:pStyle w:val="TableParagraph"/>
              <w:numPr>
                <w:ilvl w:val="0"/>
                <w:numId w:val="43"/>
              </w:numPr>
              <w:tabs>
                <w:tab w:val="left" w:pos="467"/>
              </w:tabs>
              <w:ind w:right="312"/>
              <w:rPr>
                <w:sz w:val="24"/>
              </w:rPr>
            </w:pPr>
            <w:r>
              <w:rPr>
                <w:sz w:val="24"/>
              </w:rPr>
              <w:t>Whitish,</w:t>
            </w:r>
            <w:r>
              <w:rPr>
                <w:spacing w:val="-5"/>
                <w:sz w:val="24"/>
              </w:rPr>
              <w:t xml:space="preserve"> </w:t>
            </w:r>
            <w:r>
              <w:rPr>
                <w:sz w:val="24"/>
              </w:rPr>
              <w:t>black,</w:t>
            </w:r>
            <w:r>
              <w:rPr>
                <w:spacing w:val="-5"/>
                <w:sz w:val="24"/>
              </w:rPr>
              <w:t xml:space="preserve"> </w:t>
            </w:r>
            <w:r>
              <w:rPr>
                <w:sz w:val="24"/>
              </w:rPr>
              <w:t>red,</w:t>
            </w:r>
            <w:r>
              <w:rPr>
                <w:spacing w:val="-5"/>
                <w:sz w:val="24"/>
              </w:rPr>
              <w:t xml:space="preserve"> </w:t>
            </w:r>
            <w:r>
              <w:rPr>
                <w:sz w:val="24"/>
              </w:rPr>
              <w:t>or</w:t>
            </w:r>
            <w:r>
              <w:rPr>
                <w:spacing w:val="-6"/>
                <w:sz w:val="24"/>
              </w:rPr>
              <w:t xml:space="preserve"> </w:t>
            </w:r>
            <w:r>
              <w:rPr>
                <w:sz w:val="24"/>
              </w:rPr>
              <w:t>clay</w:t>
            </w:r>
            <w:r>
              <w:rPr>
                <w:spacing w:val="-3"/>
                <w:sz w:val="24"/>
              </w:rPr>
              <w:t xml:space="preserve"> </w:t>
            </w:r>
            <w:r>
              <w:rPr>
                <w:sz w:val="24"/>
              </w:rPr>
              <w:t>colored</w:t>
            </w:r>
            <w:r>
              <w:rPr>
                <w:spacing w:val="-4"/>
                <w:sz w:val="24"/>
              </w:rPr>
              <w:t xml:space="preserve"> </w:t>
            </w:r>
            <w:r>
              <w:rPr>
                <w:sz w:val="24"/>
              </w:rPr>
              <w:t>stool</w:t>
            </w:r>
            <w:r>
              <w:rPr>
                <w:spacing w:val="-3"/>
                <w:sz w:val="24"/>
              </w:rPr>
              <w:t xml:space="preserve"> </w:t>
            </w:r>
            <w:r>
              <w:rPr>
                <w:sz w:val="24"/>
              </w:rPr>
              <w:t>(unless</w:t>
            </w:r>
            <w:r>
              <w:rPr>
                <w:spacing w:val="-3"/>
                <w:sz w:val="24"/>
              </w:rPr>
              <w:t xml:space="preserve"> </w:t>
            </w:r>
            <w:r>
              <w:rPr>
                <w:sz w:val="24"/>
              </w:rPr>
              <w:t>food</w:t>
            </w:r>
            <w:r>
              <w:rPr>
                <w:spacing w:val="-2"/>
                <w:sz w:val="24"/>
              </w:rPr>
              <w:t xml:space="preserve"> </w:t>
            </w:r>
            <w:r>
              <w:rPr>
                <w:sz w:val="24"/>
              </w:rPr>
              <w:t>or iron supplement related)</w:t>
            </w:r>
          </w:p>
          <w:p w14:paraId="25FD757C" w14:textId="77777777" w:rsidR="00F4313E" w:rsidRDefault="007460E7" w:rsidP="00F932E9">
            <w:pPr>
              <w:pStyle w:val="TableParagraph"/>
              <w:numPr>
                <w:ilvl w:val="0"/>
                <w:numId w:val="43"/>
              </w:numPr>
              <w:tabs>
                <w:tab w:val="left" w:pos="467"/>
              </w:tabs>
              <w:spacing w:line="293" w:lineRule="exact"/>
              <w:rPr>
                <w:sz w:val="24"/>
              </w:rPr>
            </w:pPr>
            <w:r>
              <w:rPr>
                <w:spacing w:val="-2"/>
                <w:sz w:val="24"/>
              </w:rPr>
              <w:t>Incontinence</w:t>
            </w:r>
          </w:p>
        </w:tc>
        <w:tc>
          <w:tcPr>
            <w:tcW w:w="2970" w:type="dxa"/>
          </w:tcPr>
          <w:p w14:paraId="0790CDA6" w14:textId="230F0C49" w:rsidR="00F4313E" w:rsidRDefault="00EF143E">
            <w:pPr>
              <w:pStyle w:val="TableParagraph"/>
              <w:ind w:left="0"/>
              <w:rPr>
                <w:rFonts w:ascii="Times New Roman"/>
              </w:rPr>
            </w:pPr>
            <w:r w:rsidRPr="003E748F">
              <w:rPr>
                <w:b/>
                <w:bCs/>
                <w:sz w:val="24"/>
                <w:szCs w:val="24"/>
              </w:rPr>
              <w:t>Notes:</w:t>
            </w:r>
          </w:p>
        </w:tc>
      </w:tr>
      <w:tr w:rsidR="00672D1E" w14:paraId="1794EC70" w14:textId="77777777" w:rsidTr="00672D1E">
        <w:trPr>
          <w:trHeight w:val="2718"/>
        </w:trPr>
        <w:tc>
          <w:tcPr>
            <w:tcW w:w="6660" w:type="dxa"/>
          </w:tcPr>
          <w:p w14:paraId="5FAEC151" w14:textId="77777777" w:rsidR="00672D1E" w:rsidRDefault="00672D1E" w:rsidP="00672D1E">
            <w:pPr>
              <w:pStyle w:val="TableParagraph"/>
              <w:ind w:left="107"/>
              <w:rPr>
                <w:b/>
                <w:sz w:val="24"/>
              </w:rPr>
            </w:pPr>
            <w:r>
              <w:rPr>
                <w:b/>
                <w:sz w:val="24"/>
              </w:rPr>
              <w:t>(S-132)</w:t>
            </w:r>
            <w:r>
              <w:rPr>
                <w:b/>
                <w:spacing w:val="-3"/>
                <w:sz w:val="24"/>
              </w:rPr>
              <w:t xml:space="preserve"> </w:t>
            </w:r>
            <w:r>
              <w:rPr>
                <w:b/>
                <w:sz w:val="24"/>
              </w:rPr>
              <w:t>Gastric</w:t>
            </w:r>
            <w:r>
              <w:rPr>
                <w:b/>
                <w:spacing w:val="-2"/>
                <w:sz w:val="24"/>
              </w:rPr>
              <w:t xml:space="preserve"> </w:t>
            </w:r>
            <w:r>
              <w:rPr>
                <w:b/>
                <w:sz w:val="24"/>
              </w:rPr>
              <w:t>Ulcer</w:t>
            </w:r>
            <w:r>
              <w:rPr>
                <w:b/>
                <w:spacing w:val="-3"/>
                <w:sz w:val="24"/>
              </w:rPr>
              <w:t xml:space="preserve"> </w:t>
            </w:r>
            <w:r>
              <w:rPr>
                <w:b/>
                <w:sz w:val="24"/>
              </w:rPr>
              <w:t>and</w:t>
            </w:r>
            <w:r>
              <w:rPr>
                <w:b/>
                <w:spacing w:val="-2"/>
                <w:sz w:val="24"/>
              </w:rPr>
              <w:t xml:space="preserve"> Gastritis</w:t>
            </w:r>
          </w:p>
          <w:p w14:paraId="4E3B2F52" w14:textId="77777777" w:rsidR="00672D1E" w:rsidRDefault="00672D1E" w:rsidP="00672D1E">
            <w:pPr>
              <w:pStyle w:val="TableParagraph"/>
              <w:numPr>
                <w:ilvl w:val="0"/>
                <w:numId w:val="42"/>
              </w:numPr>
              <w:tabs>
                <w:tab w:val="left" w:pos="467"/>
              </w:tabs>
              <w:spacing w:before="1"/>
              <w:ind w:right="367"/>
              <w:rPr>
                <w:sz w:val="24"/>
              </w:rPr>
            </w:pPr>
            <w:r>
              <w:rPr>
                <w:sz w:val="24"/>
              </w:rPr>
              <w:t>Gastric</w:t>
            </w:r>
            <w:r>
              <w:rPr>
                <w:spacing w:val="-4"/>
                <w:sz w:val="24"/>
              </w:rPr>
              <w:t xml:space="preserve"> </w:t>
            </w:r>
            <w:r>
              <w:rPr>
                <w:sz w:val="24"/>
              </w:rPr>
              <w:t>peptic</w:t>
            </w:r>
            <w:r>
              <w:rPr>
                <w:spacing w:val="-4"/>
                <w:sz w:val="24"/>
              </w:rPr>
              <w:t xml:space="preserve"> </w:t>
            </w:r>
            <w:r>
              <w:rPr>
                <w:sz w:val="24"/>
              </w:rPr>
              <w:t>ulcer</w:t>
            </w:r>
            <w:r>
              <w:rPr>
                <w:spacing w:val="-7"/>
                <w:sz w:val="24"/>
              </w:rPr>
              <w:t xml:space="preserve"> </w:t>
            </w:r>
            <w:r>
              <w:rPr>
                <w:sz w:val="24"/>
              </w:rPr>
              <w:t>–</w:t>
            </w:r>
            <w:r>
              <w:rPr>
                <w:spacing w:val="-3"/>
                <w:sz w:val="24"/>
              </w:rPr>
              <w:t xml:space="preserve"> </w:t>
            </w:r>
            <w:r>
              <w:rPr>
                <w:sz w:val="24"/>
              </w:rPr>
              <w:t>raw</w:t>
            </w:r>
            <w:r>
              <w:rPr>
                <w:spacing w:val="-4"/>
                <w:sz w:val="24"/>
              </w:rPr>
              <w:t xml:space="preserve"> </w:t>
            </w:r>
            <w:r>
              <w:rPr>
                <w:sz w:val="24"/>
              </w:rPr>
              <w:t>sores</w:t>
            </w:r>
            <w:r>
              <w:rPr>
                <w:spacing w:val="-4"/>
                <w:sz w:val="24"/>
              </w:rPr>
              <w:t xml:space="preserve"> </w:t>
            </w:r>
            <w:r>
              <w:rPr>
                <w:sz w:val="24"/>
              </w:rPr>
              <w:t>in</w:t>
            </w:r>
            <w:r>
              <w:rPr>
                <w:spacing w:val="-6"/>
                <w:sz w:val="24"/>
              </w:rPr>
              <w:t xml:space="preserve"> </w:t>
            </w:r>
            <w:r>
              <w:rPr>
                <w:sz w:val="24"/>
              </w:rPr>
              <w:t>the</w:t>
            </w:r>
            <w:r>
              <w:rPr>
                <w:spacing w:val="-5"/>
                <w:sz w:val="24"/>
              </w:rPr>
              <w:t xml:space="preserve"> </w:t>
            </w:r>
            <w:r>
              <w:rPr>
                <w:sz w:val="24"/>
              </w:rPr>
              <w:t>stomach</w:t>
            </w:r>
            <w:r>
              <w:rPr>
                <w:spacing w:val="-3"/>
                <w:sz w:val="24"/>
              </w:rPr>
              <w:t xml:space="preserve"> </w:t>
            </w:r>
            <w:r>
              <w:rPr>
                <w:sz w:val="24"/>
              </w:rPr>
              <w:t>caused by excessive acid secretion that may cause bleeding</w:t>
            </w:r>
          </w:p>
          <w:p w14:paraId="4F933009" w14:textId="77777777" w:rsidR="00672D1E" w:rsidRDefault="00672D1E" w:rsidP="00672D1E">
            <w:pPr>
              <w:pStyle w:val="TableParagraph"/>
              <w:numPr>
                <w:ilvl w:val="0"/>
                <w:numId w:val="42"/>
              </w:numPr>
              <w:tabs>
                <w:tab w:val="left" w:pos="467"/>
              </w:tabs>
              <w:spacing w:line="292" w:lineRule="exact"/>
              <w:rPr>
                <w:sz w:val="24"/>
              </w:rPr>
            </w:pPr>
            <w:r>
              <w:rPr>
                <w:sz w:val="24"/>
              </w:rPr>
              <w:t>Signs</w:t>
            </w:r>
            <w:r>
              <w:rPr>
                <w:spacing w:val="-2"/>
                <w:sz w:val="24"/>
              </w:rPr>
              <w:t xml:space="preserve"> </w:t>
            </w:r>
            <w:r>
              <w:rPr>
                <w:sz w:val="24"/>
              </w:rPr>
              <w:t xml:space="preserve">and </w:t>
            </w:r>
            <w:r>
              <w:rPr>
                <w:spacing w:val="-2"/>
                <w:sz w:val="24"/>
              </w:rPr>
              <w:t>symptoms</w:t>
            </w:r>
          </w:p>
          <w:p w14:paraId="5CA69B8A" w14:textId="77777777" w:rsidR="00672D1E" w:rsidRDefault="00672D1E" w:rsidP="00672D1E">
            <w:pPr>
              <w:pStyle w:val="TableParagraph"/>
              <w:spacing w:line="276" w:lineRule="exact"/>
              <w:ind w:left="532"/>
              <w:rPr>
                <w:sz w:val="24"/>
              </w:rPr>
            </w:pPr>
            <w:r>
              <w:rPr>
                <w:rFonts w:ascii="Franklin Gothic Medium" w:hAnsi="Franklin Gothic Medium"/>
                <w:sz w:val="24"/>
              </w:rPr>
              <w:t>─</w:t>
            </w:r>
            <w:r>
              <w:rPr>
                <w:rFonts w:ascii="Franklin Gothic Medium" w:hAnsi="Franklin Gothic Medium"/>
                <w:spacing w:val="63"/>
                <w:sz w:val="24"/>
              </w:rPr>
              <w:t xml:space="preserve"> </w:t>
            </w:r>
            <w:r>
              <w:rPr>
                <w:sz w:val="24"/>
              </w:rPr>
              <w:t>Burning</w:t>
            </w:r>
            <w:r>
              <w:rPr>
                <w:spacing w:val="-2"/>
                <w:sz w:val="24"/>
              </w:rPr>
              <w:t xml:space="preserve"> </w:t>
            </w:r>
            <w:r>
              <w:rPr>
                <w:sz w:val="24"/>
              </w:rPr>
              <w:t>pain</w:t>
            </w:r>
            <w:r>
              <w:rPr>
                <w:spacing w:val="-2"/>
                <w:sz w:val="24"/>
              </w:rPr>
              <w:t xml:space="preserve"> </w:t>
            </w:r>
            <w:r>
              <w:rPr>
                <w:sz w:val="24"/>
              </w:rPr>
              <w:t>1</w:t>
            </w:r>
            <w:r>
              <w:rPr>
                <w:spacing w:val="1"/>
                <w:sz w:val="24"/>
              </w:rPr>
              <w:t xml:space="preserve"> </w:t>
            </w:r>
            <w:r>
              <w:rPr>
                <w:sz w:val="24"/>
              </w:rPr>
              <w:t>to 3</w:t>
            </w:r>
            <w:r>
              <w:rPr>
                <w:spacing w:val="-2"/>
                <w:sz w:val="24"/>
              </w:rPr>
              <w:t xml:space="preserve"> </w:t>
            </w:r>
            <w:r>
              <w:rPr>
                <w:sz w:val="24"/>
              </w:rPr>
              <w:t>hours</w:t>
            </w:r>
            <w:r>
              <w:rPr>
                <w:spacing w:val="-1"/>
                <w:sz w:val="24"/>
              </w:rPr>
              <w:t xml:space="preserve"> </w:t>
            </w:r>
            <w:r>
              <w:rPr>
                <w:sz w:val="24"/>
              </w:rPr>
              <w:t>after</w:t>
            </w:r>
            <w:r>
              <w:rPr>
                <w:spacing w:val="-3"/>
                <w:sz w:val="24"/>
              </w:rPr>
              <w:t xml:space="preserve"> </w:t>
            </w:r>
            <w:r>
              <w:rPr>
                <w:spacing w:val="-2"/>
                <w:sz w:val="24"/>
              </w:rPr>
              <w:t>eating</w:t>
            </w:r>
          </w:p>
          <w:p w14:paraId="7EA9E7E7" w14:textId="77777777" w:rsidR="00672D1E" w:rsidRDefault="00672D1E" w:rsidP="00672D1E">
            <w:pPr>
              <w:pStyle w:val="TableParagraph"/>
              <w:spacing w:line="276" w:lineRule="exact"/>
              <w:ind w:left="532"/>
              <w:rPr>
                <w:sz w:val="24"/>
              </w:rPr>
            </w:pPr>
            <w:r>
              <w:rPr>
                <w:rFonts w:ascii="Franklin Gothic Medium" w:hAnsi="Franklin Gothic Medium"/>
                <w:sz w:val="24"/>
              </w:rPr>
              <w:t>─</w:t>
            </w:r>
            <w:r>
              <w:rPr>
                <w:rFonts w:ascii="Franklin Gothic Medium" w:hAnsi="Franklin Gothic Medium"/>
                <w:spacing w:val="65"/>
                <w:sz w:val="24"/>
              </w:rPr>
              <w:t xml:space="preserve"> </w:t>
            </w:r>
            <w:r>
              <w:rPr>
                <w:spacing w:val="-2"/>
                <w:sz w:val="24"/>
              </w:rPr>
              <w:t>Belching</w:t>
            </w:r>
          </w:p>
          <w:p w14:paraId="573282E6" w14:textId="77777777" w:rsidR="00672D1E" w:rsidRDefault="00672D1E" w:rsidP="00672D1E">
            <w:pPr>
              <w:pStyle w:val="TableParagraph"/>
              <w:spacing w:line="276" w:lineRule="exact"/>
              <w:ind w:left="532"/>
              <w:rPr>
                <w:sz w:val="24"/>
              </w:rPr>
            </w:pPr>
            <w:r>
              <w:rPr>
                <w:rFonts w:ascii="Franklin Gothic Medium" w:hAnsi="Franklin Gothic Medium"/>
                <w:sz w:val="24"/>
              </w:rPr>
              <w:t>─</w:t>
            </w:r>
            <w:r>
              <w:rPr>
                <w:rFonts w:ascii="Franklin Gothic Medium" w:hAnsi="Franklin Gothic Medium"/>
                <w:spacing w:val="65"/>
                <w:sz w:val="24"/>
              </w:rPr>
              <w:t xml:space="preserve"> </w:t>
            </w:r>
            <w:r>
              <w:rPr>
                <w:spacing w:val="-2"/>
                <w:sz w:val="24"/>
              </w:rPr>
              <w:t>Vomiting</w:t>
            </w:r>
          </w:p>
          <w:p w14:paraId="47D4A6AB" w14:textId="77777777" w:rsidR="00672D1E" w:rsidRDefault="00672D1E" w:rsidP="00672D1E">
            <w:pPr>
              <w:pStyle w:val="TableParagraph"/>
              <w:spacing w:line="276" w:lineRule="exact"/>
              <w:ind w:left="532"/>
              <w:rPr>
                <w:sz w:val="24"/>
              </w:rPr>
            </w:pPr>
            <w:r>
              <w:rPr>
                <w:rFonts w:ascii="Franklin Gothic Medium" w:hAnsi="Franklin Gothic Medium"/>
                <w:sz w:val="24"/>
              </w:rPr>
              <w:t>─</w:t>
            </w:r>
            <w:r>
              <w:rPr>
                <w:rFonts w:ascii="Franklin Gothic Medium" w:hAnsi="Franklin Gothic Medium"/>
                <w:spacing w:val="61"/>
                <w:sz w:val="24"/>
              </w:rPr>
              <w:t xml:space="preserve"> </w:t>
            </w:r>
            <w:r>
              <w:rPr>
                <w:sz w:val="24"/>
              </w:rPr>
              <w:t>Can</w:t>
            </w:r>
            <w:r>
              <w:rPr>
                <w:spacing w:val="-1"/>
                <w:sz w:val="24"/>
              </w:rPr>
              <w:t xml:space="preserve"> </w:t>
            </w:r>
            <w:r>
              <w:rPr>
                <w:sz w:val="24"/>
              </w:rPr>
              <w:t>cause</w:t>
            </w:r>
            <w:r>
              <w:rPr>
                <w:spacing w:val="-1"/>
                <w:sz w:val="24"/>
              </w:rPr>
              <w:t xml:space="preserve"> </w:t>
            </w:r>
            <w:r>
              <w:rPr>
                <w:sz w:val="24"/>
              </w:rPr>
              <w:t>bleeding</w:t>
            </w:r>
            <w:r>
              <w:rPr>
                <w:spacing w:val="-1"/>
                <w:sz w:val="24"/>
              </w:rPr>
              <w:t xml:space="preserve"> </w:t>
            </w:r>
            <w:r>
              <w:rPr>
                <w:sz w:val="24"/>
              </w:rPr>
              <w:t>resulting</w:t>
            </w:r>
            <w:r>
              <w:rPr>
                <w:spacing w:val="-2"/>
                <w:sz w:val="24"/>
              </w:rPr>
              <w:t xml:space="preserve"> </w:t>
            </w:r>
            <w:r>
              <w:rPr>
                <w:sz w:val="24"/>
              </w:rPr>
              <w:t>in</w:t>
            </w:r>
            <w:r>
              <w:rPr>
                <w:spacing w:val="-3"/>
                <w:sz w:val="24"/>
              </w:rPr>
              <w:t xml:space="preserve"> </w:t>
            </w:r>
            <w:r>
              <w:rPr>
                <w:sz w:val="24"/>
              </w:rPr>
              <w:t>black,</w:t>
            </w:r>
            <w:r>
              <w:rPr>
                <w:spacing w:val="-3"/>
                <w:sz w:val="24"/>
              </w:rPr>
              <w:t xml:space="preserve"> </w:t>
            </w:r>
            <w:r>
              <w:rPr>
                <w:sz w:val="24"/>
              </w:rPr>
              <w:t>tarry</w:t>
            </w:r>
            <w:r>
              <w:rPr>
                <w:spacing w:val="-2"/>
                <w:sz w:val="24"/>
              </w:rPr>
              <w:t xml:space="preserve"> stool</w:t>
            </w:r>
          </w:p>
          <w:p w14:paraId="4CC1F978" w14:textId="77777777" w:rsidR="00672D1E" w:rsidRDefault="00672D1E" w:rsidP="00672D1E">
            <w:pPr>
              <w:pStyle w:val="TableParagraph"/>
              <w:numPr>
                <w:ilvl w:val="0"/>
                <w:numId w:val="42"/>
              </w:numPr>
              <w:tabs>
                <w:tab w:val="left" w:pos="467"/>
              </w:tabs>
              <w:ind w:right="365"/>
              <w:rPr>
                <w:sz w:val="24"/>
              </w:rPr>
            </w:pPr>
            <w:r>
              <w:rPr>
                <w:sz w:val="24"/>
              </w:rPr>
              <w:t>Nurse aide’s role is to report abnormal stools to the nurse,</w:t>
            </w:r>
            <w:r>
              <w:rPr>
                <w:spacing w:val="-5"/>
                <w:sz w:val="24"/>
              </w:rPr>
              <w:t xml:space="preserve"> </w:t>
            </w:r>
            <w:r>
              <w:rPr>
                <w:sz w:val="24"/>
              </w:rPr>
              <w:t>and</w:t>
            </w:r>
            <w:r>
              <w:rPr>
                <w:spacing w:val="-4"/>
                <w:sz w:val="24"/>
              </w:rPr>
              <w:t xml:space="preserve"> </w:t>
            </w:r>
            <w:r>
              <w:rPr>
                <w:sz w:val="24"/>
              </w:rPr>
              <w:t>be</w:t>
            </w:r>
            <w:r>
              <w:rPr>
                <w:spacing w:val="-4"/>
                <w:sz w:val="24"/>
              </w:rPr>
              <w:t xml:space="preserve"> </w:t>
            </w:r>
            <w:r>
              <w:rPr>
                <w:sz w:val="24"/>
              </w:rPr>
              <w:t>sure</w:t>
            </w:r>
            <w:r>
              <w:rPr>
                <w:spacing w:val="-4"/>
                <w:sz w:val="24"/>
              </w:rPr>
              <w:t xml:space="preserve"> </w:t>
            </w:r>
            <w:r>
              <w:rPr>
                <w:sz w:val="24"/>
              </w:rPr>
              <w:t>not</w:t>
            </w:r>
            <w:r>
              <w:rPr>
                <w:spacing w:val="-5"/>
                <w:sz w:val="24"/>
              </w:rPr>
              <w:t xml:space="preserve"> </w:t>
            </w:r>
            <w:r>
              <w:rPr>
                <w:sz w:val="24"/>
              </w:rPr>
              <w:t>to</w:t>
            </w:r>
            <w:r>
              <w:rPr>
                <w:spacing w:val="-2"/>
                <w:sz w:val="24"/>
              </w:rPr>
              <w:t xml:space="preserve"> </w:t>
            </w:r>
            <w:r>
              <w:rPr>
                <w:sz w:val="24"/>
              </w:rPr>
              <w:t>flush</w:t>
            </w:r>
            <w:r>
              <w:rPr>
                <w:spacing w:val="-2"/>
                <w:sz w:val="24"/>
              </w:rPr>
              <w:t xml:space="preserve"> </w:t>
            </w:r>
            <w:r>
              <w:rPr>
                <w:sz w:val="24"/>
              </w:rPr>
              <w:t>in</w:t>
            </w:r>
            <w:r>
              <w:rPr>
                <w:spacing w:val="-2"/>
                <w:sz w:val="24"/>
              </w:rPr>
              <w:t xml:space="preserve"> </w:t>
            </w:r>
            <w:r>
              <w:rPr>
                <w:sz w:val="24"/>
              </w:rPr>
              <w:t>case</w:t>
            </w:r>
            <w:r>
              <w:rPr>
                <w:spacing w:val="-5"/>
                <w:sz w:val="24"/>
              </w:rPr>
              <w:t xml:space="preserve"> </w:t>
            </w:r>
            <w:r>
              <w:rPr>
                <w:sz w:val="24"/>
              </w:rPr>
              <w:t>the</w:t>
            </w:r>
            <w:r>
              <w:rPr>
                <w:spacing w:val="-4"/>
                <w:sz w:val="24"/>
              </w:rPr>
              <w:t xml:space="preserve"> </w:t>
            </w:r>
            <w:r>
              <w:rPr>
                <w:sz w:val="24"/>
              </w:rPr>
              <w:t>nurse</w:t>
            </w:r>
            <w:r>
              <w:rPr>
                <w:spacing w:val="-2"/>
                <w:sz w:val="24"/>
              </w:rPr>
              <w:t xml:space="preserve"> </w:t>
            </w:r>
            <w:r>
              <w:rPr>
                <w:sz w:val="24"/>
              </w:rPr>
              <w:t>would like to assess stool</w:t>
            </w:r>
          </w:p>
          <w:p w14:paraId="488C4F74" w14:textId="77777777" w:rsidR="00672D1E" w:rsidRDefault="00672D1E" w:rsidP="00672D1E">
            <w:pPr>
              <w:pStyle w:val="TableParagraph"/>
              <w:numPr>
                <w:ilvl w:val="0"/>
                <w:numId w:val="42"/>
              </w:numPr>
              <w:tabs>
                <w:tab w:val="left" w:pos="467"/>
              </w:tabs>
              <w:spacing w:line="237" w:lineRule="auto"/>
              <w:ind w:right="260"/>
              <w:rPr>
                <w:sz w:val="24"/>
              </w:rPr>
            </w:pPr>
            <w:r>
              <w:rPr>
                <w:sz w:val="24"/>
              </w:rPr>
              <w:t>Encourage</w:t>
            </w:r>
            <w:r>
              <w:rPr>
                <w:spacing w:val="-4"/>
                <w:sz w:val="24"/>
              </w:rPr>
              <w:t xml:space="preserve"> </w:t>
            </w:r>
            <w:r>
              <w:rPr>
                <w:sz w:val="24"/>
              </w:rPr>
              <w:t>resident</w:t>
            </w:r>
            <w:r>
              <w:rPr>
                <w:spacing w:val="-4"/>
                <w:sz w:val="24"/>
              </w:rPr>
              <w:t xml:space="preserve"> </w:t>
            </w:r>
            <w:r>
              <w:rPr>
                <w:sz w:val="24"/>
              </w:rPr>
              <w:t>to</w:t>
            </w:r>
            <w:r>
              <w:rPr>
                <w:spacing w:val="-6"/>
                <w:sz w:val="24"/>
              </w:rPr>
              <w:t xml:space="preserve"> </w:t>
            </w:r>
            <w:r>
              <w:rPr>
                <w:sz w:val="24"/>
              </w:rPr>
              <w:t>follow</w:t>
            </w:r>
            <w:r>
              <w:rPr>
                <w:spacing w:val="-5"/>
                <w:sz w:val="24"/>
              </w:rPr>
              <w:t xml:space="preserve"> </w:t>
            </w:r>
            <w:r>
              <w:rPr>
                <w:sz w:val="24"/>
              </w:rPr>
              <w:t>prescribed</w:t>
            </w:r>
            <w:r>
              <w:rPr>
                <w:spacing w:val="-4"/>
                <w:sz w:val="24"/>
              </w:rPr>
              <w:t xml:space="preserve"> </w:t>
            </w:r>
            <w:r>
              <w:rPr>
                <w:sz w:val="24"/>
              </w:rPr>
              <w:t>diet</w:t>
            </w:r>
            <w:r>
              <w:rPr>
                <w:spacing w:val="-5"/>
                <w:sz w:val="24"/>
              </w:rPr>
              <w:t xml:space="preserve"> </w:t>
            </w:r>
            <w:r>
              <w:rPr>
                <w:sz w:val="24"/>
              </w:rPr>
              <w:t>as</w:t>
            </w:r>
            <w:r>
              <w:rPr>
                <w:spacing w:val="-5"/>
                <w:sz w:val="24"/>
              </w:rPr>
              <w:t xml:space="preserve"> </w:t>
            </w:r>
            <w:r>
              <w:rPr>
                <w:sz w:val="24"/>
              </w:rPr>
              <w:t>per</w:t>
            </w:r>
            <w:r>
              <w:rPr>
                <w:spacing w:val="-6"/>
                <w:sz w:val="24"/>
              </w:rPr>
              <w:t xml:space="preserve"> </w:t>
            </w:r>
            <w:r>
              <w:rPr>
                <w:sz w:val="24"/>
              </w:rPr>
              <w:t>care plan or nurse</w:t>
            </w:r>
          </w:p>
          <w:p w14:paraId="49D0ED55" w14:textId="77777777" w:rsidR="00672D1E" w:rsidRDefault="00672D1E" w:rsidP="00672D1E">
            <w:pPr>
              <w:pStyle w:val="TableParagraph"/>
              <w:numPr>
                <w:ilvl w:val="0"/>
                <w:numId w:val="42"/>
              </w:numPr>
              <w:tabs>
                <w:tab w:val="left" w:pos="467"/>
              </w:tabs>
              <w:spacing w:line="293" w:lineRule="exact"/>
              <w:rPr>
                <w:sz w:val="24"/>
              </w:rPr>
            </w:pPr>
            <w:r>
              <w:rPr>
                <w:sz w:val="24"/>
              </w:rPr>
              <w:t>Gastritis</w:t>
            </w:r>
            <w:r>
              <w:rPr>
                <w:spacing w:val="-2"/>
                <w:sz w:val="24"/>
              </w:rPr>
              <w:t xml:space="preserve"> </w:t>
            </w:r>
            <w:r>
              <w:rPr>
                <w:sz w:val="24"/>
              </w:rPr>
              <w:t>–</w:t>
            </w:r>
            <w:r>
              <w:rPr>
                <w:spacing w:val="-1"/>
                <w:sz w:val="24"/>
              </w:rPr>
              <w:t xml:space="preserve"> </w:t>
            </w:r>
            <w:r>
              <w:rPr>
                <w:color w:val="111111"/>
                <w:sz w:val="24"/>
              </w:rPr>
              <w:t>inflammation</w:t>
            </w:r>
            <w:r>
              <w:rPr>
                <w:color w:val="111111"/>
                <w:spacing w:val="-1"/>
                <w:sz w:val="24"/>
              </w:rPr>
              <w:t xml:space="preserve"> </w:t>
            </w:r>
            <w:r>
              <w:rPr>
                <w:color w:val="111111"/>
                <w:sz w:val="24"/>
              </w:rPr>
              <w:t>of</w:t>
            </w:r>
            <w:r>
              <w:rPr>
                <w:color w:val="111111"/>
                <w:spacing w:val="-3"/>
                <w:sz w:val="24"/>
              </w:rPr>
              <w:t xml:space="preserve"> </w:t>
            </w:r>
            <w:r>
              <w:rPr>
                <w:color w:val="111111"/>
                <w:sz w:val="24"/>
              </w:rPr>
              <w:t>the</w:t>
            </w:r>
            <w:r>
              <w:rPr>
                <w:color w:val="111111"/>
                <w:spacing w:val="-3"/>
                <w:sz w:val="24"/>
              </w:rPr>
              <w:t xml:space="preserve"> </w:t>
            </w:r>
            <w:r>
              <w:rPr>
                <w:color w:val="111111"/>
                <w:sz w:val="24"/>
              </w:rPr>
              <w:t>lining</w:t>
            </w:r>
            <w:r>
              <w:rPr>
                <w:color w:val="111111"/>
                <w:spacing w:val="-3"/>
                <w:sz w:val="24"/>
              </w:rPr>
              <w:t xml:space="preserve"> </w:t>
            </w:r>
            <w:r>
              <w:rPr>
                <w:color w:val="111111"/>
                <w:sz w:val="24"/>
              </w:rPr>
              <w:t>of</w:t>
            </w:r>
            <w:r>
              <w:rPr>
                <w:color w:val="111111"/>
                <w:spacing w:val="-1"/>
                <w:sz w:val="24"/>
              </w:rPr>
              <w:t xml:space="preserve"> </w:t>
            </w:r>
            <w:r>
              <w:rPr>
                <w:color w:val="111111"/>
                <w:sz w:val="24"/>
              </w:rPr>
              <w:t xml:space="preserve">the </w:t>
            </w:r>
            <w:r>
              <w:rPr>
                <w:color w:val="111111"/>
                <w:spacing w:val="-2"/>
                <w:sz w:val="24"/>
              </w:rPr>
              <w:t>stomach</w:t>
            </w:r>
          </w:p>
          <w:p w14:paraId="02280BD8" w14:textId="77777777" w:rsidR="00672D1E" w:rsidRDefault="00672D1E" w:rsidP="00672D1E">
            <w:pPr>
              <w:pStyle w:val="TableParagraph"/>
              <w:numPr>
                <w:ilvl w:val="0"/>
                <w:numId w:val="42"/>
              </w:numPr>
              <w:tabs>
                <w:tab w:val="left" w:pos="467"/>
              </w:tabs>
              <w:spacing w:line="292" w:lineRule="exact"/>
              <w:rPr>
                <w:sz w:val="24"/>
              </w:rPr>
            </w:pPr>
            <w:r>
              <w:rPr>
                <w:color w:val="111111"/>
                <w:sz w:val="24"/>
              </w:rPr>
              <w:t>Risk</w:t>
            </w:r>
            <w:r>
              <w:rPr>
                <w:color w:val="111111"/>
                <w:spacing w:val="-2"/>
                <w:sz w:val="24"/>
              </w:rPr>
              <w:t xml:space="preserve"> </w:t>
            </w:r>
            <w:r>
              <w:rPr>
                <w:color w:val="111111"/>
                <w:sz w:val="24"/>
              </w:rPr>
              <w:t>factors</w:t>
            </w:r>
            <w:r>
              <w:rPr>
                <w:color w:val="111111"/>
                <w:spacing w:val="-1"/>
                <w:sz w:val="24"/>
              </w:rPr>
              <w:t xml:space="preserve"> </w:t>
            </w:r>
            <w:r>
              <w:rPr>
                <w:color w:val="111111"/>
                <w:sz w:val="24"/>
              </w:rPr>
              <w:t>for</w:t>
            </w:r>
            <w:r>
              <w:rPr>
                <w:color w:val="111111"/>
                <w:spacing w:val="-3"/>
                <w:sz w:val="24"/>
              </w:rPr>
              <w:t xml:space="preserve"> </w:t>
            </w:r>
            <w:r>
              <w:rPr>
                <w:color w:val="111111"/>
                <w:spacing w:val="-2"/>
                <w:sz w:val="24"/>
              </w:rPr>
              <w:t>gastritis</w:t>
            </w:r>
          </w:p>
          <w:p w14:paraId="555B130B" w14:textId="5234969C" w:rsidR="00672D1E" w:rsidRDefault="00672D1E" w:rsidP="00672D1E">
            <w:pPr>
              <w:pStyle w:val="TableParagraph"/>
              <w:numPr>
                <w:ilvl w:val="0"/>
                <w:numId w:val="213"/>
              </w:numPr>
              <w:spacing w:line="276" w:lineRule="exact"/>
              <w:rPr>
                <w:sz w:val="24"/>
              </w:rPr>
            </w:pPr>
            <w:r>
              <w:rPr>
                <w:color w:val="111111"/>
                <w:sz w:val="24"/>
              </w:rPr>
              <w:t>Use of certain</w:t>
            </w:r>
            <w:r>
              <w:rPr>
                <w:color w:val="111111"/>
                <w:spacing w:val="-2"/>
                <w:sz w:val="24"/>
              </w:rPr>
              <w:t xml:space="preserve"> </w:t>
            </w:r>
            <w:r>
              <w:rPr>
                <w:color w:val="111111"/>
                <w:sz w:val="24"/>
              </w:rPr>
              <w:t xml:space="preserve">pain </w:t>
            </w:r>
            <w:r>
              <w:rPr>
                <w:color w:val="111111"/>
                <w:spacing w:val="-2"/>
                <w:sz w:val="24"/>
              </w:rPr>
              <w:t>relievers</w:t>
            </w:r>
          </w:p>
          <w:p w14:paraId="21F661F8" w14:textId="1E665CDA" w:rsidR="00672D1E" w:rsidRDefault="00672D1E" w:rsidP="00672D1E">
            <w:pPr>
              <w:pStyle w:val="TableParagraph"/>
              <w:numPr>
                <w:ilvl w:val="0"/>
                <w:numId w:val="213"/>
              </w:numPr>
              <w:ind w:right="178"/>
              <w:rPr>
                <w:sz w:val="24"/>
              </w:rPr>
            </w:pPr>
            <w:r>
              <w:rPr>
                <w:color w:val="111111"/>
                <w:sz w:val="24"/>
              </w:rPr>
              <w:t>Older</w:t>
            </w:r>
            <w:r>
              <w:rPr>
                <w:color w:val="111111"/>
                <w:spacing w:val="-5"/>
                <w:sz w:val="24"/>
              </w:rPr>
              <w:t xml:space="preserve"> </w:t>
            </w:r>
            <w:r>
              <w:rPr>
                <w:color w:val="111111"/>
                <w:sz w:val="24"/>
              </w:rPr>
              <w:t>adults</w:t>
            </w:r>
            <w:r>
              <w:rPr>
                <w:color w:val="111111"/>
                <w:spacing w:val="-5"/>
                <w:sz w:val="24"/>
              </w:rPr>
              <w:t xml:space="preserve"> </w:t>
            </w:r>
            <w:r>
              <w:rPr>
                <w:color w:val="111111"/>
                <w:sz w:val="24"/>
              </w:rPr>
              <w:t>increased</w:t>
            </w:r>
            <w:r>
              <w:rPr>
                <w:color w:val="111111"/>
                <w:spacing w:val="-5"/>
                <w:sz w:val="24"/>
              </w:rPr>
              <w:t xml:space="preserve"> </w:t>
            </w:r>
            <w:r>
              <w:rPr>
                <w:color w:val="111111"/>
                <w:sz w:val="24"/>
              </w:rPr>
              <w:t>risk</w:t>
            </w:r>
            <w:r>
              <w:rPr>
                <w:color w:val="111111"/>
                <w:spacing w:val="-5"/>
                <w:sz w:val="24"/>
              </w:rPr>
              <w:t xml:space="preserve"> </w:t>
            </w:r>
            <w:r>
              <w:rPr>
                <w:color w:val="111111"/>
                <w:sz w:val="24"/>
              </w:rPr>
              <w:t>of</w:t>
            </w:r>
            <w:r>
              <w:rPr>
                <w:color w:val="111111"/>
                <w:spacing w:val="-4"/>
                <w:sz w:val="24"/>
              </w:rPr>
              <w:t xml:space="preserve"> </w:t>
            </w:r>
            <w:r>
              <w:rPr>
                <w:color w:val="111111"/>
                <w:sz w:val="24"/>
              </w:rPr>
              <w:t>gastritis</w:t>
            </w:r>
            <w:r>
              <w:rPr>
                <w:color w:val="111111"/>
                <w:spacing w:val="-5"/>
                <w:sz w:val="24"/>
              </w:rPr>
              <w:t xml:space="preserve"> </w:t>
            </w:r>
            <w:r>
              <w:rPr>
                <w:color w:val="111111"/>
                <w:sz w:val="24"/>
              </w:rPr>
              <w:t>because</w:t>
            </w:r>
            <w:r>
              <w:rPr>
                <w:color w:val="111111"/>
                <w:spacing w:val="-4"/>
                <w:sz w:val="24"/>
              </w:rPr>
              <w:t xml:space="preserve"> </w:t>
            </w:r>
            <w:r>
              <w:rPr>
                <w:color w:val="111111"/>
                <w:sz w:val="24"/>
              </w:rPr>
              <w:t>the stomach lining tends to thin with age</w:t>
            </w:r>
          </w:p>
          <w:p w14:paraId="041930D4" w14:textId="4E4F9295" w:rsidR="00672D1E" w:rsidRDefault="00672D1E" w:rsidP="00672D1E">
            <w:pPr>
              <w:pStyle w:val="TableParagraph"/>
              <w:numPr>
                <w:ilvl w:val="0"/>
                <w:numId w:val="213"/>
              </w:numPr>
              <w:spacing w:line="275" w:lineRule="exact"/>
              <w:rPr>
                <w:sz w:val="24"/>
              </w:rPr>
            </w:pPr>
            <w:r>
              <w:rPr>
                <w:sz w:val="24"/>
              </w:rPr>
              <w:t>E</w:t>
            </w:r>
            <w:r>
              <w:rPr>
                <w:color w:val="111111"/>
                <w:sz w:val="24"/>
              </w:rPr>
              <w:t>xcessive</w:t>
            </w:r>
            <w:r>
              <w:rPr>
                <w:color w:val="111111"/>
                <w:spacing w:val="-2"/>
                <w:sz w:val="24"/>
              </w:rPr>
              <w:t xml:space="preserve"> </w:t>
            </w:r>
            <w:r>
              <w:rPr>
                <w:color w:val="111111"/>
                <w:sz w:val="24"/>
              </w:rPr>
              <w:t>alcohol</w:t>
            </w:r>
            <w:r>
              <w:rPr>
                <w:color w:val="111111"/>
                <w:spacing w:val="-5"/>
                <w:sz w:val="24"/>
              </w:rPr>
              <w:t xml:space="preserve"> use</w:t>
            </w:r>
          </w:p>
          <w:p w14:paraId="398A239B" w14:textId="59976F01" w:rsidR="00672D1E" w:rsidRDefault="00672D1E" w:rsidP="00672D1E">
            <w:pPr>
              <w:pStyle w:val="TableParagraph"/>
              <w:numPr>
                <w:ilvl w:val="0"/>
                <w:numId w:val="213"/>
              </w:numPr>
              <w:rPr>
                <w:b/>
                <w:sz w:val="24"/>
              </w:rPr>
            </w:pPr>
            <w:r>
              <w:rPr>
                <w:color w:val="111111"/>
                <w:spacing w:val="-2"/>
                <w:sz w:val="24"/>
              </w:rPr>
              <w:t>Stress</w:t>
            </w:r>
          </w:p>
        </w:tc>
        <w:tc>
          <w:tcPr>
            <w:tcW w:w="2970" w:type="dxa"/>
          </w:tcPr>
          <w:p w14:paraId="0384C562" w14:textId="77777777" w:rsidR="00672D1E" w:rsidRPr="003E748F" w:rsidRDefault="00672D1E">
            <w:pPr>
              <w:pStyle w:val="TableParagraph"/>
              <w:ind w:left="0"/>
              <w:rPr>
                <w:b/>
                <w:bCs/>
                <w:sz w:val="24"/>
                <w:szCs w:val="24"/>
              </w:rPr>
            </w:pPr>
          </w:p>
        </w:tc>
      </w:tr>
      <w:tr w:rsidR="00F4313E" w14:paraId="060FCAE7" w14:textId="77777777" w:rsidTr="00672D1E">
        <w:trPr>
          <w:trHeight w:val="1826"/>
        </w:trPr>
        <w:tc>
          <w:tcPr>
            <w:tcW w:w="6660" w:type="dxa"/>
          </w:tcPr>
          <w:p w14:paraId="170CCA55" w14:textId="77777777" w:rsidR="00F4313E" w:rsidRDefault="007460E7">
            <w:pPr>
              <w:pStyle w:val="TableParagraph"/>
              <w:ind w:left="107"/>
              <w:rPr>
                <w:b/>
                <w:sz w:val="24"/>
              </w:rPr>
            </w:pPr>
            <w:r>
              <w:rPr>
                <w:b/>
                <w:sz w:val="24"/>
              </w:rPr>
              <w:t>(S-133)</w:t>
            </w:r>
            <w:r>
              <w:rPr>
                <w:b/>
                <w:spacing w:val="-5"/>
                <w:sz w:val="24"/>
              </w:rPr>
              <w:t xml:space="preserve"> </w:t>
            </w:r>
            <w:r>
              <w:rPr>
                <w:b/>
                <w:sz w:val="24"/>
              </w:rPr>
              <w:t>Ulcerative</w:t>
            </w:r>
            <w:r>
              <w:rPr>
                <w:b/>
                <w:spacing w:val="-3"/>
                <w:sz w:val="24"/>
              </w:rPr>
              <w:t xml:space="preserve"> </w:t>
            </w:r>
            <w:r>
              <w:rPr>
                <w:b/>
                <w:spacing w:val="-2"/>
                <w:sz w:val="24"/>
              </w:rPr>
              <w:t>Colitis</w:t>
            </w:r>
          </w:p>
          <w:p w14:paraId="60BACAC9" w14:textId="77777777" w:rsidR="00F4313E" w:rsidRDefault="007460E7" w:rsidP="00F932E9">
            <w:pPr>
              <w:pStyle w:val="TableParagraph"/>
              <w:numPr>
                <w:ilvl w:val="0"/>
                <w:numId w:val="41"/>
              </w:numPr>
              <w:tabs>
                <w:tab w:val="left" w:pos="467"/>
              </w:tabs>
              <w:spacing w:before="1"/>
              <w:ind w:right="298"/>
              <w:rPr>
                <w:sz w:val="24"/>
              </w:rPr>
            </w:pPr>
            <w:r>
              <w:rPr>
                <w:sz w:val="24"/>
              </w:rPr>
              <w:t>Chronic</w:t>
            </w:r>
            <w:r>
              <w:rPr>
                <w:spacing w:val="-6"/>
                <w:sz w:val="24"/>
              </w:rPr>
              <w:t xml:space="preserve"> </w:t>
            </w:r>
            <w:r>
              <w:rPr>
                <w:sz w:val="24"/>
              </w:rPr>
              <w:t>inflammatory</w:t>
            </w:r>
            <w:r>
              <w:rPr>
                <w:spacing w:val="-6"/>
                <w:sz w:val="24"/>
              </w:rPr>
              <w:t xml:space="preserve"> </w:t>
            </w:r>
            <w:r>
              <w:rPr>
                <w:sz w:val="24"/>
              </w:rPr>
              <w:t>disease</w:t>
            </w:r>
            <w:r>
              <w:rPr>
                <w:spacing w:val="-7"/>
                <w:sz w:val="24"/>
              </w:rPr>
              <w:t xml:space="preserve"> </w:t>
            </w:r>
            <w:r>
              <w:rPr>
                <w:sz w:val="24"/>
              </w:rPr>
              <w:t>of</w:t>
            </w:r>
            <w:r>
              <w:rPr>
                <w:spacing w:val="-5"/>
                <w:sz w:val="24"/>
              </w:rPr>
              <w:t xml:space="preserve"> </w:t>
            </w:r>
            <w:r>
              <w:rPr>
                <w:sz w:val="24"/>
              </w:rPr>
              <w:t>large</w:t>
            </w:r>
            <w:r>
              <w:rPr>
                <w:spacing w:val="-5"/>
                <w:sz w:val="24"/>
              </w:rPr>
              <w:t xml:space="preserve"> </w:t>
            </w:r>
            <w:r>
              <w:rPr>
                <w:sz w:val="24"/>
              </w:rPr>
              <w:t>intestine;</w:t>
            </w:r>
            <w:r>
              <w:rPr>
                <w:spacing w:val="-5"/>
                <w:sz w:val="24"/>
              </w:rPr>
              <w:t xml:space="preserve"> </w:t>
            </w:r>
            <w:r>
              <w:rPr>
                <w:sz w:val="24"/>
              </w:rPr>
              <w:t>serious condition that can result in a colostomy</w:t>
            </w:r>
          </w:p>
          <w:p w14:paraId="79026BCA" w14:textId="77777777" w:rsidR="00F4313E" w:rsidRDefault="007460E7" w:rsidP="00F932E9">
            <w:pPr>
              <w:pStyle w:val="TableParagraph"/>
              <w:numPr>
                <w:ilvl w:val="0"/>
                <w:numId w:val="41"/>
              </w:numPr>
              <w:tabs>
                <w:tab w:val="left" w:pos="467"/>
              </w:tabs>
              <w:ind w:right="180"/>
              <w:rPr>
                <w:sz w:val="24"/>
              </w:rPr>
            </w:pPr>
            <w:r>
              <w:rPr>
                <w:sz w:val="24"/>
              </w:rPr>
              <w:t>Colostomy – a surgically created opening (stoma) through</w:t>
            </w:r>
            <w:r>
              <w:rPr>
                <w:spacing w:val="-4"/>
                <w:sz w:val="24"/>
              </w:rPr>
              <w:t xml:space="preserve"> </w:t>
            </w:r>
            <w:r>
              <w:rPr>
                <w:sz w:val="24"/>
              </w:rPr>
              <w:t>the</w:t>
            </w:r>
            <w:r>
              <w:rPr>
                <w:spacing w:val="-6"/>
                <w:sz w:val="24"/>
              </w:rPr>
              <w:t xml:space="preserve"> </w:t>
            </w:r>
            <w:r>
              <w:rPr>
                <w:sz w:val="24"/>
              </w:rPr>
              <w:t>abdomen</w:t>
            </w:r>
            <w:r>
              <w:rPr>
                <w:spacing w:val="-4"/>
                <w:sz w:val="24"/>
              </w:rPr>
              <w:t xml:space="preserve"> </w:t>
            </w:r>
            <w:r>
              <w:rPr>
                <w:sz w:val="24"/>
              </w:rPr>
              <w:t>into</w:t>
            </w:r>
            <w:r>
              <w:rPr>
                <w:spacing w:val="-4"/>
                <w:sz w:val="24"/>
              </w:rPr>
              <w:t xml:space="preserve"> </w:t>
            </w:r>
            <w:r>
              <w:rPr>
                <w:sz w:val="24"/>
              </w:rPr>
              <w:t>large</w:t>
            </w:r>
            <w:r>
              <w:rPr>
                <w:spacing w:val="-4"/>
                <w:sz w:val="24"/>
              </w:rPr>
              <w:t xml:space="preserve"> </w:t>
            </w:r>
            <w:r>
              <w:rPr>
                <w:sz w:val="24"/>
              </w:rPr>
              <w:t>intestine</w:t>
            </w:r>
            <w:r>
              <w:rPr>
                <w:spacing w:val="-4"/>
                <w:sz w:val="24"/>
              </w:rPr>
              <w:t xml:space="preserve"> </w:t>
            </w:r>
            <w:r>
              <w:rPr>
                <w:sz w:val="24"/>
              </w:rPr>
              <w:t>to</w:t>
            </w:r>
            <w:r>
              <w:rPr>
                <w:spacing w:val="-6"/>
                <w:sz w:val="24"/>
              </w:rPr>
              <w:t xml:space="preserve"> </w:t>
            </w:r>
            <w:r>
              <w:rPr>
                <w:sz w:val="24"/>
              </w:rPr>
              <w:t>allow</w:t>
            </w:r>
            <w:r>
              <w:rPr>
                <w:spacing w:val="-5"/>
                <w:sz w:val="24"/>
              </w:rPr>
              <w:t xml:space="preserve"> </w:t>
            </w:r>
            <w:r>
              <w:rPr>
                <w:sz w:val="24"/>
              </w:rPr>
              <w:t>stool</w:t>
            </w:r>
            <w:r>
              <w:rPr>
                <w:spacing w:val="-5"/>
                <w:sz w:val="24"/>
              </w:rPr>
              <w:t xml:space="preserve"> </w:t>
            </w:r>
            <w:r>
              <w:rPr>
                <w:sz w:val="24"/>
              </w:rPr>
              <w:t>to be expelled into a bag affixed to the abdomen</w:t>
            </w:r>
          </w:p>
        </w:tc>
        <w:tc>
          <w:tcPr>
            <w:tcW w:w="2970" w:type="dxa"/>
          </w:tcPr>
          <w:p w14:paraId="6CEE1E5D" w14:textId="0FE07AAF" w:rsidR="00F4313E" w:rsidRDefault="00EF143E">
            <w:pPr>
              <w:pStyle w:val="TableParagraph"/>
              <w:ind w:left="0"/>
              <w:rPr>
                <w:rFonts w:ascii="Times New Roman"/>
              </w:rPr>
            </w:pPr>
            <w:r w:rsidRPr="003E748F">
              <w:rPr>
                <w:b/>
                <w:bCs/>
                <w:sz w:val="24"/>
                <w:szCs w:val="24"/>
              </w:rPr>
              <w:t>Notes:</w:t>
            </w:r>
          </w:p>
        </w:tc>
      </w:tr>
      <w:tr w:rsidR="00F4313E" w14:paraId="16CA9AD8" w14:textId="77777777" w:rsidTr="00672D1E">
        <w:trPr>
          <w:trHeight w:val="1120"/>
        </w:trPr>
        <w:tc>
          <w:tcPr>
            <w:tcW w:w="6660" w:type="dxa"/>
          </w:tcPr>
          <w:p w14:paraId="26E7AFCD" w14:textId="77777777" w:rsidR="00F4313E" w:rsidRDefault="007460E7">
            <w:pPr>
              <w:pStyle w:val="TableParagraph"/>
              <w:ind w:left="107"/>
              <w:jc w:val="both"/>
              <w:rPr>
                <w:b/>
                <w:sz w:val="24"/>
              </w:rPr>
            </w:pPr>
            <w:r>
              <w:rPr>
                <w:b/>
                <w:sz w:val="24"/>
              </w:rPr>
              <w:t>(S-134)</w:t>
            </w:r>
            <w:r>
              <w:rPr>
                <w:b/>
                <w:spacing w:val="-6"/>
                <w:sz w:val="24"/>
              </w:rPr>
              <w:t xml:space="preserve"> </w:t>
            </w:r>
            <w:r>
              <w:rPr>
                <w:b/>
                <w:sz w:val="24"/>
              </w:rPr>
              <w:t>Gastroesophageal</w:t>
            </w:r>
            <w:r>
              <w:rPr>
                <w:b/>
                <w:spacing w:val="-3"/>
                <w:sz w:val="24"/>
              </w:rPr>
              <w:t xml:space="preserve"> </w:t>
            </w:r>
            <w:r>
              <w:rPr>
                <w:b/>
                <w:sz w:val="24"/>
              </w:rPr>
              <w:t>Reflux</w:t>
            </w:r>
            <w:r>
              <w:rPr>
                <w:b/>
                <w:spacing w:val="-3"/>
                <w:sz w:val="24"/>
              </w:rPr>
              <w:t xml:space="preserve"> </w:t>
            </w:r>
            <w:r>
              <w:rPr>
                <w:b/>
                <w:sz w:val="24"/>
              </w:rPr>
              <w:t>Disease</w:t>
            </w:r>
            <w:r>
              <w:rPr>
                <w:b/>
                <w:spacing w:val="-5"/>
                <w:sz w:val="24"/>
              </w:rPr>
              <w:t xml:space="preserve"> </w:t>
            </w:r>
            <w:r>
              <w:rPr>
                <w:b/>
                <w:spacing w:val="-2"/>
                <w:sz w:val="24"/>
              </w:rPr>
              <w:t>(GERD)</w:t>
            </w:r>
          </w:p>
          <w:p w14:paraId="3D6A7CFA" w14:textId="77777777" w:rsidR="00F4313E" w:rsidRDefault="007460E7" w:rsidP="00F932E9">
            <w:pPr>
              <w:pStyle w:val="TableParagraph"/>
              <w:numPr>
                <w:ilvl w:val="0"/>
                <w:numId w:val="40"/>
              </w:numPr>
              <w:tabs>
                <w:tab w:val="left" w:pos="467"/>
              </w:tabs>
              <w:spacing w:line="276" w:lineRule="exact"/>
              <w:ind w:right="285"/>
              <w:jc w:val="both"/>
              <w:rPr>
                <w:sz w:val="24"/>
              </w:rPr>
            </w:pPr>
            <w:r>
              <w:rPr>
                <w:sz w:val="24"/>
              </w:rPr>
              <w:t>Chronic</w:t>
            </w:r>
            <w:r>
              <w:rPr>
                <w:spacing w:val="-5"/>
                <w:sz w:val="24"/>
              </w:rPr>
              <w:t xml:space="preserve"> </w:t>
            </w:r>
            <w:r>
              <w:rPr>
                <w:sz w:val="24"/>
              </w:rPr>
              <w:t>condition</w:t>
            </w:r>
            <w:r>
              <w:rPr>
                <w:spacing w:val="-4"/>
                <w:sz w:val="24"/>
              </w:rPr>
              <w:t xml:space="preserve"> </w:t>
            </w:r>
            <w:r>
              <w:rPr>
                <w:sz w:val="24"/>
              </w:rPr>
              <w:t>when</w:t>
            </w:r>
            <w:r>
              <w:rPr>
                <w:spacing w:val="-4"/>
                <w:sz w:val="24"/>
              </w:rPr>
              <w:t xml:space="preserve"> </w:t>
            </w:r>
            <w:r>
              <w:rPr>
                <w:sz w:val="24"/>
              </w:rPr>
              <w:t>liquid</w:t>
            </w:r>
            <w:r>
              <w:rPr>
                <w:spacing w:val="-4"/>
                <w:sz w:val="24"/>
              </w:rPr>
              <w:t xml:space="preserve"> </w:t>
            </w:r>
            <w:r>
              <w:rPr>
                <w:sz w:val="24"/>
              </w:rPr>
              <w:t>contents</w:t>
            </w:r>
            <w:r>
              <w:rPr>
                <w:spacing w:val="-7"/>
                <w:sz w:val="24"/>
              </w:rPr>
              <w:t xml:space="preserve"> </w:t>
            </w:r>
            <w:r>
              <w:rPr>
                <w:sz w:val="24"/>
              </w:rPr>
              <w:t>of</w:t>
            </w:r>
            <w:r>
              <w:rPr>
                <w:spacing w:val="-4"/>
                <w:sz w:val="24"/>
              </w:rPr>
              <w:t xml:space="preserve"> </w:t>
            </w:r>
            <w:r>
              <w:rPr>
                <w:sz w:val="24"/>
              </w:rPr>
              <w:t>stomach</w:t>
            </w:r>
            <w:r>
              <w:rPr>
                <w:spacing w:val="-6"/>
                <w:sz w:val="24"/>
              </w:rPr>
              <w:t xml:space="preserve"> </w:t>
            </w:r>
            <w:r>
              <w:rPr>
                <w:sz w:val="24"/>
              </w:rPr>
              <w:t>back up into esophagus; very inflammatory and can damage the lining</w:t>
            </w:r>
          </w:p>
          <w:p w14:paraId="10E84C2A" w14:textId="77777777" w:rsidR="00EF143E" w:rsidRDefault="00EF143E" w:rsidP="00F932E9">
            <w:pPr>
              <w:pStyle w:val="TableParagraph"/>
              <w:numPr>
                <w:ilvl w:val="0"/>
                <w:numId w:val="40"/>
              </w:numPr>
              <w:tabs>
                <w:tab w:val="left" w:pos="467"/>
              </w:tabs>
              <w:spacing w:before="1"/>
              <w:ind w:right="141"/>
              <w:rPr>
                <w:sz w:val="24"/>
              </w:rPr>
            </w:pPr>
            <w:r>
              <w:rPr>
                <w:sz w:val="24"/>
              </w:rPr>
              <w:t>Heartburn</w:t>
            </w:r>
            <w:r>
              <w:rPr>
                <w:spacing w:val="-7"/>
                <w:sz w:val="24"/>
              </w:rPr>
              <w:t xml:space="preserve"> </w:t>
            </w:r>
            <w:r>
              <w:rPr>
                <w:sz w:val="24"/>
              </w:rPr>
              <w:t>most</w:t>
            </w:r>
            <w:r>
              <w:rPr>
                <w:spacing w:val="-5"/>
                <w:sz w:val="24"/>
              </w:rPr>
              <w:t xml:space="preserve"> </w:t>
            </w:r>
            <w:r>
              <w:rPr>
                <w:sz w:val="24"/>
              </w:rPr>
              <w:t>common</w:t>
            </w:r>
            <w:r>
              <w:rPr>
                <w:spacing w:val="-5"/>
                <w:sz w:val="24"/>
              </w:rPr>
              <w:t xml:space="preserve"> </w:t>
            </w:r>
            <w:r>
              <w:rPr>
                <w:sz w:val="24"/>
              </w:rPr>
              <w:t>symptom</w:t>
            </w:r>
            <w:r>
              <w:rPr>
                <w:spacing w:val="-7"/>
                <w:sz w:val="24"/>
              </w:rPr>
              <w:t xml:space="preserve"> </w:t>
            </w:r>
            <w:r>
              <w:rPr>
                <w:sz w:val="24"/>
              </w:rPr>
              <w:t>caused</w:t>
            </w:r>
            <w:r>
              <w:rPr>
                <w:spacing w:val="-7"/>
                <w:sz w:val="24"/>
              </w:rPr>
              <w:t xml:space="preserve"> </w:t>
            </w:r>
            <w:r>
              <w:rPr>
                <w:sz w:val="24"/>
              </w:rPr>
              <w:t>by</w:t>
            </w:r>
            <w:r>
              <w:rPr>
                <w:spacing w:val="-6"/>
                <w:sz w:val="24"/>
              </w:rPr>
              <w:t xml:space="preserve"> </w:t>
            </w:r>
            <w:r>
              <w:rPr>
                <w:sz w:val="24"/>
              </w:rPr>
              <w:t>weakening of sphincter muscle joining esophagus to stomach; if untreated, causes ulceration</w:t>
            </w:r>
          </w:p>
          <w:p w14:paraId="3ABEB14A" w14:textId="77777777" w:rsidR="00EF143E" w:rsidRDefault="00EF143E" w:rsidP="00F932E9">
            <w:pPr>
              <w:pStyle w:val="TableParagraph"/>
              <w:numPr>
                <w:ilvl w:val="0"/>
                <w:numId w:val="40"/>
              </w:numPr>
              <w:tabs>
                <w:tab w:val="left" w:pos="467"/>
              </w:tabs>
              <w:spacing w:line="292" w:lineRule="exact"/>
              <w:rPr>
                <w:sz w:val="24"/>
              </w:rPr>
            </w:pPr>
            <w:r>
              <w:rPr>
                <w:sz w:val="24"/>
              </w:rPr>
              <w:t>Nurse</w:t>
            </w:r>
            <w:r>
              <w:rPr>
                <w:spacing w:val="-4"/>
                <w:sz w:val="24"/>
              </w:rPr>
              <w:t xml:space="preserve"> </w:t>
            </w:r>
            <w:r>
              <w:rPr>
                <w:sz w:val="24"/>
              </w:rPr>
              <w:t>aide’s</w:t>
            </w:r>
            <w:r>
              <w:rPr>
                <w:spacing w:val="-1"/>
                <w:sz w:val="24"/>
              </w:rPr>
              <w:t xml:space="preserve"> </w:t>
            </w:r>
            <w:r>
              <w:rPr>
                <w:spacing w:val="-4"/>
                <w:sz w:val="24"/>
              </w:rPr>
              <w:t>role</w:t>
            </w:r>
          </w:p>
          <w:p w14:paraId="40A4290B" w14:textId="367EDA00" w:rsidR="00EF143E" w:rsidRDefault="00EF143E" w:rsidP="00672D1E">
            <w:pPr>
              <w:pStyle w:val="TableParagraph"/>
              <w:numPr>
                <w:ilvl w:val="0"/>
                <w:numId w:val="214"/>
              </w:numPr>
              <w:tabs>
                <w:tab w:val="left" w:pos="827"/>
              </w:tabs>
              <w:spacing w:line="276" w:lineRule="exact"/>
              <w:rPr>
                <w:sz w:val="24"/>
              </w:rPr>
            </w:pPr>
            <w:r>
              <w:rPr>
                <w:sz w:val="24"/>
              </w:rPr>
              <w:t>Follow</w:t>
            </w:r>
            <w:r>
              <w:rPr>
                <w:spacing w:val="-2"/>
                <w:sz w:val="24"/>
              </w:rPr>
              <w:t xml:space="preserve"> </w:t>
            </w:r>
            <w:r>
              <w:rPr>
                <w:sz w:val="24"/>
              </w:rPr>
              <w:t>care</w:t>
            </w:r>
            <w:r>
              <w:rPr>
                <w:spacing w:val="-1"/>
                <w:sz w:val="24"/>
              </w:rPr>
              <w:t xml:space="preserve"> </w:t>
            </w:r>
            <w:r>
              <w:rPr>
                <w:spacing w:val="-4"/>
                <w:sz w:val="24"/>
              </w:rPr>
              <w:t>plan</w:t>
            </w:r>
          </w:p>
          <w:p w14:paraId="74C75792" w14:textId="6E67FF77" w:rsidR="00EF143E" w:rsidRDefault="00EF143E" w:rsidP="00672D1E">
            <w:pPr>
              <w:pStyle w:val="TableParagraph"/>
              <w:numPr>
                <w:ilvl w:val="0"/>
                <w:numId w:val="214"/>
              </w:numPr>
              <w:tabs>
                <w:tab w:val="left" w:pos="827"/>
              </w:tabs>
              <w:spacing w:line="276" w:lineRule="exact"/>
              <w:rPr>
                <w:sz w:val="24"/>
              </w:rPr>
            </w:pPr>
            <w:r>
              <w:rPr>
                <w:sz w:val="24"/>
              </w:rPr>
              <w:t>Evening</w:t>
            </w:r>
            <w:r>
              <w:rPr>
                <w:spacing w:val="-2"/>
                <w:sz w:val="24"/>
              </w:rPr>
              <w:t xml:space="preserve"> </w:t>
            </w:r>
            <w:r>
              <w:rPr>
                <w:sz w:val="24"/>
              </w:rPr>
              <w:t>meal</w:t>
            </w:r>
            <w:r>
              <w:rPr>
                <w:spacing w:val="-4"/>
                <w:sz w:val="24"/>
              </w:rPr>
              <w:t xml:space="preserve"> </w:t>
            </w:r>
            <w:r>
              <w:rPr>
                <w:sz w:val="24"/>
              </w:rPr>
              <w:t>eaten</w:t>
            </w:r>
            <w:r>
              <w:rPr>
                <w:spacing w:val="-2"/>
                <w:sz w:val="24"/>
              </w:rPr>
              <w:t xml:space="preserve"> </w:t>
            </w:r>
            <w:r>
              <w:rPr>
                <w:sz w:val="24"/>
              </w:rPr>
              <w:t>3</w:t>
            </w:r>
            <w:r>
              <w:rPr>
                <w:spacing w:val="1"/>
                <w:sz w:val="24"/>
              </w:rPr>
              <w:t xml:space="preserve"> </w:t>
            </w:r>
            <w:r>
              <w:rPr>
                <w:sz w:val="24"/>
              </w:rPr>
              <w:t>to 4</w:t>
            </w:r>
            <w:r>
              <w:rPr>
                <w:spacing w:val="-2"/>
                <w:sz w:val="24"/>
              </w:rPr>
              <w:t xml:space="preserve"> </w:t>
            </w:r>
            <w:r>
              <w:rPr>
                <w:sz w:val="24"/>
              </w:rPr>
              <w:t>hours</w:t>
            </w:r>
            <w:r>
              <w:rPr>
                <w:spacing w:val="-3"/>
                <w:sz w:val="24"/>
              </w:rPr>
              <w:t xml:space="preserve"> </w:t>
            </w:r>
            <w:r>
              <w:rPr>
                <w:sz w:val="24"/>
              </w:rPr>
              <w:t>before</w:t>
            </w:r>
            <w:r>
              <w:rPr>
                <w:spacing w:val="1"/>
                <w:sz w:val="24"/>
              </w:rPr>
              <w:t xml:space="preserve"> </w:t>
            </w:r>
            <w:r>
              <w:rPr>
                <w:spacing w:val="-2"/>
                <w:sz w:val="24"/>
              </w:rPr>
              <w:t>bedtime</w:t>
            </w:r>
          </w:p>
          <w:p w14:paraId="1E776E4F" w14:textId="3C8EFD79" w:rsidR="00EF143E" w:rsidRDefault="00EF143E" w:rsidP="00672D1E">
            <w:pPr>
              <w:pStyle w:val="TableParagraph"/>
              <w:numPr>
                <w:ilvl w:val="0"/>
                <w:numId w:val="214"/>
              </w:numPr>
              <w:tabs>
                <w:tab w:val="left" w:pos="827"/>
              </w:tabs>
              <w:spacing w:line="276" w:lineRule="exact"/>
              <w:rPr>
                <w:sz w:val="24"/>
              </w:rPr>
            </w:pPr>
            <w:r>
              <w:rPr>
                <w:sz w:val="24"/>
              </w:rPr>
              <w:t>Should</w:t>
            </w:r>
            <w:r>
              <w:rPr>
                <w:spacing w:val="-1"/>
                <w:sz w:val="24"/>
              </w:rPr>
              <w:t xml:space="preserve"> </w:t>
            </w:r>
            <w:r>
              <w:rPr>
                <w:sz w:val="24"/>
              </w:rPr>
              <w:t>remain</w:t>
            </w:r>
            <w:r>
              <w:rPr>
                <w:spacing w:val="-3"/>
                <w:sz w:val="24"/>
              </w:rPr>
              <w:t xml:space="preserve"> </w:t>
            </w:r>
            <w:r>
              <w:rPr>
                <w:sz w:val="24"/>
              </w:rPr>
              <w:t>upright</w:t>
            </w:r>
            <w:r>
              <w:rPr>
                <w:spacing w:val="-4"/>
                <w:sz w:val="24"/>
              </w:rPr>
              <w:t xml:space="preserve"> </w:t>
            </w:r>
            <w:r>
              <w:rPr>
                <w:sz w:val="24"/>
              </w:rPr>
              <w:t>2</w:t>
            </w:r>
            <w:r>
              <w:rPr>
                <w:spacing w:val="-1"/>
                <w:sz w:val="24"/>
              </w:rPr>
              <w:t xml:space="preserve"> </w:t>
            </w:r>
            <w:r>
              <w:rPr>
                <w:sz w:val="24"/>
              </w:rPr>
              <w:t>to</w:t>
            </w:r>
            <w:r>
              <w:rPr>
                <w:spacing w:val="-3"/>
                <w:sz w:val="24"/>
              </w:rPr>
              <w:t xml:space="preserve"> </w:t>
            </w:r>
            <w:r>
              <w:rPr>
                <w:sz w:val="24"/>
              </w:rPr>
              <w:t>3</w:t>
            </w:r>
            <w:r>
              <w:rPr>
                <w:spacing w:val="-1"/>
                <w:sz w:val="24"/>
              </w:rPr>
              <w:t xml:space="preserve"> </w:t>
            </w:r>
            <w:r>
              <w:rPr>
                <w:sz w:val="24"/>
              </w:rPr>
              <w:t>hours</w:t>
            </w:r>
            <w:r>
              <w:rPr>
                <w:spacing w:val="-2"/>
                <w:sz w:val="24"/>
              </w:rPr>
              <w:t xml:space="preserve"> </w:t>
            </w:r>
            <w:r>
              <w:rPr>
                <w:sz w:val="24"/>
              </w:rPr>
              <w:t>after</w:t>
            </w:r>
            <w:r>
              <w:rPr>
                <w:spacing w:val="-4"/>
                <w:sz w:val="24"/>
              </w:rPr>
              <w:t xml:space="preserve"> </w:t>
            </w:r>
            <w:r>
              <w:rPr>
                <w:spacing w:val="-2"/>
                <w:sz w:val="24"/>
              </w:rPr>
              <w:t>eating</w:t>
            </w:r>
          </w:p>
          <w:p w14:paraId="66CF8053" w14:textId="6FEA0A33" w:rsidR="00EF143E" w:rsidRDefault="00EF143E" w:rsidP="00672D1E">
            <w:pPr>
              <w:pStyle w:val="TableParagraph"/>
              <w:numPr>
                <w:ilvl w:val="0"/>
                <w:numId w:val="214"/>
              </w:numPr>
              <w:tabs>
                <w:tab w:val="left" w:pos="827"/>
              </w:tabs>
              <w:spacing w:line="276" w:lineRule="exact"/>
              <w:rPr>
                <w:sz w:val="24"/>
              </w:rPr>
            </w:pPr>
            <w:r>
              <w:rPr>
                <w:sz w:val="24"/>
              </w:rPr>
              <w:t>Provide</w:t>
            </w:r>
            <w:r>
              <w:rPr>
                <w:spacing w:val="-3"/>
                <w:sz w:val="24"/>
              </w:rPr>
              <w:t xml:space="preserve"> </w:t>
            </w:r>
            <w:r>
              <w:rPr>
                <w:sz w:val="24"/>
              </w:rPr>
              <w:t xml:space="preserve">extra </w:t>
            </w:r>
            <w:r>
              <w:rPr>
                <w:spacing w:val="-2"/>
                <w:sz w:val="24"/>
              </w:rPr>
              <w:t>pillows</w:t>
            </w:r>
          </w:p>
          <w:p w14:paraId="3C0D84E3" w14:textId="226A0118" w:rsidR="00EF143E" w:rsidRPr="00EF143E" w:rsidRDefault="00EF143E" w:rsidP="00672D1E">
            <w:pPr>
              <w:pStyle w:val="TableParagraph"/>
              <w:numPr>
                <w:ilvl w:val="0"/>
                <w:numId w:val="212"/>
              </w:numPr>
              <w:tabs>
                <w:tab w:val="left" w:pos="467"/>
              </w:tabs>
              <w:spacing w:line="276" w:lineRule="exact"/>
              <w:ind w:left="450" w:right="285"/>
              <w:jc w:val="both"/>
              <w:rPr>
                <w:sz w:val="24"/>
              </w:rPr>
            </w:pPr>
            <w:r>
              <w:rPr>
                <w:sz w:val="24"/>
              </w:rPr>
              <w:t>Dietary</w:t>
            </w:r>
            <w:r>
              <w:rPr>
                <w:spacing w:val="-2"/>
                <w:sz w:val="24"/>
              </w:rPr>
              <w:t xml:space="preserve"> </w:t>
            </w:r>
            <w:r>
              <w:rPr>
                <w:sz w:val="24"/>
              </w:rPr>
              <w:t>modifications</w:t>
            </w:r>
            <w:r>
              <w:rPr>
                <w:spacing w:val="-4"/>
                <w:sz w:val="24"/>
              </w:rPr>
              <w:t xml:space="preserve"> </w:t>
            </w:r>
            <w:r>
              <w:rPr>
                <w:sz w:val="24"/>
              </w:rPr>
              <w:t>may</w:t>
            </w:r>
            <w:r>
              <w:rPr>
                <w:spacing w:val="-4"/>
                <w:sz w:val="24"/>
              </w:rPr>
              <w:t xml:space="preserve"> </w:t>
            </w:r>
            <w:r>
              <w:rPr>
                <w:sz w:val="24"/>
              </w:rPr>
              <w:t xml:space="preserve">also </w:t>
            </w:r>
            <w:r>
              <w:rPr>
                <w:spacing w:val="-4"/>
                <w:sz w:val="24"/>
              </w:rPr>
              <w:t>help</w:t>
            </w:r>
          </w:p>
          <w:p w14:paraId="21500193" w14:textId="417ACFC3" w:rsidR="00EF143E" w:rsidRPr="00EF143E" w:rsidRDefault="00EF143E" w:rsidP="00EF143E">
            <w:pPr>
              <w:pStyle w:val="TableParagraph"/>
              <w:tabs>
                <w:tab w:val="left" w:pos="467"/>
              </w:tabs>
              <w:spacing w:line="276" w:lineRule="exact"/>
              <w:ind w:left="107" w:right="285"/>
              <w:jc w:val="both"/>
              <w:rPr>
                <w:sz w:val="12"/>
                <w:szCs w:val="12"/>
              </w:rPr>
            </w:pPr>
          </w:p>
        </w:tc>
        <w:tc>
          <w:tcPr>
            <w:tcW w:w="2970" w:type="dxa"/>
          </w:tcPr>
          <w:p w14:paraId="15591D6D" w14:textId="31CF55FB" w:rsidR="00F4313E" w:rsidRDefault="00EF143E">
            <w:pPr>
              <w:pStyle w:val="TableParagraph"/>
              <w:ind w:left="0"/>
              <w:rPr>
                <w:rFonts w:ascii="Times New Roman"/>
              </w:rPr>
            </w:pPr>
            <w:r w:rsidRPr="003E748F">
              <w:rPr>
                <w:b/>
                <w:bCs/>
                <w:sz w:val="24"/>
                <w:szCs w:val="24"/>
              </w:rPr>
              <w:t>Notes:</w:t>
            </w:r>
          </w:p>
        </w:tc>
      </w:tr>
    </w:tbl>
    <w:p w14:paraId="75A30571"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0CFE5EB8" w14:textId="77777777" w:rsidTr="007D5D60">
        <w:trPr>
          <w:trHeight w:val="2394"/>
        </w:trPr>
        <w:tc>
          <w:tcPr>
            <w:tcW w:w="6660" w:type="dxa"/>
          </w:tcPr>
          <w:p w14:paraId="6FAE3EC1" w14:textId="77777777" w:rsidR="00F4313E" w:rsidRDefault="007460E7">
            <w:pPr>
              <w:pStyle w:val="TableParagraph"/>
              <w:ind w:left="107"/>
              <w:rPr>
                <w:b/>
                <w:sz w:val="24"/>
              </w:rPr>
            </w:pPr>
            <w:r>
              <w:rPr>
                <w:b/>
                <w:sz w:val="24"/>
              </w:rPr>
              <w:lastRenderedPageBreak/>
              <w:t>(S-135)</w:t>
            </w:r>
            <w:r>
              <w:rPr>
                <w:b/>
                <w:spacing w:val="-3"/>
                <w:sz w:val="24"/>
              </w:rPr>
              <w:t xml:space="preserve"> </w:t>
            </w:r>
            <w:r>
              <w:rPr>
                <w:b/>
                <w:spacing w:val="-2"/>
                <w:sz w:val="24"/>
              </w:rPr>
              <w:t>Constipation</w:t>
            </w:r>
          </w:p>
          <w:p w14:paraId="0AAA7863" w14:textId="77777777" w:rsidR="00F4313E" w:rsidRDefault="007460E7" w:rsidP="00F932E9">
            <w:pPr>
              <w:pStyle w:val="TableParagraph"/>
              <w:numPr>
                <w:ilvl w:val="0"/>
                <w:numId w:val="39"/>
              </w:numPr>
              <w:tabs>
                <w:tab w:val="left" w:pos="443"/>
              </w:tabs>
              <w:spacing w:before="1"/>
              <w:ind w:right="1072"/>
              <w:rPr>
                <w:sz w:val="24"/>
              </w:rPr>
            </w:pPr>
            <w:r>
              <w:rPr>
                <w:sz w:val="24"/>
              </w:rPr>
              <w:t>Occurs</w:t>
            </w:r>
            <w:r>
              <w:rPr>
                <w:spacing w:val="-5"/>
                <w:sz w:val="24"/>
              </w:rPr>
              <w:t xml:space="preserve"> </w:t>
            </w:r>
            <w:r>
              <w:rPr>
                <w:sz w:val="24"/>
              </w:rPr>
              <w:t>when</w:t>
            </w:r>
            <w:r>
              <w:rPr>
                <w:spacing w:val="-6"/>
                <w:sz w:val="24"/>
              </w:rPr>
              <w:t xml:space="preserve"> </w:t>
            </w:r>
            <w:r>
              <w:rPr>
                <w:sz w:val="24"/>
              </w:rPr>
              <w:t>stool</w:t>
            </w:r>
            <w:r>
              <w:rPr>
                <w:spacing w:val="-5"/>
                <w:sz w:val="24"/>
              </w:rPr>
              <w:t xml:space="preserve"> </w:t>
            </w:r>
            <w:r>
              <w:rPr>
                <w:sz w:val="24"/>
              </w:rPr>
              <w:t>moves</w:t>
            </w:r>
            <w:r>
              <w:rPr>
                <w:spacing w:val="-5"/>
                <w:sz w:val="24"/>
              </w:rPr>
              <w:t xml:space="preserve"> </w:t>
            </w:r>
            <w:r>
              <w:rPr>
                <w:sz w:val="24"/>
              </w:rPr>
              <w:t>too</w:t>
            </w:r>
            <w:r>
              <w:rPr>
                <w:spacing w:val="-4"/>
                <w:sz w:val="24"/>
              </w:rPr>
              <w:t xml:space="preserve"> </w:t>
            </w:r>
            <w:r>
              <w:rPr>
                <w:sz w:val="24"/>
              </w:rPr>
              <w:t>slowly</w:t>
            </w:r>
            <w:r>
              <w:rPr>
                <w:spacing w:val="-5"/>
                <w:sz w:val="24"/>
              </w:rPr>
              <w:t xml:space="preserve"> </w:t>
            </w:r>
            <w:r>
              <w:rPr>
                <w:sz w:val="24"/>
              </w:rPr>
              <w:t>through</w:t>
            </w:r>
            <w:r>
              <w:rPr>
                <w:spacing w:val="-6"/>
                <w:sz w:val="24"/>
              </w:rPr>
              <w:t xml:space="preserve"> </w:t>
            </w:r>
            <w:r>
              <w:rPr>
                <w:sz w:val="24"/>
              </w:rPr>
              <w:t xml:space="preserve">the </w:t>
            </w:r>
            <w:r>
              <w:rPr>
                <w:spacing w:val="-2"/>
                <w:sz w:val="24"/>
              </w:rPr>
              <w:t>intestine.</w:t>
            </w:r>
          </w:p>
          <w:p w14:paraId="48D9349F" w14:textId="77777777" w:rsidR="00F4313E" w:rsidRDefault="007460E7" w:rsidP="00F932E9">
            <w:pPr>
              <w:pStyle w:val="TableParagraph"/>
              <w:numPr>
                <w:ilvl w:val="0"/>
                <w:numId w:val="39"/>
              </w:numPr>
              <w:tabs>
                <w:tab w:val="left" w:pos="467"/>
              </w:tabs>
              <w:ind w:left="467" w:right="367" w:hanging="360"/>
              <w:rPr>
                <w:sz w:val="24"/>
              </w:rPr>
            </w:pPr>
            <w:r>
              <w:rPr>
                <w:sz w:val="24"/>
              </w:rPr>
              <w:t>Signs</w:t>
            </w:r>
            <w:r>
              <w:rPr>
                <w:spacing w:val="-6"/>
                <w:sz w:val="24"/>
              </w:rPr>
              <w:t xml:space="preserve"> </w:t>
            </w:r>
            <w:r>
              <w:rPr>
                <w:sz w:val="24"/>
              </w:rPr>
              <w:t>–</w:t>
            </w:r>
            <w:r>
              <w:rPr>
                <w:spacing w:val="-7"/>
                <w:sz w:val="24"/>
              </w:rPr>
              <w:t xml:space="preserve"> </w:t>
            </w:r>
            <w:r>
              <w:rPr>
                <w:sz w:val="24"/>
              </w:rPr>
              <w:t>abdominal</w:t>
            </w:r>
            <w:r>
              <w:rPr>
                <w:spacing w:val="-6"/>
                <w:sz w:val="24"/>
              </w:rPr>
              <w:t xml:space="preserve"> </w:t>
            </w:r>
            <w:r>
              <w:rPr>
                <w:sz w:val="24"/>
              </w:rPr>
              <w:t>swelling,</w:t>
            </w:r>
            <w:r>
              <w:rPr>
                <w:spacing w:val="-5"/>
                <w:sz w:val="24"/>
              </w:rPr>
              <w:t xml:space="preserve"> </w:t>
            </w:r>
            <w:r>
              <w:rPr>
                <w:sz w:val="24"/>
              </w:rPr>
              <w:t>flatus</w:t>
            </w:r>
            <w:r>
              <w:rPr>
                <w:spacing w:val="-6"/>
                <w:sz w:val="24"/>
              </w:rPr>
              <w:t xml:space="preserve"> </w:t>
            </w:r>
            <w:r>
              <w:rPr>
                <w:sz w:val="24"/>
              </w:rPr>
              <w:t>(gas),</w:t>
            </w:r>
            <w:r>
              <w:rPr>
                <w:spacing w:val="-5"/>
                <w:sz w:val="24"/>
              </w:rPr>
              <w:t xml:space="preserve"> </w:t>
            </w:r>
            <w:r>
              <w:rPr>
                <w:sz w:val="24"/>
              </w:rPr>
              <w:t>irritability,</w:t>
            </w:r>
            <w:r>
              <w:rPr>
                <w:spacing w:val="-5"/>
                <w:sz w:val="24"/>
              </w:rPr>
              <w:t xml:space="preserve"> </w:t>
            </w:r>
            <w:r>
              <w:rPr>
                <w:sz w:val="24"/>
              </w:rPr>
              <w:t>and verbalizing by resident of no recent bowel movement</w:t>
            </w:r>
          </w:p>
          <w:p w14:paraId="4FC49C9D" w14:textId="77777777" w:rsidR="00F4313E" w:rsidRDefault="007460E7" w:rsidP="00F932E9">
            <w:pPr>
              <w:pStyle w:val="TableParagraph"/>
              <w:numPr>
                <w:ilvl w:val="0"/>
                <w:numId w:val="39"/>
              </w:numPr>
              <w:tabs>
                <w:tab w:val="left" w:pos="467"/>
              </w:tabs>
              <w:ind w:left="467" w:right="528" w:hanging="360"/>
              <w:rPr>
                <w:sz w:val="24"/>
              </w:rPr>
            </w:pPr>
            <w:r>
              <w:rPr>
                <w:sz w:val="24"/>
              </w:rPr>
              <w:t>Can result from decreased fluid intake, poor diet, inactivity,</w:t>
            </w:r>
            <w:r>
              <w:rPr>
                <w:spacing w:val="-8"/>
                <w:sz w:val="24"/>
              </w:rPr>
              <w:t xml:space="preserve"> </w:t>
            </w:r>
            <w:r>
              <w:rPr>
                <w:sz w:val="24"/>
              </w:rPr>
              <w:t>medications,</w:t>
            </w:r>
            <w:r>
              <w:rPr>
                <w:spacing w:val="-8"/>
                <w:sz w:val="24"/>
              </w:rPr>
              <w:t xml:space="preserve"> </w:t>
            </w:r>
            <w:r>
              <w:rPr>
                <w:sz w:val="24"/>
              </w:rPr>
              <w:t>aging,</w:t>
            </w:r>
            <w:r>
              <w:rPr>
                <w:spacing w:val="-5"/>
                <w:sz w:val="24"/>
              </w:rPr>
              <w:t xml:space="preserve"> </w:t>
            </w:r>
            <w:r>
              <w:rPr>
                <w:sz w:val="24"/>
              </w:rPr>
              <w:t>certain</w:t>
            </w:r>
            <w:r>
              <w:rPr>
                <w:spacing w:val="-5"/>
                <w:sz w:val="24"/>
              </w:rPr>
              <w:t xml:space="preserve"> </w:t>
            </w:r>
            <w:r>
              <w:rPr>
                <w:sz w:val="24"/>
              </w:rPr>
              <w:t>diseases,</w:t>
            </w:r>
            <w:r>
              <w:rPr>
                <w:spacing w:val="-5"/>
                <w:sz w:val="24"/>
              </w:rPr>
              <w:t xml:space="preserve"> </w:t>
            </w:r>
            <w:r>
              <w:rPr>
                <w:sz w:val="24"/>
              </w:rPr>
              <w:t>or</w:t>
            </w:r>
            <w:r>
              <w:rPr>
                <w:spacing w:val="-7"/>
                <w:sz w:val="24"/>
              </w:rPr>
              <w:t xml:space="preserve"> </w:t>
            </w:r>
            <w:r>
              <w:rPr>
                <w:sz w:val="24"/>
              </w:rPr>
              <w:t>not taking the time to have a bowel movement</w:t>
            </w:r>
          </w:p>
        </w:tc>
        <w:tc>
          <w:tcPr>
            <w:tcW w:w="2970" w:type="dxa"/>
          </w:tcPr>
          <w:p w14:paraId="44B91F9B" w14:textId="7A223FD1" w:rsidR="00F4313E" w:rsidRDefault="00EF143E">
            <w:pPr>
              <w:pStyle w:val="TableParagraph"/>
              <w:ind w:left="0"/>
              <w:rPr>
                <w:rFonts w:ascii="Times New Roman"/>
              </w:rPr>
            </w:pPr>
            <w:r w:rsidRPr="003E748F">
              <w:rPr>
                <w:b/>
                <w:bCs/>
                <w:sz w:val="24"/>
                <w:szCs w:val="24"/>
              </w:rPr>
              <w:t>Notes:</w:t>
            </w:r>
          </w:p>
        </w:tc>
      </w:tr>
      <w:tr w:rsidR="00F4313E" w14:paraId="35663A8F" w14:textId="77777777" w:rsidTr="007D5D60">
        <w:trPr>
          <w:trHeight w:val="2118"/>
        </w:trPr>
        <w:tc>
          <w:tcPr>
            <w:tcW w:w="6660" w:type="dxa"/>
          </w:tcPr>
          <w:p w14:paraId="1584716B" w14:textId="77777777" w:rsidR="00F4313E" w:rsidRDefault="007460E7">
            <w:pPr>
              <w:pStyle w:val="TableParagraph"/>
              <w:ind w:left="107"/>
              <w:rPr>
                <w:b/>
                <w:sz w:val="24"/>
              </w:rPr>
            </w:pPr>
            <w:r>
              <w:rPr>
                <w:b/>
                <w:sz w:val="24"/>
              </w:rPr>
              <w:t>(S-136)</w:t>
            </w:r>
            <w:r>
              <w:rPr>
                <w:b/>
                <w:spacing w:val="-4"/>
                <w:sz w:val="24"/>
              </w:rPr>
              <w:t xml:space="preserve"> </w:t>
            </w:r>
            <w:r>
              <w:rPr>
                <w:b/>
                <w:sz w:val="24"/>
              </w:rPr>
              <w:t>Fecal</w:t>
            </w:r>
            <w:r>
              <w:rPr>
                <w:b/>
                <w:spacing w:val="-1"/>
                <w:sz w:val="24"/>
              </w:rPr>
              <w:t xml:space="preserve"> </w:t>
            </w:r>
            <w:r>
              <w:rPr>
                <w:b/>
                <w:spacing w:val="-2"/>
                <w:sz w:val="24"/>
              </w:rPr>
              <w:t>Impaction</w:t>
            </w:r>
          </w:p>
          <w:p w14:paraId="14FFCEAB" w14:textId="77777777" w:rsidR="00F4313E" w:rsidRDefault="007460E7" w:rsidP="00F932E9">
            <w:pPr>
              <w:pStyle w:val="TableParagraph"/>
              <w:numPr>
                <w:ilvl w:val="0"/>
                <w:numId w:val="38"/>
              </w:numPr>
              <w:tabs>
                <w:tab w:val="left" w:pos="443"/>
              </w:tabs>
              <w:spacing w:before="1"/>
              <w:ind w:right="432"/>
              <w:rPr>
                <w:sz w:val="24"/>
              </w:rPr>
            </w:pPr>
            <w:r>
              <w:rPr>
                <w:sz w:val="24"/>
              </w:rPr>
              <w:t>Hard</w:t>
            </w:r>
            <w:r>
              <w:rPr>
                <w:spacing w:val="-3"/>
                <w:sz w:val="24"/>
              </w:rPr>
              <w:t xml:space="preserve"> </w:t>
            </w:r>
            <w:r>
              <w:rPr>
                <w:sz w:val="24"/>
              </w:rPr>
              <w:t>stool</w:t>
            </w:r>
            <w:r>
              <w:rPr>
                <w:spacing w:val="-4"/>
                <w:sz w:val="24"/>
              </w:rPr>
              <w:t xml:space="preserve"> </w:t>
            </w:r>
            <w:r>
              <w:rPr>
                <w:sz w:val="24"/>
              </w:rPr>
              <w:t>stuck</w:t>
            </w:r>
            <w:r>
              <w:rPr>
                <w:spacing w:val="-4"/>
                <w:sz w:val="24"/>
              </w:rPr>
              <w:t xml:space="preserve"> </w:t>
            </w:r>
            <w:r>
              <w:rPr>
                <w:sz w:val="24"/>
              </w:rPr>
              <w:t>in</w:t>
            </w:r>
            <w:r>
              <w:rPr>
                <w:spacing w:val="-5"/>
                <w:sz w:val="24"/>
              </w:rPr>
              <w:t xml:space="preserve"> </w:t>
            </w:r>
            <w:r>
              <w:rPr>
                <w:sz w:val="24"/>
              </w:rPr>
              <w:t>the</w:t>
            </w:r>
            <w:r>
              <w:rPr>
                <w:spacing w:val="-5"/>
                <w:sz w:val="24"/>
              </w:rPr>
              <w:t xml:space="preserve"> </w:t>
            </w:r>
            <w:r>
              <w:rPr>
                <w:sz w:val="24"/>
              </w:rPr>
              <w:t>rectum</w:t>
            </w:r>
            <w:r>
              <w:rPr>
                <w:spacing w:val="-5"/>
                <w:sz w:val="24"/>
              </w:rPr>
              <w:t xml:space="preserve"> </w:t>
            </w:r>
            <w:r>
              <w:rPr>
                <w:sz w:val="24"/>
              </w:rPr>
              <w:t>and</w:t>
            </w:r>
            <w:r>
              <w:rPr>
                <w:spacing w:val="-3"/>
                <w:sz w:val="24"/>
              </w:rPr>
              <w:t xml:space="preserve"> </w:t>
            </w:r>
            <w:r>
              <w:rPr>
                <w:sz w:val="24"/>
              </w:rPr>
              <w:t>cannot</w:t>
            </w:r>
            <w:r>
              <w:rPr>
                <w:spacing w:val="-3"/>
                <w:sz w:val="24"/>
              </w:rPr>
              <w:t xml:space="preserve"> </w:t>
            </w:r>
            <w:r>
              <w:rPr>
                <w:sz w:val="24"/>
              </w:rPr>
              <w:t>be</w:t>
            </w:r>
            <w:r>
              <w:rPr>
                <w:spacing w:val="-5"/>
                <w:sz w:val="24"/>
              </w:rPr>
              <w:t xml:space="preserve"> </w:t>
            </w:r>
            <w:r>
              <w:rPr>
                <w:sz w:val="24"/>
              </w:rPr>
              <w:t>expelled, resulting in ongoing constipation</w:t>
            </w:r>
          </w:p>
          <w:p w14:paraId="34A843D3" w14:textId="77777777" w:rsidR="00F4313E" w:rsidRDefault="007460E7" w:rsidP="00F932E9">
            <w:pPr>
              <w:pStyle w:val="TableParagraph"/>
              <w:numPr>
                <w:ilvl w:val="0"/>
                <w:numId w:val="38"/>
              </w:numPr>
              <w:tabs>
                <w:tab w:val="left" w:pos="467"/>
              </w:tabs>
              <w:ind w:left="467" w:right="353" w:hanging="360"/>
              <w:rPr>
                <w:sz w:val="24"/>
              </w:rPr>
            </w:pPr>
            <w:r>
              <w:rPr>
                <w:sz w:val="24"/>
              </w:rPr>
              <w:t>Signs</w:t>
            </w:r>
            <w:r>
              <w:rPr>
                <w:spacing w:val="-4"/>
                <w:sz w:val="24"/>
              </w:rPr>
              <w:t xml:space="preserve"> </w:t>
            </w:r>
            <w:r>
              <w:rPr>
                <w:sz w:val="24"/>
              </w:rPr>
              <w:t>–</w:t>
            </w:r>
            <w:r>
              <w:rPr>
                <w:spacing w:val="-5"/>
                <w:sz w:val="24"/>
              </w:rPr>
              <w:t xml:space="preserve"> </w:t>
            </w:r>
            <w:r>
              <w:rPr>
                <w:sz w:val="24"/>
              </w:rPr>
              <w:t>no</w:t>
            </w:r>
            <w:r>
              <w:rPr>
                <w:spacing w:val="-5"/>
                <w:sz w:val="24"/>
              </w:rPr>
              <w:t xml:space="preserve"> </w:t>
            </w:r>
            <w:r>
              <w:rPr>
                <w:sz w:val="24"/>
              </w:rPr>
              <w:t>stool</w:t>
            </w:r>
            <w:r>
              <w:rPr>
                <w:spacing w:val="-4"/>
                <w:sz w:val="24"/>
              </w:rPr>
              <w:t xml:space="preserve"> </w:t>
            </w:r>
            <w:r>
              <w:rPr>
                <w:sz w:val="24"/>
              </w:rPr>
              <w:t>for</w:t>
            </w:r>
            <w:r>
              <w:rPr>
                <w:spacing w:val="-5"/>
                <w:sz w:val="24"/>
              </w:rPr>
              <w:t xml:space="preserve"> </w:t>
            </w:r>
            <w:r>
              <w:rPr>
                <w:sz w:val="24"/>
              </w:rPr>
              <w:t>several</w:t>
            </w:r>
            <w:r>
              <w:rPr>
                <w:spacing w:val="-4"/>
                <w:sz w:val="24"/>
              </w:rPr>
              <w:t xml:space="preserve"> </w:t>
            </w:r>
            <w:r>
              <w:rPr>
                <w:sz w:val="24"/>
              </w:rPr>
              <w:t>days,</w:t>
            </w:r>
            <w:r>
              <w:rPr>
                <w:spacing w:val="-5"/>
                <w:sz w:val="24"/>
              </w:rPr>
              <w:t xml:space="preserve"> </w:t>
            </w:r>
            <w:r>
              <w:rPr>
                <w:sz w:val="24"/>
              </w:rPr>
              <w:t>oozing</w:t>
            </w:r>
            <w:r>
              <w:rPr>
                <w:spacing w:val="-5"/>
                <w:sz w:val="24"/>
              </w:rPr>
              <w:t xml:space="preserve"> </w:t>
            </w:r>
            <w:r>
              <w:rPr>
                <w:sz w:val="24"/>
              </w:rPr>
              <w:t>of</w:t>
            </w:r>
            <w:r>
              <w:rPr>
                <w:spacing w:val="-3"/>
                <w:sz w:val="24"/>
              </w:rPr>
              <w:t xml:space="preserve"> </w:t>
            </w:r>
            <w:r>
              <w:rPr>
                <w:sz w:val="24"/>
              </w:rPr>
              <w:t>liquid</w:t>
            </w:r>
            <w:r>
              <w:rPr>
                <w:spacing w:val="-3"/>
                <w:sz w:val="24"/>
              </w:rPr>
              <w:t xml:space="preserve"> </w:t>
            </w:r>
            <w:r>
              <w:rPr>
                <w:sz w:val="24"/>
              </w:rPr>
              <w:t xml:space="preserve">stool, cramping, abdominal distention (swelling), and pain in </w:t>
            </w:r>
            <w:r>
              <w:rPr>
                <w:spacing w:val="-2"/>
                <w:sz w:val="24"/>
              </w:rPr>
              <w:t>rectum</w:t>
            </w:r>
          </w:p>
          <w:p w14:paraId="363EB6FE" w14:textId="77777777" w:rsidR="00F4313E" w:rsidRDefault="007460E7" w:rsidP="00F932E9">
            <w:pPr>
              <w:pStyle w:val="TableParagraph"/>
              <w:numPr>
                <w:ilvl w:val="0"/>
                <w:numId w:val="38"/>
              </w:numPr>
              <w:tabs>
                <w:tab w:val="left" w:pos="467"/>
              </w:tabs>
              <w:spacing w:line="293" w:lineRule="exact"/>
              <w:ind w:left="467" w:hanging="360"/>
              <w:rPr>
                <w:sz w:val="24"/>
              </w:rPr>
            </w:pPr>
            <w:r>
              <w:rPr>
                <w:sz w:val="24"/>
              </w:rPr>
              <w:t>Nurse</w:t>
            </w:r>
            <w:r>
              <w:rPr>
                <w:spacing w:val="-3"/>
                <w:sz w:val="24"/>
              </w:rPr>
              <w:t xml:space="preserve"> </w:t>
            </w:r>
            <w:r>
              <w:rPr>
                <w:sz w:val="24"/>
              </w:rPr>
              <w:t>aides</w:t>
            </w:r>
            <w:r>
              <w:rPr>
                <w:spacing w:val="-3"/>
                <w:sz w:val="24"/>
              </w:rPr>
              <w:t xml:space="preserve"> </w:t>
            </w:r>
            <w:r>
              <w:rPr>
                <w:b/>
                <w:sz w:val="24"/>
                <w:u w:val="single"/>
              </w:rPr>
              <w:t>are</w:t>
            </w:r>
            <w:r>
              <w:rPr>
                <w:b/>
                <w:spacing w:val="-2"/>
                <w:sz w:val="24"/>
                <w:u w:val="single"/>
              </w:rPr>
              <w:t xml:space="preserve"> </w:t>
            </w:r>
            <w:r>
              <w:rPr>
                <w:b/>
                <w:sz w:val="24"/>
                <w:u w:val="single"/>
              </w:rPr>
              <w:t>not</w:t>
            </w:r>
            <w:r>
              <w:rPr>
                <w:b/>
                <w:spacing w:val="-3"/>
                <w:sz w:val="24"/>
                <w:u w:val="single"/>
              </w:rPr>
              <w:t xml:space="preserve"> </w:t>
            </w:r>
            <w:r>
              <w:rPr>
                <w:b/>
                <w:sz w:val="24"/>
                <w:u w:val="single"/>
              </w:rPr>
              <w:t>allowed</w:t>
            </w:r>
            <w:r>
              <w:rPr>
                <w:b/>
                <w:spacing w:val="-1"/>
                <w:sz w:val="24"/>
              </w:rPr>
              <w:t xml:space="preserve"> </w:t>
            </w:r>
            <w:r>
              <w:rPr>
                <w:sz w:val="24"/>
              </w:rPr>
              <w:t>to</w:t>
            </w:r>
            <w:r>
              <w:rPr>
                <w:spacing w:val="-2"/>
                <w:sz w:val="24"/>
              </w:rPr>
              <w:t xml:space="preserve"> </w:t>
            </w:r>
            <w:r>
              <w:rPr>
                <w:sz w:val="24"/>
              </w:rPr>
              <w:t>remove</w:t>
            </w:r>
            <w:r>
              <w:rPr>
                <w:spacing w:val="-2"/>
                <w:sz w:val="24"/>
              </w:rPr>
              <w:t xml:space="preserve"> </w:t>
            </w:r>
            <w:r>
              <w:rPr>
                <w:sz w:val="24"/>
              </w:rPr>
              <w:t>fecal</w:t>
            </w:r>
            <w:r>
              <w:rPr>
                <w:spacing w:val="-4"/>
                <w:sz w:val="24"/>
              </w:rPr>
              <w:t xml:space="preserve"> </w:t>
            </w:r>
            <w:r>
              <w:rPr>
                <w:spacing w:val="-2"/>
                <w:sz w:val="24"/>
              </w:rPr>
              <w:t>impactions</w:t>
            </w:r>
          </w:p>
        </w:tc>
        <w:tc>
          <w:tcPr>
            <w:tcW w:w="2970" w:type="dxa"/>
          </w:tcPr>
          <w:p w14:paraId="1EFEF0BD" w14:textId="43B616D9" w:rsidR="00F4313E" w:rsidRDefault="00E9157E">
            <w:pPr>
              <w:pStyle w:val="TableParagraph"/>
              <w:ind w:left="0"/>
              <w:rPr>
                <w:rFonts w:ascii="Times New Roman"/>
              </w:rPr>
            </w:pPr>
            <w:r w:rsidRPr="003E748F">
              <w:rPr>
                <w:b/>
                <w:bCs/>
                <w:sz w:val="24"/>
                <w:szCs w:val="24"/>
              </w:rPr>
              <w:t>Notes:</w:t>
            </w:r>
          </w:p>
        </w:tc>
      </w:tr>
      <w:tr w:rsidR="00F4313E" w14:paraId="50C20ADA" w14:textId="77777777" w:rsidTr="007D5D60">
        <w:trPr>
          <w:trHeight w:val="2392"/>
        </w:trPr>
        <w:tc>
          <w:tcPr>
            <w:tcW w:w="6660" w:type="dxa"/>
          </w:tcPr>
          <w:p w14:paraId="2DE146C2" w14:textId="77777777" w:rsidR="00F4313E" w:rsidRDefault="007460E7">
            <w:pPr>
              <w:pStyle w:val="TableParagraph"/>
              <w:ind w:left="107"/>
              <w:rPr>
                <w:b/>
                <w:sz w:val="24"/>
              </w:rPr>
            </w:pPr>
            <w:r>
              <w:rPr>
                <w:b/>
                <w:sz w:val="24"/>
              </w:rPr>
              <w:t>(S-137)</w:t>
            </w:r>
            <w:r>
              <w:rPr>
                <w:b/>
                <w:spacing w:val="-4"/>
                <w:sz w:val="24"/>
              </w:rPr>
              <w:t xml:space="preserve"> </w:t>
            </w:r>
            <w:r>
              <w:rPr>
                <w:b/>
                <w:sz w:val="24"/>
              </w:rPr>
              <w:t>The</w:t>
            </w:r>
            <w:r>
              <w:rPr>
                <w:b/>
                <w:spacing w:val="1"/>
                <w:sz w:val="24"/>
              </w:rPr>
              <w:t xml:space="preserve"> </w:t>
            </w:r>
            <w:r>
              <w:rPr>
                <w:b/>
                <w:spacing w:val="-4"/>
                <w:sz w:val="24"/>
              </w:rPr>
              <w:t>Enema</w:t>
            </w:r>
          </w:p>
          <w:p w14:paraId="36644CE8" w14:textId="77777777" w:rsidR="00F4313E" w:rsidRDefault="007460E7" w:rsidP="00F932E9">
            <w:pPr>
              <w:pStyle w:val="TableParagraph"/>
              <w:numPr>
                <w:ilvl w:val="0"/>
                <w:numId w:val="37"/>
              </w:numPr>
              <w:tabs>
                <w:tab w:val="left" w:pos="443"/>
              </w:tabs>
              <w:spacing w:before="1"/>
              <w:ind w:right="484"/>
              <w:rPr>
                <w:sz w:val="24"/>
              </w:rPr>
            </w:pPr>
            <w:r>
              <w:rPr>
                <w:sz w:val="24"/>
              </w:rPr>
              <w:t>Specific</w:t>
            </w:r>
            <w:r>
              <w:rPr>
                <w:spacing w:val="-3"/>
                <w:sz w:val="24"/>
              </w:rPr>
              <w:t xml:space="preserve"> </w:t>
            </w:r>
            <w:r>
              <w:rPr>
                <w:sz w:val="24"/>
              </w:rPr>
              <w:t>amount</w:t>
            </w:r>
            <w:r>
              <w:rPr>
                <w:spacing w:val="-5"/>
                <w:sz w:val="24"/>
              </w:rPr>
              <w:t xml:space="preserve"> </w:t>
            </w:r>
            <w:r>
              <w:rPr>
                <w:sz w:val="24"/>
              </w:rPr>
              <w:t>of</w:t>
            </w:r>
            <w:r>
              <w:rPr>
                <w:spacing w:val="-2"/>
                <w:sz w:val="24"/>
              </w:rPr>
              <w:t xml:space="preserve"> </w:t>
            </w:r>
            <w:r>
              <w:rPr>
                <w:sz w:val="24"/>
              </w:rPr>
              <w:t>water</w:t>
            </w:r>
            <w:r>
              <w:rPr>
                <w:spacing w:val="-4"/>
                <w:sz w:val="24"/>
              </w:rPr>
              <w:t xml:space="preserve"> </w:t>
            </w:r>
            <w:r>
              <w:rPr>
                <w:sz w:val="24"/>
              </w:rPr>
              <w:t>that</w:t>
            </w:r>
            <w:r>
              <w:rPr>
                <w:spacing w:val="-5"/>
                <w:sz w:val="24"/>
              </w:rPr>
              <w:t xml:space="preserve"> </w:t>
            </w:r>
            <w:r>
              <w:rPr>
                <w:sz w:val="24"/>
              </w:rPr>
              <w:t>may</w:t>
            </w:r>
            <w:r>
              <w:rPr>
                <w:spacing w:val="-3"/>
                <w:sz w:val="24"/>
              </w:rPr>
              <w:t xml:space="preserve"> </w:t>
            </w:r>
            <w:r>
              <w:rPr>
                <w:sz w:val="24"/>
              </w:rPr>
              <w:t>or</w:t>
            </w:r>
            <w:r>
              <w:rPr>
                <w:spacing w:val="-6"/>
                <w:sz w:val="24"/>
              </w:rPr>
              <w:t xml:space="preserve"> </w:t>
            </w:r>
            <w:r>
              <w:rPr>
                <w:sz w:val="24"/>
              </w:rPr>
              <w:t>may</w:t>
            </w:r>
            <w:r>
              <w:rPr>
                <w:spacing w:val="-5"/>
                <w:sz w:val="24"/>
              </w:rPr>
              <w:t xml:space="preserve"> </w:t>
            </w:r>
            <w:r>
              <w:rPr>
                <w:sz w:val="24"/>
              </w:rPr>
              <w:t>not</w:t>
            </w:r>
            <w:r>
              <w:rPr>
                <w:spacing w:val="-5"/>
                <w:sz w:val="24"/>
              </w:rPr>
              <w:t xml:space="preserve"> </w:t>
            </w:r>
            <w:r>
              <w:rPr>
                <w:sz w:val="24"/>
              </w:rPr>
              <w:t>have</w:t>
            </w:r>
            <w:r>
              <w:rPr>
                <w:spacing w:val="-4"/>
                <w:sz w:val="24"/>
              </w:rPr>
              <w:t xml:space="preserve"> </w:t>
            </w:r>
            <w:r>
              <w:rPr>
                <w:sz w:val="24"/>
              </w:rPr>
              <w:t>an additive and is inserted into the colon to stimulate passage of stool</w:t>
            </w:r>
          </w:p>
          <w:p w14:paraId="40E71E3F" w14:textId="77777777" w:rsidR="00F4313E" w:rsidRDefault="007460E7" w:rsidP="00F932E9">
            <w:pPr>
              <w:pStyle w:val="TableParagraph"/>
              <w:numPr>
                <w:ilvl w:val="0"/>
                <w:numId w:val="37"/>
              </w:numPr>
              <w:tabs>
                <w:tab w:val="left" w:pos="467"/>
              </w:tabs>
              <w:ind w:left="467" w:right="364" w:hanging="360"/>
              <w:rPr>
                <w:sz w:val="24"/>
              </w:rPr>
            </w:pPr>
            <w:r>
              <w:rPr>
                <w:sz w:val="24"/>
              </w:rPr>
              <w:t>Doctor</w:t>
            </w:r>
            <w:r>
              <w:rPr>
                <w:spacing w:val="-4"/>
                <w:sz w:val="24"/>
              </w:rPr>
              <w:t xml:space="preserve"> </w:t>
            </w:r>
            <w:r>
              <w:rPr>
                <w:sz w:val="24"/>
              </w:rPr>
              <w:t>will</w:t>
            </w:r>
            <w:r>
              <w:rPr>
                <w:spacing w:val="-3"/>
                <w:sz w:val="24"/>
              </w:rPr>
              <w:t xml:space="preserve"> </w:t>
            </w:r>
            <w:r>
              <w:rPr>
                <w:sz w:val="24"/>
              </w:rPr>
              <w:t>write</w:t>
            </w:r>
            <w:r>
              <w:rPr>
                <w:spacing w:val="-2"/>
                <w:sz w:val="24"/>
              </w:rPr>
              <w:t xml:space="preserve"> </w:t>
            </w:r>
            <w:r>
              <w:rPr>
                <w:sz w:val="24"/>
              </w:rPr>
              <w:t>order</w:t>
            </w:r>
            <w:r>
              <w:rPr>
                <w:spacing w:val="-4"/>
                <w:sz w:val="24"/>
              </w:rPr>
              <w:t xml:space="preserve"> </w:t>
            </w:r>
            <w:r>
              <w:rPr>
                <w:sz w:val="24"/>
              </w:rPr>
              <w:t>for</w:t>
            </w:r>
            <w:r>
              <w:rPr>
                <w:spacing w:val="-4"/>
                <w:sz w:val="24"/>
              </w:rPr>
              <w:t xml:space="preserve"> </w:t>
            </w:r>
            <w:r>
              <w:rPr>
                <w:sz w:val="24"/>
              </w:rPr>
              <w:t>type</w:t>
            </w:r>
            <w:r>
              <w:rPr>
                <w:spacing w:val="-4"/>
                <w:sz w:val="24"/>
              </w:rPr>
              <w:t xml:space="preserve"> </w:t>
            </w:r>
            <w:r>
              <w:rPr>
                <w:sz w:val="24"/>
              </w:rPr>
              <w:t>and</w:t>
            </w:r>
            <w:r>
              <w:rPr>
                <w:spacing w:val="-2"/>
                <w:sz w:val="24"/>
              </w:rPr>
              <w:t xml:space="preserve"> </w:t>
            </w:r>
            <w:r>
              <w:rPr>
                <w:sz w:val="24"/>
              </w:rPr>
              <w:t>amount</w:t>
            </w:r>
            <w:r>
              <w:rPr>
                <w:spacing w:val="-5"/>
                <w:sz w:val="24"/>
              </w:rPr>
              <w:t xml:space="preserve"> </w:t>
            </w:r>
            <w:r>
              <w:rPr>
                <w:sz w:val="24"/>
              </w:rPr>
              <w:t>of</w:t>
            </w:r>
            <w:r>
              <w:rPr>
                <w:spacing w:val="-5"/>
                <w:sz w:val="24"/>
              </w:rPr>
              <w:t xml:space="preserve"> </w:t>
            </w:r>
            <w:r>
              <w:rPr>
                <w:sz w:val="24"/>
              </w:rPr>
              <w:t>fluid;</w:t>
            </w:r>
            <w:r>
              <w:rPr>
                <w:spacing w:val="-2"/>
                <w:sz w:val="24"/>
              </w:rPr>
              <w:t xml:space="preserve"> </w:t>
            </w:r>
            <w:r>
              <w:rPr>
                <w:sz w:val="24"/>
              </w:rPr>
              <w:t>four different types – tap water, soapsuds, saline, commercially prepared and pre-packaged</w:t>
            </w:r>
          </w:p>
          <w:p w14:paraId="7D80390A" w14:textId="77777777" w:rsidR="00F4313E" w:rsidRDefault="007460E7" w:rsidP="00F932E9">
            <w:pPr>
              <w:pStyle w:val="TableParagraph"/>
              <w:numPr>
                <w:ilvl w:val="0"/>
                <w:numId w:val="37"/>
              </w:numPr>
              <w:tabs>
                <w:tab w:val="left" w:pos="467"/>
              </w:tabs>
              <w:spacing w:line="293" w:lineRule="exact"/>
              <w:ind w:left="467" w:hanging="360"/>
              <w:rPr>
                <w:sz w:val="24"/>
              </w:rPr>
            </w:pPr>
            <w:r>
              <w:rPr>
                <w:sz w:val="24"/>
              </w:rPr>
              <w:t>Follow</w:t>
            </w:r>
            <w:r>
              <w:rPr>
                <w:spacing w:val="-4"/>
                <w:sz w:val="24"/>
              </w:rPr>
              <w:t xml:space="preserve"> </w:t>
            </w:r>
            <w:r>
              <w:rPr>
                <w:sz w:val="24"/>
              </w:rPr>
              <w:t>facility’s</w:t>
            </w:r>
            <w:r>
              <w:rPr>
                <w:spacing w:val="-4"/>
                <w:sz w:val="24"/>
              </w:rPr>
              <w:t xml:space="preserve"> </w:t>
            </w:r>
            <w:r>
              <w:rPr>
                <w:sz w:val="24"/>
              </w:rPr>
              <w:t>procedure</w:t>
            </w:r>
            <w:r>
              <w:rPr>
                <w:spacing w:val="-2"/>
                <w:sz w:val="24"/>
              </w:rPr>
              <w:t xml:space="preserve"> </w:t>
            </w:r>
            <w:r>
              <w:rPr>
                <w:sz w:val="24"/>
              </w:rPr>
              <w:t>for</w:t>
            </w:r>
            <w:r>
              <w:rPr>
                <w:spacing w:val="-7"/>
                <w:sz w:val="24"/>
              </w:rPr>
              <w:t xml:space="preserve"> </w:t>
            </w:r>
            <w:r>
              <w:rPr>
                <w:sz w:val="24"/>
              </w:rPr>
              <w:t>administering</w:t>
            </w:r>
            <w:r>
              <w:rPr>
                <w:spacing w:val="-4"/>
                <w:sz w:val="24"/>
              </w:rPr>
              <w:t xml:space="preserve"> </w:t>
            </w:r>
            <w:r>
              <w:rPr>
                <w:spacing w:val="-2"/>
                <w:sz w:val="24"/>
              </w:rPr>
              <w:t>enemas</w:t>
            </w:r>
          </w:p>
        </w:tc>
        <w:tc>
          <w:tcPr>
            <w:tcW w:w="2970" w:type="dxa"/>
          </w:tcPr>
          <w:p w14:paraId="3B1932E3" w14:textId="3B9767C3" w:rsidR="00F4313E" w:rsidRDefault="00E9157E">
            <w:pPr>
              <w:pStyle w:val="TableParagraph"/>
              <w:ind w:left="0"/>
              <w:rPr>
                <w:rFonts w:ascii="Times New Roman"/>
              </w:rPr>
            </w:pPr>
            <w:r w:rsidRPr="003E748F">
              <w:rPr>
                <w:b/>
                <w:bCs/>
                <w:sz w:val="24"/>
                <w:szCs w:val="24"/>
              </w:rPr>
              <w:t>Notes:</w:t>
            </w:r>
          </w:p>
        </w:tc>
      </w:tr>
    </w:tbl>
    <w:p w14:paraId="0F3F43DA"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7EEA739A" w14:textId="77777777" w:rsidTr="007D5D60">
        <w:trPr>
          <w:trHeight w:val="1274"/>
        </w:trPr>
        <w:tc>
          <w:tcPr>
            <w:tcW w:w="6660" w:type="dxa"/>
          </w:tcPr>
          <w:p w14:paraId="04D08F57" w14:textId="77777777" w:rsidR="00F4313E" w:rsidRDefault="007460E7">
            <w:pPr>
              <w:pStyle w:val="TableParagraph"/>
              <w:ind w:left="107"/>
              <w:rPr>
                <w:b/>
                <w:sz w:val="24"/>
              </w:rPr>
            </w:pPr>
            <w:r>
              <w:rPr>
                <w:b/>
                <w:sz w:val="24"/>
              </w:rPr>
              <w:lastRenderedPageBreak/>
              <w:t>(S-139)</w:t>
            </w:r>
            <w:r>
              <w:rPr>
                <w:b/>
                <w:spacing w:val="-4"/>
                <w:sz w:val="24"/>
              </w:rPr>
              <w:t xml:space="preserve"> </w:t>
            </w:r>
            <w:r>
              <w:rPr>
                <w:b/>
                <w:sz w:val="24"/>
              </w:rPr>
              <w:t>Urinary</w:t>
            </w:r>
            <w:r>
              <w:rPr>
                <w:b/>
                <w:spacing w:val="-2"/>
                <w:sz w:val="24"/>
              </w:rPr>
              <w:t xml:space="preserve"> </w:t>
            </w:r>
            <w:r>
              <w:rPr>
                <w:b/>
                <w:sz w:val="24"/>
              </w:rPr>
              <w:t>System</w:t>
            </w:r>
            <w:r>
              <w:rPr>
                <w:b/>
                <w:spacing w:val="-3"/>
                <w:sz w:val="24"/>
              </w:rPr>
              <w:t xml:space="preserve"> </w:t>
            </w:r>
            <w:r>
              <w:rPr>
                <w:b/>
                <w:sz w:val="24"/>
              </w:rPr>
              <w:t>–</w:t>
            </w:r>
            <w:r>
              <w:rPr>
                <w:b/>
                <w:spacing w:val="-2"/>
                <w:sz w:val="24"/>
              </w:rPr>
              <w:t xml:space="preserve"> Overview</w:t>
            </w:r>
          </w:p>
          <w:p w14:paraId="5017AFEE" w14:textId="77777777" w:rsidR="00F4313E" w:rsidRDefault="007460E7" w:rsidP="00F932E9">
            <w:pPr>
              <w:pStyle w:val="TableParagraph"/>
              <w:numPr>
                <w:ilvl w:val="0"/>
                <w:numId w:val="36"/>
              </w:numPr>
              <w:tabs>
                <w:tab w:val="left" w:pos="467"/>
              </w:tabs>
              <w:spacing w:before="1" w:line="292" w:lineRule="exact"/>
              <w:rPr>
                <w:sz w:val="24"/>
              </w:rPr>
            </w:pPr>
            <w:r>
              <w:rPr>
                <w:sz w:val="24"/>
              </w:rPr>
              <w:t>The</w:t>
            </w:r>
            <w:r>
              <w:rPr>
                <w:spacing w:val="-3"/>
                <w:sz w:val="24"/>
              </w:rPr>
              <w:t xml:space="preserve"> </w:t>
            </w:r>
            <w:r>
              <w:rPr>
                <w:sz w:val="24"/>
              </w:rPr>
              <w:t>filtering</w:t>
            </w:r>
            <w:r>
              <w:rPr>
                <w:spacing w:val="-2"/>
                <w:sz w:val="24"/>
              </w:rPr>
              <w:t xml:space="preserve"> </w:t>
            </w:r>
            <w:r>
              <w:rPr>
                <w:sz w:val="24"/>
              </w:rPr>
              <w:t>system</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pacing w:val="-4"/>
                <w:sz w:val="24"/>
              </w:rPr>
              <w:t>body</w:t>
            </w:r>
          </w:p>
          <w:p w14:paraId="37C5278F" w14:textId="77777777" w:rsidR="00F4313E" w:rsidRDefault="007460E7" w:rsidP="00F932E9">
            <w:pPr>
              <w:pStyle w:val="TableParagraph"/>
              <w:numPr>
                <w:ilvl w:val="0"/>
                <w:numId w:val="36"/>
              </w:numPr>
              <w:tabs>
                <w:tab w:val="left" w:pos="467"/>
              </w:tabs>
              <w:ind w:right="129"/>
              <w:rPr>
                <w:sz w:val="24"/>
              </w:rPr>
            </w:pPr>
            <w:r>
              <w:rPr>
                <w:sz w:val="24"/>
              </w:rPr>
              <w:t>Responsible</w:t>
            </w:r>
            <w:r>
              <w:rPr>
                <w:spacing w:val="-3"/>
                <w:sz w:val="24"/>
              </w:rPr>
              <w:t xml:space="preserve"> </w:t>
            </w:r>
            <w:r>
              <w:rPr>
                <w:sz w:val="24"/>
              </w:rPr>
              <w:t>for</w:t>
            </w:r>
            <w:r>
              <w:rPr>
                <w:spacing w:val="-5"/>
                <w:sz w:val="24"/>
              </w:rPr>
              <w:t xml:space="preserve"> </w:t>
            </w:r>
            <w:r>
              <w:rPr>
                <w:sz w:val="24"/>
              </w:rPr>
              <w:t>removal</w:t>
            </w:r>
            <w:r>
              <w:rPr>
                <w:spacing w:val="-4"/>
                <w:sz w:val="24"/>
              </w:rPr>
              <w:t xml:space="preserve"> </w:t>
            </w:r>
            <w:r>
              <w:rPr>
                <w:sz w:val="24"/>
              </w:rPr>
              <w:t>of</w:t>
            </w:r>
            <w:r>
              <w:rPr>
                <w:spacing w:val="-6"/>
                <w:sz w:val="24"/>
              </w:rPr>
              <w:t xml:space="preserve"> </w:t>
            </w:r>
            <w:r>
              <w:rPr>
                <w:sz w:val="24"/>
              </w:rPr>
              <w:t>body</w:t>
            </w:r>
            <w:r>
              <w:rPr>
                <w:spacing w:val="-6"/>
                <w:sz w:val="24"/>
              </w:rPr>
              <w:t xml:space="preserve"> </w:t>
            </w:r>
            <w:r>
              <w:rPr>
                <w:sz w:val="24"/>
              </w:rPr>
              <w:t>waste</w:t>
            </w:r>
            <w:r>
              <w:rPr>
                <w:spacing w:val="-5"/>
                <w:sz w:val="24"/>
              </w:rPr>
              <w:t xml:space="preserve"> </w:t>
            </w:r>
            <w:r>
              <w:rPr>
                <w:sz w:val="24"/>
              </w:rPr>
              <w:t>products</w:t>
            </w:r>
            <w:r>
              <w:rPr>
                <w:spacing w:val="-4"/>
                <w:sz w:val="24"/>
              </w:rPr>
              <w:t xml:space="preserve"> </w:t>
            </w:r>
            <w:r>
              <w:rPr>
                <w:sz w:val="24"/>
              </w:rPr>
              <w:t>from</w:t>
            </w:r>
            <w:r>
              <w:rPr>
                <w:spacing w:val="-5"/>
                <w:sz w:val="24"/>
              </w:rPr>
              <w:t xml:space="preserve"> </w:t>
            </w:r>
            <w:r>
              <w:rPr>
                <w:sz w:val="24"/>
              </w:rPr>
              <w:t xml:space="preserve">the </w:t>
            </w:r>
            <w:r>
              <w:rPr>
                <w:spacing w:val="-4"/>
                <w:sz w:val="24"/>
              </w:rPr>
              <w:t>blood</w:t>
            </w:r>
          </w:p>
        </w:tc>
        <w:tc>
          <w:tcPr>
            <w:tcW w:w="2970" w:type="dxa"/>
          </w:tcPr>
          <w:p w14:paraId="218B7A95" w14:textId="54229C53" w:rsidR="00F4313E" w:rsidRDefault="007D5D60">
            <w:pPr>
              <w:pStyle w:val="TableParagraph"/>
              <w:ind w:left="0"/>
              <w:rPr>
                <w:rFonts w:ascii="Times New Roman"/>
              </w:rPr>
            </w:pPr>
            <w:r w:rsidRPr="003E748F">
              <w:rPr>
                <w:b/>
                <w:bCs/>
                <w:sz w:val="24"/>
                <w:szCs w:val="24"/>
              </w:rPr>
              <w:t>Notes:</w:t>
            </w:r>
          </w:p>
        </w:tc>
      </w:tr>
      <w:tr w:rsidR="00F4313E" w14:paraId="68D5D19D" w14:textId="77777777" w:rsidTr="007D5D60">
        <w:trPr>
          <w:trHeight w:val="2913"/>
        </w:trPr>
        <w:tc>
          <w:tcPr>
            <w:tcW w:w="6660" w:type="dxa"/>
          </w:tcPr>
          <w:p w14:paraId="0361D41C" w14:textId="77777777" w:rsidR="00F4313E" w:rsidRDefault="007460E7">
            <w:pPr>
              <w:pStyle w:val="TableParagraph"/>
              <w:ind w:left="107"/>
              <w:rPr>
                <w:b/>
                <w:sz w:val="24"/>
              </w:rPr>
            </w:pPr>
            <w:r>
              <w:rPr>
                <w:b/>
                <w:sz w:val="24"/>
              </w:rPr>
              <w:t>(S-140)</w:t>
            </w:r>
            <w:r>
              <w:rPr>
                <w:b/>
                <w:spacing w:val="-5"/>
                <w:sz w:val="24"/>
              </w:rPr>
              <w:t xml:space="preserve"> </w:t>
            </w:r>
            <w:r>
              <w:rPr>
                <w:b/>
                <w:sz w:val="24"/>
              </w:rPr>
              <w:t>Urinary</w:t>
            </w:r>
            <w:r>
              <w:rPr>
                <w:b/>
                <w:spacing w:val="-2"/>
                <w:sz w:val="24"/>
              </w:rPr>
              <w:t xml:space="preserve"> </w:t>
            </w:r>
            <w:r>
              <w:rPr>
                <w:b/>
                <w:sz w:val="24"/>
              </w:rPr>
              <w:t>System–</w:t>
            </w:r>
            <w:r>
              <w:rPr>
                <w:b/>
                <w:spacing w:val="-3"/>
                <w:sz w:val="24"/>
              </w:rPr>
              <w:t xml:space="preserve"> </w:t>
            </w:r>
            <w:r>
              <w:rPr>
                <w:b/>
                <w:sz w:val="24"/>
              </w:rPr>
              <w:t>Structure</w:t>
            </w:r>
            <w:r>
              <w:rPr>
                <w:b/>
                <w:spacing w:val="-4"/>
                <w:sz w:val="24"/>
              </w:rPr>
              <w:t xml:space="preserve"> </w:t>
            </w:r>
            <w:r>
              <w:rPr>
                <w:b/>
                <w:sz w:val="24"/>
              </w:rPr>
              <w:t>and</w:t>
            </w:r>
            <w:r>
              <w:rPr>
                <w:b/>
                <w:spacing w:val="-3"/>
                <w:sz w:val="24"/>
              </w:rPr>
              <w:t xml:space="preserve"> </w:t>
            </w:r>
            <w:r>
              <w:rPr>
                <w:b/>
                <w:spacing w:val="-2"/>
                <w:sz w:val="24"/>
              </w:rPr>
              <w:t>Function</w:t>
            </w:r>
          </w:p>
          <w:p w14:paraId="5B12DEB5" w14:textId="77777777" w:rsidR="00F4313E" w:rsidRDefault="007460E7" w:rsidP="00F932E9">
            <w:pPr>
              <w:pStyle w:val="TableParagraph"/>
              <w:numPr>
                <w:ilvl w:val="0"/>
                <w:numId w:val="35"/>
              </w:numPr>
              <w:tabs>
                <w:tab w:val="left" w:pos="467"/>
              </w:tabs>
              <w:spacing w:before="1" w:line="293" w:lineRule="exact"/>
              <w:rPr>
                <w:sz w:val="24"/>
              </w:rPr>
            </w:pPr>
            <w:r>
              <w:rPr>
                <w:spacing w:val="-2"/>
                <w:sz w:val="24"/>
              </w:rPr>
              <w:t>Kidneys</w:t>
            </w:r>
          </w:p>
          <w:p w14:paraId="7DF6A9DB" w14:textId="5066D8C7" w:rsidR="00F4313E" w:rsidRDefault="007460E7" w:rsidP="007D5D60">
            <w:pPr>
              <w:pStyle w:val="TableParagraph"/>
              <w:numPr>
                <w:ilvl w:val="0"/>
                <w:numId w:val="215"/>
              </w:numPr>
              <w:spacing w:line="276" w:lineRule="exact"/>
              <w:rPr>
                <w:sz w:val="24"/>
              </w:rPr>
            </w:pPr>
            <w:r>
              <w:rPr>
                <w:sz w:val="24"/>
              </w:rPr>
              <w:t>Bean-shaped</w:t>
            </w:r>
            <w:r>
              <w:rPr>
                <w:spacing w:val="-3"/>
                <w:sz w:val="24"/>
              </w:rPr>
              <w:t xml:space="preserve"> </w:t>
            </w:r>
            <w:r>
              <w:rPr>
                <w:sz w:val="24"/>
              </w:rPr>
              <w:t>paired</w:t>
            </w:r>
            <w:r>
              <w:rPr>
                <w:spacing w:val="-2"/>
                <w:sz w:val="24"/>
              </w:rPr>
              <w:t xml:space="preserve"> organs</w:t>
            </w:r>
          </w:p>
          <w:p w14:paraId="7ADF2A2B" w14:textId="072968D1" w:rsidR="00F4313E" w:rsidRDefault="007460E7" w:rsidP="007D5D60">
            <w:pPr>
              <w:pStyle w:val="TableParagraph"/>
              <w:numPr>
                <w:ilvl w:val="0"/>
                <w:numId w:val="215"/>
              </w:numPr>
              <w:ind w:right="341"/>
              <w:rPr>
                <w:sz w:val="24"/>
              </w:rPr>
            </w:pPr>
            <w:r>
              <w:rPr>
                <w:sz w:val="24"/>
              </w:rPr>
              <w:t>Located</w:t>
            </w:r>
            <w:r>
              <w:rPr>
                <w:spacing w:val="-4"/>
                <w:sz w:val="24"/>
              </w:rPr>
              <w:t xml:space="preserve"> </w:t>
            </w:r>
            <w:r>
              <w:rPr>
                <w:sz w:val="24"/>
              </w:rPr>
              <w:t>at</w:t>
            </w:r>
            <w:r>
              <w:rPr>
                <w:spacing w:val="-2"/>
                <w:sz w:val="24"/>
              </w:rPr>
              <w:t xml:space="preserve"> </w:t>
            </w:r>
            <w:r>
              <w:rPr>
                <w:sz w:val="24"/>
              </w:rPr>
              <w:t>the</w:t>
            </w:r>
            <w:r>
              <w:rPr>
                <w:spacing w:val="-4"/>
                <w:sz w:val="24"/>
              </w:rPr>
              <w:t xml:space="preserve"> </w:t>
            </w:r>
            <w:r>
              <w:rPr>
                <w:sz w:val="24"/>
              </w:rPr>
              <w:t>back</w:t>
            </w:r>
            <w:r>
              <w:rPr>
                <w:spacing w:val="-5"/>
                <w:sz w:val="24"/>
              </w:rPr>
              <w:t xml:space="preserve"> </w:t>
            </w:r>
            <w:r>
              <w:rPr>
                <w:sz w:val="24"/>
              </w:rPr>
              <w:t>of</w:t>
            </w:r>
            <w:r>
              <w:rPr>
                <w:spacing w:val="-5"/>
                <w:sz w:val="24"/>
              </w:rPr>
              <w:t xml:space="preserve"> </w:t>
            </w:r>
            <w:r>
              <w:rPr>
                <w:sz w:val="24"/>
              </w:rPr>
              <w:t>abdominal</w:t>
            </w:r>
            <w:r>
              <w:rPr>
                <w:spacing w:val="-3"/>
                <w:sz w:val="24"/>
              </w:rPr>
              <w:t xml:space="preserve"> </w:t>
            </w:r>
            <w:r>
              <w:rPr>
                <w:sz w:val="24"/>
              </w:rPr>
              <w:t>cavity,</w:t>
            </w:r>
            <w:r>
              <w:rPr>
                <w:spacing w:val="-5"/>
                <w:sz w:val="24"/>
              </w:rPr>
              <w:t xml:space="preserve"> </w:t>
            </w:r>
            <w:r>
              <w:rPr>
                <w:sz w:val="24"/>
              </w:rPr>
              <w:t>slightly above the waist</w:t>
            </w:r>
          </w:p>
          <w:p w14:paraId="5E61BE50" w14:textId="438C74F9" w:rsidR="00F4313E" w:rsidRDefault="007460E7" w:rsidP="007D5D60">
            <w:pPr>
              <w:pStyle w:val="TableParagraph"/>
              <w:numPr>
                <w:ilvl w:val="0"/>
                <w:numId w:val="215"/>
              </w:numPr>
              <w:spacing w:line="275" w:lineRule="exact"/>
              <w:rPr>
                <w:sz w:val="24"/>
              </w:rPr>
            </w:pPr>
            <w:r>
              <w:rPr>
                <w:sz w:val="24"/>
              </w:rPr>
              <w:t>About four</w:t>
            </w:r>
            <w:r>
              <w:rPr>
                <w:spacing w:val="-3"/>
                <w:sz w:val="24"/>
              </w:rPr>
              <w:t xml:space="preserve"> </w:t>
            </w:r>
            <w:r>
              <w:rPr>
                <w:sz w:val="24"/>
              </w:rPr>
              <w:t>or</w:t>
            </w:r>
            <w:r>
              <w:rPr>
                <w:spacing w:val="-2"/>
                <w:sz w:val="24"/>
              </w:rPr>
              <w:t xml:space="preserve"> </w:t>
            </w:r>
            <w:r>
              <w:rPr>
                <w:sz w:val="24"/>
              </w:rPr>
              <w:t>five</w:t>
            </w:r>
            <w:r>
              <w:rPr>
                <w:spacing w:val="-3"/>
                <w:sz w:val="24"/>
              </w:rPr>
              <w:t xml:space="preserve"> </w:t>
            </w:r>
            <w:r>
              <w:rPr>
                <w:sz w:val="24"/>
              </w:rPr>
              <w:t>inches</w:t>
            </w:r>
            <w:r>
              <w:rPr>
                <w:spacing w:val="-1"/>
                <w:sz w:val="24"/>
              </w:rPr>
              <w:t xml:space="preserve"> </w:t>
            </w:r>
            <w:r>
              <w:rPr>
                <w:sz w:val="24"/>
              </w:rPr>
              <w:t>long</w:t>
            </w:r>
            <w:r>
              <w:rPr>
                <w:spacing w:val="-1"/>
                <w:sz w:val="24"/>
              </w:rPr>
              <w:t xml:space="preserve"> </w:t>
            </w:r>
            <w:r>
              <w:rPr>
                <w:sz w:val="24"/>
              </w:rPr>
              <w:t>and one</w:t>
            </w:r>
            <w:r>
              <w:rPr>
                <w:spacing w:val="-1"/>
                <w:sz w:val="24"/>
              </w:rPr>
              <w:t xml:space="preserve"> </w:t>
            </w:r>
            <w:r>
              <w:rPr>
                <w:sz w:val="24"/>
              </w:rPr>
              <w:t xml:space="preserve">inch </w:t>
            </w:r>
            <w:r>
              <w:rPr>
                <w:spacing w:val="-2"/>
                <w:sz w:val="24"/>
              </w:rPr>
              <w:t>thick</w:t>
            </w:r>
          </w:p>
          <w:p w14:paraId="66CEE54B" w14:textId="478769A9" w:rsidR="00F4313E" w:rsidRDefault="007460E7" w:rsidP="007D5D60">
            <w:pPr>
              <w:pStyle w:val="TableParagraph"/>
              <w:numPr>
                <w:ilvl w:val="0"/>
                <w:numId w:val="215"/>
              </w:numPr>
              <w:spacing w:line="276" w:lineRule="exact"/>
              <w:rPr>
                <w:sz w:val="24"/>
              </w:rPr>
            </w:pPr>
            <w:r>
              <w:rPr>
                <w:sz w:val="24"/>
              </w:rPr>
              <w:t>Filter</w:t>
            </w:r>
            <w:r>
              <w:rPr>
                <w:spacing w:val="-2"/>
                <w:sz w:val="24"/>
              </w:rPr>
              <w:t xml:space="preserve"> </w:t>
            </w:r>
            <w:r>
              <w:rPr>
                <w:sz w:val="24"/>
              </w:rPr>
              <w:t>waste from</w:t>
            </w:r>
            <w:r>
              <w:rPr>
                <w:spacing w:val="1"/>
                <w:sz w:val="24"/>
              </w:rPr>
              <w:t xml:space="preserve"> </w:t>
            </w:r>
            <w:r>
              <w:rPr>
                <w:sz w:val="24"/>
              </w:rPr>
              <w:t>the</w:t>
            </w:r>
            <w:r>
              <w:rPr>
                <w:spacing w:val="-3"/>
                <w:sz w:val="24"/>
              </w:rPr>
              <w:t xml:space="preserve"> </w:t>
            </w:r>
            <w:r>
              <w:rPr>
                <w:sz w:val="24"/>
              </w:rPr>
              <w:t>blood</w:t>
            </w:r>
            <w:r>
              <w:rPr>
                <w:spacing w:val="-2"/>
                <w:sz w:val="24"/>
              </w:rPr>
              <w:t xml:space="preserve"> </w:t>
            </w:r>
            <w:r>
              <w:rPr>
                <w:sz w:val="24"/>
              </w:rPr>
              <w:t>and</w:t>
            </w:r>
            <w:r>
              <w:rPr>
                <w:spacing w:val="-2"/>
                <w:sz w:val="24"/>
              </w:rPr>
              <w:t xml:space="preserve"> </w:t>
            </w:r>
            <w:r>
              <w:rPr>
                <w:sz w:val="24"/>
              </w:rPr>
              <w:t>produce</w:t>
            </w:r>
            <w:r>
              <w:rPr>
                <w:spacing w:val="-2"/>
                <w:sz w:val="24"/>
              </w:rPr>
              <w:t xml:space="preserve"> </w:t>
            </w:r>
            <w:r>
              <w:rPr>
                <w:spacing w:val="-4"/>
                <w:sz w:val="24"/>
              </w:rPr>
              <w:t>urine</w:t>
            </w:r>
          </w:p>
          <w:p w14:paraId="2A3F4D1B" w14:textId="196A9123" w:rsidR="00F4313E" w:rsidRDefault="007460E7" w:rsidP="007D5D60">
            <w:pPr>
              <w:pStyle w:val="TableParagraph"/>
              <w:numPr>
                <w:ilvl w:val="0"/>
                <w:numId w:val="215"/>
              </w:numPr>
              <w:ind w:right="341"/>
              <w:rPr>
                <w:sz w:val="24"/>
              </w:rPr>
            </w:pPr>
            <w:r>
              <w:rPr>
                <w:sz w:val="24"/>
              </w:rPr>
              <w:t>Help</w:t>
            </w:r>
            <w:r>
              <w:rPr>
                <w:spacing w:val="-3"/>
                <w:sz w:val="24"/>
              </w:rPr>
              <w:t xml:space="preserve"> </w:t>
            </w:r>
            <w:r>
              <w:rPr>
                <w:sz w:val="24"/>
              </w:rPr>
              <w:t>maintain</w:t>
            </w:r>
            <w:r>
              <w:rPr>
                <w:spacing w:val="-3"/>
                <w:sz w:val="24"/>
              </w:rPr>
              <w:t xml:space="preserve"> </w:t>
            </w:r>
            <w:r>
              <w:rPr>
                <w:sz w:val="24"/>
              </w:rPr>
              <w:t>water</w:t>
            </w:r>
            <w:r>
              <w:rPr>
                <w:spacing w:val="-7"/>
                <w:sz w:val="24"/>
              </w:rPr>
              <w:t xml:space="preserve"> </w:t>
            </w:r>
            <w:r>
              <w:rPr>
                <w:sz w:val="24"/>
              </w:rPr>
              <w:t>balance</w:t>
            </w:r>
            <w:r>
              <w:rPr>
                <w:spacing w:val="-5"/>
                <w:sz w:val="24"/>
              </w:rPr>
              <w:t xml:space="preserve"> </w:t>
            </w:r>
            <w:r>
              <w:rPr>
                <w:sz w:val="24"/>
              </w:rPr>
              <w:t>and</w:t>
            </w:r>
            <w:r>
              <w:rPr>
                <w:spacing w:val="-5"/>
                <w:sz w:val="24"/>
              </w:rPr>
              <w:t xml:space="preserve"> </w:t>
            </w:r>
            <w:r>
              <w:rPr>
                <w:sz w:val="24"/>
              </w:rPr>
              <w:t>blood</w:t>
            </w:r>
            <w:r>
              <w:rPr>
                <w:spacing w:val="-3"/>
                <w:sz w:val="24"/>
              </w:rPr>
              <w:t xml:space="preserve"> </w:t>
            </w:r>
            <w:r>
              <w:rPr>
                <w:sz w:val="24"/>
              </w:rPr>
              <w:t>pressure</w:t>
            </w:r>
            <w:r>
              <w:rPr>
                <w:spacing w:val="-3"/>
                <w:sz w:val="24"/>
              </w:rPr>
              <w:t xml:space="preserve"> </w:t>
            </w:r>
            <w:r>
              <w:rPr>
                <w:sz w:val="24"/>
              </w:rPr>
              <w:t>in the body</w:t>
            </w:r>
          </w:p>
          <w:p w14:paraId="597DDCFF" w14:textId="56B0A128" w:rsidR="00F4313E" w:rsidRDefault="007460E7" w:rsidP="007D5D60">
            <w:pPr>
              <w:pStyle w:val="TableParagraph"/>
              <w:numPr>
                <w:ilvl w:val="0"/>
                <w:numId w:val="215"/>
              </w:numPr>
              <w:spacing w:line="276" w:lineRule="exact"/>
              <w:rPr>
                <w:sz w:val="24"/>
              </w:rPr>
            </w:pPr>
            <w:r>
              <w:rPr>
                <w:sz w:val="24"/>
              </w:rPr>
              <w:t>Regulate the</w:t>
            </w:r>
            <w:r>
              <w:rPr>
                <w:spacing w:val="-1"/>
                <w:sz w:val="24"/>
              </w:rPr>
              <w:t xml:space="preserve"> </w:t>
            </w:r>
            <w:r>
              <w:rPr>
                <w:sz w:val="24"/>
              </w:rPr>
              <w:t>amount</w:t>
            </w:r>
            <w:r>
              <w:rPr>
                <w:spacing w:val="-1"/>
                <w:sz w:val="24"/>
              </w:rPr>
              <w:t xml:space="preserve"> </w:t>
            </w:r>
            <w:r>
              <w:rPr>
                <w:sz w:val="24"/>
              </w:rPr>
              <w:t>of</w:t>
            </w:r>
            <w:r>
              <w:rPr>
                <w:spacing w:val="-1"/>
                <w:sz w:val="24"/>
              </w:rPr>
              <w:t xml:space="preserve"> </w:t>
            </w:r>
            <w:r>
              <w:rPr>
                <w:sz w:val="24"/>
              </w:rPr>
              <w:t>electrolytes</w:t>
            </w:r>
            <w:r>
              <w:rPr>
                <w:spacing w:val="-2"/>
                <w:sz w:val="24"/>
              </w:rPr>
              <w:t xml:space="preserve"> </w:t>
            </w:r>
            <w:r>
              <w:rPr>
                <w:sz w:val="24"/>
              </w:rPr>
              <w:t>in</w:t>
            </w:r>
            <w:r>
              <w:rPr>
                <w:spacing w:val="-1"/>
                <w:sz w:val="24"/>
              </w:rPr>
              <w:t xml:space="preserve"> </w:t>
            </w:r>
            <w:r>
              <w:rPr>
                <w:sz w:val="24"/>
              </w:rPr>
              <w:t>the</w:t>
            </w:r>
            <w:r>
              <w:rPr>
                <w:spacing w:val="-3"/>
                <w:sz w:val="24"/>
              </w:rPr>
              <w:t xml:space="preserve"> </w:t>
            </w:r>
            <w:r>
              <w:rPr>
                <w:spacing w:val="-4"/>
                <w:sz w:val="24"/>
              </w:rPr>
              <w:t>body</w:t>
            </w:r>
          </w:p>
        </w:tc>
        <w:tc>
          <w:tcPr>
            <w:tcW w:w="2970" w:type="dxa"/>
          </w:tcPr>
          <w:p w14:paraId="4C941AD2" w14:textId="3A747104" w:rsidR="00F4313E" w:rsidRDefault="00E9157E">
            <w:pPr>
              <w:pStyle w:val="TableParagraph"/>
              <w:ind w:left="0"/>
              <w:rPr>
                <w:rFonts w:ascii="Times New Roman"/>
              </w:rPr>
            </w:pPr>
            <w:r w:rsidRPr="003E748F">
              <w:rPr>
                <w:b/>
                <w:bCs/>
                <w:sz w:val="24"/>
                <w:szCs w:val="24"/>
              </w:rPr>
              <w:t>Notes:</w:t>
            </w:r>
          </w:p>
        </w:tc>
      </w:tr>
      <w:tr w:rsidR="00F4313E" w14:paraId="299F61C2" w14:textId="77777777" w:rsidTr="007D5D60">
        <w:trPr>
          <w:trHeight w:val="2377"/>
        </w:trPr>
        <w:tc>
          <w:tcPr>
            <w:tcW w:w="6660" w:type="dxa"/>
          </w:tcPr>
          <w:p w14:paraId="6DD76061" w14:textId="77777777" w:rsidR="00F4313E" w:rsidRDefault="007460E7">
            <w:pPr>
              <w:pStyle w:val="TableParagraph"/>
              <w:ind w:left="107"/>
              <w:rPr>
                <w:b/>
                <w:sz w:val="24"/>
              </w:rPr>
            </w:pPr>
            <w:r>
              <w:rPr>
                <w:b/>
                <w:sz w:val="24"/>
              </w:rPr>
              <w:t>(S-141)</w:t>
            </w:r>
            <w:r>
              <w:rPr>
                <w:b/>
                <w:spacing w:val="-7"/>
                <w:sz w:val="24"/>
              </w:rPr>
              <w:t xml:space="preserve"> </w:t>
            </w:r>
            <w:r>
              <w:rPr>
                <w:b/>
                <w:sz w:val="24"/>
              </w:rPr>
              <w:t>Urinary</w:t>
            </w:r>
            <w:r>
              <w:rPr>
                <w:b/>
                <w:spacing w:val="-2"/>
                <w:sz w:val="24"/>
              </w:rPr>
              <w:t xml:space="preserve"> </w:t>
            </w:r>
            <w:r>
              <w:rPr>
                <w:b/>
                <w:sz w:val="24"/>
              </w:rPr>
              <w:t>System</w:t>
            </w:r>
            <w:r>
              <w:rPr>
                <w:b/>
                <w:spacing w:val="-4"/>
                <w:sz w:val="24"/>
              </w:rPr>
              <w:t xml:space="preserve"> </w:t>
            </w:r>
            <w:r>
              <w:rPr>
                <w:b/>
                <w:sz w:val="24"/>
              </w:rPr>
              <w:t>–</w:t>
            </w:r>
            <w:r>
              <w:rPr>
                <w:b/>
                <w:spacing w:val="-2"/>
                <w:sz w:val="24"/>
              </w:rPr>
              <w:t xml:space="preserve"> </w:t>
            </w:r>
            <w:r>
              <w:rPr>
                <w:b/>
                <w:sz w:val="24"/>
              </w:rPr>
              <w:t>Structure</w:t>
            </w:r>
            <w:r>
              <w:rPr>
                <w:b/>
                <w:spacing w:val="-5"/>
                <w:sz w:val="24"/>
              </w:rPr>
              <w:t xml:space="preserve"> </w:t>
            </w:r>
            <w:r>
              <w:rPr>
                <w:b/>
                <w:sz w:val="24"/>
              </w:rPr>
              <w:t>and</w:t>
            </w:r>
            <w:r>
              <w:rPr>
                <w:b/>
                <w:spacing w:val="-3"/>
                <w:sz w:val="24"/>
              </w:rPr>
              <w:t xml:space="preserve"> </w:t>
            </w:r>
            <w:r>
              <w:rPr>
                <w:b/>
                <w:sz w:val="24"/>
              </w:rPr>
              <w:t>Function</w:t>
            </w:r>
            <w:r>
              <w:rPr>
                <w:b/>
                <w:spacing w:val="-3"/>
                <w:sz w:val="24"/>
              </w:rPr>
              <w:t xml:space="preserve"> </w:t>
            </w:r>
            <w:r>
              <w:rPr>
                <w:b/>
                <w:spacing w:val="-5"/>
                <w:sz w:val="24"/>
              </w:rPr>
              <w:t>(1)</w:t>
            </w:r>
          </w:p>
          <w:p w14:paraId="7A995C1A" w14:textId="77777777" w:rsidR="00F4313E" w:rsidRDefault="007460E7" w:rsidP="00F932E9">
            <w:pPr>
              <w:pStyle w:val="TableParagraph"/>
              <w:numPr>
                <w:ilvl w:val="0"/>
                <w:numId w:val="34"/>
              </w:numPr>
              <w:tabs>
                <w:tab w:val="left" w:pos="467"/>
              </w:tabs>
              <w:spacing w:before="1" w:line="293" w:lineRule="exact"/>
              <w:rPr>
                <w:sz w:val="24"/>
              </w:rPr>
            </w:pPr>
            <w:r>
              <w:rPr>
                <w:spacing w:val="-2"/>
                <w:sz w:val="24"/>
              </w:rPr>
              <w:t>Ureters</w:t>
            </w:r>
          </w:p>
          <w:p w14:paraId="686F3CD1" w14:textId="320F03B2" w:rsidR="00F4313E" w:rsidRDefault="007460E7" w:rsidP="007D5D60">
            <w:pPr>
              <w:pStyle w:val="TableParagraph"/>
              <w:numPr>
                <w:ilvl w:val="0"/>
                <w:numId w:val="216"/>
              </w:numPr>
              <w:spacing w:line="276" w:lineRule="exact"/>
              <w:rPr>
                <w:sz w:val="24"/>
              </w:rPr>
            </w:pPr>
            <w:r>
              <w:rPr>
                <w:sz w:val="24"/>
              </w:rPr>
              <w:t xml:space="preserve">Narrow </w:t>
            </w:r>
            <w:r>
              <w:rPr>
                <w:spacing w:val="-2"/>
                <w:sz w:val="24"/>
              </w:rPr>
              <w:t>tubes</w:t>
            </w:r>
          </w:p>
          <w:p w14:paraId="0E7D0302" w14:textId="385B0F02" w:rsidR="00F4313E" w:rsidRDefault="007460E7" w:rsidP="007D5D60">
            <w:pPr>
              <w:pStyle w:val="TableParagraph"/>
              <w:numPr>
                <w:ilvl w:val="0"/>
                <w:numId w:val="216"/>
              </w:numPr>
              <w:spacing w:line="276" w:lineRule="exact"/>
              <w:rPr>
                <w:sz w:val="24"/>
              </w:rPr>
            </w:pPr>
            <w:r>
              <w:rPr>
                <w:sz w:val="24"/>
              </w:rPr>
              <w:t>Connect</w:t>
            </w:r>
            <w:r>
              <w:rPr>
                <w:spacing w:val="-1"/>
                <w:sz w:val="24"/>
              </w:rPr>
              <w:t xml:space="preserve"> </w:t>
            </w:r>
            <w:r>
              <w:rPr>
                <w:sz w:val="24"/>
              </w:rPr>
              <w:t>the kidneys</w:t>
            </w:r>
            <w:r>
              <w:rPr>
                <w:spacing w:val="-2"/>
                <w:sz w:val="24"/>
              </w:rPr>
              <w:t xml:space="preserve"> </w:t>
            </w:r>
            <w:r>
              <w:rPr>
                <w:sz w:val="24"/>
              </w:rPr>
              <w:t>to</w:t>
            </w:r>
            <w:r>
              <w:rPr>
                <w:spacing w:val="-2"/>
                <w:sz w:val="24"/>
              </w:rPr>
              <w:t xml:space="preserve"> </w:t>
            </w:r>
            <w:r>
              <w:rPr>
                <w:sz w:val="24"/>
              </w:rPr>
              <w:t>the</w:t>
            </w:r>
            <w:r>
              <w:rPr>
                <w:spacing w:val="-3"/>
                <w:sz w:val="24"/>
              </w:rPr>
              <w:t xml:space="preserve"> </w:t>
            </w:r>
            <w:r>
              <w:rPr>
                <w:sz w:val="24"/>
              </w:rPr>
              <w:t>urinary</w:t>
            </w:r>
            <w:r>
              <w:rPr>
                <w:spacing w:val="-1"/>
                <w:sz w:val="24"/>
              </w:rPr>
              <w:t xml:space="preserve"> </w:t>
            </w:r>
            <w:r>
              <w:rPr>
                <w:spacing w:val="-2"/>
                <w:sz w:val="24"/>
              </w:rPr>
              <w:t>bladder</w:t>
            </w:r>
          </w:p>
          <w:p w14:paraId="6CE91879" w14:textId="0AB16DF7" w:rsidR="00F4313E" w:rsidRDefault="007460E7" w:rsidP="007D5D60">
            <w:pPr>
              <w:pStyle w:val="TableParagraph"/>
              <w:numPr>
                <w:ilvl w:val="0"/>
                <w:numId w:val="216"/>
              </w:numPr>
              <w:spacing w:line="276" w:lineRule="exact"/>
              <w:rPr>
                <w:sz w:val="24"/>
              </w:rPr>
            </w:pPr>
            <w:r>
              <w:rPr>
                <w:sz w:val="24"/>
              </w:rPr>
              <w:t>About a</w:t>
            </w:r>
            <w:r>
              <w:rPr>
                <w:spacing w:val="-2"/>
                <w:sz w:val="24"/>
              </w:rPr>
              <w:t xml:space="preserve"> </w:t>
            </w:r>
            <w:r>
              <w:rPr>
                <w:sz w:val="24"/>
              </w:rPr>
              <w:t>foot long (12</w:t>
            </w:r>
            <w:r>
              <w:rPr>
                <w:spacing w:val="-2"/>
                <w:sz w:val="24"/>
              </w:rPr>
              <w:t xml:space="preserve"> inches)</w:t>
            </w:r>
          </w:p>
          <w:p w14:paraId="455CD55D" w14:textId="77777777" w:rsidR="00F4313E" w:rsidRDefault="007460E7" w:rsidP="00F932E9">
            <w:pPr>
              <w:pStyle w:val="TableParagraph"/>
              <w:numPr>
                <w:ilvl w:val="0"/>
                <w:numId w:val="34"/>
              </w:numPr>
              <w:tabs>
                <w:tab w:val="left" w:pos="467"/>
              </w:tabs>
              <w:spacing w:line="293" w:lineRule="exact"/>
              <w:rPr>
                <w:sz w:val="24"/>
              </w:rPr>
            </w:pPr>
            <w:r>
              <w:rPr>
                <w:sz w:val="24"/>
              </w:rPr>
              <w:t>Urinary</w:t>
            </w:r>
            <w:r>
              <w:rPr>
                <w:spacing w:val="-4"/>
                <w:sz w:val="24"/>
              </w:rPr>
              <w:t xml:space="preserve"> </w:t>
            </w:r>
            <w:r>
              <w:rPr>
                <w:spacing w:val="-2"/>
                <w:sz w:val="24"/>
              </w:rPr>
              <w:t>bladder</w:t>
            </w:r>
          </w:p>
          <w:p w14:paraId="157230EC" w14:textId="0F9DA6FC" w:rsidR="00F4313E" w:rsidRDefault="007460E7" w:rsidP="007D5D60">
            <w:pPr>
              <w:pStyle w:val="TableParagraph"/>
              <w:numPr>
                <w:ilvl w:val="0"/>
                <w:numId w:val="217"/>
              </w:numPr>
              <w:spacing w:line="276" w:lineRule="exact"/>
              <w:rPr>
                <w:sz w:val="24"/>
              </w:rPr>
            </w:pPr>
            <w:r>
              <w:rPr>
                <w:sz w:val="24"/>
              </w:rPr>
              <w:t>Muscular</w:t>
            </w:r>
            <w:r>
              <w:rPr>
                <w:spacing w:val="-2"/>
                <w:sz w:val="24"/>
              </w:rPr>
              <w:t xml:space="preserve"> </w:t>
            </w:r>
            <w:r>
              <w:rPr>
                <w:spacing w:val="-5"/>
                <w:sz w:val="24"/>
              </w:rPr>
              <w:t>sac</w:t>
            </w:r>
          </w:p>
          <w:p w14:paraId="58CB82EF" w14:textId="23E30191" w:rsidR="00F4313E" w:rsidRDefault="007460E7" w:rsidP="007D5D60">
            <w:pPr>
              <w:pStyle w:val="TableParagraph"/>
              <w:numPr>
                <w:ilvl w:val="0"/>
                <w:numId w:val="217"/>
              </w:numPr>
              <w:spacing w:line="277" w:lineRule="exact"/>
              <w:rPr>
                <w:sz w:val="24"/>
              </w:rPr>
            </w:pPr>
            <w:r>
              <w:rPr>
                <w:sz w:val="24"/>
              </w:rPr>
              <w:t>Stores the</w:t>
            </w:r>
            <w:r>
              <w:rPr>
                <w:spacing w:val="-2"/>
                <w:sz w:val="24"/>
              </w:rPr>
              <w:t xml:space="preserve"> </w:t>
            </w:r>
            <w:r>
              <w:rPr>
                <w:sz w:val="24"/>
              </w:rPr>
              <w:t>urine</w:t>
            </w:r>
            <w:r>
              <w:rPr>
                <w:spacing w:val="-2"/>
                <w:sz w:val="24"/>
              </w:rPr>
              <w:t xml:space="preserve"> </w:t>
            </w:r>
            <w:r>
              <w:rPr>
                <w:sz w:val="24"/>
              </w:rPr>
              <w:t>until</w:t>
            </w:r>
            <w:r>
              <w:rPr>
                <w:spacing w:val="-1"/>
                <w:sz w:val="24"/>
              </w:rPr>
              <w:t xml:space="preserve"> </w:t>
            </w:r>
            <w:r>
              <w:rPr>
                <w:sz w:val="24"/>
              </w:rPr>
              <w:t>it</w:t>
            </w:r>
            <w:r>
              <w:rPr>
                <w:spacing w:val="-2"/>
                <w:sz w:val="24"/>
              </w:rPr>
              <w:t xml:space="preserve"> </w:t>
            </w:r>
            <w:r>
              <w:rPr>
                <w:sz w:val="24"/>
              </w:rPr>
              <w:t>passes</w:t>
            </w:r>
            <w:r>
              <w:rPr>
                <w:spacing w:val="-3"/>
                <w:sz w:val="24"/>
              </w:rPr>
              <w:t xml:space="preserve"> </w:t>
            </w:r>
            <w:r>
              <w:rPr>
                <w:sz w:val="24"/>
              </w:rPr>
              <w:t>from</w:t>
            </w:r>
            <w:r>
              <w:rPr>
                <w:spacing w:val="-2"/>
                <w:sz w:val="24"/>
              </w:rPr>
              <w:t xml:space="preserve"> </w:t>
            </w:r>
            <w:r>
              <w:rPr>
                <w:sz w:val="24"/>
              </w:rPr>
              <w:t>the</w:t>
            </w:r>
            <w:r>
              <w:rPr>
                <w:spacing w:val="1"/>
                <w:sz w:val="24"/>
              </w:rPr>
              <w:t xml:space="preserve"> </w:t>
            </w:r>
            <w:r>
              <w:rPr>
                <w:spacing w:val="-4"/>
                <w:sz w:val="24"/>
              </w:rPr>
              <w:t>body</w:t>
            </w:r>
          </w:p>
        </w:tc>
        <w:tc>
          <w:tcPr>
            <w:tcW w:w="2970" w:type="dxa"/>
          </w:tcPr>
          <w:p w14:paraId="126AE351" w14:textId="202083BE" w:rsidR="00F4313E" w:rsidRDefault="00E9157E">
            <w:pPr>
              <w:pStyle w:val="TableParagraph"/>
              <w:ind w:left="0"/>
              <w:rPr>
                <w:rFonts w:ascii="Times New Roman"/>
              </w:rPr>
            </w:pPr>
            <w:r w:rsidRPr="003E748F">
              <w:rPr>
                <w:b/>
                <w:bCs/>
                <w:sz w:val="24"/>
                <w:szCs w:val="24"/>
              </w:rPr>
              <w:t>Notes:</w:t>
            </w:r>
          </w:p>
        </w:tc>
      </w:tr>
      <w:tr w:rsidR="00F4313E" w14:paraId="12C5DB21" w14:textId="77777777" w:rsidTr="007D5D60">
        <w:trPr>
          <w:trHeight w:val="2063"/>
        </w:trPr>
        <w:tc>
          <w:tcPr>
            <w:tcW w:w="6660" w:type="dxa"/>
          </w:tcPr>
          <w:p w14:paraId="62762651" w14:textId="77777777" w:rsidR="00F4313E" w:rsidRDefault="007460E7">
            <w:pPr>
              <w:pStyle w:val="TableParagraph"/>
              <w:ind w:left="107"/>
              <w:rPr>
                <w:b/>
                <w:sz w:val="24"/>
              </w:rPr>
            </w:pPr>
            <w:r>
              <w:rPr>
                <w:b/>
                <w:sz w:val="24"/>
              </w:rPr>
              <w:t>(S-142)</w:t>
            </w:r>
            <w:r>
              <w:rPr>
                <w:b/>
                <w:spacing w:val="-7"/>
                <w:sz w:val="24"/>
              </w:rPr>
              <w:t xml:space="preserve"> </w:t>
            </w:r>
            <w:r>
              <w:rPr>
                <w:b/>
                <w:sz w:val="24"/>
              </w:rPr>
              <w:t>Urinary</w:t>
            </w:r>
            <w:r>
              <w:rPr>
                <w:b/>
                <w:spacing w:val="-2"/>
                <w:sz w:val="24"/>
              </w:rPr>
              <w:t xml:space="preserve"> </w:t>
            </w:r>
            <w:r>
              <w:rPr>
                <w:b/>
                <w:sz w:val="24"/>
              </w:rPr>
              <w:t>System</w:t>
            </w:r>
            <w:r>
              <w:rPr>
                <w:b/>
                <w:spacing w:val="-4"/>
                <w:sz w:val="24"/>
              </w:rPr>
              <w:t xml:space="preserve"> </w:t>
            </w:r>
            <w:r>
              <w:rPr>
                <w:b/>
                <w:sz w:val="24"/>
              </w:rPr>
              <w:t>–</w:t>
            </w:r>
            <w:r>
              <w:rPr>
                <w:b/>
                <w:spacing w:val="-2"/>
                <w:sz w:val="24"/>
              </w:rPr>
              <w:t xml:space="preserve"> </w:t>
            </w:r>
            <w:r>
              <w:rPr>
                <w:b/>
                <w:sz w:val="24"/>
              </w:rPr>
              <w:t>Structure</w:t>
            </w:r>
            <w:r>
              <w:rPr>
                <w:b/>
                <w:spacing w:val="-5"/>
                <w:sz w:val="24"/>
              </w:rPr>
              <w:t xml:space="preserve"> </w:t>
            </w:r>
            <w:r>
              <w:rPr>
                <w:b/>
                <w:sz w:val="24"/>
              </w:rPr>
              <w:t>and</w:t>
            </w:r>
            <w:r>
              <w:rPr>
                <w:b/>
                <w:spacing w:val="-3"/>
                <w:sz w:val="24"/>
              </w:rPr>
              <w:t xml:space="preserve"> </w:t>
            </w:r>
            <w:r>
              <w:rPr>
                <w:b/>
                <w:sz w:val="24"/>
              </w:rPr>
              <w:t>Function</w:t>
            </w:r>
            <w:r>
              <w:rPr>
                <w:b/>
                <w:spacing w:val="-3"/>
                <w:sz w:val="24"/>
              </w:rPr>
              <w:t xml:space="preserve"> </w:t>
            </w:r>
            <w:r>
              <w:rPr>
                <w:b/>
                <w:spacing w:val="-5"/>
                <w:sz w:val="24"/>
              </w:rPr>
              <w:t>(2)</w:t>
            </w:r>
          </w:p>
          <w:p w14:paraId="69A8DF45" w14:textId="77777777" w:rsidR="00F4313E" w:rsidRDefault="007460E7" w:rsidP="00F932E9">
            <w:pPr>
              <w:pStyle w:val="TableParagraph"/>
              <w:numPr>
                <w:ilvl w:val="0"/>
                <w:numId w:val="33"/>
              </w:numPr>
              <w:tabs>
                <w:tab w:val="left" w:pos="467"/>
              </w:tabs>
              <w:spacing w:before="1" w:line="293" w:lineRule="exact"/>
              <w:rPr>
                <w:sz w:val="24"/>
              </w:rPr>
            </w:pPr>
            <w:r>
              <w:rPr>
                <w:spacing w:val="-2"/>
                <w:sz w:val="24"/>
              </w:rPr>
              <w:t>Urethra</w:t>
            </w:r>
          </w:p>
          <w:p w14:paraId="0E8A3ED9" w14:textId="598FE9DA" w:rsidR="00F4313E" w:rsidRDefault="007460E7" w:rsidP="007D5D60">
            <w:pPr>
              <w:pStyle w:val="TableParagraph"/>
              <w:numPr>
                <w:ilvl w:val="0"/>
                <w:numId w:val="218"/>
              </w:numPr>
              <w:spacing w:line="276" w:lineRule="exact"/>
              <w:rPr>
                <w:sz w:val="24"/>
              </w:rPr>
            </w:pPr>
            <w:r>
              <w:rPr>
                <w:sz w:val="24"/>
              </w:rPr>
              <w:t>A</w:t>
            </w:r>
            <w:r>
              <w:rPr>
                <w:spacing w:val="2"/>
                <w:sz w:val="24"/>
              </w:rPr>
              <w:t xml:space="preserve"> </w:t>
            </w:r>
            <w:r>
              <w:rPr>
                <w:spacing w:val="-4"/>
                <w:sz w:val="24"/>
              </w:rPr>
              <w:t>tube</w:t>
            </w:r>
          </w:p>
          <w:p w14:paraId="6899CA12" w14:textId="24C2C829" w:rsidR="00F4313E" w:rsidRDefault="007460E7" w:rsidP="007D5D60">
            <w:pPr>
              <w:pStyle w:val="TableParagraph"/>
              <w:numPr>
                <w:ilvl w:val="0"/>
                <w:numId w:val="218"/>
              </w:numPr>
              <w:ind w:right="178"/>
              <w:rPr>
                <w:sz w:val="24"/>
              </w:rPr>
            </w:pPr>
            <w:r>
              <w:rPr>
                <w:sz w:val="24"/>
              </w:rPr>
              <w:t>Located</w:t>
            </w:r>
            <w:r>
              <w:rPr>
                <w:spacing w:val="-4"/>
                <w:sz w:val="24"/>
              </w:rPr>
              <w:t xml:space="preserve"> </w:t>
            </w:r>
            <w:r>
              <w:rPr>
                <w:sz w:val="24"/>
              </w:rPr>
              <w:t>between</w:t>
            </w:r>
            <w:r>
              <w:rPr>
                <w:spacing w:val="-4"/>
                <w:sz w:val="24"/>
              </w:rPr>
              <w:t xml:space="preserve"> </w:t>
            </w:r>
            <w:r>
              <w:rPr>
                <w:sz w:val="24"/>
              </w:rPr>
              <w:t>the</w:t>
            </w:r>
            <w:r>
              <w:rPr>
                <w:spacing w:val="-4"/>
                <w:sz w:val="24"/>
              </w:rPr>
              <w:t xml:space="preserve"> </w:t>
            </w:r>
            <w:r>
              <w:rPr>
                <w:sz w:val="24"/>
              </w:rPr>
              <w:t>urinary</w:t>
            </w:r>
            <w:r>
              <w:rPr>
                <w:spacing w:val="-3"/>
                <w:sz w:val="24"/>
              </w:rPr>
              <w:t xml:space="preserve"> </w:t>
            </w:r>
            <w:r>
              <w:rPr>
                <w:sz w:val="24"/>
              </w:rPr>
              <w:t>bladder</w:t>
            </w:r>
            <w:r>
              <w:rPr>
                <w:spacing w:val="-4"/>
                <w:sz w:val="24"/>
              </w:rPr>
              <w:t xml:space="preserve"> </w:t>
            </w:r>
            <w:r>
              <w:rPr>
                <w:sz w:val="24"/>
              </w:rPr>
              <w:t>to</w:t>
            </w:r>
            <w:r>
              <w:rPr>
                <w:spacing w:val="-4"/>
                <w:sz w:val="24"/>
              </w:rPr>
              <w:t xml:space="preserve"> </w:t>
            </w:r>
            <w:r>
              <w:rPr>
                <w:sz w:val="24"/>
              </w:rPr>
              <w:t>the</w:t>
            </w:r>
            <w:r>
              <w:rPr>
                <w:spacing w:val="-2"/>
                <w:sz w:val="24"/>
              </w:rPr>
              <w:t xml:space="preserve"> </w:t>
            </w:r>
            <w:r>
              <w:rPr>
                <w:sz w:val="24"/>
              </w:rPr>
              <w:t>outside</w:t>
            </w:r>
            <w:r>
              <w:rPr>
                <w:spacing w:val="-4"/>
                <w:sz w:val="24"/>
              </w:rPr>
              <w:t xml:space="preserve"> </w:t>
            </w:r>
            <w:r>
              <w:rPr>
                <w:sz w:val="24"/>
              </w:rPr>
              <w:t>of the body</w:t>
            </w:r>
          </w:p>
          <w:p w14:paraId="6EE9FA10" w14:textId="1FAEB8C8" w:rsidR="00F4313E" w:rsidRDefault="007460E7" w:rsidP="007D5D60">
            <w:pPr>
              <w:pStyle w:val="TableParagraph"/>
              <w:numPr>
                <w:ilvl w:val="0"/>
                <w:numId w:val="218"/>
              </w:numPr>
              <w:spacing w:line="276" w:lineRule="exact"/>
              <w:ind w:right="178"/>
              <w:rPr>
                <w:sz w:val="24"/>
              </w:rPr>
            </w:pPr>
            <w:r>
              <w:rPr>
                <w:sz w:val="24"/>
              </w:rPr>
              <w:t>About</w:t>
            </w:r>
            <w:r>
              <w:rPr>
                <w:spacing w:val="-2"/>
                <w:sz w:val="24"/>
              </w:rPr>
              <w:t xml:space="preserve"> </w:t>
            </w:r>
            <w:r>
              <w:rPr>
                <w:sz w:val="24"/>
              </w:rPr>
              <w:t>seven</w:t>
            </w:r>
            <w:r>
              <w:rPr>
                <w:spacing w:val="-4"/>
                <w:sz w:val="24"/>
              </w:rPr>
              <w:t xml:space="preserve"> </w:t>
            </w:r>
            <w:r>
              <w:rPr>
                <w:sz w:val="24"/>
              </w:rPr>
              <w:t>or</w:t>
            </w:r>
            <w:r>
              <w:rPr>
                <w:spacing w:val="-4"/>
                <w:sz w:val="24"/>
              </w:rPr>
              <w:t xml:space="preserve"> </w:t>
            </w:r>
            <w:r>
              <w:rPr>
                <w:sz w:val="24"/>
              </w:rPr>
              <w:t>eight</w:t>
            </w:r>
            <w:r>
              <w:rPr>
                <w:spacing w:val="-2"/>
                <w:sz w:val="24"/>
              </w:rPr>
              <w:t xml:space="preserve"> </w:t>
            </w:r>
            <w:r>
              <w:rPr>
                <w:sz w:val="24"/>
              </w:rPr>
              <w:t>inches</w:t>
            </w:r>
            <w:r>
              <w:rPr>
                <w:spacing w:val="-3"/>
                <w:sz w:val="24"/>
              </w:rPr>
              <w:t xml:space="preserve"> </w:t>
            </w:r>
            <w:r>
              <w:rPr>
                <w:sz w:val="24"/>
              </w:rPr>
              <w:t>long</w:t>
            </w:r>
            <w:r>
              <w:rPr>
                <w:spacing w:val="-2"/>
                <w:sz w:val="24"/>
              </w:rPr>
              <w:t xml:space="preserve"> </w:t>
            </w:r>
            <w:r>
              <w:rPr>
                <w:sz w:val="24"/>
              </w:rPr>
              <w:t>in</w:t>
            </w:r>
            <w:r>
              <w:rPr>
                <w:spacing w:val="-4"/>
                <w:sz w:val="24"/>
              </w:rPr>
              <w:t xml:space="preserve"> </w:t>
            </w:r>
            <w:r>
              <w:rPr>
                <w:sz w:val="24"/>
              </w:rPr>
              <w:t>males</w:t>
            </w:r>
            <w:r>
              <w:rPr>
                <w:spacing w:val="-3"/>
                <w:sz w:val="24"/>
              </w:rPr>
              <w:t xml:space="preserve"> </w:t>
            </w:r>
            <w:r>
              <w:rPr>
                <w:sz w:val="24"/>
              </w:rPr>
              <w:t>and</w:t>
            </w:r>
            <w:r>
              <w:rPr>
                <w:spacing w:val="-4"/>
                <w:sz w:val="24"/>
              </w:rPr>
              <w:t xml:space="preserve"> </w:t>
            </w:r>
            <w:r>
              <w:rPr>
                <w:sz w:val="24"/>
              </w:rPr>
              <w:t>about one and a half inches long in females</w:t>
            </w:r>
          </w:p>
        </w:tc>
        <w:tc>
          <w:tcPr>
            <w:tcW w:w="2970" w:type="dxa"/>
          </w:tcPr>
          <w:p w14:paraId="212B3CBD" w14:textId="1A6AC8F9" w:rsidR="00F4313E" w:rsidRDefault="00E9157E">
            <w:pPr>
              <w:pStyle w:val="TableParagraph"/>
              <w:ind w:left="0"/>
              <w:rPr>
                <w:rFonts w:ascii="Times New Roman"/>
              </w:rPr>
            </w:pPr>
            <w:r w:rsidRPr="003E748F">
              <w:rPr>
                <w:b/>
                <w:bCs/>
                <w:sz w:val="24"/>
                <w:szCs w:val="24"/>
              </w:rPr>
              <w:t>Notes:</w:t>
            </w:r>
          </w:p>
        </w:tc>
      </w:tr>
    </w:tbl>
    <w:p w14:paraId="4B744ADE" w14:textId="77777777" w:rsidR="00F4313E" w:rsidRDefault="00F4313E">
      <w:pPr>
        <w:rPr>
          <w:rFonts w:ascii="Times New Roman"/>
        </w:rPr>
        <w:sectPr w:rsidR="00F4313E">
          <w:type w:val="continuous"/>
          <w:pgSz w:w="12240" w:h="15840"/>
          <w:pgMar w:top="1140" w:right="0" w:bottom="904"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094390D2" w14:textId="77777777" w:rsidTr="007D5D60">
        <w:trPr>
          <w:trHeight w:val="1826"/>
        </w:trPr>
        <w:tc>
          <w:tcPr>
            <w:tcW w:w="6660" w:type="dxa"/>
          </w:tcPr>
          <w:p w14:paraId="2B8A902E" w14:textId="77777777" w:rsidR="00F4313E" w:rsidRDefault="007460E7">
            <w:pPr>
              <w:pStyle w:val="TableParagraph"/>
              <w:ind w:left="107"/>
              <w:rPr>
                <w:b/>
                <w:sz w:val="24"/>
              </w:rPr>
            </w:pPr>
            <w:r>
              <w:rPr>
                <w:b/>
                <w:sz w:val="24"/>
              </w:rPr>
              <w:lastRenderedPageBreak/>
              <w:t>(S-143)</w:t>
            </w:r>
            <w:r>
              <w:rPr>
                <w:b/>
                <w:spacing w:val="-3"/>
                <w:sz w:val="24"/>
              </w:rPr>
              <w:t xml:space="preserve"> </w:t>
            </w:r>
            <w:r>
              <w:rPr>
                <w:b/>
                <w:sz w:val="24"/>
              </w:rPr>
              <w:t>Urethra</w:t>
            </w:r>
            <w:r>
              <w:rPr>
                <w:b/>
                <w:spacing w:val="-3"/>
                <w:sz w:val="24"/>
              </w:rPr>
              <w:t xml:space="preserve"> </w:t>
            </w:r>
            <w:r>
              <w:rPr>
                <w:b/>
                <w:sz w:val="24"/>
              </w:rPr>
              <w:t>–</w:t>
            </w:r>
            <w:r>
              <w:rPr>
                <w:b/>
                <w:spacing w:val="-1"/>
                <w:sz w:val="24"/>
              </w:rPr>
              <w:t xml:space="preserve"> </w:t>
            </w:r>
            <w:r>
              <w:rPr>
                <w:b/>
                <w:sz w:val="24"/>
              </w:rPr>
              <w:t>Female</w:t>
            </w:r>
            <w:r>
              <w:rPr>
                <w:b/>
                <w:spacing w:val="-3"/>
                <w:sz w:val="24"/>
              </w:rPr>
              <w:t xml:space="preserve"> </w:t>
            </w:r>
            <w:r>
              <w:rPr>
                <w:b/>
                <w:sz w:val="24"/>
              </w:rPr>
              <w:t>Versus</w:t>
            </w:r>
            <w:r>
              <w:rPr>
                <w:b/>
                <w:spacing w:val="-1"/>
                <w:sz w:val="24"/>
              </w:rPr>
              <w:t xml:space="preserve"> </w:t>
            </w:r>
            <w:r>
              <w:rPr>
                <w:b/>
                <w:spacing w:val="-4"/>
                <w:sz w:val="24"/>
              </w:rPr>
              <w:t>Male</w:t>
            </w:r>
          </w:p>
          <w:p w14:paraId="7DCA1032" w14:textId="77777777" w:rsidR="00F4313E" w:rsidRDefault="007460E7" w:rsidP="00F932E9">
            <w:pPr>
              <w:pStyle w:val="TableParagraph"/>
              <w:numPr>
                <w:ilvl w:val="0"/>
                <w:numId w:val="32"/>
              </w:numPr>
              <w:tabs>
                <w:tab w:val="left" w:pos="467"/>
              </w:tabs>
              <w:spacing w:before="1"/>
              <w:ind w:right="408"/>
              <w:rPr>
                <w:sz w:val="24"/>
              </w:rPr>
            </w:pPr>
            <w:r>
              <w:rPr>
                <w:sz w:val="24"/>
              </w:rPr>
              <w:t>Think</w:t>
            </w:r>
            <w:r>
              <w:rPr>
                <w:spacing w:val="-4"/>
                <w:sz w:val="24"/>
              </w:rPr>
              <w:t xml:space="preserve"> </w:t>
            </w:r>
            <w:r>
              <w:rPr>
                <w:sz w:val="24"/>
              </w:rPr>
              <w:t>about</w:t>
            </w:r>
            <w:r>
              <w:rPr>
                <w:spacing w:val="-6"/>
                <w:sz w:val="24"/>
              </w:rPr>
              <w:t xml:space="preserve"> </w:t>
            </w:r>
            <w:r>
              <w:rPr>
                <w:sz w:val="24"/>
              </w:rPr>
              <w:t>the</w:t>
            </w:r>
            <w:r>
              <w:rPr>
                <w:spacing w:val="-4"/>
                <w:sz w:val="24"/>
              </w:rPr>
              <w:t xml:space="preserve"> </w:t>
            </w:r>
            <w:r>
              <w:rPr>
                <w:sz w:val="24"/>
              </w:rPr>
              <w:t>anatomy</w:t>
            </w:r>
            <w:r>
              <w:rPr>
                <w:spacing w:val="-4"/>
                <w:sz w:val="24"/>
              </w:rPr>
              <w:t xml:space="preserve"> </w:t>
            </w:r>
            <w:r>
              <w:rPr>
                <w:sz w:val="24"/>
              </w:rPr>
              <w:t>of</w:t>
            </w:r>
            <w:r>
              <w:rPr>
                <w:spacing w:val="-6"/>
                <w:sz w:val="24"/>
              </w:rPr>
              <w:t xml:space="preserve"> </w:t>
            </w:r>
            <w:r>
              <w:rPr>
                <w:sz w:val="24"/>
              </w:rPr>
              <w:t>the</w:t>
            </w:r>
            <w:r>
              <w:rPr>
                <w:spacing w:val="-4"/>
                <w:sz w:val="24"/>
              </w:rPr>
              <w:t xml:space="preserve"> </w:t>
            </w:r>
            <w:r>
              <w:rPr>
                <w:sz w:val="24"/>
              </w:rPr>
              <w:t>female</w:t>
            </w:r>
            <w:r>
              <w:rPr>
                <w:spacing w:val="-4"/>
                <w:sz w:val="24"/>
              </w:rPr>
              <w:t xml:space="preserve"> </w:t>
            </w:r>
            <w:r>
              <w:rPr>
                <w:sz w:val="24"/>
              </w:rPr>
              <w:t>urethra</w:t>
            </w:r>
            <w:r>
              <w:rPr>
                <w:spacing w:val="-4"/>
                <w:sz w:val="24"/>
              </w:rPr>
              <w:t xml:space="preserve"> </w:t>
            </w:r>
            <w:r>
              <w:rPr>
                <w:sz w:val="24"/>
              </w:rPr>
              <w:t>and</w:t>
            </w:r>
            <w:r>
              <w:rPr>
                <w:spacing w:val="-5"/>
                <w:sz w:val="24"/>
              </w:rPr>
              <w:t xml:space="preserve"> </w:t>
            </w:r>
            <w:r>
              <w:rPr>
                <w:sz w:val="24"/>
              </w:rPr>
              <w:t>the male urethra in terms of length</w:t>
            </w:r>
          </w:p>
          <w:p w14:paraId="4BDC460D" w14:textId="77777777" w:rsidR="00F4313E" w:rsidRDefault="007460E7" w:rsidP="00F932E9">
            <w:pPr>
              <w:pStyle w:val="TableParagraph"/>
              <w:numPr>
                <w:ilvl w:val="0"/>
                <w:numId w:val="32"/>
              </w:numPr>
              <w:tabs>
                <w:tab w:val="left" w:pos="467"/>
              </w:tabs>
              <w:ind w:right="727"/>
              <w:rPr>
                <w:sz w:val="24"/>
              </w:rPr>
            </w:pPr>
            <w:r>
              <w:rPr>
                <w:sz w:val="24"/>
              </w:rPr>
              <w:t>Note the difference between one and a half inches versus</w:t>
            </w:r>
            <w:r>
              <w:rPr>
                <w:spacing w:val="-3"/>
                <w:sz w:val="24"/>
              </w:rPr>
              <w:t xml:space="preserve"> </w:t>
            </w:r>
            <w:r>
              <w:rPr>
                <w:sz w:val="24"/>
              </w:rPr>
              <w:t>seven</w:t>
            </w:r>
            <w:r>
              <w:rPr>
                <w:spacing w:val="-2"/>
                <w:sz w:val="24"/>
              </w:rPr>
              <w:t xml:space="preserve"> </w:t>
            </w:r>
            <w:r>
              <w:rPr>
                <w:sz w:val="24"/>
              </w:rPr>
              <w:t>or</w:t>
            </w:r>
            <w:r>
              <w:rPr>
                <w:spacing w:val="-6"/>
                <w:sz w:val="24"/>
              </w:rPr>
              <w:t xml:space="preserve"> </w:t>
            </w:r>
            <w:r>
              <w:rPr>
                <w:sz w:val="24"/>
              </w:rPr>
              <w:t>eight</w:t>
            </w:r>
            <w:r>
              <w:rPr>
                <w:spacing w:val="-5"/>
                <w:sz w:val="24"/>
              </w:rPr>
              <w:t xml:space="preserve"> </w:t>
            </w:r>
            <w:r>
              <w:rPr>
                <w:sz w:val="24"/>
              </w:rPr>
              <w:t>inches</w:t>
            </w:r>
            <w:r>
              <w:rPr>
                <w:spacing w:val="-5"/>
                <w:sz w:val="24"/>
              </w:rPr>
              <w:t xml:space="preserve"> </w:t>
            </w:r>
            <w:r>
              <w:rPr>
                <w:sz w:val="24"/>
              </w:rPr>
              <w:t>and</w:t>
            </w:r>
            <w:r>
              <w:rPr>
                <w:spacing w:val="-4"/>
                <w:sz w:val="24"/>
              </w:rPr>
              <w:t xml:space="preserve"> </w:t>
            </w:r>
            <w:r>
              <w:rPr>
                <w:sz w:val="24"/>
              </w:rPr>
              <w:t>how</w:t>
            </w:r>
            <w:r>
              <w:rPr>
                <w:spacing w:val="-6"/>
                <w:sz w:val="24"/>
              </w:rPr>
              <w:t xml:space="preserve"> </w:t>
            </w:r>
            <w:r>
              <w:rPr>
                <w:sz w:val="24"/>
              </w:rPr>
              <w:t>the</w:t>
            </w:r>
            <w:r>
              <w:rPr>
                <w:spacing w:val="-4"/>
                <w:sz w:val="24"/>
              </w:rPr>
              <w:t xml:space="preserve"> </w:t>
            </w:r>
            <w:r>
              <w:rPr>
                <w:sz w:val="24"/>
              </w:rPr>
              <w:t>male</w:t>
            </w:r>
            <w:r>
              <w:rPr>
                <w:spacing w:val="-2"/>
                <w:sz w:val="24"/>
              </w:rPr>
              <w:t xml:space="preserve"> </w:t>
            </w:r>
            <w:r>
              <w:rPr>
                <w:sz w:val="24"/>
              </w:rPr>
              <w:t>and female genitalia differ</w:t>
            </w:r>
          </w:p>
        </w:tc>
        <w:tc>
          <w:tcPr>
            <w:tcW w:w="2970" w:type="dxa"/>
          </w:tcPr>
          <w:p w14:paraId="5C782C2D" w14:textId="0DACADBC" w:rsidR="00F4313E" w:rsidRDefault="00E9157E">
            <w:pPr>
              <w:pStyle w:val="TableParagraph"/>
              <w:ind w:left="0"/>
              <w:rPr>
                <w:rFonts w:ascii="Times New Roman"/>
              </w:rPr>
            </w:pPr>
            <w:r w:rsidRPr="003E748F">
              <w:rPr>
                <w:b/>
                <w:bCs/>
                <w:sz w:val="24"/>
                <w:szCs w:val="24"/>
              </w:rPr>
              <w:t>Notes:</w:t>
            </w:r>
          </w:p>
        </w:tc>
      </w:tr>
      <w:tr w:rsidR="00F4313E" w14:paraId="2A61884B" w14:textId="77777777" w:rsidTr="007D5D60">
        <w:trPr>
          <w:trHeight w:val="3503"/>
        </w:trPr>
        <w:tc>
          <w:tcPr>
            <w:tcW w:w="6660" w:type="dxa"/>
          </w:tcPr>
          <w:p w14:paraId="232A7F0B" w14:textId="77777777" w:rsidR="00F4313E" w:rsidRDefault="007460E7">
            <w:pPr>
              <w:pStyle w:val="TableParagraph"/>
              <w:ind w:left="107"/>
              <w:jc w:val="both"/>
              <w:rPr>
                <w:b/>
                <w:sz w:val="24"/>
              </w:rPr>
            </w:pPr>
            <w:r>
              <w:rPr>
                <w:b/>
                <w:sz w:val="24"/>
              </w:rPr>
              <w:t>(S-144)</w:t>
            </w:r>
            <w:r>
              <w:rPr>
                <w:b/>
                <w:spacing w:val="-4"/>
                <w:sz w:val="24"/>
              </w:rPr>
              <w:t xml:space="preserve"> </w:t>
            </w:r>
            <w:r>
              <w:rPr>
                <w:b/>
                <w:sz w:val="24"/>
              </w:rPr>
              <w:t>Urination</w:t>
            </w:r>
            <w:r>
              <w:rPr>
                <w:b/>
                <w:spacing w:val="-2"/>
                <w:sz w:val="24"/>
              </w:rPr>
              <w:t xml:space="preserve"> </w:t>
            </w:r>
            <w:r>
              <w:rPr>
                <w:b/>
                <w:sz w:val="24"/>
              </w:rPr>
              <w:t>and</w:t>
            </w:r>
            <w:r>
              <w:rPr>
                <w:b/>
                <w:spacing w:val="-5"/>
                <w:sz w:val="24"/>
              </w:rPr>
              <w:t xml:space="preserve"> </w:t>
            </w:r>
            <w:r>
              <w:rPr>
                <w:b/>
                <w:spacing w:val="-4"/>
                <w:sz w:val="24"/>
              </w:rPr>
              <w:t>Urine</w:t>
            </w:r>
          </w:p>
          <w:p w14:paraId="30587EDF" w14:textId="77777777" w:rsidR="00F4313E" w:rsidRDefault="007460E7" w:rsidP="00F932E9">
            <w:pPr>
              <w:pStyle w:val="TableParagraph"/>
              <w:numPr>
                <w:ilvl w:val="0"/>
                <w:numId w:val="31"/>
              </w:numPr>
              <w:tabs>
                <w:tab w:val="left" w:pos="443"/>
              </w:tabs>
              <w:spacing w:before="1"/>
              <w:ind w:right="125"/>
              <w:jc w:val="both"/>
              <w:rPr>
                <w:sz w:val="24"/>
              </w:rPr>
            </w:pPr>
            <w:r>
              <w:rPr>
                <w:sz w:val="24"/>
              </w:rPr>
              <w:t>The</w:t>
            </w:r>
            <w:r>
              <w:rPr>
                <w:spacing w:val="-3"/>
                <w:sz w:val="24"/>
              </w:rPr>
              <w:t xml:space="preserve"> </w:t>
            </w:r>
            <w:r>
              <w:rPr>
                <w:sz w:val="24"/>
              </w:rPr>
              <w:t>passing</w:t>
            </w:r>
            <w:r>
              <w:rPr>
                <w:spacing w:val="-5"/>
                <w:sz w:val="24"/>
              </w:rPr>
              <w:t xml:space="preserve"> </w:t>
            </w:r>
            <w:r>
              <w:rPr>
                <w:sz w:val="24"/>
              </w:rPr>
              <w:t>of</w:t>
            </w:r>
            <w:r>
              <w:rPr>
                <w:spacing w:val="-6"/>
                <w:sz w:val="24"/>
              </w:rPr>
              <w:t xml:space="preserve"> </w:t>
            </w:r>
            <w:r>
              <w:rPr>
                <w:sz w:val="24"/>
              </w:rPr>
              <w:t>urine</w:t>
            </w:r>
            <w:r>
              <w:rPr>
                <w:spacing w:val="-3"/>
                <w:sz w:val="24"/>
              </w:rPr>
              <w:t xml:space="preserve"> </w:t>
            </w:r>
            <w:r>
              <w:rPr>
                <w:sz w:val="24"/>
              </w:rPr>
              <w:t>from</w:t>
            </w:r>
            <w:r>
              <w:rPr>
                <w:spacing w:val="-5"/>
                <w:sz w:val="24"/>
              </w:rPr>
              <w:t xml:space="preserve"> </w:t>
            </w:r>
            <w:r>
              <w:rPr>
                <w:sz w:val="24"/>
              </w:rPr>
              <w:t>the</w:t>
            </w:r>
            <w:r>
              <w:rPr>
                <w:spacing w:val="-5"/>
                <w:sz w:val="24"/>
              </w:rPr>
              <w:t xml:space="preserve"> </w:t>
            </w:r>
            <w:r>
              <w:rPr>
                <w:sz w:val="24"/>
              </w:rPr>
              <w:t>bladder</w:t>
            </w:r>
            <w:r>
              <w:rPr>
                <w:spacing w:val="-5"/>
                <w:sz w:val="24"/>
              </w:rPr>
              <w:t xml:space="preserve"> </w:t>
            </w:r>
            <w:r>
              <w:rPr>
                <w:sz w:val="24"/>
              </w:rPr>
              <w:t>through</w:t>
            </w:r>
            <w:r>
              <w:rPr>
                <w:spacing w:val="-3"/>
                <w:sz w:val="24"/>
              </w:rPr>
              <w:t xml:space="preserve"> </w:t>
            </w:r>
            <w:r>
              <w:rPr>
                <w:sz w:val="24"/>
              </w:rPr>
              <w:t>the</w:t>
            </w:r>
            <w:r>
              <w:rPr>
                <w:spacing w:val="-3"/>
                <w:sz w:val="24"/>
              </w:rPr>
              <w:t xml:space="preserve"> </w:t>
            </w:r>
            <w:r>
              <w:rPr>
                <w:sz w:val="24"/>
              </w:rPr>
              <w:t>urethra to the outside of</w:t>
            </w:r>
            <w:r>
              <w:rPr>
                <w:spacing w:val="-2"/>
                <w:sz w:val="24"/>
              </w:rPr>
              <w:t xml:space="preserve"> </w:t>
            </w:r>
            <w:r>
              <w:rPr>
                <w:sz w:val="24"/>
              </w:rPr>
              <w:t>the body is called</w:t>
            </w:r>
            <w:r>
              <w:rPr>
                <w:spacing w:val="-1"/>
                <w:sz w:val="24"/>
              </w:rPr>
              <w:t xml:space="preserve"> </w:t>
            </w:r>
            <w:r>
              <w:rPr>
                <w:sz w:val="24"/>
              </w:rPr>
              <w:t>urination or</w:t>
            </w:r>
            <w:r>
              <w:rPr>
                <w:spacing w:val="-3"/>
                <w:sz w:val="24"/>
              </w:rPr>
              <w:t xml:space="preserve"> </w:t>
            </w:r>
            <w:r>
              <w:rPr>
                <w:sz w:val="24"/>
              </w:rPr>
              <w:t>micturition or voiding</w:t>
            </w:r>
          </w:p>
          <w:p w14:paraId="4E07FB7D" w14:textId="77777777" w:rsidR="00F4313E" w:rsidRDefault="007460E7" w:rsidP="00F932E9">
            <w:pPr>
              <w:pStyle w:val="TableParagraph"/>
              <w:numPr>
                <w:ilvl w:val="0"/>
                <w:numId w:val="31"/>
              </w:numPr>
              <w:tabs>
                <w:tab w:val="left" w:pos="467"/>
              </w:tabs>
              <w:ind w:left="467" w:right="206"/>
              <w:jc w:val="both"/>
              <w:rPr>
                <w:sz w:val="24"/>
              </w:rPr>
            </w:pPr>
            <w:r>
              <w:rPr>
                <w:sz w:val="24"/>
              </w:rPr>
              <w:t>Made</w:t>
            </w:r>
            <w:r>
              <w:rPr>
                <w:spacing w:val="-3"/>
                <w:sz w:val="24"/>
              </w:rPr>
              <w:t xml:space="preserve"> </w:t>
            </w:r>
            <w:r>
              <w:rPr>
                <w:sz w:val="24"/>
              </w:rPr>
              <w:t>up</w:t>
            </w:r>
            <w:r>
              <w:rPr>
                <w:spacing w:val="-3"/>
                <w:sz w:val="24"/>
              </w:rPr>
              <w:t xml:space="preserve"> </w:t>
            </w:r>
            <w:r>
              <w:rPr>
                <w:sz w:val="24"/>
              </w:rPr>
              <w:t>of</w:t>
            </w:r>
            <w:r>
              <w:rPr>
                <w:spacing w:val="-3"/>
                <w:sz w:val="24"/>
              </w:rPr>
              <w:t xml:space="preserve"> </w:t>
            </w:r>
            <w:r>
              <w:rPr>
                <w:sz w:val="24"/>
              </w:rPr>
              <w:t>water</w:t>
            </w:r>
            <w:r>
              <w:rPr>
                <w:spacing w:val="-5"/>
                <w:sz w:val="24"/>
              </w:rPr>
              <w:t xml:space="preserve"> </w:t>
            </w:r>
            <w:r>
              <w:rPr>
                <w:sz w:val="24"/>
              </w:rPr>
              <w:t>and</w:t>
            </w:r>
            <w:r>
              <w:rPr>
                <w:spacing w:val="-5"/>
                <w:sz w:val="24"/>
              </w:rPr>
              <w:t xml:space="preserve"> </w:t>
            </w:r>
            <w:r>
              <w:rPr>
                <w:sz w:val="24"/>
              </w:rPr>
              <w:t>waste</w:t>
            </w:r>
            <w:r>
              <w:rPr>
                <w:spacing w:val="-3"/>
                <w:sz w:val="24"/>
              </w:rPr>
              <w:t xml:space="preserve"> </w:t>
            </w:r>
            <w:r>
              <w:rPr>
                <w:sz w:val="24"/>
              </w:rPr>
              <w:t>products</w:t>
            </w:r>
            <w:r>
              <w:rPr>
                <w:spacing w:val="-6"/>
                <w:sz w:val="24"/>
              </w:rPr>
              <w:t xml:space="preserve"> </w:t>
            </w:r>
            <w:r>
              <w:rPr>
                <w:sz w:val="24"/>
              </w:rPr>
              <w:t>filtered</w:t>
            </w:r>
            <w:r>
              <w:rPr>
                <w:spacing w:val="-5"/>
                <w:sz w:val="24"/>
              </w:rPr>
              <w:t xml:space="preserve"> </w:t>
            </w:r>
            <w:r>
              <w:rPr>
                <w:sz w:val="24"/>
              </w:rPr>
              <w:t>from</w:t>
            </w:r>
            <w:r>
              <w:rPr>
                <w:spacing w:val="-5"/>
                <w:sz w:val="24"/>
              </w:rPr>
              <w:t xml:space="preserve"> </w:t>
            </w:r>
            <w:r>
              <w:rPr>
                <w:sz w:val="24"/>
              </w:rPr>
              <w:t>blood by kidneys</w:t>
            </w:r>
          </w:p>
          <w:p w14:paraId="6D7FCCEB" w14:textId="77777777" w:rsidR="00F4313E" w:rsidRPr="002D2ABC" w:rsidRDefault="007460E7" w:rsidP="00F932E9">
            <w:pPr>
              <w:pStyle w:val="TableParagraph"/>
              <w:numPr>
                <w:ilvl w:val="0"/>
                <w:numId w:val="31"/>
              </w:numPr>
              <w:tabs>
                <w:tab w:val="left" w:pos="467"/>
              </w:tabs>
              <w:spacing w:line="276" w:lineRule="exact"/>
              <w:ind w:left="467" w:right="607"/>
              <w:rPr>
                <w:sz w:val="24"/>
              </w:rPr>
            </w:pPr>
            <w:r>
              <w:rPr>
                <w:sz w:val="24"/>
              </w:rPr>
              <w:t>Many factors can change color of urine, such as medications,</w:t>
            </w:r>
            <w:r>
              <w:rPr>
                <w:spacing w:val="-4"/>
                <w:sz w:val="24"/>
              </w:rPr>
              <w:t xml:space="preserve"> </w:t>
            </w:r>
            <w:r>
              <w:rPr>
                <w:sz w:val="24"/>
              </w:rPr>
              <w:t>certain</w:t>
            </w:r>
            <w:r>
              <w:rPr>
                <w:spacing w:val="-4"/>
                <w:sz w:val="24"/>
              </w:rPr>
              <w:t xml:space="preserve"> </w:t>
            </w:r>
            <w:r>
              <w:rPr>
                <w:sz w:val="24"/>
              </w:rPr>
              <w:t>food</w:t>
            </w:r>
            <w:r>
              <w:rPr>
                <w:spacing w:val="-4"/>
                <w:sz w:val="24"/>
              </w:rPr>
              <w:t xml:space="preserve"> </w:t>
            </w:r>
            <w:r>
              <w:rPr>
                <w:sz w:val="24"/>
              </w:rPr>
              <w:t>and</w:t>
            </w:r>
            <w:r>
              <w:rPr>
                <w:spacing w:val="-6"/>
                <w:sz w:val="24"/>
              </w:rPr>
              <w:t xml:space="preserve"> </w:t>
            </w:r>
            <w:r>
              <w:rPr>
                <w:sz w:val="24"/>
              </w:rPr>
              <w:t>dyes</w:t>
            </w:r>
            <w:r>
              <w:rPr>
                <w:spacing w:val="-7"/>
                <w:sz w:val="24"/>
              </w:rPr>
              <w:t xml:space="preserve"> </w:t>
            </w:r>
            <w:r>
              <w:rPr>
                <w:sz w:val="24"/>
              </w:rPr>
              <w:t>and</w:t>
            </w:r>
            <w:r>
              <w:rPr>
                <w:spacing w:val="-6"/>
                <w:sz w:val="24"/>
              </w:rPr>
              <w:t xml:space="preserve"> </w:t>
            </w:r>
            <w:r>
              <w:rPr>
                <w:sz w:val="24"/>
              </w:rPr>
              <w:t>vitamins</w:t>
            </w:r>
            <w:r>
              <w:rPr>
                <w:spacing w:val="-5"/>
                <w:sz w:val="24"/>
              </w:rPr>
              <w:t xml:space="preserve"> </w:t>
            </w:r>
            <w:r>
              <w:rPr>
                <w:sz w:val="24"/>
              </w:rPr>
              <w:t xml:space="preserve">and </w:t>
            </w:r>
            <w:r>
              <w:rPr>
                <w:spacing w:val="-2"/>
                <w:sz w:val="24"/>
              </w:rPr>
              <w:t>supplements</w:t>
            </w:r>
          </w:p>
          <w:p w14:paraId="2347D962" w14:textId="3CAED4BF" w:rsidR="002D2ABC" w:rsidRDefault="002D2ABC" w:rsidP="00F932E9">
            <w:pPr>
              <w:pStyle w:val="TableParagraph"/>
              <w:numPr>
                <w:ilvl w:val="0"/>
                <w:numId w:val="31"/>
              </w:numPr>
              <w:tabs>
                <w:tab w:val="left" w:pos="467"/>
              </w:tabs>
              <w:spacing w:line="276" w:lineRule="exact"/>
              <w:ind w:left="467" w:right="607"/>
              <w:rPr>
                <w:sz w:val="24"/>
              </w:rPr>
            </w:pPr>
            <w:r>
              <w:rPr>
                <w:sz w:val="24"/>
              </w:rPr>
              <w:t>B vitamins can cause urine to become bright yellow; beets</w:t>
            </w:r>
            <w:r>
              <w:rPr>
                <w:spacing w:val="-6"/>
                <w:sz w:val="24"/>
              </w:rPr>
              <w:t xml:space="preserve"> </w:t>
            </w:r>
            <w:r>
              <w:rPr>
                <w:sz w:val="24"/>
              </w:rPr>
              <w:t>can</w:t>
            </w:r>
            <w:r>
              <w:rPr>
                <w:spacing w:val="-4"/>
                <w:sz w:val="24"/>
              </w:rPr>
              <w:t xml:space="preserve"> </w:t>
            </w:r>
            <w:r>
              <w:rPr>
                <w:sz w:val="24"/>
              </w:rPr>
              <w:t>cause</w:t>
            </w:r>
            <w:r>
              <w:rPr>
                <w:spacing w:val="-2"/>
                <w:sz w:val="24"/>
              </w:rPr>
              <w:t xml:space="preserve"> </w:t>
            </w:r>
            <w:r>
              <w:rPr>
                <w:sz w:val="24"/>
              </w:rPr>
              <w:t>a</w:t>
            </w:r>
            <w:r>
              <w:rPr>
                <w:spacing w:val="-5"/>
                <w:sz w:val="24"/>
              </w:rPr>
              <w:t xml:space="preserve"> </w:t>
            </w:r>
            <w:r>
              <w:rPr>
                <w:sz w:val="24"/>
              </w:rPr>
              <w:t>pink</w:t>
            </w:r>
            <w:r>
              <w:rPr>
                <w:spacing w:val="-5"/>
                <w:sz w:val="24"/>
              </w:rPr>
              <w:t xml:space="preserve"> </w:t>
            </w:r>
            <w:r>
              <w:rPr>
                <w:sz w:val="24"/>
              </w:rPr>
              <w:t>or</w:t>
            </w:r>
            <w:r>
              <w:rPr>
                <w:spacing w:val="-4"/>
                <w:sz w:val="24"/>
              </w:rPr>
              <w:t xml:space="preserve"> </w:t>
            </w:r>
            <w:r>
              <w:rPr>
                <w:sz w:val="24"/>
              </w:rPr>
              <w:t>red</w:t>
            </w:r>
            <w:r>
              <w:rPr>
                <w:spacing w:val="-2"/>
                <w:sz w:val="24"/>
              </w:rPr>
              <w:t xml:space="preserve"> </w:t>
            </w:r>
            <w:r>
              <w:rPr>
                <w:sz w:val="24"/>
              </w:rPr>
              <w:t>color,</w:t>
            </w:r>
            <w:r>
              <w:rPr>
                <w:spacing w:val="-2"/>
                <w:sz w:val="24"/>
              </w:rPr>
              <w:t xml:space="preserve"> </w:t>
            </w:r>
            <w:r>
              <w:rPr>
                <w:sz w:val="24"/>
              </w:rPr>
              <w:t>and</w:t>
            </w:r>
            <w:r>
              <w:rPr>
                <w:spacing w:val="-4"/>
                <w:sz w:val="24"/>
              </w:rPr>
              <w:t xml:space="preserve"> </w:t>
            </w:r>
            <w:r>
              <w:rPr>
                <w:sz w:val="24"/>
              </w:rPr>
              <w:t>asparagus</w:t>
            </w:r>
            <w:r>
              <w:rPr>
                <w:spacing w:val="-3"/>
                <w:sz w:val="24"/>
              </w:rPr>
              <w:t xml:space="preserve"> </w:t>
            </w:r>
            <w:r>
              <w:rPr>
                <w:sz w:val="24"/>
              </w:rPr>
              <w:t>can cause green color</w:t>
            </w:r>
          </w:p>
        </w:tc>
        <w:tc>
          <w:tcPr>
            <w:tcW w:w="2970" w:type="dxa"/>
          </w:tcPr>
          <w:p w14:paraId="166B3874" w14:textId="3491BE65" w:rsidR="00F4313E" w:rsidRDefault="00E9157E">
            <w:pPr>
              <w:pStyle w:val="TableParagraph"/>
              <w:ind w:left="0"/>
              <w:rPr>
                <w:rFonts w:ascii="Times New Roman"/>
              </w:rPr>
            </w:pPr>
            <w:r w:rsidRPr="003E748F">
              <w:rPr>
                <w:b/>
                <w:bCs/>
                <w:sz w:val="24"/>
                <w:szCs w:val="24"/>
              </w:rPr>
              <w:t>Notes:</w:t>
            </w:r>
          </w:p>
        </w:tc>
      </w:tr>
    </w:tbl>
    <w:p w14:paraId="7AB66A07" w14:textId="77777777" w:rsidR="00F4313E" w:rsidRDefault="00F4313E">
      <w:pPr>
        <w:rPr>
          <w:rFonts w:ascii="Times New Roman"/>
        </w:rPr>
        <w:sectPr w:rsidR="00F4313E">
          <w:type w:val="continuous"/>
          <w:pgSz w:w="12240" w:h="15840"/>
          <w:pgMar w:top="1140" w:right="0" w:bottom="969"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731B58E6" w14:textId="77777777" w:rsidTr="007D5D60">
        <w:trPr>
          <w:trHeight w:val="1566"/>
        </w:trPr>
        <w:tc>
          <w:tcPr>
            <w:tcW w:w="6660" w:type="dxa"/>
          </w:tcPr>
          <w:p w14:paraId="61EDECDC" w14:textId="77777777" w:rsidR="00F4313E" w:rsidRDefault="007460E7">
            <w:pPr>
              <w:pStyle w:val="TableParagraph"/>
              <w:spacing w:before="2" w:line="275" w:lineRule="exact"/>
              <w:ind w:left="107"/>
              <w:rPr>
                <w:b/>
                <w:sz w:val="24"/>
              </w:rPr>
            </w:pPr>
            <w:r>
              <w:rPr>
                <w:b/>
                <w:sz w:val="24"/>
              </w:rPr>
              <w:t>(S-145)</w:t>
            </w:r>
            <w:r>
              <w:rPr>
                <w:b/>
                <w:spacing w:val="-4"/>
                <w:sz w:val="24"/>
              </w:rPr>
              <w:t xml:space="preserve"> </w:t>
            </w:r>
            <w:r>
              <w:rPr>
                <w:b/>
                <w:sz w:val="24"/>
              </w:rPr>
              <w:t>Urine</w:t>
            </w:r>
            <w:r>
              <w:rPr>
                <w:b/>
                <w:spacing w:val="-3"/>
                <w:sz w:val="24"/>
              </w:rPr>
              <w:t xml:space="preserve"> </w:t>
            </w:r>
            <w:r>
              <w:rPr>
                <w:b/>
                <w:sz w:val="24"/>
              </w:rPr>
              <w:t>–</w:t>
            </w:r>
            <w:r>
              <w:rPr>
                <w:b/>
                <w:spacing w:val="-1"/>
                <w:sz w:val="24"/>
              </w:rPr>
              <w:t xml:space="preserve"> </w:t>
            </w:r>
            <w:r>
              <w:rPr>
                <w:b/>
                <w:sz w:val="24"/>
              </w:rPr>
              <w:t>Normal</w:t>
            </w:r>
            <w:r>
              <w:rPr>
                <w:b/>
                <w:spacing w:val="-1"/>
                <w:sz w:val="24"/>
              </w:rPr>
              <w:t xml:space="preserve"> </w:t>
            </w:r>
            <w:r>
              <w:rPr>
                <w:b/>
                <w:spacing w:val="-2"/>
                <w:sz w:val="24"/>
              </w:rPr>
              <w:t>Findings</w:t>
            </w:r>
          </w:p>
          <w:p w14:paraId="7FA4A3F0" w14:textId="77777777" w:rsidR="00F4313E" w:rsidRDefault="007460E7" w:rsidP="00F932E9">
            <w:pPr>
              <w:pStyle w:val="TableParagraph"/>
              <w:numPr>
                <w:ilvl w:val="0"/>
                <w:numId w:val="30"/>
              </w:numPr>
              <w:tabs>
                <w:tab w:val="left" w:pos="467"/>
              </w:tabs>
              <w:spacing w:line="293" w:lineRule="exact"/>
              <w:rPr>
                <w:sz w:val="24"/>
              </w:rPr>
            </w:pPr>
            <w:r>
              <w:rPr>
                <w:sz w:val="24"/>
              </w:rPr>
              <w:t>Light</w:t>
            </w:r>
            <w:r>
              <w:rPr>
                <w:spacing w:val="-2"/>
                <w:sz w:val="24"/>
              </w:rPr>
              <w:t xml:space="preserve"> </w:t>
            </w:r>
            <w:r>
              <w:rPr>
                <w:sz w:val="24"/>
              </w:rPr>
              <w:t>yellow</w:t>
            </w:r>
            <w:r>
              <w:rPr>
                <w:spacing w:val="-2"/>
                <w:sz w:val="24"/>
              </w:rPr>
              <w:t xml:space="preserve"> </w:t>
            </w:r>
            <w:r>
              <w:rPr>
                <w:sz w:val="24"/>
              </w:rPr>
              <w:t>to</w:t>
            </w:r>
            <w:r>
              <w:rPr>
                <w:spacing w:val="-2"/>
                <w:sz w:val="24"/>
              </w:rPr>
              <w:t xml:space="preserve"> </w:t>
            </w:r>
            <w:r>
              <w:rPr>
                <w:sz w:val="24"/>
              </w:rPr>
              <w:t>amber</w:t>
            </w:r>
            <w:r>
              <w:rPr>
                <w:spacing w:val="-3"/>
                <w:sz w:val="24"/>
              </w:rPr>
              <w:t xml:space="preserve"> </w:t>
            </w:r>
            <w:r>
              <w:rPr>
                <w:sz w:val="24"/>
              </w:rPr>
              <w:t xml:space="preserve">in </w:t>
            </w:r>
            <w:r>
              <w:rPr>
                <w:spacing w:val="-4"/>
                <w:sz w:val="24"/>
              </w:rPr>
              <w:t>color</w:t>
            </w:r>
          </w:p>
          <w:p w14:paraId="6A321D3B" w14:textId="77777777" w:rsidR="00F4313E" w:rsidRDefault="007460E7" w:rsidP="00F932E9">
            <w:pPr>
              <w:pStyle w:val="TableParagraph"/>
              <w:numPr>
                <w:ilvl w:val="0"/>
                <w:numId w:val="30"/>
              </w:numPr>
              <w:tabs>
                <w:tab w:val="left" w:pos="467"/>
              </w:tabs>
              <w:ind w:right="594"/>
              <w:rPr>
                <w:sz w:val="24"/>
              </w:rPr>
            </w:pPr>
            <w:r>
              <w:rPr>
                <w:sz w:val="24"/>
              </w:rPr>
              <w:t>Clear</w:t>
            </w:r>
            <w:r>
              <w:rPr>
                <w:spacing w:val="-6"/>
                <w:sz w:val="24"/>
              </w:rPr>
              <w:t xml:space="preserve"> </w:t>
            </w:r>
            <w:r>
              <w:rPr>
                <w:sz w:val="24"/>
              </w:rPr>
              <w:t>or</w:t>
            </w:r>
            <w:r>
              <w:rPr>
                <w:spacing w:val="-6"/>
                <w:sz w:val="24"/>
              </w:rPr>
              <w:t xml:space="preserve"> </w:t>
            </w:r>
            <w:r>
              <w:rPr>
                <w:sz w:val="24"/>
              </w:rPr>
              <w:t>transparent</w:t>
            </w:r>
            <w:r>
              <w:rPr>
                <w:spacing w:val="-4"/>
                <w:sz w:val="24"/>
              </w:rPr>
              <w:t xml:space="preserve"> </w:t>
            </w:r>
            <w:r>
              <w:rPr>
                <w:sz w:val="24"/>
              </w:rPr>
              <w:t>when</w:t>
            </w:r>
            <w:r>
              <w:rPr>
                <w:spacing w:val="-6"/>
                <w:sz w:val="24"/>
              </w:rPr>
              <w:t xml:space="preserve"> </w:t>
            </w:r>
            <w:r>
              <w:rPr>
                <w:sz w:val="24"/>
              </w:rPr>
              <w:t>freshly</w:t>
            </w:r>
            <w:r>
              <w:rPr>
                <w:spacing w:val="-5"/>
                <w:sz w:val="24"/>
              </w:rPr>
              <w:t xml:space="preserve"> </w:t>
            </w:r>
            <w:r>
              <w:rPr>
                <w:sz w:val="24"/>
              </w:rPr>
              <w:t>voided,</w:t>
            </w:r>
            <w:r>
              <w:rPr>
                <w:spacing w:val="-4"/>
                <w:sz w:val="24"/>
              </w:rPr>
              <w:t xml:space="preserve"> </w:t>
            </w:r>
            <w:r>
              <w:rPr>
                <w:sz w:val="24"/>
              </w:rPr>
              <w:t>with</w:t>
            </w:r>
            <w:r>
              <w:rPr>
                <w:spacing w:val="-4"/>
                <w:sz w:val="24"/>
              </w:rPr>
              <w:t xml:space="preserve"> </w:t>
            </w:r>
            <w:r>
              <w:rPr>
                <w:sz w:val="24"/>
              </w:rPr>
              <w:t>a</w:t>
            </w:r>
            <w:r>
              <w:rPr>
                <w:spacing w:val="-4"/>
                <w:sz w:val="24"/>
              </w:rPr>
              <w:t xml:space="preserve"> </w:t>
            </w:r>
            <w:r>
              <w:rPr>
                <w:sz w:val="24"/>
              </w:rPr>
              <w:t xml:space="preserve">faint </w:t>
            </w:r>
            <w:r>
              <w:rPr>
                <w:spacing w:val="-4"/>
                <w:sz w:val="24"/>
              </w:rPr>
              <w:t>smell</w:t>
            </w:r>
          </w:p>
          <w:p w14:paraId="1F9841C5" w14:textId="77777777" w:rsidR="00F4313E" w:rsidRDefault="007460E7" w:rsidP="00F932E9">
            <w:pPr>
              <w:pStyle w:val="TableParagraph"/>
              <w:numPr>
                <w:ilvl w:val="0"/>
                <w:numId w:val="30"/>
              </w:numPr>
              <w:tabs>
                <w:tab w:val="left" w:pos="467"/>
              </w:tabs>
              <w:spacing w:line="293" w:lineRule="exact"/>
              <w:rPr>
                <w:sz w:val="24"/>
              </w:rPr>
            </w:pPr>
            <w:r>
              <w:rPr>
                <w:sz w:val="24"/>
              </w:rPr>
              <w:t>About</w:t>
            </w:r>
            <w:r>
              <w:rPr>
                <w:spacing w:val="-2"/>
                <w:sz w:val="24"/>
              </w:rPr>
              <w:t xml:space="preserve"> </w:t>
            </w:r>
            <w:r>
              <w:rPr>
                <w:sz w:val="24"/>
              </w:rPr>
              <w:t>1000</w:t>
            </w:r>
            <w:r>
              <w:rPr>
                <w:spacing w:val="-3"/>
                <w:sz w:val="24"/>
              </w:rPr>
              <w:t xml:space="preserve"> </w:t>
            </w:r>
            <w:r>
              <w:rPr>
                <w:sz w:val="24"/>
              </w:rPr>
              <w:t>to</w:t>
            </w:r>
            <w:r>
              <w:rPr>
                <w:spacing w:val="-4"/>
                <w:sz w:val="24"/>
              </w:rPr>
              <w:t xml:space="preserve"> </w:t>
            </w:r>
            <w:r>
              <w:rPr>
                <w:sz w:val="24"/>
              </w:rPr>
              <w:t>1500</w:t>
            </w:r>
            <w:r>
              <w:rPr>
                <w:spacing w:val="-3"/>
                <w:sz w:val="24"/>
              </w:rPr>
              <w:t xml:space="preserve"> </w:t>
            </w:r>
            <w:r>
              <w:rPr>
                <w:sz w:val="24"/>
              </w:rPr>
              <w:t>milliliters</w:t>
            </w:r>
            <w:r>
              <w:rPr>
                <w:spacing w:val="-2"/>
                <w:sz w:val="24"/>
              </w:rPr>
              <w:t xml:space="preserve"> </w:t>
            </w:r>
            <w:r>
              <w:rPr>
                <w:sz w:val="24"/>
              </w:rPr>
              <w:t>per</w:t>
            </w:r>
            <w:r>
              <w:rPr>
                <w:spacing w:val="-3"/>
                <w:sz w:val="24"/>
              </w:rPr>
              <w:t xml:space="preserve"> </w:t>
            </w:r>
            <w:r>
              <w:rPr>
                <w:spacing w:val="-5"/>
                <w:sz w:val="24"/>
              </w:rPr>
              <w:t>day</w:t>
            </w:r>
          </w:p>
        </w:tc>
        <w:tc>
          <w:tcPr>
            <w:tcW w:w="2970" w:type="dxa"/>
          </w:tcPr>
          <w:p w14:paraId="2F1FD42C" w14:textId="5641EBE7" w:rsidR="00F4313E" w:rsidRDefault="00E9157E">
            <w:pPr>
              <w:pStyle w:val="TableParagraph"/>
              <w:ind w:left="0"/>
              <w:rPr>
                <w:rFonts w:ascii="Times New Roman"/>
              </w:rPr>
            </w:pPr>
            <w:r w:rsidRPr="003E748F">
              <w:rPr>
                <w:b/>
                <w:bCs/>
                <w:sz w:val="24"/>
                <w:szCs w:val="24"/>
              </w:rPr>
              <w:t>Notes:</w:t>
            </w:r>
          </w:p>
        </w:tc>
      </w:tr>
      <w:tr w:rsidR="00F4313E" w14:paraId="211BD83B" w14:textId="77777777" w:rsidTr="007D5D60">
        <w:trPr>
          <w:trHeight w:val="2735"/>
        </w:trPr>
        <w:tc>
          <w:tcPr>
            <w:tcW w:w="6660" w:type="dxa"/>
          </w:tcPr>
          <w:p w14:paraId="7B2E633E" w14:textId="77777777" w:rsidR="00F4313E" w:rsidRDefault="007460E7">
            <w:pPr>
              <w:pStyle w:val="TableParagraph"/>
              <w:ind w:left="107"/>
              <w:rPr>
                <w:b/>
                <w:sz w:val="24"/>
              </w:rPr>
            </w:pPr>
            <w:r>
              <w:rPr>
                <w:b/>
                <w:sz w:val="24"/>
              </w:rPr>
              <w:t>(S-146)</w:t>
            </w:r>
            <w:r>
              <w:rPr>
                <w:b/>
                <w:spacing w:val="-4"/>
                <w:sz w:val="24"/>
              </w:rPr>
              <w:t xml:space="preserve"> </w:t>
            </w:r>
            <w:r>
              <w:rPr>
                <w:b/>
                <w:sz w:val="24"/>
              </w:rPr>
              <w:t>Urinary</w:t>
            </w:r>
            <w:r>
              <w:rPr>
                <w:b/>
                <w:spacing w:val="-2"/>
                <w:sz w:val="24"/>
              </w:rPr>
              <w:t xml:space="preserve"> </w:t>
            </w:r>
            <w:r>
              <w:rPr>
                <w:b/>
                <w:sz w:val="24"/>
              </w:rPr>
              <w:t>–</w:t>
            </w:r>
            <w:r>
              <w:rPr>
                <w:b/>
                <w:spacing w:val="-1"/>
                <w:sz w:val="24"/>
              </w:rPr>
              <w:t xml:space="preserve"> </w:t>
            </w:r>
            <w:r>
              <w:rPr>
                <w:b/>
                <w:sz w:val="24"/>
              </w:rPr>
              <w:t>Changes</w:t>
            </w:r>
            <w:r>
              <w:rPr>
                <w:b/>
                <w:spacing w:val="-2"/>
                <w:sz w:val="24"/>
              </w:rPr>
              <w:t xml:space="preserve"> </w:t>
            </w:r>
            <w:r>
              <w:rPr>
                <w:b/>
                <w:sz w:val="24"/>
              </w:rPr>
              <w:t>Due</w:t>
            </w:r>
            <w:r>
              <w:rPr>
                <w:b/>
                <w:spacing w:val="-2"/>
                <w:sz w:val="24"/>
              </w:rPr>
              <w:t xml:space="preserve"> </w:t>
            </w:r>
            <w:r>
              <w:rPr>
                <w:b/>
                <w:sz w:val="24"/>
              </w:rPr>
              <w:t>to</w:t>
            </w:r>
            <w:r>
              <w:rPr>
                <w:b/>
                <w:spacing w:val="-2"/>
                <w:sz w:val="24"/>
              </w:rPr>
              <w:t xml:space="preserve"> </w:t>
            </w:r>
            <w:r>
              <w:rPr>
                <w:b/>
                <w:spacing w:val="-4"/>
                <w:sz w:val="24"/>
              </w:rPr>
              <w:t>Aging</w:t>
            </w:r>
          </w:p>
          <w:p w14:paraId="3DA22CBF" w14:textId="77777777" w:rsidR="00F4313E" w:rsidRDefault="007460E7" w:rsidP="00F932E9">
            <w:pPr>
              <w:pStyle w:val="TableParagraph"/>
              <w:numPr>
                <w:ilvl w:val="0"/>
                <w:numId w:val="29"/>
              </w:numPr>
              <w:tabs>
                <w:tab w:val="left" w:pos="467"/>
              </w:tabs>
              <w:spacing w:before="1" w:line="293" w:lineRule="exact"/>
              <w:rPr>
                <w:sz w:val="24"/>
              </w:rPr>
            </w:pPr>
            <w:r>
              <w:rPr>
                <w:sz w:val="24"/>
              </w:rPr>
              <w:t>Decreased</w:t>
            </w:r>
            <w:r>
              <w:rPr>
                <w:spacing w:val="-3"/>
                <w:sz w:val="24"/>
              </w:rPr>
              <w:t xml:space="preserve"> </w:t>
            </w:r>
            <w:r>
              <w:rPr>
                <w:sz w:val="24"/>
              </w:rPr>
              <w:t>kidney</w:t>
            </w:r>
            <w:r>
              <w:rPr>
                <w:spacing w:val="-2"/>
                <w:sz w:val="24"/>
              </w:rPr>
              <w:t xml:space="preserve"> </w:t>
            </w:r>
            <w:r>
              <w:rPr>
                <w:sz w:val="24"/>
              </w:rPr>
              <w:t>size</w:t>
            </w:r>
            <w:r>
              <w:rPr>
                <w:spacing w:val="-3"/>
                <w:sz w:val="24"/>
              </w:rPr>
              <w:t xml:space="preserve"> </w:t>
            </w:r>
            <w:r>
              <w:rPr>
                <w:sz w:val="24"/>
              </w:rPr>
              <w:t>and</w:t>
            </w:r>
            <w:r>
              <w:rPr>
                <w:spacing w:val="-3"/>
                <w:sz w:val="24"/>
              </w:rPr>
              <w:t xml:space="preserve"> </w:t>
            </w:r>
            <w:r>
              <w:rPr>
                <w:sz w:val="24"/>
              </w:rPr>
              <w:t>ability</w:t>
            </w:r>
            <w:r>
              <w:rPr>
                <w:spacing w:val="-2"/>
                <w:sz w:val="24"/>
              </w:rPr>
              <w:t xml:space="preserve"> </w:t>
            </w:r>
            <w:r>
              <w:rPr>
                <w:sz w:val="24"/>
              </w:rPr>
              <w:t>to</w:t>
            </w:r>
            <w:r>
              <w:rPr>
                <w:spacing w:val="-1"/>
                <w:sz w:val="24"/>
              </w:rPr>
              <w:t xml:space="preserve"> </w:t>
            </w:r>
            <w:r>
              <w:rPr>
                <w:sz w:val="24"/>
              </w:rPr>
              <w:t>filter</w:t>
            </w:r>
            <w:r>
              <w:rPr>
                <w:spacing w:val="-4"/>
                <w:sz w:val="24"/>
              </w:rPr>
              <w:t xml:space="preserve"> blood</w:t>
            </w:r>
          </w:p>
          <w:p w14:paraId="119B7288" w14:textId="77777777" w:rsidR="00F4313E" w:rsidRDefault="007460E7" w:rsidP="00F932E9">
            <w:pPr>
              <w:pStyle w:val="TableParagraph"/>
              <w:numPr>
                <w:ilvl w:val="0"/>
                <w:numId w:val="29"/>
              </w:numPr>
              <w:tabs>
                <w:tab w:val="left" w:pos="467"/>
              </w:tabs>
              <w:spacing w:line="293" w:lineRule="exact"/>
              <w:rPr>
                <w:sz w:val="24"/>
              </w:rPr>
            </w:pPr>
            <w:r>
              <w:rPr>
                <w:sz w:val="24"/>
              </w:rPr>
              <w:t>Decreased</w:t>
            </w:r>
            <w:r>
              <w:rPr>
                <w:spacing w:val="-6"/>
                <w:sz w:val="24"/>
              </w:rPr>
              <w:t xml:space="preserve"> </w:t>
            </w:r>
            <w:r>
              <w:rPr>
                <w:sz w:val="24"/>
              </w:rPr>
              <w:t>capacity,</w:t>
            </w:r>
            <w:r>
              <w:rPr>
                <w:spacing w:val="-4"/>
                <w:sz w:val="24"/>
              </w:rPr>
              <w:t xml:space="preserve"> </w:t>
            </w:r>
            <w:r>
              <w:rPr>
                <w:sz w:val="24"/>
              </w:rPr>
              <w:t>elasticity,</w:t>
            </w:r>
            <w:r>
              <w:rPr>
                <w:spacing w:val="-2"/>
                <w:sz w:val="24"/>
              </w:rPr>
              <w:t xml:space="preserve"> </w:t>
            </w:r>
            <w:r>
              <w:rPr>
                <w:sz w:val="24"/>
              </w:rPr>
              <w:t>muscular</w:t>
            </w:r>
            <w:r>
              <w:rPr>
                <w:spacing w:val="-5"/>
                <w:sz w:val="24"/>
              </w:rPr>
              <w:t xml:space="preserve"> </w:t>
            </w:r>
            <w:r>
              <w:rPr>
                <w:sz w:val="24"/>
              </w:rPr>
              <w:t>tone</w:t>
            </w:r>
            <w:r>
              <w:rPr>
                <w:spacing w:val="-4"/>
                <w:sz w:val="24"/>
              </w:rPr>
              <w:t xml:space="preserve"> </w:t>
            </w:r>
            <w:r>
              <w:rPr>
                <w:sz w:val="24"/>
              </w:rPr>
              <w:t>of</w:t>
            </w:r>
            <w:r>
              <w:rPr>
                <w:spacing w:val="-1"/>
                <w:sz w:val="24"/>
              </w:rPr>
              <w:t xml:space="preserve"> </w:t>
            </w:r>
            <w:r>
              <w:rPr>
                <w:spacing w:val="-2"/>
                <w:sz w:val="24"/>
              </w:rPr>
              <w:t>bladder</w:t>
            </w:r>
          </w:p>
          <w:p w14:paraId="13858867" w14:textId="77777777" w:rsidR="00F4313E" w:rsidRDefault="007460E7" w:rsidP="00F932E9">
            <w:pPr>
              <w:pStyle w:val="TableParagraph"/>
              <w:numPr>
                <w:ilvl w:val="0"/>
                <w:numId w:val="29"/>
              </w:numPr>
              <w:tabs>
                <w:tab w:val="left" w:pos="467"/>
              </w:tabs>
              <w:spacing w:line="292" w:lineRule="exact"/>
              <w:rPr>
                <w:sz w:val="24"/>
              </w:rPr>
            </w:pPr>
            <w:r>
              <w:rPr>
                <w:sz w:val="24"/>
              </w:rPr>
              <w:t>Decreased</w:t>
            </w:r>
            <w:r>
              <w:rPr>
                <w:spacing w:val="-6"/>
                <w:sz w:val="24"/>
              </w:rPr>
              <w:t xml:space="preserve"> </w:t>
            </w:r>
            <w:r>
              <w:rPr>
                <w:sz w:val="24"/>
              </w:rPr>
              <w:t>ability</w:t>
            </w:r>
            <w:r>
              <w:rPr>
                <w:spacing w:val="-2"/>
                <w:sz w:val="24"/>
              </w:rPr>
              <w:t xml:space="preserve"> </w:t>
            </w:r>
            <w:r>
              <w:rPr>
                <w:sz w:val="24"/>
              </w:rPr>
              <w:t>to</w:t>
            </w:r>
            <w:r>
              <w:rPr>
                <w:spacing w:val="-2"/>
                <w:sz w:val="24"/>
              </w:rPr>
              <w:t xml:space="preserve"> </w:t>
            </w:r>
            <w:r>
              <w:rPr>
                <w:sz w:val="24"/>
              </w:rPr>
              <w:t>concentrate</w:t>
            </w:r>
            <w:r>
              <w:rPr>
                <w:spacing w:val="-3"/>
                <w:sz w:val="24"/>
              </w:rPr>
              <w:t xml:space="preserve"> </w:t>
            </w:r>
            <w:r>
              <w:rPr>
                <w:spacing w:val="-4"/>
                <w:sz w:val="24"/>
              </w:rPr>
              <w:t>urine</w:t>
            </w:r>
          </w:p>
          <w:p w14:paraId="04CE855A" w14:textId="77777777" w:rsidR="00F4313E" w:rsidRDefault="007460E7" w:rsidP="00F932E9">
            <w:pPr>
              <w:pStyle w:val="TableParagraph"/>
              <w:numPr>
                <w:ilvl w:val="0"/>
                <w:numId w:val="29"/>
              </w:numPr>
              <w:tabs>
                <w:tab w:val="left" w:pos="467"/>
              </w:tabs>
              <w:spacing w:line="292" w:lineRule="exact"/>
              <w:rPr>
                <w:sz w:val="24"/>
              </w:rPr>
            </w:pPr>
            <w:r>
              <w:rPr>
                <w:sz w:val="24"/>
              </w:rPr>
              <w:t>Difficulty</w:t>
            </w:r>
            <w:r>
              <w:rPr>
                <w:spacing w:val="-3"/>
                <w:sz w:val="24"/>
              </w:rPr>
              <w:t xml:space="preserve"> </w:t>
            </w:r>
            <w:r>
              <w:rPr>
                <w:sz w:val="24"/>
              </w:rPr>
              <w:t>or</w:t>
            </w:r>
            <w:r>
              <w:rPr>
                <w:spacing w:val="-3"/>
                <w:sz w:val="24"/>
              </w:rPr>
              <w:t xml:space="preserve"> </w:t>
            </w:r>
            <w:r>
              <w:rPr>
                <w:sz w:val="24"/>
              </w:rPr>
              <w:t>incomplete</w:t>
            </w:r>
            <w:r>
              <w:rPr>
                <w:spacing w:val="-3"/>
                <w:sz w:val="24"/>
              </w:rPr>
              <w:t xml:space="preserve"> </w:t>
            </w:r>
            <w:r>
              <w:rPr>
                <w:sz w:val="24"/>
              </w:rPr>
              <w:t>emptying</w:t>
            </w:r>
            <w:r>
              <w:rPr>
                <w:spacing w:val="-3"/>
                <w:sz w:val="24"/>
              </w:rPr>
              <w:t xml:space="preserve"> </w:t>
            </w:r>
            <w:r>
              <w:rPr>
                <w:sz w:val="24"/>
              </w:rPr>
              <w:t>of</w:t>
            </w:r>
            <w:r>
              <w:rPr>
                <w:spacing w:val="-3"/>
                <w:sz w:val="24"/>
              </w:rPr>
              <w:t xml:space="preserve"> </w:t>
            </w:r>
            <w:r>
              <w:rPr>
                <w:sz w:val="24"/>
              </w:rPr>
              <w:t>urinary</w:t>
            </w:r>
            <w:r>
              <w:rPr>
                <w:spacing w:val="-2"/>
                <w:sz w:val="24"/>
              </w:rPr>
              <w:t xml:space="preserve"> bladder</w:t>
            </w:r>
          </w:p>
          <w:p w14:paraId="01DE8E70" w14:textId="77777777" w:rsidR="00F4313E" w:rsidRDefault="007460E7" w:rsidP="00F932E9">
            <w:pPr>
              <w:pStyle w:val="TableParagraph"/>
              <w:numPr>
                <w:ilvl w:val="0"/>
                <w:numId w:val="29"/>
              </w:numPr>
              <w:tabs>
                <w:tab w:val="left" w:pos="467"/>
              </w:tabs>
              <w:spacing w:line="293" w:lineRule="exact"/>
              <w:rPr>
                <w:sz w:val="24"/>
              </w:rPr>
            </w:pPr>
            <w:r>
              <w:rPr>
                <w:sz w:val="24"/>
              </w:rPr>
              <w:t>Enlargement</w:t>
            </w:r>
            <w:r>
              <w:rPr>
                <w:spacing w:val="-5"/>
                <w:sz w:val="24"/>
              </w:rPr>
              <w:t xml:space="preserve"> </w:t>
            </w:r>
            <w:r>
              <w:rPr>
                <w:sz w:val="24"/>
              </w:rPr>
              <w:t>of</w:t>
            </w:r>
            <w:r>
              <w:rPr>
                <w:spacing w:val="-1"/>
                <w:sz w:val="24"/>
              </w:rPr>
              <w:t xml:space="preserve"> </w:t>
            </w:r>
            <w:r>
              <w:rPr>
                <w:sz w:val="24"/>
              </w:rPr>
              <w:t>prostate</w:t>
            </w:r>
            <w:r>
              <w:rPr>
                <w:spacing w:val="-1"/>
                <w:sz w:val="24"/>
              </w:rPr>
              <w:t xml:space="preserve"> </w:t>
            </w:r>
            <w:r>
              <w:rPr>
                <w:sz w:val="24"/>
              </w:rPr>
              <w:t>in</w:t>
            </w:r>
            <w:r>
              <w:rPr>
                <w:spacing w:val="-3"/>
                <w:sz w:val="24"/>
              </w:rPr>
              <w:t xml:space="preserve"> </w:t>
            </w:r>
            <w:r>
              <w:rPr>
                <w:spacing w:val="-4"/>
                <w:sz w:val="24"/>
              </w:rPr>
              <w:t>males</w:t>
            </w:r>
          </w:p>
          <w:p w14:paraId="520B0FC4" w14:textId="77777777" w:rsidR="00F4313E" w:rsidRDefault="007460E7" w:rsidP="00F932E9">
            <w:pPr>
              <w:pStyle w:val="TableParagraph"/>
              <w:numPr>
                <w:ilvl w:val="0"/>
                <w:numId w:val="29"/>
              </w:numPr>
              <w:tabs>
                <w:tab w:val="left" w:pos="467"/>
              </w:tabs>
              <w:spacing w:line="292" w:lineRule="exact"/>
              <w:rPr>
                <w:sz w:val="24"/>
              </w:rPr>
            </w:pPr>
            <w:r>
              <w:rPr>
                <w:sz w:val="24"/>
              </w:rPr>
              <w:t>Many</w:t>
            </w:r>
            <w:r>
              <w:rPr>
                <w:spacing w:val="-3"/>
                <w:sz w:val="24"/>
              </w:rPr>
              <w:t xml:space="preserve"> </w:t>
            </w:r>
            <w:r>
              <w:rPr>
                <w:sz w:val="24"/>
              </w:rPr>
              <w:t>awaken</w:t>
            </w:r>
            <w:r>
              <w:rPr>
                <w:spacing w:val="-1"/>
                <w:sz w:val="24"/>
              </w:rPr>
              <w:t xml:space="preserve"> </w:t>
            </w:r>
            <w:r>
              <w:rPr>
                <w:sz w:val="24"/>
              </w:rPr>
              <w:t>several</w:t>
            </w:r>
            <w:r>
              <w:rPr>
                <w:spacing w:val="-3"/>
                <w:sz w:val="24"/>
              </w:rPr>
              <w:t xml:space="preserve"> </w:t>
            </w:r>
            <w:r>
              <w:rPr>
                <w:sz w:val="24"/>
              </w:rPr>
              <w:t>times</w:t>
            </w:r>
            <w:r>
              <w:rPr>
                <w:spacing w:val="-2"/>
                <w:sz w:val="24"/>
              </w:rPr>
              <w:t xml:space="preserve"> </w:t>
            </w:r>
            <w:r>
              <w:rPr>
                <w:sz w:val="24"/>
              </w:rPr>
              <w:t>at</w:t>
            </w:r>
            <w:r>
              <w:rPr>
                <w:spacing w:val="-2"/>
                <w:sz w:val="24"/>
              </w:rPr>
              <w:t xml:space="preserve"> </w:t>
            </w:r>
            <w:r>
              <w:rPr>
                <w:sz w:val="24"/>
              </w:rPr>
              <w:t>night</w:t>
            </w:r>
            <w:r>
              <w:rPr>
                <w:spacing w:val="-1"/>
                <w:sz w:val="24"/>
              </w:rPr>
              <w:t xml:space="preserve"> </w:t>
            </w:r>
            <w:r>
              <w:rPr>
                <w:sz w:val="24"/>
              </w:rPr>
              <w:t>to</w:t>
            </w:r>
            <w:r>
              <w:rPr>
                <w:spacing w:val="-1"/>
                <w:sz w:val="24"/>
              </w:rPr>
              <w:t xml:space="preserve"> </w:t>
            </w:r>
            <w:r>
              <w:rPr>
                <w:spacing w:val="-2"/>
                <w:sz w:val="24"/>
              </w:rPr>
              <w:t>urinate</w:t>
            </w:r>
          </w:p>
          <w:p w14:paraId="0D68AB13" w14:textId="77777777" w:rsidR="00F4313E" w:rsidRDefault="007460E7" w:rsidP="00F932E9">
            <w:pPr>
              <w:pStyle w:val="TableParagraph"/>
              <w:numPr>
                <w:ilvl w:val="0"/>
                <w:numId w:val="29"/>
              </w:numPr>
              <w:tabs>
                <w:tab w:val="left" w:pos="467"/>
              </w:tabs>
              <w:ind w:right="247"/>
              <w:rPr>
                <w:sz w:val="24"/>
              </w:rPr>
            </w:pPr>
            <w:r>
              <w:rPr>
                <w:sz w:val="24"/>
              </w:rPr>
              <w:t>Sense</w:t>
            </w:r>
            <w:r>
              <w:rPr>
                <w:spacing w:val="-6"/>
                <w:sz w:val="24"/>
              </w:rPr>
              <w:t xml:space="preserve"> </w:t>
            </w:r>
            <w:r>
              <w:rPr>
                <w:sz w:val="24"/>
              </w:rPr>
              <w:t>of</w:t>
            </w:r>
            <w:r>
              <w:rPr>
                <w:spacing w:val="-7"/>
                <w:sz w:val="24"/>
              </w:rPr>
              <w:t xml:space="preserve"> </w:t>
            </w:r>
            <w:r>
              <w:rPr>
                <w:sz w:val="24"/>
              </w:rPr>
              <w:t>thirst</w:t>
            </w:r>
            <w:r>
              <w:rPr>
                <w:spacing w:val="-4"/>
                <w:sz w:val="24"/>
              </w:rPr>
              <w:t xml:space="preserve"> </w:t>
            </w:r>
            <w:r>
              <w:rPr>
                <w:sz w:val="24"/>
              </w:rPr>
              <w:t>lessens,</w:t>
            </w:r>
            <w:r>
              <w:rPr>
                <w:spacing w:val="-4"/>
                <w:sz w:val="24"/>
              </w:rPr>
              <w:t xml:space="preserve"> </w:t>
            </w:r>
            <w:r>
              <w:rPr>
                <w:sz w:val="24"/>
              </w:rPr>
              <w:t>resulting</w:t>
            </w:r>
            <w:r>
              <w:rPr>
                <w:spacing w:val="-6"/>
                <w:sz w:val="24"/>
              </w:rPr>
              <w:t xml:space="preserve"> </w:t>
            </w:r>
            <w:r>
              <w:rPr>
                <w:sz w:val="24"/>
              </w:rPr>
              <w:t>in</w:t>
            </w:r>
            <w:r>
              <w:rPr>
                <w:spacing w:val="-4"/>
                <w:sz w:val="24"/>
              </w:rPr>
              <w:t xml:space="preserve"> </w:t>
            </w:r>
            <w:r>
              <w:rPr>
                <w:sz w:val="24"/>
              </w:rPr>
              <w:t>less</w:t>
            </w:r>
            <w:r>
              <w:rPr>
                <w:spacing w:val="-5"/>
                <w:sz w:val="24"/>
              </w:rPr>
              <w:t xml:space="preserve"> </w:t>
            </w:r>
            <w:r>
              <w:rPr>
                <w:sz w:val="24"/>
              </w:rPr>
              <w:t>intake,</w:t>
            </w:r>
            <w:r>
              <w:rPr>
                <w:spacing w:val="-4"/>
                <w:sz w:val="24"/>
              </w:rPr>
              <w:t xml:space="preserve"> </w:t>
            </w:r>
            <w:r>
              <w:rPr>
                <w:sz w:val="24"/>
              </w:rPr>
              <w:t>resulting in less output which may lead to dehydration</w:t>
            </w:r>
          </w:p>
        </w:tc>
        <w:tc>
          <w:tcPr>
            <w:tcW w:w="2970" w:type="dxa"/>
          </w:tcPr>
          <w:p w14:paraId="0377AC5B" w14:textId="3A03D423" w:rsidR="00F4313E" w:rsidRDefault="00E9157E">
            <w:pPr>
              <w:pStyle w:val="TableParagraph"/>
              <w:ind w:left="0"/>
              <w:rPr>
                <w:rFonts w:ascii="Times New Roman"/>
              </w:rPr>
            </w:pPr>
            <w:r w:rsidRPr="003E748F">
              <w:rPr>
                <w:b/>
                <w:bCs/>
                <w:sz w:val="24"/>
                <w:szCs w:val="24"/>
              </w:rPr>
              <w:t>Notes:</w:t>
            </w:r>
          </w:p>
        </w:tc>
      </w:tr>
      <w:tr w:rsidR="00F4313E" w14:paraId="2673AFEF" w14:textId="77777777" w:rsidTr="007D5D60">
        <w:trPr>
          <w:trHeight w:val="3577"/>
        </w:trPr>
        <w:tc>
          <w:tcPr>
            <w:tcW w:w="6660" w:type="dxa"/>
          </w:tcPr>
          <w:p w14:paraId="4443199D" w14:textId="77777777" w:rsidR="00F4313E" w:rsidRDefault="007460E7">
            <w:pPr>
              <w:pStyle w:val="TableParagraph"/>
              <w:ind w:left="107"/>
              <w:rPr>
                <w:b/>
                <w:sz w:val="24"/>
              </w:rPr>
            </w:pPr>
            <w:r>
              <w:rPr>
                <w:b/>
                <w:sz w:val="24"/>
              </w:rPr>
              <w:t>(S-147)</w:t>
            </w:r>
            <w:r>
              <w:rPr>
                <w:b/>
                <w:spacing w:val="-4"/>
                <w:sz w:val="24"/>
              </w:rPr>
              <w:t xml:space="preserve"> </w:t>
            </w:r>
            <w:r>
              <w:rPr>
                <w:b/>
                <w:sz w:val="24"/>
              </w:rPr>
              <w:t>Urinary</w:t>
            </w:r>
            <w:r>
              <w:rPr>
                <w:b/>
                <w:spacing w:val="-2"/>
                <w:sz w:val="24"/>
              </w:rPr>
              <w:t xml:space="preserve"> </w:t>
            </w:r>
            <w:r>
              <w:rPr>
                <w:b/>
                <w:sz w:val="24"/>
              </w:rPr>
              <w:t>System</w:t>
            </w:r>
            <w:r>
              <w:rPr>
                <w:b/>
                <w:spacing w:val="-3"/>
                <w:sz w:val="24"/>
              </w:rPr>
              <w:t xml:space="preserve"> </w:t>
            </w:r>
            <w:r>
              <w:rPr>
                <w:b/>
                <w:sz w:val="24"/>
              </w:rPr>
              <w:t>–</w:t>
            </w:r>
            <w:r>
              <w:rPr>
                <w:b/>
                <w:spacing w:val="-2"/>
                <w:sz w:val="24"/>
              </w:rPr>
              <w:t xml:space="preserve"> </w:t>
            </w:r>
            <w:r>
              <w:rPr>
                <w:b/>
                <w:sz w:val="24"/>
              </w:rPr>
              <w:t>Variation</w:t>
            </w:r>
            <w:r>
              <w:rPr>
                <w:b/>
                <w:spacing w:val="-3"/>
                <w:sz w:val="24"/>
              </w:rPr>
              <w:t xml:space="preserve"> </w:t>
            </w:r>
            <w:r>
              <w:rPr>
                <w:b/>
                <w:sz w:val="24"/>
              </w:rPr>
              <w:t>of</w:t>
            </w:r>
            <w:r>
              <w:rPr>
                <w:b/>
                <w:spacing w:val="-3"/>
                <w:sz w:val="24"/>
              </w:rPr>
              <w:t xml:space="preserve"> </w:t>
            </w:r>
            <w:r>
              <w:rPr>
                <w:b/>
                <w:spacing w:val="-2"/>
                <w:sz w:val="24"/>
              </w:rPr>
              <w:t>Normal</w:t>
            </w:r>
          </w:p>
          <w:p w14:paraId="5D3A6F21" w14:textId="77777777" w:rsidR="00F4313E" w:rsidRDefault="007460E7" w:rsidP="00F932E9">
            <w:pPr>
              <w:pStyle w:val="TableParagraph"/>
              <w:numPr>
                <w:ilvl w:val="0"/>
                <w:numId w:val="28"/>
              </w:numPr>
              <w:tabs>
                <w:tab w:val="left" w:pos="467"/>
              </w:tabs>
              <w:spacing w:before="1" w:line="293" w:lineRule="exact"/>
              <w:rPr>
                <w:sz w:val="24"/>
              </w:rPr>
            </w:pPr>
            <w:r>
              <w:rPr>
                <w:sz w:val="24"/>
              </w:rPr>
              <w:t>Changes</w:t>
            </w:r>
            <w:r>
              <w:rPr>
                <w:spacing w:val="-3"/>
                <w:sz w:val="24"/>
              </w:rPr>
              <w:t xml:space="preserve"> </w:t>
            </w:r>
            <w:r>
              <w:rPr>
                <w:sz w:val="24"/>
              </w:rPr>
              <w:t>in</w:t>
            </w:r>
            <w:r>
              <w:rPr>
                <w:spacing w:val="-2"/>
                <w:sz w:val="24"/>
              </w:rPr>
              <w:t xml:space="preserve"> urine</w:t>
            </w:r>
          </w:p>
          <w:p w14:paraId="25C62FB0" w14:textId="77777777" w:rsidR="00F4313E" w:rsidRDefault="007460E7">
            <w:pPr>
              <w:pStyle w:val="TableParagraph"/>
              <w:ind w:left="892" w:right="178" w:hanging="360"/>
              <w:rPr>
                <w:sz w:val="24"/>
              </w:rPr>
            </w:pPr>
            <w:r>
              <w:rPr>
                <w:rFonts w:ascii="Franklin Gothic Medium" w:hAnsi="Franklin Gothic Medium"/>
                <w:sz w:val="24"/>
              </w:rPr>
              <w:t>─</w:t>
            </w:r>
            <w:r>
              <w:rPr>
                <w:rFonts w:ascii="Franklin Gothic Medium" w:hAnsi="Franklin Gothic Medium"/>
                <w:spacing w:val="80"/>
                <w:sz w:val="24"/>
              </w:rPr>
              <w:t xml:space="preserve"> </w:t>
            </w:r>
            <w:r>
              <w:rPr>
                <w:sz w:val="24"/>
              </w:rPr>
              <w:t>Color,</w:t>
            </w:r>
            <w:r>
              <w:rPr>
                <w:spacing w:val="-3"/>
                <w:sz w:val="24"/>
              </w:rPr>
              <w:t xml:space="preserve"> </w:t>
            </w:r>
            <w:r>
              <w:rPr>
                <w:sz w:val="24"/>
              </w:rPr>
              <w:t>cloudiness,</w:t>
            </w:r>
            <w:r>
              <w:rPr>
                <w:spacing w:val="-6"/>
                <w:sz w:val="24"/>
              </w:rPr>
              <w:t xml:space="preserve"> </w:t>
            </w:r>
            <w:r>
              <w:rPr>
                <w:sz w:val="24"/>
              </w:rPr>
              <w:t>odor,</w:t>
            </w:r>
            <w:r>
              <w:rPr>
                <w:spacing w:val="-3"/>
                <w:sz w:val="24"/>
              </w:rPr>
              <w:t xml:space="preserve"> </w:t>
            </w:r>
            <w:r>
              <w:rPr>
                <w:sz w:val="24"/>
              </w:rPr>
              <w:t>amount,</w:t>
            </w:r>
            <w:r>
              <w:rPr>
                <w:spacing w:val="-6"/>
                <w:sz w:val="24"/>
              </w:rPr>
              <w:t xml:space="preserve"> </w:t>
            </w:r>
            <w:r>
              <w:rPr>
                <w:sz w:val="24"/>
              </w:rPr>
              <w:t>frequency</w:t>
            </w:r>
            <w:r>
              <w:rPr>
                <w:spacing w:val="-7"/>
                <w:sz w:val="24"/>
              </w:rPr>
              <w:t xml:space="preserve"> </w:t>
            </w:r>
            <w:r>
              <w:rPr>
                <w:sz w:val="24"/>
              </w:rPr>
              <w:t>may indicate infection</w:t>
            </w:r>
          </w:p>
          <w:p w14:paraId="3F203F97" w14:textId="77777777" w:rsidR="00F4313E" w:rsidRDefault="007460E7">
            <w:pPr>
              <w:pStyle w:val="TableParagraph"/>
              <w:spacing w:line="276" w:lineRule="exact"/>
              <w:ind w:left="532"/>
              <w:rPr>
                <w:sz w:val="24"/>
              </w:rPr>
            </w:pPr>
            <w:r>
              <w:rPr>
                <w:rFonts w:ascii="Franklin Gothic Medium" w:hAnsi="Franklin Gothic Medium"/>
                <w:sz w:val="24"/>
              </w:rPr>
              <w:t>─</w:t>
            </w:r>
            <w:r>
              <w:rPr>
                <w:rFonts w:ascii="Franklin Gothic Medium" w:hAnsi="Franklin Gothic Medium"/>
                <w:spacing w:val="32"/>
                <w:sz w:val="24"/>
              </w:rPr>
              <w:t xml:space="preserve">  </w:t>
            </w:r>
            <w:r>
              <w:rPr>
                <w:sz w:val="24"/>
              </w:rPr>
              <w:t>Presence of</w:t>
            </w:r>
            <w:r>
              <w:rPr>
                <w:spacing w:val="-4"/>
                <w:sz w:val="24"/>
              </w:rPr>
              <w:t xml:space="preserve"> </w:t>
            </w:r>
            <w:r>
              <w:rPr>
                <w:sz w:val="24"/>
              </w:rPr>
              <w:t>sugar, acetone,</w:t>
            </w:r>
            <w:r>
              <w:rPr>
                <w:spacing w:val="-4"/>
                <w:sz w:val="24"/>
              </w:rPr>
              <w:t xml:space="preserve"> </w:t>
            </w:r>
            <w:r>
              <w:rPr>
                <w:sz w:val="24"/>
              </w:rPr>
              <w:t>blood, sediment</w:t>
            </w:r>
            <w:r>
              <w:rPr>
                <w:spacing w:val="-4"/>
                <w:sz w:val="24"/>
              </w:rPr>
              <w:t xml:space="preserve"> </w:t>
            </w:r>
            <w:r>
              <w:rPr>
                <w:sz w:val="24"/>
              </w:rPr>
              <w:t xml:space="preserve">in </w:t>
            </w:r>
            <w:r>
              <w:rPr>
                <w:spacing w:val="-2"/>
                <w:sz w:val="24"/>
              </w:rPr>
              <w:t>urine</w:t>
            </w:r>
          </w:p>
          <w:p w14:paraId="533456BA" w14:textId="77777777" w:rsidR="00F4313E" w:rsidRDefault="007460E7" w:rsidP="00F932E9">
            <w:pPr>
              <w:pStyle w:val="TableParagraph"/>
              <w:numPr>
                <w:ilvl w:val="0"/>
                <w:numId w:val="28"/>
              </w:numPr>
              <w:tabs>
                <w:tab w:val="left" w:pos="467"/>
              </w:tabs>
              <w:spacing w:line="292" w:lineRule="exact"/>
              <w:rPr>
                <w:sz w:val="24"/>
              </w:rPr>
            </w:pPr>
            <w:r>
              <w:rPr>
                <w:sz w:val="24"/>
              </w:rPr>
              <w:t>Weight</w:t>
            </w:r>
            <w:r>
              <w:rPr>
                <w:spacing w:val="-2"/>
                <w:sz w:val="24"/>
              </w:rPr>
              <w:t xml:space="preserve"> </w:t>
            </w:r>
            <w:r>
              <w:rPr>
                <w:sz w:val="24"/>
              </w:rPr>
              <w:t>loss</w:t>
            </w:r>
            <w:r>
              <w:rPr>
                <w:spacing w:val="-3"/>
                <w:sz w:val="24"/>
              </w:rPr>
              <w:t xml:space="preserve"> </w:t>
            </w:r>
            <w:r>
              <w:rPr>
                <w:sz w:val="24"/>
              </w:rPr>
              <w:t>or</w:t>
            </w:r>
            <w:r>
              <w:rPr>
                <w:spacing w:val="-1"/>
                <w:sz w:val="24"/>
              </w:rPr>
              <w:t xml:space="preserve"> </w:t>
            </w:r>
            <w:r>
              <w:rPr>
                <w:spacing w:val="-4"/>
                <w:sz w:val="24"/>
              </w:rPr>
              <w:t>gain</w:t>
            </w:r>
          </w:p>
          <w:p w14:paraId="19EFF35E" w14:textId="77777777" w:rsidR="00F4313E" w:rsidRDefault="007460E7" w:rsidP="00F932E9">
            <w:pPr>
              <w:pStyle w:val="TableParagraph"/>
              <w:numPr>
                <w:ilvl w:val="0"/>
                <w:numId w:val="28"/>
              </w:numPr>
              <w:tabs>
                <w:tab w:val="left" w:pos="467"/>
              </w:tabs>
              <w:spacing w:line="292" w:lineRule="exact"/>
              <w:rPr>
                <w:sz w:val="24"/>
              </w:rPr>
            </w:pPr>
            <w:r>
              <w:rPr>
                <w:sz w:val="24"/>
              </w:rPr>
              <w:t>Swelling</w:t>
            </w:r>
            <w:r>
              <w:rPr>
                <w:spacing w:val="-1"/>
                <w:sz w:val="24"/>
              </w:rPr>
              <w:t xml:space="preserve"> </w:t>
            </w:r>
            <w:r>
              <w:rPr>
                <w:sz w:val="24"/>
              </w:rPr>
              <w:t>in</w:t>
            </w:r>
            <w:r>
              <w:rPr>
                <w:spacing w:val="-2"/>
                <w:sz w:val="24"/>
              </w:rPr>
              <w:t xml:space="preserve"> </w:t>
            </w:r>
            <w:r>
              <w:rPr>
                <w:sz w:val="24"/>
              </w:rPr>
              <w:t>arms</w:t>
            </w:r>
            <w:r>
              <w:rPr>
                <w:spacing w:val="-3"/>
                <w:sz w:val="24"/>
              </w:rPr>
              <w:t xml:space="preserve"> </w:t>
            </w:r>
            <w:r>
              <w:rPr>
                <w:sz w:val="24"/>
              </w:rPr>
              <w:t>or</w:t>
            </w:r>
            <w:r>
              <w:rPr>
                <w:spacing w:val="-2"/>
                <w:sz w:val="24"/>
              </w:rPr>
              <w:t xml:space="preserve"> </w:t>
            </w:r>
            <w:r>
              <w:rPr>
                <w:spacing w:val="-4"/>
                <w:sz w:val="24"/>
              </w:rPr>
              <w:t>legs</w:t>
            </w:r>
          </w:p>
          <w:p w14:paraId="25580FCD" w14:textId="77777777" w:rsidR="00F4313E" w:rsidRDefault="007460E7" w:rsidP="00F932E9">
            <w:pPr>
              <w:pStyle w:val="TableParagraph"/>
              <w:numPr>
                <w:ilvl w:val="0"/>
                <w:numId w:val="28"/>
              </w:numPr>
              <w:tabs>
                <w:tab w:val="left" w:pos="467"/>
              </w:tabs>
              <w:spacing w:line="293" w:lineRule="exact"/>
              <w:rPr>
                <w:sz w:val="24"/>
              </w:rPr>
            </w:pPr>
            <w:r>
              <w:rPr>
                <w:sz w:val="24"/>
              </w:rPr>
              <w:t>Dysuria</w:t>
            </w:r>
            <w:r>
              <w:rPr>
                <w:spacing w:val="-2"/>
                <w:sz w:val="24"/>
              </w:rPr>
              <w:t xml:space="preserve"> </w:t>
            </w:r>
            <w:r>
              <w:rPr>
                <w:sz w:val="24"/>
              </w:rPr>
              <w:t>–</w:t>
            </w:r>
            <w:r>
              <w:rPr>
                <w:spacing w:val="-1"/>
                <w:sz w:val="24"/>
              </w:rPr>
              <w:t xml:space="preserve"> </w:t>
            </w:r>
            <w:r>
              <w:rPr>
                <w:sz w:val="24"/>
              </w:rPr>
              <w:t>pain</w:t>
            </w:r>
            <w:r>
              <w:rPr>
                <w:spacing w:val="-2"/>
                <w:sz w:val="24"/>
              </w:rPr>
              <w:t xml:space="preserve"> </w:t>
            </w:r>
            <w:r>
              <w:rPr>
                <w:sz w:val="24"/>
              </w:rPr>
              <w:t>or</w:t>
            </w:r>
            <w:r>
              <w:rPr>
                <w:spacing w:val="-5"/>
                <w:sz w:val="24"/>
              </w:rPr>
              <w:t xml:space="preserve"> </w:t>
            </w:r>
            <w:r>
              <w:rPr>
                <w:sz w:val="24"/>
              </w:rPr>
              <w:t>burning</w:t>
            </w:r>
            <w:r>
              <w:rPr>
                <w:spacing w:val="-1"/>
                <w:sz w:val="24"/>
              </w:rPr>
              <w:t xml:space="preserve"> </w:t>
            </w:r>
            <w:r>
              <w:rPr>
                <w:sz w:val="24"/>
              </w:rPr>
              <w:t>during</w:t>
            </w:r>
            <w:r>
              <w:rPr>
                <w:spacing w:val="-3"/>
                <w:sz w:val="24"/>
              </w:rPr>
              <w:t xml:space="preserve"> </w:t>
            </w:r>
            <w:r>
              <w:rPr>
                <w:spacing w:val="-2"/>
                <w:sz w:val="24"/>
              </w:rPr>
              <w:t>urination</w:t>
            </w:r>
          </w:p>
          <w:p w14:paraId="3E62FD38" w14:textId="77777777" w:rsidR="00F4313E" w:rsidRDefault="007460E7" w:rsidP="00F932E9">
            <w:pPr>
              <w:pStyle w:val="TableParagraph"/>
              <w:numPr>
                <w:ilvl w:val="0"/>
                <w:numId w:val="28"/>
              </w:numPr>
              <w:tabs>
                <w:tab w:val="left" w:pos="467"/>
              </w:tabs>
              <w:spacing w:line="292" w:lineRule="exact"/>
              <w:rPr>
                <w:sz w:val="24"/>
              </w:rPr>
            </w:pPr>
            <w:r>
              <w:rPr>
                <w:sz w:val="24"/>
              </w:rPr>
              <w:t>Swelling</w:t>
            </w:r>
            <w:r>
              <w:rPr>
                <w:spacing w:val="-2"/>
                <w:sz w:val="24"/>
              </w:rPr>
              <w:t xml:space="preserve"> </w:t>
            </w:r>
            <w:r>
              <w:rPr>
                <w:sz w:val="24"/>
              </w:rPr>
              <w:t>in</w:t>
            </w:r>
            <w:r>
              <w:rPr>
                <w:spacing w:val="-3"/>
                <w:sz w:val="24"/>
              </w:rPr>
              <w:t xml:space="preserve"> </w:t>
            </w:r>
            <w:r>
              <w:rPr>
                <w:sz w:val="24"/>
              </w:rPr>
              <w:t>bladder</w:t>
            </w:r>
            <w:r>
              <w:rPr>
                <w:spacing w:val="-3"/>
                <w:sz w:val="24"/>
              </w:rPr>
              <w:t xml:space="preserve"> </w:t>
            </w:r>
            <w:r>
              <w:rPr>
                <w:sz w:val="24"/>
              </w:rPr>
              <w:t>or</w:t>
            </w:r>
            <w:r>
              <w:rPr>
                <w:spacing w:val="-4"/>
                <w:sz w:val="24"/>
              </w:rPr>
              <w:t xml:space="preserve"> </w:t>
            </w:r>
            <w:r>
              <w:rPr>
                <w:spacing w:val="-2"/>
                <w:sz w:val="24"/>
              </w:rPr>
              <w:t>abdomen</w:t>
            </w:r>
          </w:p>
          <w:p w14:paraId="76992DB3" w14:textId="77777777" w:rsidR="00F4313E" w:rsidRDefault="007460E7" w:rsidP="00F932E9">
            <w:pPr>
              <w:pStyle w:val="TableParagraph"/>
              <w:numPr>
                <w:ilvl w:val="0"/>
                <w:numId w:val="28"/>
              </w:numPr>
              <w:tabs>
                <w:tab w:val="left" w:pos="467"/>
              </w:tabs>
              <w:spacing w:line="292" w:lineRule="exact"/>
              <w:rPr>
                <w:sz w:val="24"/>
              </w:rPr>
            </w:pPr>
            <w:r>
              <w:rPr>
                <w:sz w:val="24"/>
              </w:rPr>
              <w:t>Pain</w:t>
            </w:r>
            <w:r>
              <w:rPr>
                <w:spacing w:val="-3"/>
                <w:sz w:val="24"/>
              </w:rPr>
              <w:t xml:space="preserve"> </w:t>
            </w:r>
            <w:r>
              <w:rPr>
                <w:sz w:val="24"/>
              </w:rPr>
              <w:t>in kidney</w:t>
            </w:r>
            <w:r>
              <w:rPr>
                <w:spacing w:val="-3"/>
                <w:sz w:val="24"/>
              </w:rPr>
              <w:t xml:space="preserve"> </w:t>
            </w:r>
            <w:r>
              <w:rPr>
                <w:sz w:val="24"/>
              </w:rPr>
              <w:t>or</w:t>
            </w:r>
            <w:r>
              <w:rPr>
                <w:spacing w:val="-2"/>
                <w:sz w:val="24"/>
              </w:rPr>
              <w:t xml:space="preserve"> </w:t>
            </w:r>
            <w:r>
              <w:rPr>
                <w:spacing w:val="-4"/>
                <w:sz w:val="24"/>
              </w:rPr>
              <w:t>back</w:t>
            </w:r>
          </w:p>
          <w:p w14:paraId="6D7B1C7E" w14:textId="77777777" w:rsidR="00F4313E" w:rsidRDefault="007460E7" w:rsidP="00F932E9">
            <w:pPr>
              <w:pStyle w:val="TableParagraph"/>
              <w:numPr>
                <w:ilvl w:val="0"/>
                <w:numId w:val="28"/>
              </w:numPr>
              <w:tabs>
                <w:tab w:val="left" w:pos="467"/>
              </w:tabs>
              <w:spacing w:line="293" w:lineRule="exact"/>
              <w:rPr>
                <w:sz w:val="24"/>
              </w:rPr>
            </w:pPr>
            <w:r>
              <w:rPr>
                <w:spacing w:val="-2"/>
                <w:sz w:val="24"/>
              </w:rPr>
              <w:t>Incontinence</w:t>
            </w:r>
          </w:p>
          <w:p w14:paraId="27010057" w14:textId="77777777" w:rsidR="00F4313E" w:rsidRDefault="007460E7" w:rsidP="00F932E9">
            <w:pPr>
              <w:pStyle w:val="TableParagraph"/>
              <w:numPr>
                <w:ilvl w:val="0"/>
                <w:numId w:val="28"/>
              </w:numPr>
              <w:tabs>
                <w:tab w:val="left" w:pos="467"/>
              </w:tabs>
              <w:spacing w:line="293" w:lineRule="exact"/>
              <w:rPr>
                <w:sz w:val="24"/>
              </w:rPr>
            </w:pPr>
            <w:r>
              <w:rPr>
                <w:spacing w:val="-2"/>
                <w:sz w:val="24"/>
              </w:rPr>
              <w:t>Fever</w:t>
            </w:r>
          </w:p>
        </w:tc>
        <w:tc>
          <w:tcPr>
            <w:tcW w:w="2970" w:type="dxa"/>
          </w:tcPr>
          <w:p w14:paraId="6C76D91A" w14:textId="3FEE06AD" w:rsidR="00F4313E" w:rsidRDefault="00E9157E">
            <w:pPr>
              <w:pStyle w:val="TableParagraph"/>
              <w:ind w:left="0"/>
              <w:rPr>
                <w:rFonts w:ascii="Times New Roman"/>
              </w:rPr>
            </w:pPr>
            <w:r w:rsidRPr="003E748F">
              <w:rPr>
                <w:b/>
                <w:bCs/>
                <w:sz w:val="24"/>
                <w:szCs w:val="24"/>
              </w:rPr>
              <w:t>Notes:</w:t>
            </w:r>
          </w:p>
        </w:tc>
      </w:tr>
      <w:tr w:rsidR="00F4313E" w14:paraId="54D5B9B4" w14:textId="77777777" w:rsidTr="007D5D60">
        <w:trPr>
          <w:trHeight w:val="2063"/>
        </w:trPr>
        <w:tc>
          <w:tcPr>
            <w:tcW w:w="6660" w:type="dxa"/>
          </w:tcPr>
          <w:p w14:paraId="2420D9CF" w14:textId="77777777" w:rsidR="00F4313E" w:rsidRDefault="007460E7">
            <w:pPr>
              <w:pStyle w:val="TableParagraph"/>
              <w:ind w:left="107"/>
              <w:rPr>
                <w:b/>
                <w:sz w:val="24"/>
              </w:rPr>
            </w:pPr>
            <w:r>
              <w:rPr>
                <w:b/>
                <w:sz w:val="24"/>
              </w:rPr>
              <w:t>(S-148)</w:t>
            </w:r>
            <w:r>
              <w:rPr>
                <w:b/>
                <w:spacing w:val="-4"/>
                <w:sz w:val="24"/>
              </w:rPr>
              <w:t xml:space="preserve"> </w:t>
            </w:r>
            <w:r>
              <w:rPr>
                <w:b/>
                <w:sz w:val="24"/>
              </w:rPr>
              <w:t>Urinary</w:t>
            </w:r>
            <w:r>
              <w:rPr>
                <w:b/>
                <w:spacing w:val="-4"/>
                <w:sz w:val="24"/>
              </w:rPr>
              <w:t xml:space="preserve"> </w:t>
            </w:r>
            <w:r>
              <w:rPr>
                <w:b/>
                <w:sz w:val="24"/>
              </w:rPr>
              <w:t>Tract</w:t>
            </w:r>
            <w:r>
              <w:rPr>
                <w:b/>
                <w:spacing w:val="-4"/>
                <w:sz w:val="24"/>
              </w:rPr>
              <w:t xml:space="preserve"> </w:t>
            </w:r>
            <w:r>
              <w:rPr>
                <w:b/>
                <w:sz w:val="24"/>
              </w:rPr>
              <w:t>Infection</w:t>
            </w:r>
            <w:r>
              <w:rPr>
                <w:b/>
                <w:spacing w:val="-2"/>
                <w:sz w:val="24"/>
              </w:rPr>
              <w:t xml:space="preserve"> </w:t>
            </w:r>
            <w:r>
              <w:rPr>
                <w:b/>
                <w:spacing w:val="-4"/>
                <w:sz w:val="24"/>
              </w:rPr>
              <w:t>(UTI)</w:t>
            </w:r>
          </w:p>
          <w:p w14:paraId="1B50AF9F" w14:textId="77777777" w:rsidR="00F4313E" w:rsidRDefault="007460E7" w:rsidP="00F932E9">
            <w:pPr>
              <w:pStyle w:val="TableParagraph"/>
              <w:numPr>
                <w:ilvl w:val="0"/>
                <w:numId w:val="27"/>
              </w:numPr>
              <w:tabs>
                <w:tab w:val="left" w:pos="467"/>
              </w:tabs>
              <w:spacing w:before="1"/>
              <w:ind w:right="379"/>
              <w:rPr>
                <w:sz w:val="24"/>
              </w:rPr>
            </w:pPr>
            <w:r>
              <w:rPr>
                <w:sz w:val="24"/>
              </w:rPr>
              <w:t>Recall</w:t>
            </w:r>
            <w:r>
              <w:rPr>
                <w:spacing w:val="-4"/>
                <w:sz w:val="24"/>
              </w:rPr>
              <w:t xml:space="preserve"> </w:t>
            </w:r>
            <w:r>
              <w:rPr>
                <w:sz w:val="24"/>
              </w:rPr>
              <w:t>the</w:t>
            </w:r>
            <w:r>
              <w:rPr>
                <w:spacing w:val="-5"/>
                <w:sz w:val="24"/>
              </w:rPr>
              <w:t xml:space="preserve"> </w:t>
            </w:r>
            <w:r>
              <w:rPr>
                <w:sz w:val="24"/>
              </w:rPr>
              <w:t>differences</w:t>
            </w:r>
            <w:r>
              <w:rPr>
                <w:spacing w:val="-6"/>
                <w:sz w:val="24"/>
              </w:rPr>
              <w:t xml:space="preserve"> </w:t>
            </w:r>
            <w:r>
              <w:rPr>
                <w:sz w:val="24"/>
              </w:rPr>
              <w:t>in</w:t>
            </w:r>
            <w:r>
              <w:rPr>
                <w:spacing w:val="-3"/>
                <w:sz w:val="24"/>
              </w:rPr>
              <w:t xml:space="preserve"> </w:t>
            </w:r>
            <w:r>
              <w:rPr>
                <w:sz w:val="24"/>
              </w:rPr>
              <w:t>the</w:t>
            </w:r>
            <w:r>
              <w:rPr>
                <w:spacing w:val="-3"/>
                <w:sz w:val="24"/>
              </w:rPr>
              <w:t xml:space="preserve"> </w:t>
            </w:r>
            <w:r>
              <w:rPr>
                <w:sz w:val="24"/>
              </w:rPr>
              <w:t>female</w:t>
            </w:r>
            <w:r>
              <w:rPr>
                <w:spacing w:val="-3"/>
                <w:sz w:val="24"/>
              </w:rPr>
              <w:t xml:space="preserve"> </w:t>
            </w:r>
            <w:r>
              <w:rPr>
                <w:sz w:val="24"/>
              </w:rPr>
              <w:t>and</w:t>
            </w:r>
            <w:r>
              <w:rPr>
                <w:spacing w:val="-5"/>
                <w:sz w:val="24"/>
              </w:rPr>
              <w:t xml:space="preserve"> </w:t>
            </w:r>
            <w:r>
              <w:rPr>
                <w:sz w:val="24"/>
              </w:rPr>
              <w:t>male</w:t>
            </w:r>
            <w:r>
              <w:rPr>
                <w:spacing w:val="-8"/>
                <w:sz w:val="24"/>
              </w:rPr>
              <w:t xml:space="preserve"> </w:t>
            </w:r>
            <w:r>
              <w:rPr>
                <w:sz w:val="24"/>
              </w:rPr>
              <w:t>urethras, more common in females than males</w:t>
            </w:r>
          </w:p>
          <w:p w14:paraId="016E1CF0" w14:textId="77777777" w:rsidR="00F4313E" w:rsidRDefault="007460E7" w:rsidP="00F932E9">
            <w:pPr>
              <w:pStyle w:val="TableParagraph"/>
              <w:numPr>
                <w:ilvl w:val="0"/>
                <w:numId w:val="27"/>
              </w:numPr>
              <w:tabs>
                <w:tab w:val="left" w:pos="467"/>
              </w:tabs>
              <w:ind w:right="487"/>
              <w:rPr>
                <w:sz w:val="24"/>
              </w:rPr>
            </w:pPr>
            <w:r>
              <w:rPr>
                <w:sz w:val="24"/>
              </w:rPr>
              <w:t>An infection of urethra, bladder, ureter, or kidney commonly</w:t>
            </w:r>
            <w:r>
              <w:rPr>
                <w:spacing w:val="-5"/>
                <w:sz w:val="24"/>
              </w:rPr>
              <w:t xml:space="preserve"> </w:t>
            </w:r>
            <w:r>
              <w:rPr>
                <w:sz w:val="24"/>
              </w:rPr>
              <w:t>caused</w:t>
            </w:r>
            <w:r>
              <w:rPr>
                <w:spacing w:val="-6"/>
                <w:sz w:val="24"/>
              </w:rPr>
              <w:t xml:space="preserve"> </w:t>
            </w:r>
            <w:r>
              <w:rPr>
                <w:sz w:val="24"/>
              </w:rPr>
              <w:t>by</w:t>
            </w:r>
            <w:r>
              <w:rPr>
                <w:spacing w:val="-5"/>
                <w:sz w:val="24"/>
              </w:rPr>
              <w:t xml:space="preserve"> </w:t>
            </w:r>
            <w:r>
              <w:rPr>
                <w:sz w:val="24"/>
              </w:rPr>
              <w:t>a</w:t>
            </w:r>
            <w:r>
              <w:rPr>
                <w:spacing w:val="-6"/>
                <w:sz w:val="24"/>
              </w:rPr>
              <w:t xml:space="preserve"> </w:t>
            </w:r>
            <w:r>
              <w:rPr>
                <w:sz w:val="24"/>
              </w:rPr>
              <w:t>bacteria</w:t>
            </w:r>
            <w:r>
              <w:rPr>
                <w:spacing w:val="-4"/>
                <w:sz w:val="24"/>
              </w:rPr>
              <w:t xml:space="preserve"> </w:t>
            </w:r>
            <w:r>
              <w:rPr>
                <w:sz w:val="24"/>
              </w:rPr>
              <w:t>found</w:t>
            </w:r>
            <w:r>
              <w:rPr>
                <w:spacing w:val="-6"/>
                <w:sz w:val="24"/>
              </w:rPr>
              <w:t xml:space="preserve"> </w:t>
            </w:r>
            <w:r>
              <w:rPr>
                <w:sz w:val="24"/>
              </w:rPr>
              <w:t>in</w:t>
            </w:r>
            <w:r>
              <w:rPr>
                <w:spacing w:val="-4"/>
                <w:sz w:val="24"/>
              </w:rPr>
              <w:t xml:space="preserve"> </w:t>
            </w:r>
            <w:r>
              <w:rPr>
                <w:sz w:val="24"/>
              </w:rPr>
              <w:t>the</w:t>
            </w:r>
            <w:r>
              <w:rPr>
                <w:spacing w:val="-6"/>
                <w:sz w:val="24"/>
              </w:rPr>
              <w:t xml:space="preserve"> </w:t>
            </w:r>
            <w:r>
              <w:rPr>
                <w:sz w:val="24"/>
              </w:rPr>
              <w:t>digestive system (E. coli)</w:t>
            </w:r>
          </w:p>
          <w:p w14:paraId="4A10ABAB" w14:textId="77777777" w:rsidR="00F4313E" w:rsidRDefault="007460E7" w:rsidP="00F932E9">
            <w:pPr>
              <w:pStyle w:val="TableParagraph"/>
              <w:numPr>
                <w:ilvl w:val="0"/>
                <w:numId w:val="27"/>
              </w:numPr>
              <w:tabs>
                <w:tab w:val="left" w:pos="467"/>
              </w:tabs>
              <w:spacing w:line="276" w:lineRule="exact"/>
              <w:ind w:right="887"/>
              <w:rPr>
                <w:sz w:val="24"/>
              </w:rPr>
            </w:pPr>
            <w:r>
              <w:rPr>
                <w:sz w:val="24"/>
              </w:rPr>
              <w:t>Signs</w:t>
            </w:r>
            <w:r>
              <w:rPr>
                <w:spacing w:val="-7"/>
                <w:sz w:val="24"/>
              </w:rPr>
              <w:t xml:space="preserve"> </w:t>
            </w:r>
            <w:r>
              <w:rPr>
                <w:sz w:val="24"/>
              </w:rPr>
              <w:t>include</w:t>
            </w:r>
            <w:r>
              <w:rPr>
                <w:spacing w:val="-8"/>
                <w:sz w:val="24"/>
              </w:rPr>
              <w:t xml:space="preserve"> </w:t>
            </w:r>
            <w:r>
              <w:rPr>
                <w:sz w:val="24"/>
              </w:rPr>
              <w:t>frequency,</w:t>
            </w:r>
            <w:r>
              <w:rPr>
                <w:spacing w:val="-6"/>
                <w:sz w:val="24"/>
              </w:rPr>
              <w:t xml:space="preserve"> </w:t>
            </w:r>
            <w:r>
              <w:rPr>
                <w:sz w:val="24"/>
              </w:rPr>
              <w:t>urgency,</w:t>
            </w:r>
            <w:r>
              <w:rPr>
                <w:spacing w:val="-6"/>
                <w:sz w:val="24"/>
              </w:rPr>
              <w:t xml:space="preserve"> </w:t>
            </w:r>
            <w:r>
              <w:rPr>
                <w:sz w:val="24"/>
              </w:rPr>
              <w:t>voiding</w:t>
            </w:r>
            <w:r>
              <w:rPr>
                <w:spacing w:val="-6"/>
                <w:sz w:val="24"/>
              </w:rPr>
              <w:t xml:space="preserve"> </w:t>
            </w:r>
            <w:r>
              <w:rPr>
                <w:sz w:val="24"/>
              </w:rPr>
              <w:t>in</w:t>
            </w:r>
            <w:r>
              <w:rPr>
                <w:spacing w:val="-6"/>
                <w:sz w:val="24"/>
              </w:rPr>
              <w:t xml:space="preserve"> </w:t>
            </w:r>
            <w:r>
              <w:rPr>
                <w:sz w:val="24"/>
              </w:rPr>
              <w:t>small amounts, pain, burning</w:t>
            </w:r>
          </w:p>
          <w:p w14:paraId="7858E32C" w14:textId="4C9DC0E7" w:rsidR="007D5313" w:rsidRPr="007D5D60" w:rsidRDefault="002D2ABC" w:rsidP="007D5D60">
            <w:pPr>
              <w:pStyle w:val="TableParagraph"/>
              <w:numPr>
                <w:ilvl w:val="0"/>
                <w:numId w:val="27"/>
              </w:numPr>
              <w:tabs>
                <w:tab w:val="left" w:pos="467"/>
              </w:tabs>
              <w:spacing w:line="276" w:lineRule="exact"/>
              <w:ind w:right="887"/>
              <w:rPr>
                <w:sz w:val="24"/>
              </w:rPr>
            </w:pPr>
            <w:r>
              <w:rPr>
                <w:sz w:val="24"/>
              </w:rPr>
              <w:t>Nurse</w:t>
            </w:r>
            <w:r>
              <w:rPr>
                <w:spacing w:val="-3"/>
                <w:sz w:val="24"/>
              </w:rPr>
              <w:t xml:space="preserve"> </w:t>
            </w:r>
            <w:r>
              <w:rPr>
                <w:sz w:val="24"/>
              </w:rPr>
              <w:t>aide’s</w:t>
            </w:r>
            <w:r>
              <w:rPr>
                <w:spacing w:val="-4"/>
                <w:sz w:val="24"/>
              </w:rPr>
              <w:t xml:space="preserve"> </w:t>
            </w:r>
            <w:r>
              <w:rPr>
                <w:sz w:val="24"/>
              </w:rPr>
              <w:t>role</w:t>
            </w:r>
            <w:r>
              <w:rPr>
                <w:spacing w:val="-3"/>
                <w:sz w:val="24"/>
              </w:rPr>
              <w:t xml:space="preserve"> </w:t>
            </w:r>
            <w:r>
              <w:rPr>
                <w:sz w:val="24"/>
              </w:rPr>
              <w:t>–</w:t>
            </w:r>
            <w:r>
              <w:rPr>
                <w:spacing w:val="-5"/>
                <w:sz w:val="24"/>
              </w:rPr>
              <w:t xml:space="preserve"> </w:t>
            </w:r>
            <w:r>
              <w:rPr>
                <w:sz w:val="24"/>
              </w:rPr>
              <w:t>always</w:t>
            </w:r>
            <w:r>
              <w:rPr>
                <w:spacing w:val="-4"/>
                <w:sz w:val="24"/>
              </w:rPr>
              <w:t xml:space="preserve"> </w:t>
            </w:r>
            <w:r>
              <w:rPr>
                <w:sz w:val="24"/>
              </w:rPr>
              <w:t>wipe/wash</w:t>
            </w:r>
            <w:r>
              <w:rPr>
                <w:spacing w:val="-3"/>
                <w:sz w:val="24"/>
              </w:rPr>
              <w:t xml:space="preserve"> </w:t>
            </w:r>
            <w:r>
              <w:rPr>
                <w:sz w:val="24"/>
              </w:rPr>
              <w:t>from</w:t>
            </w:r>
            <w:r>
              <w:rPr>
                <w:spacing w:val="-2"/>
                <w:sz w:val="24"/>
              </w:rPr>
              <w:t xml:space="preserve"> </w:t>
            </w:r>
            <w:r>
              <w:rPr>
                <w:sz w:val="24"/>
              </w:rPr>
              <w:t>front</w:t>
            </w:r>
            <w:r>
              <w:rPr>
                <w:spacing w:val="-3"/>
                <w:sz w:val="24"/>
              </w:rPr>
              <w:t xml:space="preserve"> </w:t>
            </w:r>
            <w:r>
              <w:rPr>
                <w:sz w:val="24"/>
              </w:rPr>
              <w:t>to</w:t>
            </w:r>
            <w:r>
              <w:rPr>
                <w:spacing w:val="-5"/>
                <w:sz w:val="24"/>
              </w:rPr>
              <w:t xml:space="preserve"> </w:t>
            </w:r>
            <w:r>
              <w:rPr>
                <w:sz w:val="24"/>
              </w:rPr>
              <w:t>back (both resident and nurse aide); provide careful perineal care</w:t>
            </w:r>
            <w:r>
              <w:rPr>
                <w:spacing w:val="-1"/>
                <w:sz w:val="24"/>
              </w:rPr>
              <w:t xml:space="preserve"> </w:t>
            </w:r>
            <w:r>
              <w:rPr>
                <w:sz w:val="24"/>
              </w:rPr>
              <w:t>when</w:t>
            </w:r>
            <w:r>
              <w:rPr>
                <w:spacing w:val="-1"/>
                <w:sz w:val="24"/>
              </w:rPr>
              <w:t xml:space="preserve"> </w:t>
            </w:r>
            <w:r>
              <w:rPr>
                <w:sz w:val="24"/>
              </w:rPr>
              <w:t>changing</w:t>
            </w:r>
            <w:r>
              <w:rPr>
                <w:spacing w:val="-1"/>
                <w:sz w:val="24"/>
              </w:rPr>
              <w:t xml:space="preserve"> </w:t>
            </w:r>
            <w:r>
              <w:rPr>
                <w:sz w:val="24"/>
              </w:rPr>
              <w:t>adult</w:t>
            </w:r>
            <w:r>
              <w:rPr>
                <w:spacing w:val="-1"/>
                <w:sz w:val="24"/>
              </w:rPr>
              <w:t xml:space="preserve"> </w:t>
            </w:r>
            <w:r>
              <w:rPr>
                <w:sz w:val="24"/>
              </w:rPr>
              <w:t>briefs;</w:t>
            </w:r>
            <w:r>
              <w:rPr>
                <w:spacing w:val="-1"/>
                <w:sz w:val="24"/>
              </w:rPr>
              <w:t xml:space="preserve"> </w:t>
            </w:r>
            <w:r>
              <w:rPr>
                <w:sz w:val="24"/>
              </w:rPr>
              <w:t>encourage</w:t>
            </w:r>
            <w:r>
              <w:rPr>
                <w:spacing w:val="-3"/>
                <w:sz w:val="24"/>
              </w:rPr>
              <w:t xml:space="preserve"> </w:t>
            </w:r>
            <w:r>
              <w:rPr>
                <w:sz w:val="24"/>
              </w:rPr>
              <w:t>fluids;</w:t>
            </w:r>
            <w:r>
              <w:rPr>
                <w:spacing w:val="-1"/>
                <w:sz w:val="24"/>
              </w:rPr>
              <w:t xml:space="preserve"> </w:t>
            </w:r>
            <w:r>
              <w:rPr>
                <w:sz w:val="24"/>
              </w:rPr>
              <w:t>offer toileting opportunity at least every 2 hours; answer call lights promptly; showers are preferable to baths; report abnormal urine signs to the nurs</w:t>
            </w:r>
            <w:r w:rsidR="007D5313">
              <w:rPr>
                <w:sz w:val="24"/>
              </w:rPr>
              <w:t>e</w:t>
            </w:r>
          </w:p>
        </w:tc>
        <w:tc>
          <w:tcPr>
            <w:tcW w:w="2970" w:type="dxa"/>
          </w:tcPr>
          <w:p w14:paraId="051013D6" w14:textId="2982EB06" w:rsidR="00F4313E" w:rsidRDefault="00E9157E">
            <w:pPr>
              <w:pStyle w:val="TableParagraph"/>
              <w:ind w:left="0"/>
              <w:rPr>
                <w:rFonts w:ascii="Times New Roman"/>
              </w:rPr>
            </w:pPr>
            <w:r w:rsidRPr="003E748F">
              <w:rPr>
                <w:b/>
                <w:bCs/>
                <w:sz w:val="24"/>
                <w:szCs w:val="24"/>
              </w:rPr>
              <w:t>Notes:</w:t>
            </w:r>
          </w:p>
        </w:tc>
      </w:tr>
    </w:tbl>
    <w:p w14:paraId="26421ABD"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6A522D26" w14:textId="77777777" w:rsidTr="007D5D60">
        <w:trPr>
          <w:trHeight w:val="2980"/>
        </w:trPr>
        <w:tc>
          <w:tcPr>
            <w:tcW w:w="6660" w:type="dxa"/>
          </w:tcPr>
          <w:p w14:paraId="7F9C9001" w14:textId="77777777" w:rsidR="00F4313E" w:rsidRDefault="007460E7">
            <w:pPr>
              <w:pStyle w:val="TableParagraph"/>
              <w:ind w:left="107"/>
              <w:rPr>
                <w:b/>
                <w:sz w:val="24"/>
              </w:rPr>
            </w:pPr>
            <w:r>
              <w:rPr>
                <w:b/>
                <w:sz w:val="24"/>
              </w:rPr>
              <w:lastRenderedPageBreak/>
              <w:t>(S-149)</w:t>
            </w:r>
            <w:r>
              <w:rPr>
                <w:b/>
                <w:spacing w:val="-4"/>
                <w:sz w:val="24"/>
              </w:rPr>
              <w:t xml:space="preserve"> </w:t>
            </w:r>
            <w:r>
              <w:rPr>
                <w:b/>
                <w:sz w:val="24"/>
              </w:rPr>
              <w:t>Kidney</w:t>
            </w:r>
            <w:r>
              <w:rPr>
                <w:b/>
                <w:spacing w:val="-3"/>
                <w:sz w:val="24"/>
              </w:rPr>
              <w:t xml:space="preserve"> </w:t>
            </w:r>
            <w:r>
              <w:rPr>
                <w:b/>
                <w:spacing w:val="-2"/>
                <w:sz w:val="24"/>
              </w:rPr>
              <w:t>Stones</w:t>
            </w:r>
          </w:p>
          <w:p w14:paraId="344D7585" w14:textId="77777777" w:rsidR="00F4313E" w:rsidRDefault="007460E7" w:rsidP="00F932E9">
            <w:pPr>
              <w:pStyle w:val="TableParagraph"/>
              <w:numPr>
                <w:ilvl w:val="0"/>
                <w:numId w:val="26"/>
              </w:numPr>
              <w:tabs>
                <w:tab w:val="left" w:pos="467"/>
              </w:tabs>
              <w:spacing w:before="1" w:line="293" w:lineRule="exact"/>
              <w:rPr>
                <w:sz w:val="24"/>
              </w:rPr>
            </w:pPr>
            <w:r>
              <w:rPr>
                <w:sz w:val="24"/>
              </w:rPr>
              <w:t>Also</w:t>
            </w:r>
            <w:r>
              <w:rPr>
                <w:spacing w:val="-1"/>
                <w:sz w:val="24"/>
              </w:rPr>
              <w:t xml:space="preserve"> </w:t>
            </w:r>
            <w:r>
              <w:rPr>
                <w:sz w:val="24"/>
              </w:rPr>
              <w:t>called</w:t>
            </w:r>
            <w:r>
              <w:rPr>
                <w:spacing w:val="-2"/>
                <w:sz w:val="24"/>
              </w:rPr>
              <w:t xml:space="preserve"> </w:t>
            </w:r>
            <w:r>
              <w:rPr>
                <w:sz w:val="24"/>
              </w:rPr>
              <w:t>renal</w:t>
            </w:r>
            <w:r>
              <w:rPr>
                <w:spacing w:val="-1"/>
                <w:sz w:val="24"/>
              </w:rPr>
              <w:t xml:space="preserve"> </w:t>
            </w:r>
            <w:r>
              <w:rPr>
                <w:spacing w:val="-2"/>
                <w:sz w:val="24"/>
              </w:rPr>
              <w:t>calculi</w:t>
            </w:r>
          </w:p>
          <w:p w14:paraId="1AA22C3C" w14:textId="77777777" w:rsidR="00F4313E" w:rsidRDefault="007460E7" w:rsidP="00F932E9">
            <w:pPr>
              <w:pStyle w:val="TableParagraph"/>
              <w:numPr>
                <w:ilvl w:val="0"/>
                <w:numId w:val="26"/>
              </w:numPr>
              <w:tabs>
                <w:tab w:val="left" w:pos="467"/>
              </w:tabs>
              <w:spacing w:line="293" w:lineRule="exact"/>
              <w:rPr>
                <w:sz w:val="24"/>
              </w:rPr>
            </w:pPr>
            <w:r>
              <w:rPr>
                <w:sz w:val="24"/>
              </w:rPr>
              <w:t>Formed</w:t>
            </w:r>
            <w:r>
              <w:rPr>
                <w:spacing w:val="-4"/>
                <w:sz w:val="24"/>
              </w:rPr>
              <w:t xml:space="preserve"> </w:t>
            </w:r>
            <w:r>
              <w:rPr>
                <w:sz w:val="24"/>
              </w:rPr>
              <w:t>when</w:t>
            </w:r>
            <w:r>
              <w:rPr>
                <w:spacing w:val="-1"/>
                <w:sz w:val="24"/>
              </w:rPr>
              <w:t xml:space="preserve"> </w:t>
            </w:r>
            <w:r>
              <w:rPr>
                <w:sz w:val="24"/>
              </w:rPr>
              <w:t>urine</w:t>
            </w:r>
            <w:r>
              <w:rPr>
                <w:spacing w:val="-4"/>
                <w:sz w:val="24"/>
              </w:rPr>
              <w:t xml:space="preserve"> </w:t>
            </w:r>
            <w:r>
              <w:rPr>
                <w:sz w:val="24"/>
              </w:rPr>
              <w:t>crystallizes</w:t>
            </w:r>
            <w:r>
              <w:rPr>
                <w:spacing w:val="-2"/>
                <w:sz w:val="24"/>
              </w:rPr>
              <w:t xml:space="preserve"> </w:t>
            </w:r>
            <w:r>
              <w:rPr>
                <w:sz w:val="24"/>
              </w:rPr>
              <w:t>in</w:t>
            </w:r>
            <w:r>
              <w:rPr>
                <w:spacing w:val="-1"/>
                <w:sz w:val="24"/>
              </w:rPr>
              <w:t xml:space="preserve"> </w:t>
            </w:r>
            <w:r>
              <w:rPr>
                <w:spacing w:val="-2"/>
                <w:sz w:val="24"/>
              </w:rPr>
              <w:t>kidneys</w:t>
            </w:r>
          </w:p>
          <w:p w14:paraId="5A87C71F" w14:textId="77777777" w:rsidR="00F4313E" w:rsidRDefault="007460E7" w:rsidP="00F932E9">
            <w:pPr>
              <w:pStyle w:val="TableParagraph"/>
              <w:numPr>
                <w:ilvl w:val="0"/>
                <w:numId w:val="26"/>
              </w:numPr>
              <w:tabs>
                <w:tab w:val="left" w:pos="467"/>
              </w:tabs>
              <w:spacing w:line="292" w:lineRule="exact"/>
              <w:rPr>
                <w:sz w:val="24"/>
              </w:rPr>
            </w:pPr>
            <w:r>
              <w:rPr>
                <w:sz w:val="24"/>
              </w:rPr>
              <w:t>Can</w:t>
            </w:r>
            <w:r>
              <w:rPr>
                <w:spacing w:val="-4"/>
                <w:sz w:val="24"/>
              </w:rPr>
              <w:t xml:space="preserve"> </w:t>
            </w:r>
            <w:r>
              <w:rPr>
                <w:sz w:val="24"/>
              </w:rPr>
              <w:t>block</w:t>
            </w:r>
            <w:r>
              <w:rPr>
                <w:spacing w:val="-4"/>
                <w:sz w:val="24"/>
              </w:rPr>
              <w:t xml:space="preserve"> </w:t>
            </w:r>
            <w:r>
              <w:rPr>
                <w:sz w:val="24"/>
              </w:rPr>
              <w:t>kidneys</w:t>
            </w:r>
            <w:r>
              <w:rPr>
                <w:spacing w:val="-4"/>
                <w:sz w:val="24"/>
              </w:rPr>
              <w:t xml:space="preserve"> </w:t>
            </w:r>
            <w:r>
              <w:rPr>
                <w:sz w:val="24"/>
              </w:rPr>
              <w:t>and</w:t>
            </w:r>
            <w:r>
              <w:rPr>
                <w:spacing w:val="-4"/>
                <w:sz w:val="24"/>
              </w:rPr>
              <w:t xml:space="preserve"> </w:t>
            </w:r>
            <w:r>
              <w:rPr>
                <w:sz w:val="24"/>
              </w:rPr>
              <w:t>ureters</w:t>
            </w:r>
            <w:r>
              <w:rPr>
                <w:spacing w:val="-2"/>
                <w:sz w:val="24"/>
              </w:rPr>
              <w:t xml:space="preserve"> </w:t>
            </w:r>
            <w:r>
              <w:rPr>
                <w:sz w:val="24"/>
              </w:rPr>
              <w:t>causing</w:t>
            </w:r>
            <w:r>
              <w:rPr>
                <w:spacing w:val="-3"/>
                <w:sz w:val="24"/>
              </w:rPr>
              <w:t xml:space="preserve"> </w:t>
            </w:r>
            <w:r>
              <w:rPr>
                <w:sz w:val="24"/>
              </w:rPr>
              <w:t>severe</w:t>
            </w:r>
            <w:r>
              <w:rPr>
                <w:spacing w:val="-1"/>
                <w:sz w:val="24"/>
              </w:rPr>
              <w:t xml:space="preserve"> </w:t>
            </w:r>
            <w:r>
              <w:rPr>
                <w:spacing w:val="-4"/>
                <w:sz w:val="24"/>
              </w:rPr>
              <w:t>pain</w:t>
            </w:r>
          </w:p>
          <w:p w14:paraId="25EEDB7C" w14:textId="77777777" w:rsidR="00F4313E" w:rsidRDefault="007460E7" w:rsidP="00F932E9">
            <w:pPr>
              <w:pStyle w:val="TableParagraph"/>
              <w:numPr>
                <w:ilvl w:val="0"/>
                <w:numId w:val="26"/>
              </w:numPr>
              <w:tabs>
                <w:tab w:val="left" w:pos="467"/>
              </w:tabs>
              <w:ind w:right="791"/>
              <w:jc w:val="both"/>
              <w:rPr>
                <w:sz w:val="24"/>
              </w:rPr>
            </w:pPr>
            <w:r>
              <w:rPr>
                <w:sz w:val="24"/>
              </w:rPr>
              <w:t>Signs</w:t>
            </w:r>
            <w:r>
              <w:rPr>
                <w:spacing w:val="-4"/>
                <w:sz w:val="24"/>
              </w:rPr>
              <w:t xml:space="preserve"> </w:t>
            </w:r>
            <w:r>
              <w:rPr>
                <w:sz w:val="24"/>
              </w:rPr>
              <w:t>include</w:t>
            </w:r>
            <w:r>
              <w:rPr>
                <w:spacing w:val="-6"/>
                <w:sz w:val="24"/>
              </w:rPr>
              <w:t xml:space="preserve"> </w:t>
            </w:r>
            <w:r>
              <w:rPr>
                <w:sz w:val="24"/>
              </w:rPr>
              <w:t>–</w:t>
            </w:r>
            <w:r>
              <w:rPr>
                <w:spacing w:val="-3"/>
                <w:sz w:val="24"/>
              </w:rPr>
              <w:t xml:space="preserve"> </w:t>
            </w:r>
            <w:r>
              <w:rPr>
                <w:sz w:val="24"/>
              </w:rPr>
              <w:t>abdominal</w:t>
            </w:r>
            <w:r>
              <w:rPr>
                <w:spacing w:val="-4"/>
                <w:sz w:val="24"/>
              </w:rPr>
              <w:t xml:space="preserve"> </w:t>
            </w:r>
            <w:r>
              <w:rPr>
                <w:sz w:val="24"/>
              </w:rPr>
              <w:t>pain,</w:t>
            </w:r>
            <w:r>
              <w:rPr>
                <w:spacing w:val="-3"/>
                <w:sz w:val="24"/>
              </w:rPr>
              <w:t xml:space="preserve"> </w:t>
            </w:r>
            <w:r>
              <w:rPr>
                <w:sz w:val="24"/>
              </w:rPr>
              <w:t>flank</w:t>
            </w:r>
            <w:r>
              <w:rPr>
                <w:spacing w:val="-4"/>
                <w:sz w:val="24"/>
              </w:rPr>
              <w:t xml:space="preserve"> </w:t>
            </w:r>
            <w:r>
              <w:rPr>
                <w:sz w:val="24"/>
              </w:rPr>
              <w:t>or</w:t>
            </w:r>
            <w:r>
              <w:rPr>
                <w:spacing w:val="-7"/>
                <w:sz w:val="24"/>
              </w:rPr>
              <w:t xml:space="preserve"> </w:t>
            </w:r>
            <w:r>
              <w:rPr>
                <w:sz w:val="24"/>
              </w:rPr>
              <w:t>back</w:t>
            </w:r>
            <w:r>
              <w:rPr>
                <w:spacing w:val="-6"/>
                <w:sz w:val="24"/>
              </w:rPr>
              <w:t xml:space="preserve"> </w:t>
            </w:r>
            <w:r>
              <w:rPr>
                <w:sz w:val="24"/>
              </w:rPr>
              <w:t>pain, painful urination, frequent urination, blood in urine, nausea, vomiting, chills, fever</w:t>
            </w:r>
          </w:p>
          <w:p w14:paraId="5766FB1D" w14:textId="77777777" w:rsidR="00F4313E" w:rsidRDefault="007460E7" w:rsidP="00F932E9">
            <w:pPr>
              <w:pStyle w:val="TableParagraph"/>
              <w:numPr>
                <w:ilvl w:val="0"/>
                <w:numId w:val="26"/>
              </w:numPr>
              <w:tabs>
                <w:tab w:val="left" w:pos="467"/>
              </w:tabs>
              <w:ind w:right="177"/>
              <w:rPr>
                <w:sz w:val="24"/>
              </w:rPr>
            </w:pPr>
            <w:r>
              <w:rPr>
                <w:sz w:val="24"/>
              </w:rPr>
              <w:t>Urine</w:t>
            </w:r>
            <w:r>
              <w:rPr>
                <w:spacing w:val="-3"/>
                <w:sz w:val="24"/>
              </w:rPr>
              <w:t xml:space="preserve"> </w:t>
            </w:r>
            <w:r>
              <w:rPr>
                <w:sz w:val="24"/>
              </w:rPr>
              <w:t>straining</w:t>
            </w:r>
            <w:r>
              <w:rPr>
                <w:spacing w:val="-5"/>
                <w:sz w:val="24"/>
              </w:rPr>
              <w:t xml:space="preserve"> </w:t>
            </w:r>
            <w:r>
              <w:rPr>
                <w:sz w:val="24"/>
              </w:rPr>
              <w:t>–</w:t>
            </w:r>
            <w:r>
              <w:rPr>
                <w:spacing w:val="-3"/>
                <w:sz w:val="24"/>
              </w:rPr>
              <w:t xml:space="preserve"> </w:t>
            </w:r>
            <w:r>
              <w:rPr>
                <w:sz w:val="24"/>
              </w:rPr>
              <w:t>process</w:t>
            </w:r>
            <w:r>
              <w:rPr>
                <w:spacing w:val="-4"/>
                <w:sz w:val="24"/>
              </w:rPr>
              <w:t xml:space="preserve"> </w:t>
            </w:r>
            <w:r>
              <w:rPr>
                <w:sz w:val="24"/>
              </w:rPr>
              <w:t>of</w:t>
            </w:r>
            <w:r>
              <w:rPr>
                <w:spacing w:val="-3"/>
                <w:sz w:val="24"/>
              </w:rPr>
              <w:t xml:space="preserve"> </w:t>
            </w:r>
            <w:r>
              <w:rPr>
                <w:sz w:val="24"/>
              </w:rPr>
              <w:t>pouring</w:t>
            </w:r>
            <w:r>
              <w:rPr>
                <w:spacing w:val="-5"/>
                <w:sz w:val="24"/>
              </w:rPr>
              <w:t xml:space="preserve"> </w:t>
            </w:r>
            <w:r>
              <w:rPr>
                <w:sz w:val="24"/>
              </w:rPr>
              <w:t>urine</w:t>
            </w:r>
            <w:r>
              <w:rPr>
                <w:spacing w:val="-3"/>
                <w:sz w:val="24"/>
              </w:rPr>
              <w:t xml:space="preserve"> </w:t>
            </w:r>
            <w:r>
              <w:rPr>
                <w:sz w:val="24"/>
              </w:rPr>
              <w:t>into</w:t>
            </w:r>
            <w:r>
              <w:rPr>
                <w:spacing w:val="-5"/>
                <w:sz w:val="24"/>
              </w:rPr>
              <w:t xml:space="preserve"> </w:t>
            </w:r>
            <w:r>
              <w:rPr>
                <w:sz w:val="24"/>
              </w:rPr>
              <w:t>a</w:t>
            </w:r>
            <w:r>
              <w:rPr>
                <w:spacing w:val="-3"/>
                <w:sz w:val="24"/>
              </w:rPr>
              <w:t xml:space="preserve"> </w:t>
            </w:r>
            <w:r>
              <w:rPr>
                <w:sz w:val="24"/>
              </w:rPr>
              <w:t>fine</w:t>
            </w:r>
            <w:r>
              <w:rPr>
                <w:spacing w:val="-3"/>
                <w:sz w:val="24"/>
              </w:rPr>
              <w:t xml:space="preserve"> </w:t>
            </w:r>
            <w:r>
              <w:rPr>
                <w:sz w:val="24"/>
              </w:rPr>
              <w:t>filter strainer to catch any particles; if found, save, and report to the nurse</w:t>
            </w:r>
          </w:p>
        </w:tc>
        <w:tc>
          <w:tcPr>
            <w:tcW w:w="2970" w:type="dxa"/>
          </w:tcPr>
          <w:p w14:paraId="24BC63EC" w14:textId="1E7F064B" w:rsidR="00F4313E" w:rsidRDefault="00E9157E">
            <w:pPr>
              <w:pStyle w:val="TableParagraph"/>
              <w:ind w:left="0"/>
              <w:rPr>
                <w:rFonts w:ascii="Times New Roman"/>
              </w:rPr>
            </w:pPr>
            <w:r w:rsidRPr="003E748F">
              <w:rPr>
                <w:b/>
                <w:bCs/>
                <w:sz w:val="24"/>
                <w:szCs w:val="24"/>
              </w:rPr>
              <w:t>Notes:</w:t>
            </w:r>
          </w:p>
        </w:tc>
      </w:tr>
      <w:tr w:rsidR="00F4313E" w14:paraId="5F74F716" w14:textId="77777777" w:rsidTr="007D5D60">
        <w:trPr>
          <w:trHeight w:val="3806"/>
        </w:trPr>
        <w:tc>
          <w:tcPr>
            <w:tcW w:w="6660" w:type="dxa"/>
          </w:tcPr>
          <w:p w14:paraId="6D9AF187" w14:textId="77777777" w:rsidR="00F4313E" w:rsidRDefault="007460E7">
            <w:pPr>
              <w:pStyle w:val="TableParagraph"/>
              <w:spacing w:line="275" w:lineRule="exact"/>
              <w:ind w:left="107"/>
              <w:rPr>
                <w:b/>
                <w:sz w:val="24"/>
              </w:rPr>
            </w:pPr>
            <w:r>
              <w:rPr>
                <w:b/>
                <w:sz w:val="24"/>
              </w:rPr>
              <w:t>(S-150)</w:t>
            </w:r>
            <w:r>
              <w:rPr>
                <w:b/>
                <w:spacing w:val="-7"/>
                <w:sz w:val="24"/>
              </w:rPr>
              <w:t xml:space="preserve"> </w:t>
            </w:r>
            <w:r>
              <w:rPr>
                <w:b/>
                <w:sz w:val="24"/>
              </w:rPr>
              <w:t>Benign</w:t>
            </w:r>
            <w:r>
              <w:rPr>
                <w:b/>
                <w:spacing w:val="-4"/>
                <w:sz w:val="24"/>
              </w:rPr>
              <w:t xml:space="preserve"> </w:t>
            </w:r>
            <w:r>
              <w:rPr>
                <w:b/>
                <w:sz w:val="24"/>
              </w:rPr>
              <w:t>Prostatic</w:t>
            </w:r>
            <w:r>
              <w:rPr>
                <w:b/>
                <w:spacing w:val="-4"/>
                <w:sz w:val="24"/>
              </w:rPr>
              <w:t xml:space="preserve"> </w:t>
            </w:r>
            <w:r>
              <w:rPr>
                <w:b/>
                <w:sz w:val="24"/>
              </w:rPr>
              <w:t>Hypertrophy</w:t>
            </w:r>
            <w:r>
              <w:rPr>
                <w:b/>
                <w:spacing w:val="-4"/>
                <w:sz w:val="24"/>
              </w:rPr>
              <w:t xml:space="preserve"> (BPH)</w:t>
            </w:r>
          </w:p>
          <w:p w14:paraId="6C30C95E" w14:textId="77777777" w:rsidR="00F4313E" w:rsidRDefault="007460E7" w:rsidP="00F932E9">
            <w:pPr>
              <w:pStyle w:val="TableParagraph"/>
              <w:numPr>
                <w:ilvl w:val="0"/>
                <w:numId w:val="25"/>
              </w:numPr>
              <w:tabs>
                <w:tab w:val="left" w:pos="467"/>
              </w:tabs>
              <w:spacing w:line="293" w:lineRule="exact"/>
              <w:rPr>
                <w:sz w:val="24"/>
              </w:rPr>
            </w:pPr>
            <w:r>
              <w:rPr>
                <w:sz w:val="24"/>
              </w:rPr>
              <w:t>Disorder</w:t>
            </w:r>
            <w:r>
              <w:rPr>
                <w:spacing w:val="-3"/>
                <w:sz w:val="24"/>
              </w:rPr>
              <w:t xml:space="preserve"> </w:t>
            </w:r>
            <w:r>
              <w:rPr>
                <w:sz w:val="24"/>
              </w:rPr>
              <w:t>common</w:t>
            </w:r>
            <w:r>
              <w:rPr>
                <w:spacing w:val="-1"/>
                <w:sz w:val="24"/>
              </w:rPr>
              <w:t xml:space="preserve"> </w:t>
            </w:r>
            <w:r>
              <w:rPr>
                <w:sz w:val="24"/>
              </w:rPr>
              <w:t>in</w:t>
            </w:r>
            <w:r>
              <w:rPr>
                <w:spacing w:val="-3"/>
                <w:sz w:val="24"/>
              </w:rPr>
              <w:t xml:space="preserve"> </w:t>
            </w:r>
            <w:r>
              <w:rPr>
                <w:sz w:val="24"/>
              </w:rPr>
              <w:t>men</w:t>
            </w:r>
            <w:r>
              <w:rPr>
                <w:spacing w:val="-1"/>
                <w:sz w:val="24"/>
              </w:rPr>
              <w:t xml:space="preserve"> </w:t>
            </w:r>
            <w:r>
              <w:rPr>
                <w:sz w:val="24"/>
              </w:rPr>
              <w:t>over</w:t>
            </w:r>
            <w:r>
              <w:rPr>
                <w:spacing w:val="-3"/>
                <w:sz w:val="24"/>
              </w:rPr>
              <w:t xml:space="preserve"> </w:t>
            </w:r>
            <w:r>
              <w:rPr>
                <w:sz w:val="24"/>
              </w:rPr>
              <w:t>age</w:t>
            </w:r>
            <w:r>
              <w:rPr>
                <w:spacing w:val="-1"/>
                <w:sz w:val="24"/>
              </w:rPr>
              <w:t xml:space="preserve"> </w:t>
            </w:r>
            <w:r>
              <w:rPr>
                <w:sz w:val="24"/>
              </w:rPr>
              <w:t>of</w:t>
            </w:r>
            <w:r>
              <w:rPr>
                <w:spacing w:val="-1"/>
                <w:sz w:val="24"/>
              </w:rPr>
              <w:t xml:space="preserve"> </w:t>
            </w:r>
            <w:r>
              <w:rPr>
                <w:spacing w:val="-5"/>
                <w:sz w:val="24"/>
              </w:rPr>
              <w:t>60</w:t>
            </w:r>
          </w:p>
          <w:p w14:paraId="26AA08C5" w14:textId="77777777" w:rsidR="00F4313E" w:rsidRDefault="007460E7" w:rsidP="00F932E9">
            <w:pPr>
              <w:pStyle w:val="TableParagraph"/>
              <w:numPr>
                <w:ilvl w:val="0"/>
                <w:numId w:val="25"/>
              </w:numPr>
              <w:tabs>
                <w:tab w:val="left" w:pos="467"/>
              </w:tabs>
              <w:spacing w:line="293" w:lineRule="exact"/>
              <w:rPr>
                <w:sz w:val="24"/>
              </w:rPr>
            </w:pPr>
            <w:r>
              <w:rPr>
                <w:sz w:val="24"/>
              </w:rPr>
              <w:t>Prostate</w:t>
            </w:r>
            <w:r>
              <w:rPr>
                <w:spacing w:val="-4"/>
                <w:sz w:val="24"/>
              </w:rPr>
              <w:t xml:space="preserve"> </w:t>
            </w:r>
            <w:r>
              <w:rPr>
                <w:sz w:val="24"/>
              </w:rPr>
              <w:t>gland</w:t>
            </w:r>
            <w:r>
              <w:rPr>
                <w:spacing w:val="-4"/>
                <w:sz w:val="24"/>
              </w:rPr>
              <w:t xml:space="preserve"> </w:t>
            </w:r>
            <w:r>
              <w:rPr>
                <w:sz w:val="24"/>
              </w:rPr>
              <w:t>enlarges</w:t>
            </w:r>
            <w:r>
              <w:rPr>
                <w:spacing w:val="-3"/>
                <w:sz w:val="24"/>
              </w:rPr>
              <w:t xml:space="preserve"> </w:t>
            </w:r>
            <w:r>
              <w:rPr>
                <w:sz w:val="24"/>
              </w:rPr>
              <w:t>and</w:t>
            </w:r>
            <w:r>
              <w:rPr>
                <w:spacing w:val="-3"/>
                <w:sz w:val="24"/>
              </w:rPr>
              <w:t xml:space="preserve"> </w:t>
            </w:r>
            <w:r>
              <w:rPr>
                <w:sz w:val="24"/>
              </w:rPr>
              <w:t>causes</w:t>
            </w:r>
            <w:r>
              <w:rPr>
                <w:spacing w:val="-3"/>
                <w:sz w:val="24"/>
              </w:rPr>
              <w:t xml:space="preserve"> </w:t>
            </w:r>
            <w:r>
              <w:rPr>
                <w:sz w:val="24"/>
              </w:rPr>
              <w:t>pressure</w:t>
            </w:r>
            <w:r>
              <w:rPr>
                <w:spacing w:val="-4"/>
                <w:sz w:val="24"/>
              </w:rPr>
              <w:t xml:space="preserve"> </w:t>
            </w:r>
            <w:r>
              <w:rPr>
                <w:sz w:val="24"/>
              </w:rPr>
              <w:t>on</w:t>
            </w:r>
            <w:r>
              <w:rPr>
                <w:spacing w:val="-3"/>
                <w:sz w:val="24"/>
              </w:rPr>
              <w:t xml:space="preserve"> </w:t>
            </w:r>
            <w:r>
              <w:rPr>
                <w:spacing w:val="-2"/>
                <w:sz w:val="24"/>
              </w:rPr>
              <w:t>urethra</w:t>
            </w:r>
          </w:p>
          <w:p w14:paraId="641F3D83" w14:textId="77777777" w:rsidR="00F4313E" w:rsidRDefault="007460E7" w:rsidP="00F932E9">
            <w:pPr>
              <w:pStyle w:val="TableParagraph"/>
              <w:numPr>
                <w:ilvl w:val="0"/>
                <w:numId w:val="25"/>
              </w:numPr>
              <w:tabs>
                <w:tab w:val="left" w:pos="467"/>
              </w:tabs>
              <w:ind w:right="153"/>
              <w:rPr>
                <w:sz w:val="24"/>
              </w:rPr>
            </w:pPr>
            <w:r>
              <w:rPr>
                <w:sz w:val="24"/>
              </w:rPr>
              <w:t>Signs</w:t>
            </w:r>
            <w:r>
              <w:rPr>
                <w:spacing w:val="-5"/>
                <w:sz w:val="24"/>
              </w:rPr>
              <w:t xml:space="preserve"> </w:t>
            </w:r>
            <w:r>
              <w:rPr>
                <w:sz w:val="24"/>
              </w:rPr>
              <w:t>–</w:t>
            </w:r>
            <w:r>
              <w:rPr>
                <w:spacing w:val="-6"/>
                <w:sz w:val="24"/>
              </w:rPr>
              <w:t xml:space="preserve"> </w:t>
            </w:r>
            <w:r>
              <w:rPr>
                <w:sz w:val="24"/>
              </w:rPr>
              <w:t>frequent</w:t>
            </w:r>
            <w:r>
              <w:rPr>
                <w:spacing w:val="-4"/>
                <w:sz w:val="24"/>
              </w:rPr>
              <w:t xml:space="preserve"> </w:t>
            </w:r>
            <w:r>
              <w:rPr>
                <w:sz w:val="24"/>
              </w:rPr>
              <w:t>urination,</w:t>
            </w:r>
            <w:r>
              <w:rPr>
                <w:spacing w:val="-4"/>
                <w:sz w:val="24"/>
              </w:rPr>
              <w:t xml:space="preserve"> </w:t>
            </w:r>
            <w:r>
              <w:rPr>
                <w:sz w:val="24"/>
              </w:rPr>
              <w:t>dribbling</w:t>
            </w:r>
            <w:r>
              <w:rPr>
                <w:spacing w:val="-6"/>
                <w:sz w:val="24"/>
              </w:rPr>
              <w:t xml:space="preserve"> </w:t>
            </w:r>
            <w:r>
              <w:rPr>
                <w:sz w:val="24"/>
              </w:rPr>
              <w:t>of</w:t>
            </w:r>
            <w:r>
              <w:rPr>
                <w:spacing w:val="-4"/>
                <w:sz w:val="24"/>
              </w:rPr>
              <w:t xml:space="preserve"> </w:t>
            </w:r>
            <w:r>
              <w:rPr>
                <w:sz w:val="24"/>
              </w:rPr>
              <w:t>urine</w:t>
            </w:r>
            <w:r>
              <w:rPr>
                <w:spacing w:val="-4"/>
                <w:sz w:val="24"/>
              </w:rPr>
              <w:t xml:space="preserve"> </w:t>
            </w:r>
            <w:r>
              <w:rPr>
                <w:sz w:val="24"/>
              </w:rPr>
              <w:t>and</w:t>
            </w:r>
            <w:r>
              <w:rPr>
                <w:spacing w:val="-4"/>
                <w:sz w:val="24"/>
              </w:rPr>
              <w:t xml:space="preserve"> </w:t>
            </w:r>
            <w:r>
              <w:rPr>
                <w:sz w:val="24"/>
              </w:rPr>
              <w:t>difficulty beginning to urinate</w:t>
            </w:r>
          </w:p>
          <w:p w14:paraId="1D87C387" w14:textId="77777777" w:rsidR="00F4313E" w:rsidRDefault="007460E7" w:rsidP="00F932E9">
            <w:pPr>
              <w:pStyle w:val="TableParagraph"/>
              <w:numPr>
                <w:ilvl w:val="0"/>
                <w:numId w:val="25"/>
              </w:numPr>
              <w:tabs>
                <w:tab w:val="left" w:pos="467"/>
              </w:tabs>
              <w:ind w:right="285"/>
              <w:rPr>
                <w:sz w:val="24"/>
              </w:rPr>
            </w:pPr>
            <w:r>
              <w:rPr>
                <w:sz w:val="24"/>
              </w:rPr>
              <w:t>Urinary retention (when urine remains in bladder) may occur,</w:t>
            </w:r>
            <w:r>
              <w:rPr>
                <w:spacing w:val="-4"/>
                <w:sz w:val="24"/>
              </w:rPr>
              <w:t xml:space="preserve"> </w:t>
            </w:r>
            <w:r>
              <w:rPr>
                <w:sz w:val="24"/>
              </w:rPr>
              <w:t>which</w:t>
            </w:r>
            <w:r>
              <w:rPr>
                <w:spacing w:val="-4"/>
                <w:sz w:val="24"/>
              </w:rPr>
              <w:t xml:space="preserve"> </w:t>
            </w:r>
            <w:r>
              <w:rPr>
                <w:sz w:val="24"/>
              </w:rPr>
              <w:t>can</w:t>
            </w:r>
            <w:r>
              <w:rPr>
                <w:spacing w:val="-4"/>
                <w:sz w:val="24"/>
              </w:rPr>
              <w:t xml:space="preserve"> </w:t>
            </w:r>
            <w:r>
              <w:rPr>
                <w:sz w:val="24"/>
              </w:rPr>
              <w:t>cause</w:t>
            </w:r>
            <w:r>
              <w:rPr>
                <w:spacing w:val="-4"/>
                <w:sz w:val="24"/>
              </w:rPr>
              <w:t xml:space="preserve"> </w:t>
            </w:r>
            <w:r>
              <w:rPr>
                <w:sz w:val="24"/>
              </w:rPr>
              <w:t>urinary</w:t>
            </w:r>
            <w:r>
              <w:rPr>
                <w:spacing w:val="-5"/>
                <w:sz w:val="24"/>
              </w:rPr>
              <w:t xml:space="preserve"> </w:t>
            </w:r>
            <w:r>
              <w:rPr>
                <w:sz w:val="24"/>
              </w:rPr>
              <w:t>tract</w:t>
            </w:r>
            <w:r>
              <w:rPr>
                <w:spacing w:val="-4"/>
                <w:sz w:val="24"/>
              </w:rPr>
              <w:t xml:space="preserve"> </w:t>
            </w:r>
            <w:r>
              <w:rPr>
                <w:sz w:val="24"/>
              </w:rPr>
              <w:t>infection;</w:t>
            </w:r>
            <w:r>
              <w:rPr>
                <w:spacing w:val="-4"/>
                <w:sz w:val="24"/>
              </w:rPr>
              <w:t xml:space="preserve"> </w:t>
            </w:r>
            <w:r>
              <w:rPr>
                <w:sz w:val="24"/>
              </w:rPr>
              <w:t>urine</w:t>
            </w:r>
            <w:r>
              <w:rPr>
                <w:spacing w:val="-4"/>
                <w:sz w:val="24"/>
              </w:rPr>
              <w:t xml:space="preserve"> </w:t>
            </w:r>
            <w:r>
              <w:rPr>
                <w:sz w:val="24"/>
              </w:rPr>
              <w:t>can further back up into the ureters and kidneys creating damage to structures</w:t>
            </w:r>
          </w:p>
          <w:p w14:paraId="7C64CBF6" w14:textId="77777777" w:rsidR="00F4313E" w:rsidRDefault="007460E7" w:rsidP="00F932E9">
            <w:pPr>
              <w:pStyle w:val="TableParagraph"/>
              <w:numPr>
                <w:ilvl w:val="0"/>
                <w:numId w:val="25"/>
              </w:numPr>
              <w:tabs>
                <w:tab w:val="left" w:pos="467"/>
              </w:tabs>
              <w:spacing w:line="290" w:lineRule="exact"/>
              <w:rPr>
                <w:sz w:val="24"/>
              </w:rPr>
            </w:pPr>
            <w:r>
              <w:rPr>
                <w:sz w:val="24"/>
              </w:rPr>
              <w:t>Nurse</w:t>
            </w:r>
            <w:r>
              <w:rPr>
                <w:spacing w:val="-4"/>
                <w:sz w:val="24"/>
              </w:rPr>
              <w:t xml:space="preserve"> </w:t>
            </w:r>
            <w:r>
              <w:rPr>
                <w:sz w:val="24"/>
              </w:rPr>
              <w:t>aide’s</w:t>
            </w:r>
            <w:r>
              <w:rPr>
                <w:spacing w:val="-1"/>
                <w:sz w:val="24"/>
              </w:rPr>
              <w:t xml:space="preserve"> </w:t>
            </w:r>
            <w:r>
              <w:rPr>
                <w:spacing w:val="-4"/>
                <w:sz w:val="24"/>
              </w:rPr>
              <w:t>role</w:t>
            </w:r>
          </w:p>
          <w:p w14:paraId="41F185DE" w14:textId="3879493D" w:rsidR="00F4313E" w:rsidRDefault="007460E7" w:rsidP="007D5D60">
            <w:pPr>
              <w:pStyle w:val="TableParagraph"/>
              <w:numPr>
                <w:ilvl w:val="0"/>
                <w:numId w:val="219"/>
              </w:numPr>
              <w:spacing w:line="276" w:lineRule="exact"/>
              <w:rPr>
                <w:sz w:val="24"/>
              </w:rPr>
            </w:pPr>
            <w:r>
              <w:rPr>
                <w:sz w:val="24"/>
              </w:rPr>
              <w:t>Report signs</w:t>
            </w:r>
            <w:r>
              <w:rPr>
                <w:spacing w:val="-1"/>
                <w:sz w:val="24"/>
              </w:rPr>
              <w:t xml:space="preserve"> </w:t>
            </w:r>
            <w:r>
              <w:rPr>
                <w:sz w:val="24"/>
              </w:rPr>
              <w:t>of</w:t>
            </w:r>
            <w:r>
              <w:rPr>
                <w:spacing w:val="-4"/>
                <w:sz w:val="24"/>
              </w:rPr>
              <w:t xml:space="preserve"> </w:t>
            </w:r>
            <w:r>
              <w:rPr>
                <w:sz w:val="24"/>
              </w:rPr>
              <w:t xml:space="preserve">infection in </w:t>
            </w:r>
            <w:r>
              <w:rPr>
                <w:spacing w:val="-4"/>
                <w:sz w:val="24"/>
              </w:rPr>
              <w:t>urine</w:t>
            </w:r>
          </w:p>
          <w:p w14:paraId="69A965E5" w14:textId="15FBF8A7" w:rsidR="00F4313E" w:rsidRDefault="007460E7" w:rsidP="007D5D60">
            <w:pPr>
              <w:pStyle w:val="TableParagraph"/>
              <w:numPr>
                <w:ilvl w:val="0"/>
                <w:numId w:val="219"/>
              </w:numPr>
              <w:spacing w:line="276" w:lineRule="exact"/>
              <w:rPr>
                <w:sz w:val="24"/>
              </w:rPr>
            </w:pPr>
            <w:r>
              <w:rPr>
                <w:sz w:val="24"/>
              </w:rPr>
              <w:t>Report</w:t>
            </w:r>
            <w:r>
              <w:rPr>
                <w:spacing w:val="-1"/>
                <w:sz w:val="24"/>
              </w:rPr>
              <w:t xml:space="preserve"> </w:t>
            </w:r>
            <w:r>
              <w:rPr>
                <w:sz w:val="24"/>
              </w:rPr>
              <w:t>elevated</w:t>
            </w:r>
            <w:r>
              <w:rPr>
                <w:spacing w:val="-1"/>
                <w:sz w:val="24"/>
              </w:rPr>
              <w:t xml:space="preserve"> </w:t>
            </w:r>
            <w:r>
              <w:rPr>
                <w:sz w:val="24"/>
              </w:rPr>
              <w:t>temperature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pacing w:val="-4"/>
                <w:sz w:val="24"/>
              </w:rPr>
              <w:t>nurse</w:t>
            </w:r>
          </w:p>
          <w:p w14:paraId="22B6F0A3" w14:textId="5EC8572C" w:rsidR="00F4313E" w:rsidRDefault="007460E7" w:rsidP="007D5D60">
            <w:pPr>
              <w:pStyle w:val="TableParagraph"/>
              <w:numPr>
                <w:ilvl w:val="0"/>
                <w:numId w:val="219"/>
              </w:numPr>
              <w:spacing w:line="277" w:lineRule="exact"/>
              <w:rPr>
                <w:sz w:val="24"/>
              </w:rPr>
            </w:pPr>
            <w:r>
              <w:rPr>
                <w:sz w:val="24"/>
              </w:rPr>
              <w:t>Provide</w:t>
            </w:r>
            <w:r>
              <w:rPr>
                <w:spacing w:val="-1"/>
                <w:sz w:val="24"/>
              </w:rPr>
              <w:t xml:space="preserve"> </w:t>
            </w:r>
            <w:r>
              <w:rPr>
                <w:sz w:val="24"/>
              </w:rPr>
              <w:t>perineal</w:t>
            </w:r>
            <w:r>
              <w:rPr>
                <w:spacing w:val="-2"/>
                <w:sz w:val="24"/>
              </w:rPr>
              <w:t xml:space="preserve"> </w:t>
            </w:r>
            <w:r>
              <w:rPr>
                <w:sz w:val="24"/>
              </w:rPr>
              <w:t>care</w:t>
            </w:r>
            <w:r>
              <w:rPr>
                <w:spacing w:val="-2"/>
                <w:sz w:val="24"/>
              </w:rPr>
              <w:t xml:space="preserve"> </w:t>
            </w:r>
            <w:r>
              <w:rPr>
                <w:sz w:val="24"/>
              </w:rPr>
              <w:t>or</w:t>
            </w:r>
            <w:r>
              <w:rPr>
                <w:spacing w:val="-2"/>
                <w:sz w:val="24"/>
              </w:rPr>
              <w:t xml:space="preserve"> </w:t>
            </w:r>
            <w:r>
              <w:rPr>
                <w:sz w:val="24"/>
              </w:rPr>
              <w:t>assist</w:t>
            </w:r>
            <w:r>
              <w:rPr>
                <w:spacing w:val="-1"/>
                <w:sz w:val="24"/>
              </w:rPr>
              <w:t xml:space="preserve"> </w:t>
            </w:r>
            <w:r>
              <w:rPr>
                <w:sz w:val="24"/>
              </w:rPr>
              <w:t>with care as</w:t>
            </w:r>
            <w:r>
              <w:rPr>
                <w:spacing w:val="-3"/>
                <w:sz w:val="24"/>
              </w:rPr>
              <w:t xml:space="preserve"> </w:t>
            </w:r>
            <w:r>
              <w:rPr>
                <w:spacing w:val="-2"/>
                <w:sz w:val="24"/>
              </w:rPr>
              <w:t>needed</w:t>
            </w:r>
          </w:p>
        </w:tc>
        <w:tc>
          <w:tcPr>
            <w:tcW w:w="2970" w:type="dxa"/>
          </w:tcPr>
          <w:p w14:paraId="5F3A6D03" w14:textId="0A213F2B" w:rsidR="00F4313E" w:rsidRDefault="00E9157E">
            <w:pPr>
              <w:pStyle w:val="TableParagraph"/>
              <w:ind w:left="0"/>
              <w:rPr>
                <w:rFonts w:ascii="Times New Roman"/>
              </w:rPr>
            </w:pPr>
            <w:r w:rsidRPr="003E748F">
              <w:rPr>
                <w:b/>
                <w:bCs/>
                <w:sz w:val="24"/>
                <w:szCs w:val="24"/>
              </w:rPr>
              <w:t>Notes:</w:t>
            </w:r>
          </w:p>
        </w:tc>
      </w:tr>
      <w:tr w:rsidR="00F4313E" w14:paraId="0EB053CA" w14:textId="77777777" w:rsidTr="007D5D60">
        <w:trPr>
          <w:trHeight w:val="2101"/>
        </w:trPr>
        <w:tc>
          <w:tcPr>
            <w:tcW w:w="6660" w:type="dxa"/>
          </w:tcPr>
          <w:p w14:paraId="2537EF85" w14:textId="77777777" w:rsidR="00F4313E" w:rsidRDefault="007460E7">
            <w:pPr>
              <w:pStyle w:val="TableParagraph"/>
              <w:ind w:left="107"/>
              <w:jc w:val="both"/>
              <w:rPr>
                <w:b/>
                <w:sz w:val="24"/>
              </w:rPr>
            </w:pPr>
            <w:r>
              <w:rPr>
                <w:b/>
                <w:sz w:val="24"/>
              </w:rPr>
              <w:t>(S-151)</w:t>
            </w:r>
            <w:r>
              <w:rPr>
                <w:b/>
                <w:spacing w:val="-5"/>
                <w:sz w:val="24"/>
              </w:rPr>
              <w:t xml:space="preserve"> </w:t>
            </w:r>
            <w:r>
              <w:rPr>
                <w:b/>
                <w:sz w:val="24"/>
              </w:rPr>
              <w:t>Chronic</w:t>
            </w:r>
            <w:r>
              <w:rPr>
                <w:b/>
                <w:spacing w:val="-3"/>
                <w:sz w:val="24"/>
              </w:rPr>
              <w:t xml:space="preserve"> </w:t>
            </w:r>
            <w:r>
              <w:rPr>
                <w:b/>
                <w:sz w:val="24"/>
              </w:rPr>
              <w:t>Kidney</w:t>
            </w:r>
            <w:r>
              <w:rPr>
                <w:b/>
                <w:spacing w:val="-3"/>
                <w:sz w:val="24"/>
              </w:rPr>
              <w:t xml:space="preserve"> </w:t>
            </w:r>
            <w:r>
              <w:rPr>
                <w:b/>
                <w:sz w:val="24"/>
              </w:rPr>
              <w:t>Disease</w:t>
            </w:r>
            <w:r>
              <w:rPr>
                <w:b/>
                <w:spacing w:val="-3"/>
                <w:sz w:val="24"/>
              </w:rPr>
              <w:t xml:space="preserve"> </w:t>
            </w:r>
            <w:r>
              <w:rPr>
                <w:b/>
                <w:spacing w:val="-2"/>
                <w:sz w:val="24"/>
              </w:rPr>
              <w:t>(CKD)</w:t>
            </w:r>
          </w:p>
          <w:p w14:paraId="6DEC83B3" w14:textId="77777777" w:rsidR="00F4313E" w:rsidRDefault="007460E7" w:rsidP="00F932E9">
            <w:pPr>
              <w:pStyle w:val="TableParagraph"/>
              <w:numPr>
                <w:ilvl w:val="0"/>
                <w:numId w:val="24"/>
              </w:numPr>
              <w:tabs>
                <w:tab w:val="left" w:pos="443"/>
              </w:tabs>
              <w:spacing w:before="1"/>
              <w:ind w:right="602"/>
              <w:jc w:val="both"/>
              <w:rPr>
                <w:sz w:val="24"/>
              </w:rPr>
            </w:pPr>
            <w:r>
              <w:rPr>
                <w:sz w:val="24"/>
              </w:rPr>
              <w:t>Lasting damage</w:t>
            </w:r>
            <w:r>
              <w:rPr>
                <w:spacing w:val="-2"/>
                <w:sz w:val="24"/>
              </w:rPr>
              <w:t xml:space="preserve"> </w:t>
            </w:r>
            <w:r>
              <w:rPr>
                <w:sz w:val="24"/>
              </w:rPr>
              <w:t>of kidneys</w:t>
            </w:r>
            <w:r>
              <w:rPr>
                <w:spacing w:val="-1"/>
                <w:sz w:val="24"/>
              </w:rPr>
              <w:t xml:space="preserve"> </w:t>
            </w:r>
            <w:r>
              <w:rPr>
                <w:sz w:val="24"/>
              </w:rPr>
              <w:t>that worsens</w:t>
            </w:r>
            <w:r>
              <w:rPr>
                <w:spacing w:val="-3"/>
                <w:sz w:val="24"/>
              </w:rPr>
              <w:t xml:space="preserve"> </w:t>
            </w:r>
            <w:r>
              <w:rPr>
                <w:sz w:val="24"/>
              </w:rPr>
              <w:t>gradually;</w:t>
            </w:r>
            <w:r>
              <w:rPr>
                <w:spacing w:val="-3"/>
                <w:sz w:val="24"/>
              </w:rPr>
              <w:t xml:space="preserve"> </w:t>
            </w:r>
            <w:r>
              <w:rPr>
                <w:sz w:val="24"/>
              </w:rPr>
              <w:t>5 stages;</w:t>
            </w:r>
            <w:r>
              <w:rPr>
                <w:spacing w:val="-3"/>
                <w:sz w:val="24"/>
              </w:rPr>
              <w:t xml:space="preserve"> </w:t>
            </w:r>
            <w:r>
              <w:rPr>
                <w:sz w:val="24"/>
              </w:rPr>
              <w:t>with</w:t>
            </w:r>
            <w:r>
              <w:rPr>
                <w:spacing w:val="-3"/>
                <w:sz w:val="24"/>
              </w:rPr>
              <w:t xml:space="preserve"> </w:t>
            </w:r>
            <w:r>
              <w:rPr>
                <w:sz w:val="24"/>
              </w:rPr>
              <w:t>the</w:t>
            </w:r>
            <w:r>
              <w:rPr>
                <w:spacing w:val="-3"/>
                <w:sz w:val="24"/>
              </w:rPr>
              <w:t xml:space="preserve"> </w:t>
            </w:r>
            <w:r>
              <w:rPr>
                <w:sz w:val="24"/>
              </w:rPr>
              <w:t>latter</w:t>
            </w:r>
            <w:r>
              <w:rPr>
                <w:spacing w:val="-5"/>
                <w:sz w:val="24"/>
              </w:rPr>
              <w:t xml:space="preserve"> </w:t>
            </w:r>
            <w:r>
              <w:rPr>
                <w:sz w:val="24"/>
              </w:rPr>
              <w:t>stages</w:t>
            </w:r>
            <w:r>
              <w:rPr>
                <w:spacing w:val="-6"/>
                <w:sz w:val="24"/>
              </w:rPr>
              <w:t xml:space="preserve"> </w:t>
            </w:r>
            <w:r>
              <w:rPr>
                <w:sz w:val="24"/>
              </w:rPr>
              <w:t>resulting</w:t>
            </w:r>
            <w:r>
              <w:rPr>
                <w:spacing w:val="-3"/>
                <w:sz w:val="24"/>
              </w:rPr>
              <w:t xml:space="preserve"> </w:t>
            </w:r>
            <w:r>
              <w:rPr>
                <w:sz w:val="24"/>
              </w:rPr>
              <w:t>in</w:t>
            </w:r>
            <w:r>
              <w:rPr>
                <w:spacing w:val="-3"/>
                <w:sz w:val="24"/>
              </w:rPr>
              <w:t xml:space="preserve"> </w:t>
            </w:r>
            <w:r>
              <w:rPr>
                <w:sz w:val="24"/>
              </w:rPr>
              <w:t>the</w:t>
            </w:r>
            <w:r>
              <w:rPr>
                <w:spacing w:val="-5"/>
                <w:sz w:val="24"/>
              </w:rPr>
              <w:t xml:space="preserve"> </w:t>
            </w:r>
            <w:r>
              <w:rPr>
                <w:sz w:val="24"/>
              </w:rPr>
              <w:t>need</w:t>
            </w:r>
            <w:r>
              <w:rPr>
                <w:spacing w:val="-5"/>
                <w:sz w:val="24"/>
              </w:rPr>
              <w:t xml:space="preserve"> </w:t>
            </w:r>
            <w:r>
              <w:rPr>
                <w:sz w:val="24"/>
              </w:rPr>
              <w:t xml:space="preserve">for </w:t>
            </w:r>
            <w:r>
              <w:rPr>
                <w:spacing w:val="-2"/>
                <w:sz w:val="24"/>
              </w:rPr>
              <w:t>dialysis</w:t>
            </w:r>
          </w:p>
          <w:p w14:paraId="258567AF" w14:textId="77777777" w:rsidR="00F4313E" w:rsidRDefault="007460E7" w:rsidP="00F932E9">
            <w:pPr>
              <w:pStyle w:val="TableParagraph"/>
              <w:numPr>
                <w:ilvl w:val="0"/>
                <w:numId w:val="24"/>
              </w:numPr>
              <w:tabs>
                <w:tab w:val="left" w:pos="467"/>
              </w:tabs>
              <w:ind w:left="467" w:right="501" w:hanging="360"/>
              <w:rPr>
                <w:sz w:val="24"/>
              </w:rPr>
            </w:pPr>
            <w:r>
              <w:rPr>
                <w:sz w:val="24"/>
              </w:rPr>
              <w:t>CKD can be prevented from advancing into further stages</w:t>
            </w:r>
            <w:r>
              <w:rPr>
                <w:spacing w:val="-7"/>
                <w:sz w:val="24"/>
              </w:rPr>
              <w:t xml:space="preserve"> </w:t>
            </w:r>
            <w:r>
              <w:rPr>
                <w:sz w:val="24"/>
              </w:rPr>
              <w:t>by</w:t>
            </w:r>
            <w:r>
              <w:rPr>
                <w:spacing w:val="-6"/>
                <w:sz w:val="24"/>
              </w:rPr>
              <w:t xml:space="preserve"> </w:t>
            </w:r>
            <w:r>
              <w:rPr>
                <w:sz w:val="24"/>
              </w:rPr>
              <w:t>controlling</w:t>
            </w:r>
            <w:r>
              <w:rPr>
                <w:spacing w:val="-7"/>
                <w:sz w:val="24"/>
              </w:rPr>
              <w:t xml:space="preserve"> </w:t>
            </w:r>
            <w:r>
              <w:rPr>
                <w:sz w:val="24"/>
              </w:rPr>
              <w:t>diabetes,</w:t>
            </w:r>
            <w:r>
              <w:rPr>
                <w:spacing w:val="-7"/>
                <w:sz w:val="24"/>
              </w:rPr>
              <w:t xml:space="preserve"> </w:t>
            </w:r>
            <w:r>
              <w:rPr>
                <w:sz w:val="24"/>
              </w:rPr>
              <w:t>maintain</w:t>
            </w:r>
            <w:r>
              <w:rPr>
                <w:spacing w:val="-7"/>
                <w:sz w:val="24"/>
              </w:rPr>
              <w:t xml:space="preserve"> </w:t>
            </w:r>
            <w:r>
              <w:rPr>
                <w:sz w:val="24"/>
              </w:rPr>
              <w:t>healthy</w:t>
            </w:r>
            <w:r>
              <w:rPr>
                <w:spacing w:val="-6"/>
                <w:sz w:val="24"/>
              </w:rPr>
              <w:t xml:space="preserve"> </w:t>
            </w:r>
            <w:r>
              <w:rPr>
                <w:sz w:val="24"/>
              </w:rPr>
              <w:t>blood pressure, exercise, and maintain a healthy weight</w:t>
            </w:r>
          </w:p>
        </w:tc>
        <w:tc>
          <w:tcPr>
            <w:tcW w:w="2970" w:type="dxa"/>
          </w:tcPr>
          <w:p w14:paraId="09E76F95" w14:textId="388118E2" w:rsidR="00F4313E" w:rsidRDefault="00E9157E">
            <w:pPr>
              <w:pStyle w:val="TableParagraph"/>
              <w:ind w:left="0"/>
              <w:rPr>
                <w:rFonts w:ascii="Times New Roman"/>
              </w:rPr>
            </w:pPr>
            <w:r w:rsidRPr="003E748F">
              <w:rPr>
                <w:b/>
                <w:bCs/>
                <w:sz w:val="24"/>
                <w:szCs w:val="24"/>
              </w:rPr>
              <w:t>Notes:</w:t>
            </w:r>
          </w:p>
        </w:tc>
      </w:tr>
      <w:tr w:rsidR="00F4313E" w14:paraId="6F974952" w14:textId="77777777" w:rsidTr="007D5D60">
        <w:trPr>
          <w:trHeight w:val="1880"/>
        </w:trPr>
        <w:tc>
          <w:tcPr>
            <w:tcW w:w="6660" w:type="dxa"/>
          </w:tcPr>
          <w:p w14:paraId="1D8B29C0" w14:textId="77777777" w:rsidR="00F4313E" w:rsidRDefault="007460E7">
            <w:pPr>
              <w:pStyle w:val="TableParagraph"/>
              <w:ind w:left="107"/>
              <w:rPr>
                <w:b/>
                <w:sz w:val="24"/>
              </w:rPr>
            </w:pPr>
            <w:r>
              <w:rPr>
                <w:b/>
                <w:sz w:val="24"/>
              </w:rPr>
              <w:t>(S-152)</w:t>
            </w:r>
            <w:r>
              <w:rPr>
                <w:b/>
                <w:spacing w:val="-5"/>
                <w:sz w:val="24"/>
              </w:rPr>
              <w:t xml:space="preserve"> </w:t>
            </w:r>
            <w:r>
              <w:rPr>
                <w:b/>
                <w:sz w:val="24"/>
              </w:rPr>
              <w:t>Urinary</w:t>
            </w:r>
            <w:r>
              <w:rPr>
                <w:b/>
                <w:spacing w:val="-2"/>
                <w:sz w:val="24"/>
              </w:rPr>
              <w:t xml:space="preserve"> Incontinence</w:t>
            </w:r>
          </w:p>
          <w:p w14:paraId="7ECD7B85" w14:textId="77777777" w:rsidR="00F4313E" w:rsidRDefault="007460E7" w:rsidP="00F932E9">
            <w:pPr>
              <w:pStyle w:val="TableParagraph"/>
              <w:numPr>
                <w:ilvl w:val="0"/>
                <w:numId w:val="23"/>
              </w:numPr>
              <w:tabs>
                <w:tab w:val="left" w:pos="467"/>
              </w:tabs>
              <w:spacing w:before="1"/>
              <w:ind w:right="297"/>
              <w:rPr>
                <w:sz w:val="24"/>
              </w:rPr>
            </w:pPr>
            <w:r>
              <w:rPr>
                <w:sz w:val="24"/>
              </w:rPr>
              <w:t>Inability</w:t>
            </w:r>
            <w:r>
              <w:rPr>
                <w:spacing w:val="-4"/>
                <w:sz w:val="24"/>
              </w:rPr>
              <w:t xml:space="preserve"> </w:t>
            </w:r>
            <w:r>
              <w:rPr>
                <w:sz w:val="24"/>
              </w:rPr>
              <w:t>to</w:t>
            </w:r>
            <w:r>
              <w:rPr>
                <w:spacing w:val="-3"/>
                <w:sz w:val="24"/>
              </w:rPr>
              <w:t xml:space="preserve"> </w:t>
            </w:r>
            <w:r>
              <w:rPr>
                <w:sz w:val="24"/>
              </w:rPr>
              <w:t>control</w:t>
            </w:r>
            <w:r>
              <w:rPr>
                <w:spacing w:val="-4"/>
                <w:sz w:val="24"/>
              </w:rPr>
              <w:t xml:space="preserve"> </w:t>
            </w:r>
            <w:r>
              <w:rPr>
                <w:sz w:val="24"/>
              </w:rPr>
              <w:t>bladder</w:t>
            </w:r>
            <w:r>
              <w:rPr>
                <w:spacing w:val="-5"/>
                <w:sz w:val="24"/>
              </w:rPr>
              <w:t xml:space="preserve"> </w:t>
            </w:r>
            <w:r>
              <w:rPr>
                <w:sz w:val="24"/>
              </w:rPr>
              <w:t>leading</w:t>
            </w:r>
            <w:r>
              <w:rPr>
                <w:spacing w:val="-5"/>
                <w:sz w:val="24"/>
              </w:rPr>
              <w:t xml:space="preserve"> </w:t>
            </w:r>
            <w:r>
              <w:rPr>
                <w:sz w:val="24"/>
              </w:rPr>
              <w:t>to</w:t>
            </w:r>
            <w:r>
              <w:rPr>
                <w:spacing w:val="-5"/>
                <w:sz w:val="24"/>
              </w:rPr>
              <w:t xml:space="preserve"> </w:t>
            </w:r>
            <w:r>
              <w:rPr>
                <w:sz w:val="24"/>
              </w:rPr>
              <w:t>an</w:t>
            </w:r>
            <w:r>
              <w:rPr>
                <w:spacing w:val="-3"/>
                <w:sz w:val="24"/>
              </w:rPr>
              <w:t xml:space="preserve"> </w:t>
            </w:r>
            <w:r>
              <w:rPr>
                <w:sz w:val="24"/>
              </w:rPr>
              <w:t>involuntary</w:t>
            </w:r>
            <w:r>
              <w:rPr>
                <w:spacing w:val="-4"/>
                <w:sz w:val="24"/>
              </w:rPr>
              <w:t xml:space="preserve"> </w:t>
            </w:r>
            <w:r>
              <w:rPr>
                <w:sz w:val="24"/>
              </w:rPr>
              <w:t>loss of urine, not normal part of aging</w:t>
            </w:r>
          </w:p>
          <w:p w14:paraId="2C08962D" w14:textId="77777777" w:rsidR="00F4313E" w:rsidRDefault="007460E7" w:rsidP="00F932E9">
            <w:pPr>
              <w:pStyle w:val="TableParagraph"/>
              <w:numPr>
                <w:ilvl w:val="0"/>
                <w:numId w:val="23"/>
              </w:numPr>
              <w:tabs>
                <w:tab w:val="left" w:pos="467"/>
              </w:tabs>
              <w:ind w:right="377"/>
              <w:rPr>
                <w:sz w:val="24"/>
              </w:rPr>
            </w:pPr>
            <w:r>
              <w:rPr>
                <w:sz w:val="24"/>
              </w:rPr>
              <w:t>Can</w:t>
            </w:r>
            <w:r>
              <w:rPr>
                <w:spacing w:val="-4"/>
                <w:sz w:val="24"/>
              </w:rPr>
              <w:t xml:space="preserve"> </w:t>
            </w:r>
            <w:r>
              <w:rPr>
                <w:sz w:val="24"/>
              </w:rPr>
              <w:t>occur</w:t>
            </w:r>
            <w:r>
              <w:rPr>
                <w:spacing w:val="-6"/>
                <w:sz w:val="24"/>
              </w:rPr>
              <w:t xml:space="preserve"> </w:t>
            </w:r>
            <w:r>
              <w:rPr>
                <w:sz w:val="24"/>
              </w:rPr>
              <w:t>in</w:t>
            </w:r>
            <w:r>
              <w:rPr>
                <w:spacing w:val="-4"/>
                <w:sz w:val="24"/>
              </w:rPr>
              <w:t xml:space="preserve"> </w:t>
            </w:r>
            <w:r>
              <w:rPr>
                <w:sz w:val="24"/>
              </w:rPr>
              <w:t>residents</w:t>
            </w:r>
            <w:r>
              <w:rPr>
                <w:spacing w:val="-7"/>
                <w:sz w:val="24"/>
              </w:rPr>
              <w:t xml:space="preserve"> </w:t>
            </w:r>
            <w:r>
              <w:rPr>
                <w:sz w:val="24"/>
              </w:rPr>
              <w:t>who</w:t>
            </w:r>
            <w:r>
              <w:rPr>
                <w:spacing w:val="-4"/>
                <w:sz w:val="24"/>
              </w:rPr>
              <w:t xml:space="preserve"> </w:t>
            </w:r>
            <w:r>
              <w:rPr>
                <w:sz w:val="24"/>
              </w:rPr>
              <w:t>are</w:t>
            </w:r>
            <w:r>
              <w:rPr>
                <w:spacing w:val="-6"/>
                <w:sz w:val="24"/>
              </w:rPr>
              <w:t xml:space="preserve"> </w:t>
            </w:r>
            <w:r>
              <w:rPr>
                <w:sz w:val="24"/>
              </w:rPr>
              <w:t>dependent,</w:t>
            </w:r>
            <w:r>
              <w:rPr>
                <w:spacing w:val="-4"/>
                <w:sz w:val="24"/>
              </w:rPr>
              <w:t xml:space="preserve"> </w:t>
            </w:r>
            <w:r>
              <w:rPr>
                <w:sz w:val="24"/>
              </w:rPr>
              <w:t>confined</w:t>
            </w:r>
            <w:r>
              <w:rPr>
                <w:spacing w:val="-4"/>
                <w:sz w:val="24"/>
              </w:rPr>
              <w:t xml:space="preserve"> </w:t>
            </w:r>
            <w:r>
              <w:rPr>
                <w:sz w:val="24"/>
              </w:rPr>
              <w:t>to bed, paralyzed, elderly, or diseases of the nervous or circulatory system</w:t>
            </w:r>
          </w:p>
          <w:p w14:paraId="607615BC" w14:textId="303F00CD" w:rsidR="00F4313E" w:rsidRDefault="007460E7" w:rsidP="007D5D60">
            <w:pPr>
              <w:pStyle w:val="TableParagraph"/>
              <w:numPr>
                <w:ilvl w:val="0"/>
                <w:numId w:val="220"/>
              </w:numPr>
              <w:ind w:right="178"/>
              <w:rPr>
                <w:sz w:val="24"/>
              </w:rPr>
            </w:pPr>
            <w:r>
              <w:rPr>
                <w:sz w:val="24"/>
              </w:rPr>
              <w:t>Stress</w:t>
            </w:r>
            <w:r>
              <w:rPr>
                <w:spacing w:val="-3"/>
                <w:sz w:val="24"/>
              </w:rPr>
              <w:t xml:space="preserve"> </w:t>
            </w:r>
            <w:r>
              <w:rPr>
                <w:sz w:val="24"/>
              </w:rPr>
              <w:t>incontinence</w:t>
            </w:r>
            <w:r>
              <w:rPr>
                <w:spacing w:val="-5"/>
                <w:sz w:val="24"/>
              </w:rPr>
              <w:t xml:space="preserve"> </w:t>
            </w:r>
            <w:r>
              <w:rPr>
                <w:sz w:val="24"/>
              </w:rPr>
              <w:t>–</w:t>
            </w:r>
            <w:r>
              <w:rPr>
                <w:spacing w:val="-2"/>
                <w:sz w:val="24"/>
              </w:rPr>
              <w:t xml:space="preserve"> </w:t>
            </w:r>
            <w:r>
              <w:rPr>
                <w:sz w:val="24"/>
              </w:rPr>
              <w:t>loss</w:t>
            </w:r>
            <w:r>
              <w:rPr>
                <w:spacing w:val="-3"/>
                <w:sz w:val="24"/>
              </w:rPr>
              <w:t xml:space="preserve"> </w:t>
            </w:r>
            <w:r>
              <w:rPr>
                <w:sz w:val="24"/>
              </w:rPr>
              <w:t>of</w:t>
            </w:r>
            <w:r>
              <w:rPr>
                <w:spacing w:val="-5"/>
                <w:sz w:val="24"/>
              </w:rPr>
              <w:t xml:space="preserve"> </w:t>
            </w:r>
            <w:r>
              <w:rPr>
                <w:sz w:val="24"/>
              </w:rPr>
              <w:t>urine</w:t>
            </w:r>
            <w:r>
              <w:rPr>
                <w:spacing w:val="-2"/>
                <w:sz w:val="24"/>
              </w:rPr>
              <w:t xml:space="preserve"> </w:t>
            </w:r>
            <w:r>
              <w:rPr>
                <w:sz w:val="24"/>
              </w:rPr>
              <w:t>with</w:t>
            </w:r>
            <w:r>
              <w:rPr>
                <w:spacing w:val="-4"/>
                <w:sz w:val="24"/>
              </w:rPr>
              <w:t xml:space="preserve"> </w:t>
            </w:r>
            <w:r>
              <w:rPr>
                <w:sz w:val="24"/>
              </w:rPr>
              <w:t>sneezing</w:t>
            </w:r>
            <w:r>
              <w:rPr>
                <w:spacing w:val="-2"/>
                <w:sz w:val="24"/>
              </w:rPr>
              <w:t xml:space="preserve"> </w:t>
            </w:r>
            <w:r>
              <w:rPr>
                <w:sz w:val="24"/>
              </w:rPr>
              <w:t xml:space="preserve">or </w:t>
            </w:r>
            <w:r>
              <w:rPr>
                <w:spacing w:val="-2"/>
                <w:sz w:val="24"/>
              </w:rPr>
              <w:t>coughing</w:t>
            </w:r>
          </w:p>
          <w:p w14:paraId="1E30AF34" w14:textId="5512E41D" w:rsidR="00F4313E" w:rsidRDefault="007460E7" w:rsidP="007D5D60">
            <w:pPr>
              <w:pStyle w:val="TableParagraph"/>
              <w:numPr>
                <w:ilvl w:val="0"/>
                <w:numId w:val="220"/>
              </w:numPr>
              <w:spacing w:line="276" w:lineRule="exact"/>
              <w:ind w:right="178"/>
              <w:rPr>
                <w:sz w:val="24"/>
              </w:rPr>
            </w:pPr>
            <w:r>
              <w:rPr>
                <w:sz w:val="24"/>
              </w:rPr>
              <w:t>Urge</w:t>
            </w:r>
            <w:r>
              <w:rPr>
                <w:spacing w:val="-2"/>
                <w:sz w:val="24"/>
              </w:rPr>
              <w:t xml:space="preserve"> </w:t>
            </w:r>
            <w:r>
              <w:rPr>
                <w:sz w:val="24"/>
              </w:rPr>
              <w:t>incontinence</w:t>
            </w:r>
            <w:r>
              <w:rPr>
                <w:spacing w:val="-2"/>
                <w:sz w:val="24"/>
              </w:rPr>
              <w:t xml:space="preserve"> </w:t>
            </w:r>
            <w:r>
              <w:rPr>
                <w:sz w:val="24"/>
              </w:rPr>
              <w:t>–</w:t>
            </w:r>
            <w:r>
              <w:rPr>
                <w:spacing w:val="-5"/>
                <w:sz w:val="24"/>
              </w:rPr>
              <w:t xml:space="preserve"> </w:t>
            </w:r>
            <w:r>
              <w:rPr>
                <w:sz w:val="24"/>
              </w:rPr>
              <w:t>involuntary</w:t>
            </w:r>
            <w:r>
              <w:rPr>
                <w:spacing w:val="-3"/>
                <w:sz w:val="24"/>
              </w:rPr>
              <w:t xml:space="preserve"> </w:t>
            </w:r>
            <w:r>
              <w:rPr>
                <w:sz w:val="24"/>
              </w:rPr>
              <w:t>loss</w:t>
            </w:r>
            <w:r>
              <w:rPr>
                <w:spacing w:val="-3"/>
                <w:sz w:val="24"/>
              </w:rPr>
              <w:t xml:space="preserve"> </w:t>
            </w:r>
            <w:r>
              <w:rPr>
                <w:sz w:val="24"/>
              </w:rPr>
              <w:t>of</w:t>
            </w:r>
            <w:r>
              <w:rPr>
                <w:spacing w:val="-5"/>
                <w:sz w:val="24"/>
              </w:rPr>
              <w:t xml:space="preserve"> </w:t>
            </w:r>
            <w:r>
              <w:rPr>
                <w:sz w:val="24"/>
              </w:rPr>
              <w:t>urine</w:t>
            </w:r>
            <w:r>
              <w:rPr>
                <w:spacing w:val="-4"/>
                <w:sz w:val="24"/>
              </w:rPr>
              <w:t xml:space="preserve"> </w:t>
            </w:r>
            <w:r>
              <w:rPr>
                <w:sz w:val="24"/>
              </w:rPr>
              <w:t>from</w:t>
            </w:r>
            <w:r>
              <w:rPr>
                <w:spacing w:val="-4"/>
                <w:sz w:val="24"/>
              </w:rPr>
              <w:t xml:space="preserve"> </w:t>
            </w:r>
            <w:r>
              <w:rPr>
                <w:sz w:val="24"/>
              </w:rPr>
              <w:t>a sudden urge to void</w:t>
            </w:r>
          </w:p>
          <w:p w14:paraId="37DB547A" w14:textId="1253487B" w:rsidR="002D2ABC" w:rsidRDefault="002D2ABC" w:rsidP="007D5D60">
            <w:pPr>
              <w:pStyle w:val="TableParagraph"/>
              <w:numPr>
                <w:ilvl w:val="0"/>
                <w:numId w:val="221"/>
              </w:numPr>
              <w:ind w:right="178"/>
              <w:rPr>
                <w:sz w:val="24"/>
              </w:rPr>
            </w:pPr>
            <w:r>
              <w:rPr>
                <w:sz w:val="24"/>
              </w:rPr>
              <w:t>Functional</w:t>
            </w:r>
            <w:r>
              <w:rPr>
                <w:spacing w:val="-4"/>
                <w:sz w:val="24"/>
              </w:rPr>
              <w:t xml:space="preserve"> </w:t>
            </w:r>
            <w:r>
              <w:rPr>
                <w:sz w:val="24"/>
              </w:rPr>
              <w:t>incontinence</w:t>
            </w:r>
            <w:r>
              <w:rPr>
                <w:spacing w:val="-3"/>
                <w:sz w:val="24"/>
              </w:rPr>
              <w:t xml:space="preserve"> </w:t>
            </w:r>
            <w:r>
              <w:rPr>
                <w:sz w:val="24"/>
              </w:rPr>
              <w:t>–</w:t>
            </w:r>
            <w:r>
              <w:rPr>
                <w:spacing w:val="-3"/>
                <w:sz w:val="24"/>
              </w:rPr>
              <w:t xml:space="preserve"> </w:t>
            </w:r>
            <w:r>
              <w:rPr>
                <w:sz w:val="24"/>
              </w:rPr>
              <w:t>loss</w:t>
            </w:r>
            <w:r>
              <w:rPr>
                <w:spacing w:val="-6"/>
                <w:sz w:val="24"/>
              </w:rPr>
              <w:t xml:space="preserve"> </w:t>
            </w:r>
            <w:r>
              <w:rPr>
                <w:sz w:val="24"/>
              </w:rPr>
              <w:t>of</w:t>
            </w:r>
            <w:r>
              <w:rPr>
                <w:spacing w:val="-6"/>
                <w:sz w:val="24"/>
              </w:rPr>
              <w:t xml:space="preserve"> </w:t>
            </w:r>
            <w:r>
              <w:rPr>
                <w:sz w:val="24"/>
              </w:rPr>
              <w:t>urine</w:t>
            </w:r>
            <w:r>
              <w:rPr>
                <w:spacing w:val="-3"/>
                <w:sz w:val="24"/>
              </w:rPr>
              <w:t xml:space="preserve"> </w:t>
            </w:r>
            <w:r>
              <w:rPr>
                <w:sz w:val="24"/>
              </w:rPr>
              <w:t>caused</w:t>
            </w:r>
            <w:r>
              <w:rPr>
                <w:spacing w:val="-3"/>
                <w:sz w:val="24"/>
              </w:rPr>
              <w:t xml:space="preserve"> </w:t>
            </w:r>
            <w:r>
              <w:rPr>
                <w:sz w:val="24"/>
              </w:rPr>
              <w:t>by cognitive, physical, or environment reasons</w:t>
            </w:r>
          </w:p>
          <w:p w14:paraId="74449F30" w14:textId="2DA3456D" w:rsidR="002D2ABC" w:rsidRDefault="002D2ABC" w:rsidP="007D5D60">
            <w:pPr>
              <w:pStyle w:val="TableParagraph"/>
              <w:numPr>
                <w:ilvl w:val="0"/>
                <w:numId w:val="221"/>
              </w:numPr>
              <w:ind w:right="178"/>
              <w:rPr>
                <w:sz w:val="24"/>
              </w:rPr>
            </w:pPr>
            <w:r>
              <w:rPr>
                <w:sz w:val="24"/>
              </w:rPr>
              <w:t>Overflow</w:t>
            </w:r>
            <w:r>
              <w:rPr>
                <w:spacing w:val="-4"/>
                <w:sz w:val="24"/>
              </w:rPr>
              <w:t xml:space="preserve"> </w:t>
            </w:r>
            <w:r>
              <w:rPr>
                <w:sz w:val="24"/>
              </w:rPr>
              <w:t>incontinence</w:t>
            </w:r>
            <w:r>
              <w:rPr>
                <w:spacing w:val="-6"/>
                <w:sz w:val="24"/>
              </w:rPr>
              <w:t xml:space="preserve"> </w:t>
            </w:r>
            <w:r>
              <w:rPr>
                <w:sz w:val="24"/>
              </w:rPr>
              <w:t>–</w:t>
            </w:r>
            <w:r>
              <w:rPr>
                <w:spacing w:val="-3"/>
                <w:sz w:val="24"/>
              </w:rPr>
              <w:t xml:space="preserve"> </w:t>
            </w:r>
            <w:r>
              <w:rPr>
                <w:sz w:val="24"/>
              </w:rPr>
              <w:t>loss</w:t>
            </w:r>
            <w:r>
              <w:rPr>
                <w:spacing w:val="-4"/>
                <w:sz w:val="24"/>
              </w:rPr>
              <w:t xml:space="preserve"> </w:t>
            </w:r>
            <w:r>
              <w:rPr>
                <w:sz w:val="24"/>
              </w:rPr>
              <w:t>of</w:t>
            </w:r>
            <w:r>
              <w:rPr>
                <w:spacing w:val="-3"/>
                <w:sz w:val="24"/>
              </w:rPr>
              <w:t xml:space="preserve"> </w:t>
            </w:r>
            <w:r>
              <w:rPr>
                <w:sz w:val="24"/>
              </w:rPr>
              <w:t>urine</w:t>
            </w:r>
            <w:r>
              <w:rPr>
                <w:spacing w:val="-5"/>
                <w:sz w:val="24"/>
              </w:rPr>
              <w:t xml:space="preserve"> </w:t>
            </w:r>
            <w:r>
              <w:rPr>
                <w:sz w:val="24"/>
              </w:rPr>
              <w:t>to</w:t>
            </w:r>
            <w:r>
              <w:rPr>
                <w:spacing w:val="-5"/>
                <w:sz w:val="24"/>
              </w:rPr>
              <w:t xml:space="preserve"> </w:t>
            </w:r>
            <w:r>
              <w:rPr>
                <w:sz w:val="24"/>
              </w:rPr>
              <w:t>bladder overflow or distention</w:t>
            </w:r>
          </w:p>
          <w:p w14:paraId="079BF099" w14:textId="77777777" w:rsidR="002D2ABC" w:rsidRDefault="002D2ABC" w:rsidP="00F932E9">
            <w:pPr>
              <w:pStyle w:val="TableParagraph"/>
              <w:numPr>
                <w:ilvl w:val="0"/>
                <w:numId w:val="22"/>
              </w:numPr>
              <w:tabs>
                <w:tab w:val="left" w:pos="467"/>
              </w:tabs>
              <w:spacing w:line="292" w:lineRule="exact"/>
              <w:rPr>
                <w:sz w:val="24"/>
              </w:rPr>
            </w:pPr>
            <w:r>
              <w:rPr>
                <w:sz w:val="24"/>
              </w:rPr>
              <w:t>Nurse</w:t>
            </w:r>
            <w:r>
              <w:rPr>
                <w:spacing w:val="-4"/>
                <w:sz w:val="24"/>
              </w:rPr>
              <w:t xml:space="preserve"> </w:t>
            </w:r>
            <w:r>
              <w:rPr>
                <w:sz w:val="24"/>
              </w:rPr>
              <w:t>aide’s</w:t>
            </w:r>
            <w:r>
              <w:rPr>
                <w:spacing w:val="-1"/>
                <w:sz w:val="24"/>
              </w:rPr>
              <w:t xml:space="preserve"> </w:t>
            </w:r>
            <w:r>
              <w:rPr>
                <w:spacing w:val="-4"/>
                <w:sz w:val="24"/>
              </w:rPr>
              <w:t>role</w:t>
            </w:r>
          </w:p>
          <w:p w14:paraId="0469D050" w14:textId="2A57D523" w:rsidR="002D2ABC" w:rsidRDefault="002D2ABC" w:rsidP="007D5D60">
            <w:pPr>
              <w:pStyle w:val="TableParagraph"/>
              <w:numPr>
                <w:ilvl w:val="0"/>
                <w:numId w:val="222"/>
              </w:numPr>
              <w:spacing w:line="276" w:lineRule="exact"/>
              <w:rPr>
                <w:sz w:val="24"/>
              </w:rPr>
            </w:pPr>
            <w:r>
              <w:rPr>
                <w:sz w:val="24"/>
              </w:rPr>
              <w:t>Answer</w:t>
            </w:r>
            <w:r>
              <w:rPr>
                <w:spacing w:val="-2"/>
                <w:sz w:val="24"/>
              </w:rPr>
              <w:t xml:space="preserve"> </w:t>
            </w:r>
            <w:r>
              <w:rPr>
                <w:sz w:val="24"/>
              </w:rPr>
              <w:t>call lights</w:t>
            </w:r>
            <w:r>
              <w:rPr>
                <w:spacing w:val="-2"/>
                <w:sz w:val="24"/>
              </w:rPr>
              <w:t xml:space="preserve"> promptly</w:t>
            </w:r>
          </w:p>
          <w:p w14:paraId="6A693F69" w14:textId="42234456" w:rsidR="002D2ABC" w:rsidRDefault="002D2ABC" w:rsidP="007D5D60">
            <w:pPr>
              <w:pStyle w:val="TableParagraph"/>
              <w:numPr>
                <w:ilvl w:val="0"/>
                <w:numId w:val="222"/>
              </w:numPr>
              <w:spacing w:line="276" w:lineRule="exact"/>
              <w:rPr>
                <w:sz w:val="24"/>
              </w:rPr>
            </w:pPr>
            <w:r>
              <w:rPr>
                <w:sz w:val="24"/>
              </w:rPr>
              <w:t>Check on resident for</w:t>
            </w:r>
            <w:r>
              <w:rPr>
                <w:spacing w:val="-4"/>
                <w:sz w:val="24"/>
              </w:rPr>
              <w:t xml:space="preserve"> </w:t>
            </w:r>
            <w:r>
              <w:rPr>
                <w:sz w:val="24"/>
              </w:rPr>
              <w:t>need to</w:t>
            </w:r>
            <w:r>
              <w:rPr>
                <w:spacing w:val="-2"/>
                <w:sz w:val="24"/>
              </w:rPr>
              <w:t xml:space="preserve"> </w:t>
            </w:r>
            <w:r>
              <w:rPr>
                <w:sz w:val="24"/>
              </w:rPr>
              <w:t>void</w:t>
            </w:r>
            <w:r>
              <w:rPr>
                <w:spacing w:val="-2"/>
                <w:sz w:val="24"/>
              </w:rPr>
              <w:t xml:space="preserve"> frequently</w:t>
            </w:r>
          </w:p>
          <w:p w14:paraId="62B2A1BE" w14:textId="79500F3B" w:rsidR="002D2ABC" w:rsidRDefault="002D2ABC" w:rsidP="007D5D60">
            <w:pPr>
              <w:pStyle w:val="TableParagraph"/>
              <w:numPr>
                <w:ilvl w:val="0"/>
                <w:numId w:val="222"/>
              </w:numPr>
              <w:spacing w:line="276" w:lineRule="exact"/>
              <w:rPr>
                <w:sz w:val="24"/>
              </w:rPr>
            </w:pPr>
            <w:r>
              <w:rPr>
                <w:sz w:val="24"/>
              </w:rPr>
              <w:t>Keep</w:t>
            </w:r>
            <w:r>
              <w:rPr>
                <w:spacing w:val="-1"/>
                <w:sz w:val="24"/>
              </w:rPr>
              <w:t xml:space="preserve"> </w:t>
            </w:r>
            <w:r>
              <w:rPr>
                <w:sz w:val="24"/>
              </w:rPr>
              <w:t>resident clean</w:t>
            </w:r>
            <w:r>
              <w:rPr>
                <w:spacing w:val="-2"/>
                <w:sz w:val="24"/>
              </w:rPr>
              <w:t xml:space="preserve"> </w:t>
            </w:r>
            <w:r>
              <w:rPr>
                <w:sz w:val="24"/>
              </w:rPr>
              <w:t xml:space="preserve">and </w:t>
            </w:r>
            <w:r>
              <w:rPr>
                <w:spacing w:val="-5"/>
                <w:sz w:val="24"/>
              </w:rPr>
              <w:t>dry</w:t>
            </w:r>
          </w:p>
          <w:p w14:paraId="79F3E6DD" w14:textId="3BE76139" w:rsidR="002D2ABC" w:rsidRDefault="002D2ABC" w:rsidP="007D5D60">
            <w:pPr>
              <w:pStyle w:val="TableParagraph"/>
              <w:numPr>
                <w:ilvl w:val="0"/>
                <w:numId w:val="222"/>
              </w:numPr>
              <w:ind w:right="178"/>
              <w:rPr>
                <w:sz w:val="24"/>
              </w:rPr>
            </w:pPr>
            <w:r>
              <w:rPr>
                <w:sz w:val="24"/>
              </w:rPr>
              <w:t>Urine</w:t>
            </w:r>
            <w:r>
              <w:rPr>
                <w:spacing w:val="-2"/>
                <w:sz w:val="24"/>
              </w:rPr>
              <w:t xml:space="preserve"> </w:t>
            </w:r>
            <w:r>
              <w:rPr>
                <w:sz w:val="24"/>
              </w:rPr>
              <w:t>can</w:t>
            </w:r>
            <w:r>
              <w:rPr>
                <w:spacing w:val="-4"/>
                <w:sz w:val="24"/>
              </w:rPr>
              <w:t xml:space="preserve"> </w:t>
            </w:r>
            <w:r>
              <w:rPr>
                <w:sz w:val="24"/>
              </w:rPr>
              <w:t>be</w:t>
            </w:r>
            <w:r>
              <w:rPr>
                <w:spacing w:val="-2"/>
                <w:sz w:val="24"/>
              </w:rPr>
              <w:t xml:space="preserve"> </w:t>
            </w:r>
            <w:r>
              <w:rPr>
                <w:sz w:val="24"/>
              </w:rPr>
              <w:t>irritating</w:t>
            </w:r>
            <w:r>
              <w:rPr>
                <w:spacing w:val="-4"/>
                <w:sz w:val="24"/>
              </w:rPr>
              <w:t xml:space="preserve"> </w:t>
            </w:r>
            <w:r>
              <w:rPr>
                <w:sz w:val="24"/>
              </w:rPr>
              <w:t>to</w:t>
            </w:r>
            <w:r>
              <w:rPr>
                <w:spacing w:val="-2"/>
                <w:sz w:val="24"/>
              </w:rPr>
              <w:t xml:space="preserve"> </w:t>
            </w:r>
            <w:r>
              <w:rPr>
                <w:sz w:val="24"/>
              </w:rPr>
              <w:t>the</w:t>
            </w:r>
            <w:r>
              <w:rPr>
                <w:spacing w:val="-2"/>
                <w:sz w:val="24"/>
              </w:rPr>
              <w:t xml:space="preserve"> </w:t>
            </w:r>
            <w:r>
              <w:rPr>
                <w:sz w:val="24"/>
              </w:rPr>
              <w:t>skin</w:t>
            </w:r>
            <w:r>
              <w:rPr>
                <w:spacing w:val="-4"/>
                <w:sz w:val="24"/>
              </w:rPr>
              <w:t xml:space="preserve"> </w:t>
            </w:r>
            <w:r>
              <w:rPr>
                <w:sz w:val="24"/>
              </w:rPr>
              <w:t>and</w:t>
            </w:r>
            <w:r>
              <w:rPr>
                <w:spacing w:val="-4"/>
                <w:sz w:val="24"/>
              </w:rPr>
              <w:t xml:space="preserve"> </w:t>
            </w:r>
            <w:r>
              <w:rPr>
                <w:sz w:val="24"/>
              </w:rPr>
              <w:t>a</w:t>
            </w:r>
            <w:r>
              <w:rPr>
                <w:spacing w:val="-2"/>
                <w:sz w:val="24"/>
              </w:rPr>
              <w:t xml:space="preserve"> </w:t>
            </w:r>
            <w:r>
              <w:rPr>
                <w:sz w:val="24"/>
              </w:rPr>
              <w:t>risk</w:t>
            </w:r>
            <w:r>
              <w:rPr>
                <w:spacing w:val="-3"/>
                <w:sz w:val="24"/>
              </w:rPr>
              <w:t xml:space="preserve"> </w:t>
            </w:r>
            <w:r>
              <w:rPr>
                <w:sz w:val="24"/>
              </w:rPr>
              <w:t>factor</w:t>
            </w:r>
            <w:r>
              <w:rPr>
                <w:spacing w:val="-4"/>
                <w:sz w:val="24"/>
              </w:rPr>
              <w:t xml:space="preserve"> </w:t>
            </w:r>
            <w:r>
              <w:rPr>
                <w:sz w:val="24"/>
              </w:rPr>
              <w:t>for pressure injuries</w:t>
            </w:r>
          </w:p>
          <w:p w14:paraId="1CEC9B42" w14:textId="56F8743C" w:rsidR="002D2ABC" w:rsidRDefault="002D2ABC" w:rsidP="007D5D60">
            <w:pPr>
              <w:pStyle w:val="TableParagraph"/>
              <w:numPr>
                <w:ilvl w:val="0"/>
                <w:numId w:val="222"/>
              </w:numPr>
              <w:spacing w:line="275" w:lineRule="exact"/>
              <w:rPr>
                <w:sz w:val="24"/>
              </w:rPr>
            </w:pPr>
            <w:r>
              <w:rPr>
                <w:sz w:val="24"/>
              </w:rPr>
              <w:t>Change</w:t>
            </w:r>
            <w:r>
              <w:rPr>
                <w:spacing w:val="-1"/>
                <w:sz w:val="24"/>
              </w:rPr>
              <w:t xml:space="preserve"> </w:t>
            </w:r>
            <w:r>
              <w:rPr>
                <w:sz w:val="24"/>
              </w:rPr>
              <w:t>wet</w:t>
            </w:r>
            <w:r>
              <w:rPr>
                <w:spacing w:val="-1"/>
                <w:sz w:val="24"/>
              </w:rPr>
              <w:t xml:space="preserve"> </w:t>
            </w:r>
            <w:r>
              <w:rPr>
                <w:sz w:val="24"/>
              </w:rPr>
              <w:t>clothing</w:t>
            </w:r>
            <w:r>
              <w:rPr>
                <w:spacing w:val="-1"/>
                <w:sz w:val="24"/>
              </w:rPr>
              <w:t xml:space="preserve"> </w:t>
            </w:r>
            <w:r>
              <w:rPr>
                <w:sz w:val="24"/>
              </w:rPr>
              <w:t>and</w:t>
            </w:r>
            <w:r>
              <w:rPr>
                <w:spacing w:val="-1"/>
                <w:sz w:val="24"/>
              </w:rPr>
              <w:t xml:space="preserve"> </w:t>
            </w:r>
            <w:r>
              <w:rPr>
                <w:sz w:val="24"/>
              </w:rPr>
              <w:t xml:space="preserve">linen </w:t>
            </w:r>
            <w:r>
              <w:rPr>
                <w:spacing w:val="-2"/>
                <w:sz w:val="24"/>
              </w:rPr>
              <w:t>immediately</w:t>
            </w:r>
          </w:p>
          <w:p w14:paraId="3C0CE6E7" w14:textId="30BD0016" w:rsidR="002D2ABC" w:rsidRDefault="002D2ABC" w:rsidP="007D5D60">
            <w:pPr>
              <w:pStyle w:val="TableParagraph"/>
              <w:numPr>
                <w:ilvl w:val="0"/>
                <w:numId w:val="222"/>
              </w:numPr>
              <w:spacing w:line="276" w:lineRule="exact"/>
              <w:rPr>
                <w:sz w:val="24"/>
              </w:rPr>
            </w:pPr>
            <w:r>
              <w:rPr>
                <w:sz w:val="24"/>
              </w:rPr>
              <w:t>Encourage</w:t>
            </w:r>
            <w:r>
              <w:rPr>
                <w:spacing w:val="-1"/>
                <w:sz w:val="24"/>
              </w:rPr>
              <w:t xml:space="preserve"> </w:t>
            </w:r>
            <w:r>
              <w:rPr>
                <w:sz w:val="24"/>
              </w:rPr>
              <w:t>residents</w:t>
            </w:r>
            <w:r>
              <w:rPr>
                <w:spacing w:val="-2"/>
                <w:sz w:val="24"/>
              </w:rPr>
              <w:t xml:space="preserve"> </w:t>
            </w:r>
            <w:r>
              <w:rPr>
                <w:sz w:val="24"/>
              </w:rPr>
              <w:t>to</w:t>
            </w:r>
            <w:r>
              <w:rPr>
                <w:spacing w:val="-1"/>
                <w:sz w:val="24"/>
              </w:rPr>
              <w:t xml:space="preserve"> </w:t>
            </w:r>
            <w:r>
              <w:rPr>
                <w:sz w:val="24"/>
              </w:rPr>
              <w:t>drink</w:t>
            </w:r>
            <w:r>
              <w:rPr>
                <w:spacing w:val="-2"/>
                <w:sz w:val="24"/>
              </w:rPr>
              <w:t xml:space="preserve"> fluids</w:t>
            </w:r>
          </w:p>
          <w:p w14:paraId="56030109" w14:textId="6C8B250B" w:rsidR="002D2ABC" w:rsidRDefault="002D2ABC" w:rsidP="007D5D60">
            <w:pPr>
              <w:pStyle w:val="TableParagraph"/>
              <w:numPr>
                <w:ilvl w:val="0"/>
                <w:numId w:val="222"/>
              </w:numPr>
              <w:spacing w:line="276" w:lineRule="exact"/>
              <w:rPr>
                <w:sz w:val="24"/>
              </w:rPr>
            </w:pPr>
            <w:r>
              <w:rPr>
                <w:sz w:val="24"/>
              </w:rPr>
              <w:t>Be</w:t>
            </w:r>
            <w:r>
              <w:rPr>
                <w:spacing w:val="-1"/>
                <w:sz w:val="24"/>
              </w:rPr>
              <w:t xml:space="preserve"> </w:t>
            </w:r>
            <w:r>
              <w:rPr>
                <w:sz w:val="24"/>
              </w:rPr>
              <w:t>respectful</w:t>
            </w:r>
            <w:r>
              <w:rPr>
                <w:spacing w:val="-2"/>
                <w:sz w:val="24"/>
              </w:rPr>
              <w:t xml:space="preserve"> </w:t>
            </w:r>
            <w:r>
              <w:rPr>
                <w:sz w:val="24"/>
              </w:rPr>
              <w:t>and</w:t>
            </w:r>
            <w:r>
              <w:rPr>
                <w:spacing w:val="-1"/>
                <w:sz w:val="24"/>
              </w:rPr>
              <w:t xml:space="preserve"> </w:t>
            </w:r>
            <w:r>
              <w:rPr>
                <w:sz w:val="24"/>
              </w:rPr>
              <w:t>provide</w:t>
            </w:r>
            <w:r>
              <w:rPr>
                <w:spacing w:val="-1"/>
                <w:sz w:val="24"/>
              </w:rPr>
              <w:t xml:space="preserve"> </w:t>
            </w:r>
            <w:r>
              <w:rPr>
                <w:sz w:val="24"/>
              </w:rPr>
              <w:t>reassurance</w:t>
            </w:r>
            <w:r>
              <w:rPr>
                <w:spacing w:val="-1"/>
                <w:sz w:val="24"/>
              </w:rPr>
              <w:t xml:space="preserve"> </w:t>
            </w:r>
            <w:r>
              <w:rPr>
                <w:sz w:val="24"/>
              </w:rPr>
              <w:t>to</w:t>
            </w:r>
            <w:r>
              <w:rPr>
                <w:spacing w:val="-3"/>
                <w:sz w:val="24"/>
              </w:rPr>
              <w:t xml:space="preserve"> </w:t>
            </w:r>
            <w:r>
              <w:rPr>
                <w:spacing w:val="-2"/>
                <w:sz w:val="24"/>
              </w:rPr>
              <w:t>residents</w:t>
            </w:r>
          </w:p>
          <w:p w14:paraId="3D08FD01" w14:textId="77777777" w:rsidR="007D5313" w:rsidRDefault="002D2ABC" w:rsidP="007D5D60">
            <w:pPr>
              <w:pStyle w:val="TableParagraph"/>
              <w:numPr>
                <w:ilvl w:val="0"/>
                <w:numId w:val="222"/>
              </w:numPr>
              <w:spacing w:line="276" w:lineRule="exact"/>
              <w:ind w:right="178"/>
              <w:rPr>
                <w:spacing w:val="-2"/>
                <w:sz w:val="24"/>
              </w:rPr>
            </w:pPr>
            <w:r>
              <w:rPr>
                <w:sz w:val="24"/>
              </w:rPr>
              <w:t>Never</w:t>
            </w:r>
            <w:r>
              <w:rPr>
                <w:spacing w:val="-1"/>
                <w:sz w:val="24"/>
              </w:rPr>
              <w:t xml:space="preserve"> </w:t>
            </w:r>
            <w:r>
              <w:rPr>
                <w:sz w:val="24"/>
              </w:rPr>
              <w:t>refer</w:t>
            </w:r>
            <w:r>
              <w:rPr>
                <w:spacing w:val="-2"/>
                <w:sz w:val="24"/>
              </w:rPr>
              <w:t xml:space="preserve"> </w:t>
            </w:r>
            <w:r>
              <w:rPr>
                <w:sz w:val="24"/>
              </w:rPr>
              <w:t>to adult</w:t>
            </w:r>
            <w:r>
              <w:rPr>
                <w:spacing w:val="-2"/>
                <w:sz w:val="24"/>
              </w:rPr>
              <w:t xml:space="preserve"> </w:t>
            </w:r>
            <w:r>
              <w:rPr>
                <w:sz w:val="24"/>
              </w:rPr>
              <w:t>briefs</w:t>
            </w:r>
            <w:r>
              <w:rPr>
                <w:spacing w:val="-1"/>
                <w:sz w:val="24"/>
              </w:rPr>
              <w:t xml:space="preserve"> </w:t>
            </w:r>
            <w:r>
              <w:rPr>
                <w:sz w:val="24"/>
              </w:rPr>
              <w:t>as</w:t>
            </w:r>
            <w:r>
              <w:rPr>
                <w:spacing w:val="-3"/>
                <w:sz w:val="24"/>
              </w:rPr>
              <w:t xml:space="preserve"> </w:t>
            </w:r>
            <w:r>
              <w:rPr>
                <w:sz w:val="24"/>
              </w:rPr>
              <w:t>a</w:t>
            </w:r>
            <w:r>
              <w:rPr>
                <w:spacing w:val="1"/>
                <w:sz w:val="24"/>
              </w:rPr>
              <w:t xml:space="preserve"> </w:t>
            </w:r>
            <w:r>
              <w:rPr>
                <w:spacing w:val="-2"/>
                <w:sz w:val="24"/>
              </w:rPr>
              <w:t>diaper</w:t>
            </w:r>
          </w:p>
          <w:p w14:paraId="2D2CC1E3" w14:textId="336F80BA" w:rsidR="007D5D60" w:rsidRPr="007D5D60" w:rsidRDefault="007D5D60" w:rsidP="007D5D60">
            <w:pPr>
              <w:pStyle w:val="TableParagraph"/>
              <w:spacing w:line="276" w:lineRule="exact"/>
              <w:ind w:left="827" w:right="178"/>
              <w:rPr>
                <w:spacing w:val="-2"/>
                <w:sz w:val="12"/>
                <w:szCs w:val="12"/>
              </w:rPr>
            </w:pPr>
          </w:p>
        </w:tc>
        <w:tc>
          <w:tcPr>
            <w:tcW w:w="2970" w:type="dxa"/>
          </w:tcPr>
          <w:p w14:paraId="2916ED38" w14:textId="4BA45BC9" w:rsidR="00F4313E" w:rsidRDefault="00E9157E">
            <w:pPr>
              <w:pStyle w:val="TableParagraph"/>
              <w:ind w:left="0"/>
              <w:rPr>
                <w:rFonts w:ascii="Times New Roman"/>
              </w:rPr>
            </w:pPr>
            <w:r w:rsidRPr="003E748F">
              <w:rPr>
                <w:b/>
                <w:bCs/>
                <w:sz w:val="24"/>
                <w:szCs w:val="24"/>
              </w:rPr>
              <w:t>Notes:</w:t>
            </w:r>
          </w:p>
        </w:tc>
      </w:tr>
    </w:tbl>
    <w:p w14:paraId="19E4AFAD"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67930FEC" w14:textId="77777777" w:rsidTr="007D5D60">
        <w:trPr>
          <w:trHeight w:val="4633"/>
        </w:trPr>
        <w:tc>
          <w:tcPr>
            <w:tcW w:w="6660" w:type="dxa"/>
          </w:tcPr>
          <w:p w14:paraId="3144E7CD" w14:textId="77777777" w:rsidR="00F4313E" w:rsidRDefault="007460E7">
            <w:pPr>
              <w:pStyle w:val="TableParagraph"/>
              <w:ind w:left="107"/>
              <w:jc w:val="both"/>
              <w:rPr>
                <w:b/>
                <w:sz w:val="24"/>
              </w:rPr>
            </w:pPr>
            <w:r>
              <w:rPr>
                <w:b/>
                <w:sz w:val="24"/>
              </w:rPr>
              <w:lastRenderedPageBreak/>
              <w:t>(S-153)</w:t>
            </w:r>
            <w:r>
              <w:rPr>
                <w:b/>
                <w:spacing w:val="-4"/>
                <w:sz w:val="24"/>
              </w:rPr>
              <w:t xml:space="preserve"> </w:t>
            </w:r>
            <w:r>
              <w:rPr>
                <w:b/>
                <w:sz w:val="24"/>
              </w:rPr>
              <w:t>Urination</w:t>
            </w:r>
            <w:r>
              <w:rPr>
                <w:b/>
                <w:spacing w:val="-2"/>
                <w:sz w:val="24"/>
              </w:rPr>
              <w:t xml:space="preserve"> </w:t>
            </w:r>
            <w:r>
              <w:rPr>
                <w:b/>
                <w:sz w:val="24"/>
              </w:rPr>
              <w:t>–</w:t>
            </w:r>
            <w:r>
              <w:rPr>
                <w:b/>
                <w:spacing w:val="-3"/>
                <w:sz w:val="24"/>
              </w:rPr>
              <w:t xml:space="preserve"> </w:t>
            </w:r>
            <w:r>
              <w:rPr>
                <w:b/>
                <w:sz w:val="24"/>
              </w:rPr>
              <w:t>Nurse</w:t>
            </w:r>
            <w:r>
              <w:rPr>
                <w:b/>
                <w:spacing w:val="-1"/>
                <w:sz w:val="24"/>
              </w:rPr>
              <w:t xml:space="preserve"> </w:t>
            </w:r>
            <w:r>
              <w:rPr>
                <w:b/>
                <w:sz w:val="24"/>
              </w:rPr>
              <w:t>Aide’s</w:t>
            </w:r>
            <w:r>
              <w:rPr>
                <w:b/>
                <w:spacing w:val="-1"/>
                <w:sz w:val="24"/>
              </w:rPr>
              <w:t xml:space="preserve"> </w:t>
            </w:r>
            <w:r>
              <w:rPr>
                <w:b/>
                <w:spacing w:val="-4"/>
                <w:sz w:val="24"/>
              </w:rPr>
              <w:t>Role</w:t>
            </w:r>
          </w:p>
          <w:p w14:paraId="3B7D6389" w14:textId="77777777" w:rsidR="00F4313E" w:rsidRDefault="007460E7" w:rsidP="00F932E9">
            <w:pPr>
              <w:pStyle w:val="TableParagraph"/>
              <w:numPr>
                <w:ilvl w:val="0"/>
                <w:numId w:val="21"/>
              </w:numPr>
              <w:tabs>
                <w:tab w:val="left" w:pos="467"/>
              </w:tabs>
              <w:spacing w:before="1"/>
              <w:ind w:right="153"/>
              <w:jc w:val="both"/>
              <w:rPr>
                <w:sz w:val="24"/>
              </w:rPr>
            </w:pPr>
            <w:r>
              <w:rPr>
                <w:sz w:val="24"/>
              </w:rPr>
              <w:t>Residents with incontinence must be kept clean and dry; follow</w:t>
            </w:r>
            <w:r>
              <w:rPr>
                <w:spacing w:val="-4"/>
                <w:sz w:val="24"/>
              </w:rPr>
              <w:t xml:space="preserve"> </w:t>
            </w:r>
            <w:r>
              <w:rPr>
                <w:sz w:val="24"/>
              </w:rPr>
              <w:t>infection</w:t>
            </w:r>
            <w:r>
              <w:rPr>
                <w:spacing w:val="-5"/>
                <w:sz w:val="24"/>
              </w:rPr>
              <w:t xml:space="preserve"> </w:t>
            </w:r>
            <w:r>
              <w:rPr>
                <w:sz w:val="24"/>
              </w:rPr>
              <w:t>prevention</w:t>
            </w:r>
            <w:r>
              <w:rPr>
                <w:spacing w:val="-3"/>
                <w:sz w:val="24"/>
              </w:rPr>
              <w:t xml:space="preserve"> </w:t>
            </w:r>
            <w:r>
              <w:rPr>
                <w:sz w:val="24"/>
              </w:rPr>
              <w:t>concept</w:t>
            </w:r>
            <w:r>
              <w:rPr>
                <w:spacing w:val="-6"/>
                <w:sz w:val="24"/>
              </w:rPr>
              <w:t xml:space="preserve"> </w:t>
            </w:r>
            <w:r>
              <w:rPr>
                <w:sz w:val="24"/>
              </w:rPr>
              <w:t>of</w:t>
            </w:r>
            <w:r>
              <w:rPr>
                <w:spacing w:val="-6"/>
                <w:sz w:val="24"/>
              </w:rPr>
              <w:t xml:space="preserve"> </w:t>
            </w:r>
            <w:r>
              <w:rPr>
                <w:sz w:val="24"/>
              </w:rPr>
              <w:t>wiping</w:t>
            </w:r>
            <w:r>
              <w:rPr>
                <w:spacing w:val="-3"/>
                <w:sz w:val="24"/>
              </w:rPr>
              <w:t xml:space="preserve"> </w:t>
            </w:r>
            <w:r>
              <w:rPr>
                <w:sz w:val="24"/>
              </w:rPr>
              <w:t>from</w:t>
            </w:r>
            <w:r>
              <w:rPr>
                <w:spacing w:val="-5"/>
                <w:sz w:val="24"/>
              </w:rPr>
              <w:t xml:space="preserve"> </w:t>
            </w:r>
            <w:r>
              <w:rPr>
                <w:sz w:val="24"/>
              </w:rPr>
              <w:t>front</w:t>
            </w:r>
            <w:r>
              <w:rPr>
                <w:spacing w:val="-6"/>
                <w:sz w:val="24"/>
              </w:rPr>
              <w:t xml:space="preserve"> </w:t>
            </w:r>
            <w:r>
              <w:rPr>
                <w:sz w:val="24"/>
              </w:rPr>
              <w:t>to back; assist resident with handwashing</w:t>
            </w:r>
          </w:p>
          <w:p w14:paraId="54606439" w14:textId="77777777" w:rsidR="00F4313E" w:rsidRDefault="007460E7" w:rsidP="00F932E9">
            <w:pPr>
              <w:pStyle w:val="TableParagraph"/>
              <w:numPr>
                <w:ilvl w:val="0"/>
                <w:numId w:val="21"/>
              </w:numPr>
              <w:tabs>
                <w:tab w:val="left" w:pos="467"/>
              </w:tabs>
              <w:ind w:right="244"/>
              <w:rPr>
                <w:sz w:val="24"/>
              </w:rPr>
            </w:pPr>
            <w:r>
              <w:rPr>
                <w:sz w:val="24"/>
              </w:rPr>
              <w:t>Important for nurse aide to provide privacy when attending</w:t>
            </w:r>
            <w:r>
              <w:rPr>
                <w:spacing w:val="-5"/>
                <w:sz w:val="24"/>
              </w:rPr>
              <w:t xml:space="preserve"> </w:t>
            </w:r>
            <w:r>
              <w:rPr>
                <w:sz w:val="24"/>
              </w:rPr>
              <w:t>to</w:t>
            </w:r>
            <w:r>
              <w:rPr>
                <w:spacing w:val="-5"/>
                <w:sz w:val="24"/>
              </w:rPr>
              <w:t xml:space="preserve"> </w:t>
            </w:r>
            <w:r>
              <w:rPr>
                <w:sz w:val="24"/>
              </w:rPr>
              <w:t>elimination</w:t>
            </w:r>
            <w:r>
              <w:rPr>
                <w:spacing w:val="-3"/>
                <w:sz w:val="24"/>
              </w:rPr>
              <w:t xml:space="preserve"> </w:t>
            </w:r>
            <w:r>
              <w:rPr>
                <w:sz w:val="24"/>
              </w:rPr>
              <w:t>needs</w:t>
            </w:r>
            <w:r>
              <w:rPr>
                <w:spacing w:val="-6"/>
                <w:sz w:val="24"/>
              </w:rPr>
              <w:t xml:space="preserve"> </w:t>
            </w:r>
            <w:r>
              <w:rPr>
                <w:sz w:val="24"/>
              </w:rPr>
              <w:t>of</w:t>
            </w:r>
            <w:r>
              <w:rPr>
                <w:spacing w:val="-3"/>
                <w:sz w:val="24"/>
              </w:rPr>
              <w:t xml:space="preserve"> </w:t>
            </w:r>
            <w:r>
              <w:rPr>
                <w:sz w:val="24"/>
              </w:rPr>
              <w:t>resident;</w:t>
            </w:r>
            <w:r>
              <w:rPr>
                <w:spacing w:val="-3"/>
                <w:sz w:val="24"/>
              </w:rPr>
              <w:t xml:space="preserve"> </w:t>
            </w:r>
            <w:r>
              <w:rPr>
                <w:sz w:val="24"/>
              </w:rPr>
              <w:t>should</w:t>
            </w:r>
            <w:r>
              <w:rPr>
                <w:spacing w:val="-5"/>
                <w:sz w:val="24"/>
              </w:rPr>
              <w:t xml:space="preserve"> </w:t>
            </w:r>
            <w:r>
              <w:rPr>
                <w:sz w:val="24"/>
              </w:rPr>
              <w:t>not</w:t>
            </w:r>
            <w:r>
              <w:rPr>
                <w:spacing w:val="-6"/>
                <w:sz w:val="24"/>
              </w:rPr>
              <w:t xml:space="preserve"> </w:t>
            </w:r>
            <w:r>
              <w:rPr>
                <w:sz w:val="24"/>
              </w:rPr>
              <w:t>be rushed or interrupted</w:t>
            </w:r>
          </w:p>
          <w:p w14:paraId="10F1B64D" w14:textId="77777777" w:rsidR="00F4313E" w:rsidRDefault="007460E7" w:rsidP="00F932E9">
            <w:pPr>
              <w:pStyle w:val="TableParagraph"/>
              <w:numPr>
                <w:ilvl w:val="0"/>
                <w:numId w:val="21"/>
              </w:numPr>
              <w:tabs>
                <w:tab w:val="left" w:pos="467"/>
              </w:tabs>
              <w:ind w:right="154"/>
              <w:rPr>
                <w:sz w:val="24"/>
              </w:rPr>
            </w:pPr>
            <w:r>
              <w:rPr>
                <w:sz w:val="24"/>
              </w:rPr>
              <w:t>To promote normal urination, nurse aide should encourage</w:t>
            </w:r>
            <w:r>
              <w:rPr>
                <w:spacing w:val="-6"/>
                <w:sz w:val="24"/>
              </w:rPr>
              <w:t xml:space="preserve"> </w:t>
            </w:r>
            <w:r>
              <w:rPr>
                <w:sz w:val="24"/>
              </w:rPr>
              <w:t>residents</w:t>
            </w:r>
            <w:r>
              <w:rPr>
                <w:spacing w:val="-4"/>
                <w:sz w:val="24"/>
              </w:rPr>
              <w:t xml:space="preserve"> </w:t>
            </w:r>
            <w:r>
              <w:rPr>
                <w:sz w:val="24"/>
              </w:rPr>
              <w:t>to</w:t>
            </w:r>
            <w:r>
              <w:rPr>
                <w:spacing w:val="-5"/>
                <w:sz w:val="24"/>
              </w:rPr>
              <w:t xml:space="preserve"> </w:t>
            </w:r>
            <w:r>
              <w:rPr>
                <w:sz w:val="24"/>
              </w:rPr>
              <w:t>drink</w:t>
            </w:r>
            <w:r>
              <w:rPr>
                <w:spacing w:val="-4"/>
                <w:sz w:val="24"/>
              </w:rPr>
              <w:t xml:space="preserve"> </w:t>
            </w:r>
            <w:r>
              <w:rPr>
                <w:sz w:val="24"/>
              </w:rPr>
              <w:t>fluids</w:t>
            </w:r>
            <w:r>
              <w:rPr>
                <w:spacing w:val="-6"/>
                <w:sz w:val="24"/>
              </w:rPr>
              <w:t xml:space="preserve"> </w:t>
            </w:r>
            <w:r>
              <w:rPr>
                <w:sz w:val="24"/>
              </w:rPr>
              <w:t>often</w:t>
            </w:r>
            <w:r>
              <w:rPr>
                <w:spacing w:val="-5"/>
                <w:sz w:val="24"/>
              </w:rPr>
              <w:t xml:space="preserve"> </w:t>
            </w:r>
            <w:r>
              <w:rPr>
                <w:sz w:val="24"/>
              </w:rPr>
              <w:t>and</w:t>
            </w:r>
            <w:r>
              <w:rPr>
                <w:spacing w:val="-7"/>
                <w:sz w:val="24"/>
              </w:rPr>
              <w:t xml:space="preserve"> </w:t>
            </w:r>
            <w:r>
              <w:rPr>
                <w:sz w:val="24"/>
              </w:rPr>
              <w:t>should</w:t>
            </w:r>
            <w:r>
              <w:rPr>
                <w:spacing w:val="-5"/>
                <w:sz w:val="24"/>
              </w:rPr>
              <w:t xml:space="preserve"> </w:t>
            </w:r>
            <w:r>
              <w:rPr>
                <w:sz w:val="24"/>
              </w:rPr>
              <w:t xml:space="preserve">offer fluids each time nurse aide enters room (unless fluid </w:t>
            </w:r>
            <w:r>
              <w:rPr>
                <w:spacing w:val="-2"/>
                <w:sz w:val="24"/>
              </w:rPr>
              <w:t>restricted)</w:t>
            </w:r>
          </w:p>
          <w:p w14:paraId="23EB686A" w14:textId="77777777" w:rsidR="00F4313E" w:rsidRDefault="007460E7" w:rsidP="00F932E9">
            <w:pPr>
              <w:pStyle w:val="TableParagraph"/>
              <w:numPr>
                <w:ilvl w:val="0"/>
                <w:numId w:val="21"/>
              </w:numPr>
              <w:tabs>
                <w:tab w:val="left" w:pos="467"/>
              </w:tabs>
              <w:spacing w:line="237" w:lineRule="auto"/>
              <w:ind w:right="539"/>
              <w:rPr>
                <w:sz w:val="24"/>
              </w:rPr>
            </w:pPr>
            <w:r>
              <w:rPr>
                <w:sz w:val="24"/>
              </w:rPr>
              <w:t>Ideal</w:t>
            </w:r>
            <w:r>
              <w:rPr>
                <w:spacing w:val="-6"/>
                <w:sz w:val="24"/>
              </w:rPr>
              <w:t xml:space="preserve"> </w:t>
            </w:r>
            <w:r>
              <w:rPr>
                <w:sz w:val="24"/>
              </w:rPr>
              <w:t>position</w:t>
            </w:r>
            <w:r>
              <w:rPr>
                <w:spacing w:val="-2"/>
                <w:sz w:val="24"/>
              </w:rPr>
              <w:t xml:space="preserve"> </w:t>
            </w:r>
            <w:r>
              <w:rPr>
                <w:sz w:val="24"/>
              </w:rPr>
              <w:t>for</w:t>
            </w:r>
            <w:r>
              <w:rPr>
                <w:spacing w:val="-6"/>
                <w:sz w:val="24"/>
              </w:rPr>
              <w:t xml:space="preserve"> </w:t>
            </w:r>
            <w:r>
              <w:rPr>
                <w:sz w:val="24"/>
              </w:rPr>
              <w:t>urination</w:t>
            </w:r>
            <w:r>
              <w:rPr>
                <w:spacing w:val="-2"/>
                <w:sz w:val="24"/>
              </w:rPr>
              <w:t xml:space="preserve"> </w:t>
            </w:r>
            <w:r>
              <w:rPr>
                <w:sz w:val="24"/>
              </w:rPr>
              <w:t>for</w:t>
            </w:r>
            <w:r>
              <w:rPr>
                <w:spacing w:val="-6"/>
                <w:sz w:val="24"/>
              </w:rPr>
              <w:t xml:space="preserve"> </w:t>
            </w:r>
            <w:r>
              <w:rPr>
                <w:sz w:val="24"/>
              </w:rPr>
              <w:t>men</w:t>
            </w:r>
            <w:r>
              <w:rPr>
                <w:spacing w:val="-2"/>
                <w:sz w:val="24"/>
              </w:rPr>
              <w:t xml:space="preserve"> </w:t>
            </w:r>
            <w:r>
              <w:rPr>
                <w:sz w:val="24"/>
              </w:rPr>
              <w:t>is</w:t>
            </w:r>
            <w:r>
              <w:rPr>
                <w:spacing w:val="-3"/>
                <w:sz w:val="24"/>
              </w:rPr>
              <w:t xml:space="preserve"> </w:t>
            </w:r>
            <w:r>
              <w:rPr>
                <w:sz w:val="24"/>
              </w:rPr>
              <w:t>standing</w:t>
            </w:r>
            <w:r>
              <w:rPr>
                <w:spacing w:val="-4"/>
                <w:sz w:val="24"/>
              </w:rPr>
              <w:t xml:space="preserve"> </w:t>
            </w:r>
            <w:r>
              <w:rPr>
                <w:sz w:val="24"/>
              </w:rPr>
              <w:t>and</w:t>
            </w:r>
            <w:r>
              <w:rPr>
                <w:spacing w:val="-4"/>
                <w:sz w:val="24"/>
              </w:rPr>
              <w:t xml:space="preserve"> </w:t>
            </w:r>
            <w:r>
              <w:rPr>
                <w:sz w:val="24"/>
              </w:rPr>
              <w:t>for women, a sitting position</w:t>
            </w:r>
          </w:p>
          <w:p w14:paraId="19116614" w14:textId="77777777" w:rsidR="00F4313E" w:rsidRDefault="007460E7" w:rsidP="00F932E9">
            <w:pPr>
              <w:pStyle w:val="TableParagraph"/>
              <w:numPr>
                <w:ilvl w:val="0"/>
                <w:numId w:val="21"/>
              </w:numPr>
              <w:tabs>
                <w:tab w:val="left" w:pos="467"/>
              </w:tabs>
              <w:ind w:right="366"/>
              <w:rPr>
                <w:sz w:val="24"/>
              </w:rPr>
            </w:pPr>
            <w:r>
              <w:rPr>
                <w:sz w:val="24"/>
              </w:rPr>
              <w:t>If</w:t>
            </w:r>
            <w:r>
              <w:rPr>
                <w:spacing w:val="-3"/>
                <w:sz w:val="24"/>
              </w:rPr>
              <w:t xml:space="preserve"> </w:t>
            </w:r>
            <w:r>
              <w:rPr>
                <w:sz w:val="24"/>
              </w:rPr>
              <w:t>resident</w:t>
            </w:r>
            <w:r>
              <w:rPr>
                <w:spacing w:val="-3"/>
                <w:sz w:val="24"/>
              </w:rPr>
              <w:t xml:space="preserve"> </w:t>
            </w:r>
            <w:r>
              <w:rPr>
                <w:sz w:val="24"/>
              </w:rPr>
              <w:t>cannot</w:t>
            </w:r>
            <w:r>
              <w:rPr>
                <w:spacing w:val="-3"/>
                <w:sz w:val="24"/>
              </w:rPr>
              <w:t xml:space="preserve"> </w:t>
            </w:r>
            <w:r>
              <w:rPr>
                <w:sz w:val="24"/>
              </w:rPr>
              <w:t>get</w:t>
            </w:r>
            <w:r>
              <w:rPr>
                <w:spacing w:val="-6"/>
                <w:sz w:val="24"/>
              </w:rPr>
              <w:t xml:space="preserve"> </w:t>
            </w:r>
            <w:r>
              <w:rPr>
                <w:sz w:val="24"/>
              </w:rPr>
              <w:t>out</w:t>
            </w:r>
            <w:r>
              <w:rPr>
                <w:spacing w:val="-3"/>
                <w:sz w:val="24"/>
              </w:rPr>
              <w:t xml:space="preserve"> </w:t>
            </w:r>
            <w:r>
              <w:rPr>
                <w:sz w:val="24"/>
              </w:rPr>
              <w:t>of</w:t>
            </w:r>
            <w:r>
              <w:rPr>
                <w:spacing w:val="-6"/>
                <w:sz w:val="24"/>
              </w:rPr>
              <w:t xml:space="preserve"> </w:t>
            </w:r>
            <w:r>
              <w:rPr>
                <w:sz w:val="24"/>
              </w:rPr>
              <w:t>bed,</w:t>
            </w:r>
            <w:r>
              <w:rPr>
                <w:spacing w:val="-6"/>
                <w:sz w:val="24"/>
              </w:rPr>
              <w:t xml:space="preserve"> </w:t>
            </w:r>
            <w:r>
              <w:rPr>
                <w:sz w:val="24"/>
              </w:rPr>
              <w:t>assist</w:t>
            </w:r>
            <w:r>
              <w:rPr>
                <w:spacing w:val="-3"/>
                <w:sz w:val="24"/>
              </w:rPr>
              <w:t xml:space="preserve"> </w:t>
            </w:r>
            <w:r>
              <w:rPr>
                <w:sz w:val="24"/>
              </w:rPr>
              <w:t>with</w:t>
            </w:r>
            <w:r>
              <w:rPr>
                <w:spacing w:val="-5"/>
                <w:sz w:val="24"/>
              </w:rPr>
              <w:t xml:space="preserve"> </w:t>
            </w:r>
            <w:r>
              <w:rPr>
                <w:sz w:val="24"/>
              </w:rPr>
              <w:t>positioning so that resident is sitting up and by doing so allows for the process to work with gravity</w:t>
            </w:r>
          </w:p>
        </w:tc>
        <w:tc>
          <w:tcPr>
            <w:tcW w:w="2970" w:type="dxa"/>
          </w:tcPr>
          <w:p w14:paraId="4B85D040" w14:textId="774FD055" w:rsidR="00F4313E" w:rsidRDefault="00E9157E">
            <w:pPr>
              <w:pStyle w:val="TableParagraph"/>
              <w:ind w:left="0"/>
              <w:rPr>
                <w:rFonts w:ascii="Times New Roman"/>
              </w:rPr>
            </w:pPr>
            <w:r w:rsidRPr="003E748F">
              <w:rPr>
                <w:b/>
                <w:bCs/>
                <w:sz w:val="24"/>
                <w:szCs w:val="24"/>
              </w:rPr>
              <w:t>Notes:</w:t>
            </w:r>
          </w:p>
        </w:tc>
      </w:tr>
      <w:tr w:rsidR="00F4313E" w14:paraId="51107213" w14:textId="77777777" w:rsidTr="007D5D60">
        <w:trPr>
          <w:trHeight w:val="1535"/>
        </w:trPr>
        <w:tc>
          <w:tcPr>
            <w:tcW w:w="6660" w:type="dxa"/>
          </w:tcPr>
          <w:p w14:paraId="0FD6C76D" w14:textId="77777777" w:rsidR="00F4313E" w:rsidRDefault="007460E7">
            <w:pPr>
              <w:pStyle w:val="TableParagraph"/>
              <w:spacing w:before="2"/>
              <w:ind w:left="107" w:right="178"/>
              <w:rPr>
                <w:b/>
                <w:sz w:val="24"/>
              </w:rPr>
            </w:pPr>
            <w:r>
              <w:rPr>
                <w:b/>
                <w:sz w:val="24"/>
              </w:rPr>
              <w:t>(S-154</w:t>
            </w:r>
            <w:r>
              <w:rPr>
                <w:b/>
                <w:spacing w:val="-4"/>
                <w:sz w:val="24"/>
              </w:rPr>
              <w:t xml:space="preserve"> </w:t>
            </w:r>
            <w:r>
              <w:rPr>
                <w:b/>
                <w:sz w:val="24"/>
              </w:rPr>
              <w:t>and</w:t>
            </w:r>
            <w:r>
              <w:rPr>
                <w:b/>
                <w:spacing w:val="-8"/>
                <w:sz w:val="24"/>
              </w:rPr>
              <w:t xml:space="preserve"> </w:t>
            </w:r>
            <w:r>
              <w:rPr>
                <w:b/>
                <w:sz w:val="24"/>
              </w:rPr>
              <w:t>S-155)</w:t>
            </w:r>
            <w:r>
              <w:rPr>
                <w:b/>
                <w:spacing w:val="-6"/>
                <w:sz w:val="24"/>
              </w:rPr>
              <w:t xml:space="preserve"> </w:t>
            </w:r>
            <w:r>
              <w:rPr>
                <w:b/>
                <w:sz w:val="24"/>
              </w:rPr>
              <w:t>Reproductive</w:t>
            </w:r>
            <w:r>
              <w:rPr>
                <w:b/>
                <w:spacing w:val="-4"/>
                <w:sz w:val="24"/>
              </w:rPr>
              <w:t xml:space="preserve"> </w:t>
            </w:r>
            <w:r>
              <w:rPr>
                <w:b/>
                <w:sz w:val="24"/>
              </w:rPr>
              <w:t>System</w:t>
            </w:r>
            <w:r>
              <w:rPr>
                <w:b/>
                <w:spacing w:val="-5"/>
                <w:sz w:val="24"/>
              </w:rPr>
              <w:t xml:space="preserve"> </w:t>
            </w:r>
            <w:r>
              <w:rPr>
                <w:b/>
                <w:sz w:val="24"/>
              </w:rPr>
              <w:t>-</w:t>
            </w:r>
            <w:r>
              <w:rPr>
                <w:b/>
                <w:spacing w:val="-8"/>
                <w:sz w:val="24"/>
              </w:rPr>
              <w:t xml:space="preserve"> </w:t>
            </w:r>
            <w:r>
              <w:rPr>
                <w:b/>
                <w:sz w:val="24"/>
              </w:rPr>
              <w:t>Male</w:t>
            </w:r>
            <w:r>
              <w:rPr>
                <w:b/>
                <w:spacing w:val="-4"/>
                <w:sz w:val="24"/>
              </w:rPr>
              <w:t xml:space="preserve"> </w:t>
            </w:r>
            <w:r>
              <w:rPr>
                <w:b/>
                <w:sz w:val="24"/>
              </w:rPr>
              <w:t>and Female Organs</w:t>
            </w:r>
          </w:p>
          <w:p w14:paraId="3DAD4949" w14:textId="77777777" w:rsidR="00F4313E" w:rsidRDefault="007460E7" w:rsidP="00F932E9">
            <w:pPr>
              <w:pStyle w:val="TableParagraph"/>
              <w:numPr>
                <w:ilvl w:val="0"/>
                <w:numId w:val="20"/>
              </w:numPr>
              <w:tabs>
                <w:tab w:val="left" w:pos="443"/>
              </w:tabs>
              <w:spacing w:line="291" w:lineRule="exact"/>
              <w:rPr>
                <w:sz w:val="24"/>
              </w:rPr>
            </w:pPr>
            <w:r>
              <w:rPr>
                <w:sz w:val="24"/>
              </w:rPr>
              <w:t>Subdivided</w:t>
            </w:r>
            <w:r>
              <w:rPr>
                <w:spacing w:val="-2"/>
                <w:sz w:val="24"/>
              </w:rPr>
              <w:t xml:space="preserve"> </w:t>
            </w:r>
            <w:r>
              <w:rPr>
                <w:sz w:val="24"/>
              </w:rPr>
              <w:t>into</w:t>
            </w:r>
            <w:r>
              <w:rPr>
                <w:spacing w:val="-3"/>
                <w:sz w:val="24"/>
              </w:rPr>
              <w:t xml:space="preserve"> </w:t>
            </w:r>
            <w:r>
              <w:rPr>
                <w:sz w:val="24"/>
              </w:rPr>
              <w:t>two</w:t>
            </w:r>
            <w:r>
              <w:rPr>
                <w:spacing w:val="-1"/>
                <w:sz w:val="24"/>
              </w:rPr>
              <w:t xml:space="preserve"> </w:t>
            </w:r>
            <w:r>
              <w:rPr>
                <w:spacing w:val="-2"/>
                <w:sz w:val="24"/>
              </w:rPr>
              <w:t>categories</w:t>
            </w:r>
          </w:p>
          <w:p w14:paraId="3BE14133" w14:textId="5671AC75" w:rsidR="00F4313E" w:rsidRDefault="007460E7" w:rsidP="007D5D60">
            <w:pPr>
              <w:pStyle w:val="TableParagraph"/>
              <w:numPr>
                <w:ilvl w:val="0"/>
                <w:numId w:val="223"/>
              </w:numPr>
              <w:spacing w:line="276" w:lineRule="exact"/>
              <w:rPr>
                <w:sz w:val="24"/>
              </w:rPr>
            </w:pPr>
            <w:r>
              <w:rPr>
                <w:sz w:val="24"/>
              </w:rPr>
              <w:t>The</w:t>
            </w:r>
            <w:r>
              <w:rPr>
                <w:spacing w:val="-1"/>
                <w:sz w:val="24"/>
              </w:rPr>
              <w:t xml:space="preserve"> </w:t>
            </w:r>
            <w:r>
              <w:rPr>
                <w:sz w:val="24"/>
              </w:rPr>
              <w:t>female</w:t>
            </w:r>
            <w:r>
              <w:rPr>
                <w:spacing w:val="-1"/>
                <w:sz w:val="24"/>
              </w:rPr>
              <w:t xml:space="preserve"> </w:t>
            </w:r>
            <w:r>
              <w:rPr>
                <w:sz w:val="24"/>
              </w:rPr>
              <w:t>reproductive</w:t>
            </w:r>
            <w:r>
              <w:rPr>
                <w:spacing w:val="-1"/>
                <w:sz w:val="24"/>
              </w:rPr>
              <w:t xml:space="preserve"> </w:t>
            </w:r>
            <w:r>
              <w:rPr>
                <w:spacing w:val="-2"/>
                <w:sz w:val="24"/>
              </w:rPr>
              <w:t>system</w:t>
            </w:r>
          </w:p>
          <w:p w14:paraId="4B8F0689" w14:textId="29E2F877" w:rsidR="00F4313E" w:rsidRDefault="007460E7" w:rsidP="007D5D60">
            <w:pPr>
              <w:pStyle w:val="TableParagraph"/>
              <w:numPr>
                <w:ilvl w:val="0"/>
                <w:numId w:val="223"/>
              </w:numPr>
              <w:spacing w:line="277" w:lineRule="exact"/>
              <w:rPr>
                <w:sz w:val="24"/>
              </w:rPr>
            </w:pPr>
            <w:r>
              <w:rPr>
                <w:sz w:val="24"/>
              </w:rPr>
              <w:t>The</w:t>
            </w:r>
            <w:r>
              <w:rPr>
                <w:spacing w:val="-2"/>
                <w:sz w:val="24"/>
              </w:rPr>
              <w:t xml:space="preserve"> </w:t>
            </w:r>
            <w:r>
              <w:rPr>
                <w:sz w:val="24"/>
              </w:rPr>
              <w:t>male reproductive</w:t>
            </w:r>
            <w:r>
              <w:rPr>
                <w:spacing w:val="-2"/>
                <w:sz w:val="24"/>
              </w:rPr>
              <w:t xml:space="preserve"> system</w:t>
            </w:r>
          </w:p>
        </w:tc>
        <w:tc>
          <w:tcPr>
            <w:tcW w:w="2970" w:type="dxa"/>
          </w:tcPr>
          <w:p w14:paraId="48FA9AC6" w14:textId="4BF851A7" w:rsidR="00F4313E" w:rsidRDefault="00E9157E">
            <w:pPr>
              <w:pStyle w:val="TableParagraph"/>
              <w:ind w:left="0"/>
              <w:rPr>
                <w:rFonts w:ascii="Times New Roman"/>
              </w:rPr>
            </w:pPr>
            <w:r w:rsidRPr="003E748F">
              <w:rPr>
                <w:b/>
                <w:bCs/>
                <w:sz w:val="24"/>
                <w:szCs w:val="24"/>
              </w:rPr>
              <w:t>Notes:</w:t>
            </w:r>
          </w:p>
        </w:tc>
      </w:tr>
      <w:tr w:rsidR="00F4313E" w14:paraId="263B0EF3" w14:textId="77777777" w:rsidTr="007D5D60">
        <w:trPr>
          <w:trHeight w:val="2394"/>
        </w:trPr>
        <w:tc>
          <w:tcPr>
            <w:tcW w:w="6660" w:type="dxa"/>
          </w:tcPr>
          <w:p w14:paraId="7EF51C10" w14:textId="77777777" w:rsidR="00F4313E" w:rsidRDefault="007460E7">
            <w:pPr>
              <w:pStyle w:val="TableParagraph"/>
              <w:ind w:left="107"/>
              <w:rPr>
                <w:b/>
                <w:sz w:val="24"/>
              </w:rPr>
            </w:pPr>
            <w:r>
              <w:rPr>
                <w:b/>
                <w:sz w:val="24"/>
              </w:rPr>
              <w:t>(S-156)</w:t>
            </w:r>
            <w:r>
              <w:rPr>
                <w:b/>
                <w:spacing w:val="-6"/>
                <w:sz w:val="24"/>
              </w:rPr>
              <w:t xml:space="preserve"> </w:t>
            </w:r>
            <w:r>
              <w:rPr>
                <w:b/>
                <w:sz w:val="24"/>
              </w:rPr>
              <w:t>Reproductive</w:t>
            </w:r>
            <w:r>
              <w:rPr>
                <w:b/>
                <w:spacing w:val="-4"/>
                <w:sz w:val="24"/>
              </w:rPr>
              <w:t xml:space="preserve"> </w:t>
            </w:r>
            <w:r>
              <w:rPr>
                <w:b/>
                <w:sz w:val="24"/>
              </w:rPr>
              <w:t>System</w:t>
            </w:r>
            <w:r>
              <w:rPr>
                <w:b/>
                <w:spacing w:val="-5"/>
                <w:sz w:val="24"/>
              </w:rPr>
              <w:t xml:space="preserve"> </w:t>
            </w:r>
            <w:r>
              <w:rPr>
                <w:b/>
                <w:sz w:val="24"/>
              </w:rPr>
              <w:t>–</w:t>
            </w:r>
            <w:r>
              <w:rPr>
                <w:b/>
                <w:spacing w:val="-4"/>
                <w:sz w:val="24"/>
              </w:rPr>
              <w:t xml:space="preserve"> </w:t>
            </w:r>
            <w:r>
              <w:rPr>
                <w:b/>
                <w:sz w:val="24"/>
              </w:rPr>
              <w:t>Structure</w:t>
            </w:r>
            <w:r>
              <w:rPr>
                <w:b/>
                <w:spacing w:val="-2"/>
                <w:sz w:val="24"/>
              </w:rPr>
              <w:t xml:space="preserve"> </w:t>
            </w:r>
            <w:r>
              <w:rPr>
                <w:b/>
                <w:sz w:val="24"/>
              </w:rPr>
              <w:t>and</w:t>
            </w:r>
            <w:r>
              <w:rPr>
                <w:b/>
                <w:spacing w:val="-3"/>
                <w:sz w:val="24"/>
              </w:rPr>
              <w:t xml:space="preserve"> </w:t>
            </w:r>
            <w:r>
              <w:rPr>
                <w:b/>
                <w:spacing w:val="-2"/>
                <w:sz w:val="24"/>
              </w:rPr>
              <w:t>Function</w:t>
            </w:r>
          </w:p>
          <w:p w14:paraId="1C4297DD" w14:textId="77777777" w:rsidR="00F4313E" w:rsidRDefault="007460E7" w:rsidP="00F932E9">
            <w:pPr>
              <w:pStyle w:val="TableParagraph"/>
              <w:numPr>
                <w:ilvl w:val="0"/>
                <w:numId w:val="19"/>
              </w:numPr>
              <w:tabs>
                <w:tab w:val="left" w:pos="467"/>
              </w:tabs>
              <w:spacing w:before="1"/>
              <w:ind w:right="861"/>
              <w:rPr>
                <w:sz w:val="24"/>
              </w:rPr>
            </w:pPr>
            <w:r>
              <w:rPr>
                <w:sz w:val="24"/>
              </w:rPr>
              <w:t>Female</w:t>
            </w:r>
            <w:r>
              <w:rPr>
                <w:spacing w:val="-7"/>
                <w:sz w:val="24"/>
              </w:rPr>
              <w:t xml:space="preserve"> </w:t>
            </w:r>
            <w:r>
              <w:rPr>
                <w:sz w:val="24"/>
              </w:rPr>
              <w:t>reproductive</w:t>
            </w:r>
            <w:r>
              <w:rPr>
                <w:spacing w:val="-8"/>
                <w:sz w:val="24"/>
              </w:rPr>
              <w:t xml:space="preserve"> </w:t>
            </w:r>
            <w:r>
              <w:rPr>
                <w:sz w:val="24"/>
              </w:rPr>
              <w:t>structures</w:t>
            </w:r>
            <w:r>
              <w:rPr>
                <w:spacing w:val="-8"/>
                <w:sz w:val="24"/>
              </w:rPr>
              <w:t xml:space="preserve"> </w:t>
            </w:r>
            <w:r>
              <w:rPr>
                <w:sz w:val="24"/>
              </w:rPr>
              <w:t>include</w:t>
            </w:r>
            <w:r>
              <w:rPr>
                <w:spacing w:val="-7"/>
                <w:sz w:val="24"/>
              </w:rPr>
              <w:t xml:space="preserve"> </w:t>
            </w:r>
            <w:r>
              <w:rPr>
                <w:sz w:val="24"/>
              </w:rPr>
              <w:t>the</w:t>
            </w:r>
            <w:r>
              <w:rPr>
                <w:spacing w:val="-8"/>
                <w:sz w:val="24"/>
              </w:rPr>
              <w:t xml:space="preserve"> </w:t>
            </w:r>
            <w:r>
              <w:rPr>
                <w:sz w:val="24"/>
              </w:rPr>
              <w:t>uterus, fallopian tubes, ovaries, and vagina</w:t>
            </w:r>
          </w:p>
          <w:p w14:paraId="41C8AB1D" w14:textId="77777777" w:rsidR="00F4313E" w:rsidRDefault="007460E7" w:rsidP="00F932E9">
            <w:pPr>
              <w:pStyle w:val="TableParagraph"/>
              <w:numPr>
                <w:ilvl w:val="0"/>
                <w:numId w:val="19"/>
              </w:numPr>
              <w:tabs>
                <w:tab w:val="left" w:pos="467"/>
              </w:tabs>
              <w:spacing w:line="237" w:lineRule="auto"/>
              <w:ind w:right="233"/>
              <w:rPr>
                <w:sz w:val="24"/>
              </w:rPr>
            </w:pPr>
            <w:r>
              <w:rPr>
                <w:sz w:val="24"/>
              </w:rPr>
              <w:t>Male</w:t>
            </w:r>
            <w:r>
              <w:rPr>
                <w:spacing w:val="-6"/>
                <w:sz w:val="24"/>
              </w:rPr>
              <w:t xml:space="preserve"> </w:t>
            </w:r>
            <w:r>
              <w:rPr>
                <w:sz w:val="24"/>
              </w:rPr>
              <w:t>reproductive</w:t>
            </w:r>
            <w:r>
              <w:rPr>
                <w:spacing w:val="-6"/>
                <w:sz w:val="24"/>
              </w:rPr>
              <w:t xml:space="preserve"> </w:t>
            </w:r>
            <w:r>
              <w:rPr>
                <w:sz w:val="24"/>
              </w:rPr>
              <w:t>structures</w:t>
            </w:r>
            <w:r>
              <w:rPr>
                <w:spacing w:val="-7"/>
                <w:sz w:val="24"/>
              </w:rPr>
              <w:t xml:space="preserve"> </w:t>
            </w:r>
            <w:r>
              <w:rPr>
                <w:sz w:val="24"/>
              </w:rPr>
              <w:t>include</w:t>
            </w:r>
            <w:r>
              <w:rPr>
                <w:spacing w:val="-6"/>
                <w:sz w:val="24"/>
              </w:rPr>
              <w:t xml:space="preserve"> </w:t>
            </w:r>
            <w:r>
              <w:rPr>
                <w:sz w:val="24"/>
              </w:rPr>
              <w:t>the</w:t>
            </w:r>
            <w:r>
              <w:rPr>
                <w:spacing w:val="-8"/>
                <w:sz w:val="24"/>
              </w:rPr>
              <w:t xml:space="preserve"> </w:t>
            </w:r>
            <w:r>
              <w:rPr>
                <w:sz w:val="24"/>
              </w:rPr>
              <w:t>penis,</w:t>
            </w:r>
            <w:r>
              <w:rPr>
                <w:spacing w:val="-6"/>
                <w:sz w:val="24"/>
              </w:rPr>
              <w:t xml:space="preserve"> </w:t>
            </w:r>
            <w:r>
              <w:rPr>
                <w:sz w:val="24"/>
              </w:rPr>
              <w:t>testicles, scrotum, and urethra</w:t>
            </w:r>
          </w:p>
          <w:p w14:paraId="4A59495B" w14:textId="77777777" w:rsidR="00F4313E" w:rsidRDefault="007460E7" w:rsidP="00F932E9">
            <w:pPr>
              <w:pStyle w:val="TableParagraph"/>
              <w:numPr>
                <w:ilvl w:val="0"/>
                <w:numId w:val="19"/>
              </w:numPr>
              <w:tabs>
                <w:tab w:val="left" w:pos="467"/>
              </w:tabs>
              <w:spacing w:before="1"/>
              <w:ind w:right="142"/>
              <w:rPr>
                <w:sz w:val="24"/>
              </w:rPr>
            </w:pPr>
            <w:r>
              <w:rPr>
                <w:sz w:val="24"/>
              </w:rPr>
              <w:t>Responsible</w:t>
            </w:r>
            <w:r>
              <w:rPr>
                <w:spacing w:val="-6"/>
                <w:sz w:val="24"/>
              </w:rPr>
              <w:t xml:space="preserve"> </w:t>
            </w:r>
            <w:r>
              <w:rPr>
                <w:sz w:val="24"/>
              </w:rPr>
              <w:t>for</w:t>
            </w:r>
            <w:r>
              <w:rPr>
                <w:spacing w:val="-9"/>
                <w:sz w:val="24"/>
              </w:rPr>
              <w:t xml:space="preserve"> </w:t>
            </w:r>
            <w:r>
              <w:rPr>
                <w:sz w:val="24"/>
              </w:rPr>
              <w:t>production</w:t>
            </w:r>
            <w:r>
              <w:rPr>
                <w:spacing w:val="-6"/>
                <w:sz w:val="24"/>
              </w:rPr>
              <w:t xml:space="preserve"> </w:t>
            </w:r>
            <w:r>
              <w:rPr>
                <w:sz w:val="24"/>
              </w:rPr>
              <w:t>of</w:t>
            </w:r>
            <w:r>
              <w:rPr>
                <w:spacing w:val="-6"/>
                <w:sz w:val="24"/>
              </w:rPr>
              <w:t xml:space="preserve"> </w:t>
            </w:r>
            <w:r>
              <w:rPr>
                <w:sz w:val="24"/>
              </w:rPr>
              <w:t>reproductive</w:t>
            </w:r>
            <w:r>
              <w:rPr>
                <w:spacing w:val="-8"/>
                <w:sz w:val="24"/>
              </w:rPr>
              <w:t xml:space="preserve"> </w:t>
            </w:r>
            <w:r>
              <w:rPr>
                <w:sz w:val="24"/>
              </w:rPr>
              <w:t>cells,</w:t>
            </w:r>
            <w:r>
              <w:rPr>
                <w:spacing w:val="-6"/>
                <w:sz w:val="24"/>
              </w:rPr>
              <w:t xml:space="preserve"> </w:t>
            </w:r>
            <w:r>
              <w:rPr>
                <w:sz w:val="24"/>
              </w:rPr>
              <w:t xml:space="preserve">produce hormones responsible for sex characteristics, and </w:t>
            </w:r>
            <w:r>
              <w:rPr>
                <w:spacing w:val="-2"/>
                <w:sz w:val="24"/>
              </w:rPr>
              <w:t>reproduction</w:t>
            </w:r>
          </w:p>
        </w:tc>
        <w:tc>
          <w:tcPr>
            <w:tcW w:w="2970" w:type="dxa"/>
          </w:tcPr>
          <w:p w14:paraId="5E600F62" w14:textId="1061486A" w:rsidR="00F4313E" w:rsidRDefault="00E9157E">
            <w:pPr>
              <w:pStyle w:val="TableParagraph"/>
              <w:ind w:left="0"/>
              <w:rPr>
                <w:rFonts w:ascii="Times New Roman"/>
              </w:rPr>
            </w:pPr>
            <w:r w:rsidRPr="003E748F">
              <w:rPr>
                <w:b/>
                <w:bCs/>
                <w:sz w:val="24"/>
                <w:szCs w:val="24"/>
              </w:rPr>
              <w:t>Notes:</w:t>
            </w:r>
          </w:p>
        </w:tc>
      </w:tr>
      <w:tr w:rsidR="00F4313E" w14:paraId="33D33383" w14:textId="77777777" w:rsidTr="007D5D60">
        <w:trPr>
          <w:trHeight w:val="443"/>
        </w:trPr>
        <w:tc>
          <w:tcPr>
            <w:tcW w:w="6660" w:type="dxa"/>
          </w:tcPr>
          <w:p w14:paraId="42B94CC7" w14:textId="77777777" w:rsidR="00F4313E" w:rsidRDefault="007460E7">
            <w:pPr>
              <w:pStyle w:val="TableParagraph"/>
              <w:spacing w:line="275" w:lineRule="exact"/>
              <w:ind w:left="107"/>
              <w:rPr>
                <w:b/>
                <w:sz w:val="24"/>
              </w:rPr>
            </w:pPr>
            <w:r>
              <w:rPr>
                <w:b/>
                <w:sz w:val="24"/>
              </w:rPr>
              <w:t>(S-157)</w:t>
            </w:r>
            <w:r>
              <w:rPr>
                <w:b/>
                <w:spacing w:val="-4"/>
                <w:sz w:val="24"/>
              </w:rPr>
              <w:t xml:space="preserve"> </w:t>
            </w:r>
            <w:r>
              <w:rPr>
                <w:b/>
                <w:sz w:val="24"/>
              </w:rPr>
              <w:t>Reproductive</w:t>
            </w:r>
            <w:r>
              <w:rPr>
                <w:b/>
                <w:spacing w:val="-4"/>
                <w:sz w:val="24"/>
              </w:rPr>
              <w:t xml:space="preserve"> </w:t>
            </w:r>
            <w:r>
              <w:rPr>
                <w:b/>
                <w:sz w:val="24"/>
              </w:rPr>
              <w:t>System</w:t>
            </w:r>
            <w:r>
              <w:rPr>
                <w:b/>
                <w:spacing w:val="-5"/>
                <w:sz w:val="24"/>
              </w:rPr>
              <w:t xml:space="preserve"> </w:t>
            </w:r>
            <w:r>
              <w:rPr>
                <w:b/>
                <w:sz w:val="24"/>
              </w:rPr>
              <w:t>–</w:t>
            </w:r>
            <w:r>
              <w:rPr>
                <w:b/>
                <w:spacing w:val="-2"/>
                <w:sz w:val="24"/>
              </w:rPr>
              <w:t xml:space="preserve"> </w:t>
            </w:r>
            <w:r>
              <w:rPr>
                <w:b/>
                <w:sz w:val="24"/>
              </w:rPr>
              <w:t>Normal</w:t>
            </w:r>
            <w:r>
              <w:rPr>
                <w:b/>
                <w:spacing w:val="-2"/>
                <w:sz w:val="24"/>
              </w:rPr>
              <w:t xml:space="preserve"> Findings</w:t>
            </w:r>
          </w:p>
          <w:p w14:paraId="59C35997" w14:textId="77777777" w:rsidR="00F4313E" w:rsidRDefault="007460E7" w:rsidP="00F932E9">
            <w:pPr>
              <w:pStyle w:val="TableParagraph"/>
              <w:numPr>
                <w:ilvl w:val="0"/>
                <w:numId w:val="18"/>
              </w:numPr>
              <w:tabs>
                <w:tab w:val="left" w:pos="467"/>
              </w:tabs>
              <w:ind w:right="511"/>
              <w:rPr>
                <w:sz w:val="24"/>
              </w:rPr>
            </w:pPr>
            <w:r>
              <w:rPr>
                <w:sz w:val="24"/>
              </w:rPr>
              <w:t>Absence</w:t>
            </w:r>
            <w:r>
              <w:rPr>
                <w:spacing w:val="-4"/>
                <w:sz w:val="24"/>
              </w:rPr>
              <w:t xml:space="preserve"> </w:t>
            </w:r>
            <w:r>
              <w:rPr>
                <w:sz w:val="24"/>
              </w:rPr>
              <w:t>of</w:t>
            </w:r>
            <w:r>
              <w:rPr>
                <w:spacing w:val="-4"/>
                <w:sz w:val="24"/>
              </w:rPr>
              <w:t xml:space="preserve"> </w:t>
            </w:r>
            <w:r>
              <w:rPr>
                <w:sz w:val="24"/>
              </w:rPr>
              <w:t>bleeding</w:t>
            </w:r>
            <w:r>
              <w:rPr>
                <w:spacing w:val="-4"/>
                <w:sz w:val="24"/>
              </w:rPr>
              <w:t xml:space="preserve"> </w:t>
            </w:r>
            <w:r>
              <w:rPr>
                <w:sz w:val="24"/>
              </w:rPr>
              <w:t>(other</w:t>
            </w:r>
            <w:r>
              <w:rPr>
                <w:spacing w:val="-6"/>
                <w:sz w:val="24"/>
              </w:rPr>
              <w:t xml:space="preserve"> </w:t>
            </w:r>
            <w:r>
              <w:rPr>
                <w:sz w:val="24"/>
              </w:rPr>
              <w:t>than</w:t>
            </w:r>
            <w:r>
              <w:rPr>
                <w:spacing w:val="-6"/>
                <w:sz w:val="24"/>
              </w:rPr>
              <w:t xml:space="preserve"> </w:t>
            </w:r>
            <w:r>
              <w:rPr>
                <w:sz w:val="24"/>
              </w:rPr>
              <w:t>menses)</w:t>
            </w:r>
            <w:r>
              <w:rPr>
                <w:spacing w:val="-8"/>
                <w:sz w:val="24"/>
              </w:rPr>
              <w:t xml:space="preserve"> </w:t>
            </w:r>
            <w:r>
              <w:rPr>
                <w:sz w:val="24"/>
              </w:rPr>
              <w:t>and</w:t>
            </w:r>
            <w:r>
              <w:rPr>
                <w:spacing w:val="-6"/>
                <w:sz w:val="24"/>
              </w:rPr>
              <w:t xml:space="preserve"> </w:t>
            </w:r>
            <w:r>
              <w:rPr>
                <w:sz w:val="24"/>
              </w:rPr>
              <w:t>vaginal discharge/penile discharge</w:t>
            </w:r>
          </w:p>
          <w:p w14:paraId="511AF62A" w14:textId="77777777" w:rsidR="00F4313E" w:rsidRPr="002D2ABC" w:rsidRDefault="007460E7" w:rsidP="00F932E9">
            <w:pPr>
              <w:pStyle w:val="TableParagraph"/>
              <w:numPr>
                <w:ilvl w:val="0"/>
                <w:numId w:val="18"/>
              </w:numPr>
              <w:tabs>
                <w:tab w:val="left" w:pos="467"/>
              </w:tabs>
              <w:spacing w:line="270" w:lineRule="exact"/>
              <w:rPr>
                <w:sz w:val="24"/>
              </w:rPr>
            </w:pPr>
            <w:r>
              <w:rPr>
                <w:sz w:val="24"/>
              </w:rPr>
              <w:t>Absence</w:t>
            </w:r>
            <w:r>
              <w:rPr>
                <w:spacing w:val="-2"/>
                <w:sz w:val="24"/>
              </w:rPr>
              <w:t xml:space="preserve"> </w:t>
            </w:r>
            <w:r>
              <w:rPr>
                <w:sz w:val="24"/>
              </w:rPr>
              <w:t>of</w:t>
            </w:r>
            <w:r>
              <w:rPr>
                <w:spacing w:val="-1"/>
                <w:sz w:val="24"/>
              </w:rPr>
              <w:t xml:space="preserve"> </w:t>
            </w:r>
            <w:r>
              <w:rPr>
                <w:sz w:val="24"/>
              </w:rPr>
              <w:t>pain</w:t>
            </w:r>
            <w:r>
              <w:rPr>
                <w:spacing w:val="-2"/>
                <w:sz w:val="24"/>
              </w:rPr>
              <w:t xml:space="preserve"> </w:t>
            </w:r>
            <w:r>
              <w:rPr>
                <w:sz w:val="24"/>
              </w:rPr>
              <w:t>and</w:t>
            </w:r>
            <w:r>
              <w:rPr>
                <w:spacing w:val="-1"/>
                <w:sz w:val="24"/>
              </w:rPr>
              <w:t xml:space="preserve"> </w:t>
            </w:r>
            <w:r>
              <w:rPr>
                <w:spacing w:val="-2"/>
                <w:sz w:val="24"/>
              </w:rPr>
              <w:t>itching</w:t>
            </w:r>
          </w:p>
          <w:p w14:paraId="3650D3E4" w14:textId="79B20FE4" w:rsidR="002D2ABC" w:rsidRPr="007D5D60" w:rsidRDefault="002D2ABC" w:rsidP="007D5D60">
            <w:pPr>
              <w:pStyle w:val="TableParagraph"/>
              <w:numPr>
                <w:ilvl w:val="0"/>
                <w:numId w:val="18"/>
              </w:numPr>
              <w:tabs>
                <w:tab w:val="left" w:pos="467"/>
              </w:tabs>
              <w:spacing w:line="270" w:lineRule="exact"/>
              <w:rPr>
                <w:sz w:val="24"/>
              </w:rPr>
            </w:pPr>
            <w:r>
              <w:rPr>
                <w:spacing w:val="-2"/>
                <w:sz w:val="24"/>
              </w:rPr>
              <w:t>Absence of enlarged prostate gland</w:t>
            </w:r>
          </w:p>
        </w:tc>
        <w:tc>
          <w:tcPr>
            <w:tcW w:w="2970" w:type="dxa"/>
          </w:tcPr>
          <w:p w14:paraId="55DDAA18" w14:textId="7F23CEB0" w:rsidR="00F4313E" w:rsidRDefault="00E9157E">
            <w:pPr>
              <w:pStyle w:val="TableParagraph"/>
              <w:ind w:left="0"/>
              <w:rPr>
                <w:rFonts w:ascii="Times New Roman"/>
              </w:rPr>
            </w:pPr>
            <w:r w:rsidRPr="003E748F">
              <w:rPr>
                <w:b/>
                <w:bCs/>
                <w:sz w:val="24"/>
                <w:szCs w:val="24"/>
              </w:rPr>
              <w:t>Notes:</w:t>
            </w:r>
          </w:p>
        </w:tc>
      </w:tr>
    </w:tbl>
    <w:p w14:paraId="486BE56E"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0D61AC11" w14:textId="77777777" w:rsidTr="007D5D60">
        <w:trPr>
          <w:trHeight w:val="2152"/>
        </w:trPr>
        <w:tc>
          <w:tcPr>
            <w:tcW w:w="6660" w:type="dxa"/>
          </w:tcPr>
          <w:p w14:paraId="051CB872" w14:textId="77777777" w:rsidR="00F4313E" w:rsidRDefault="007460E7">
            <w:pPr>
              <w:pStyle w:val="TableParagraph"/>
              <w:spacing w:before="2" w:line="275" w:lineRule="exact"/>
              <w:ind w:left="107"/>
              <w:rPr>
                <w:b/>
                <w:sz w:val="24"/>
              </w:rPr>
            </w:pPr>
            <w:r>
              <w:rPr>
                <w:b/>
                <w:sz w:val="24"/>
              </w:rPr>
              <w:lastRenderedPageBreak/>
              <w:t>(S-158)</w:t>
            </w:r>
            <w:r>
              <w:rPr>
                <w:b/>
                <w:spacing w:val="-6"/>
                <w:sz w:val="24"/>
              </w:rPr>
              <w:t xml:space="preserve"> </w:t>
            </w:r>
            <w:r>
              <w:rPr>
                <w:b/>
                <w:sz w:val="24"/>
              </w:rPr>
              <w:t>Reproductive</w:t>
            </w:r>
            <w:r>
              <w:rPr>
                <w:b/>
                <w:spacing w:val="-4"/>
                <w:sz w:val="24"/>
              </w:rPr>
              <w:t xml:space="preserve"> </w:t>
            </w:r>
            <w:r>
              <w:rPr>
                <w:b/>
                <w:sz w:val="24"/>
              </w:rPr>
              <w:t>System</w:t>
            </w:r>
            <w:r>
              <w:rPr>
                <w:b/>
                <w:spacing w:val="-5"/>
                <w:sz w:val="24"/>
              </w:rPr>
              <w:t xml:space="preserve"> </w:t>
            </w:r>
            <w:r>
              <w:rPr>
                <w:b/>
                <w:sz w:val="24"/>
              </w:rPr>
              <w:t>–</w:t>
            </w:r>
            <w:r>
              <w:rPr>
                <w:b/>
                <w:spacing w:val="-2"/>
                <w:sz w:val="24"/>
              </w:rPr>
              <w:t xml:space="preserve"> </w:t>
            </w:r>
            <w:r>
              <w:rPr>
                <w:b/>
                <w:sz w:val="24"/>
              </w:rPr>
              <w:t>Changes</w:t>
            </w:r>
            <w:r>
              <w:rPr>
                <w:b/>
                <w:spacing w:val="-2"/>
                <w:sz w:val="24"/>
              </w:rPr>
              <w:t xml:space="preserve"> </w:t>
            </w:r>
            <w:r>
              <w:rPr>
                <w:b/>
                <w:sz w:val="24"/>
              </w:rPr>
              <w:t>Due</w:t>
            </w:r>
            <w:r>
              <w:rPr>
                <w:b/>
                <w:spacing w:val="-2"/>
                <w:sz w:val="24"/>
              </w:rPr>
              <w:t xml:space="preserve"> </w:t>
            </w:r>
            <w:r>
              <w:rPr>
                <w:b/>
                <w:sz w:val="24"/>
              </w:rPr>
              <w:t>to</w:t>
            </w:r>
            <w:r>
              <w:rPr>
                <w:b/>
                <w:spacing w:val="-3"/>
                <w:sz w:val="24"/>
              </w:rPr>
              <w:t xml:space="preserve"> </w:t>
            </w:r>
            <w:r>
              <w:rPr>
                <w:b/>
                <w:spacing w:val="-2"/>
                <w:sz w:val="24"/>
              </w:rPr>
              <w:t>Aging</w:t>
            </w:r>
          </w:p>
          <w:p w14:paraId="39DCABD4" w14:textId="77777777" w:rsidR="00F4313E" w:rsidRDefault="007460E7" w:rsidP="00F932E9">
            <w:pPr>
              <w:pStyle w:val="TableParagraph"/>
              <w:numPr>
                <w:ilvl w:val="0"/>
                <w:numId w:val="17"/>
              </w:numPr>
              <w:tabs>
                <w:tab w:val="left" w:pos="467"/>
              </w:tabs>
              <w:spacing w:line="293" w:lineRule="exact"/>
              <w:rPr>
                <w:sz w:val="24"/>
              </w:rPr>
            </w:pPr>
            <w:r>
              <w:rPr>
                <w:sz w:val="24"/>
              </w:rPr>
              <w:t>Decreased</w:t>
            </w:r>
            <w:r>
              <w:rPr>
                <w:spacing w:val="-4"/>
                <w:sz w:val="24"/>
              </w:rPr>
              <w:t xml:space="preserve"> </w:t>
            </w:r>
            <w:r>
              <w:rPr>
                <w:sz w:val="24"/>
              </w:rPr>
              <w:t>size</w:t>
            </w:r>
            <w:r>
              <w:rPr>
                <w:spacing w:val="-2"/>
                <w:sz w:val="24"/>
              </w:rPr>
              <w:t xml:space="preserve"> </w:t>
            </w:r>
            <w:r>
              <w:rPr>
                <w:sz w:val="24"/>
              </w:rPr>
              <w:t>and</w:t>
            </w:r>
            <w:r>
              <w:rPr>
                <w:spacing w:val="-3"/>
                <w:sz w:val="24"/>
              </w:rPr>
              <w:t xml:space="preserve"> </w:t>
            </w:r>
            <w:r>
              <w:rPr>
                <w:sz w:val="24"/>
              </w:rPr>
              <w:t>function</w:t>
            </w:r>
            <w:r>
              <w:rPr>
                <w:spacing w:val="-3"/>
                <w:sz w:val="24"/>
              </w:rPr>
              <w:t xml:space="preserve"> </w:t>
            </w:r>
            <w:r>
              <w:rPr>
                <w:sz w:val="24"/>
              </w:rPr>
              <w:t>of</w:t>
            </w:r>
            <w:r>
              <w:rPr>
                <w:spacing w:val="-2"/>
                <w:sz w:val="24"/>
              </w:rPr>
              <w:t xml:space="preserve"> </w:t>
            </w:r>
            <w:r>
              <w:rPr>
                <w:sz w:val="24"/>
              </w:rPr>
              <w:t>reproductive</w:t>
            </w:r>
            <w:r>
              <w:rPr>
                <w:spacing w:val="-3"/>
                <w:sz w:val="24"/>
              </w:rPr>
              <w:t xml:space="preserve"> </w:t>
            </w:r>
            <w:r>
              <w:rPr>
                <w:spacing w:val="-2"/>
                <w:sz w:val="24"/>
              </w:rPr>
              <w:t>structures</w:t>
            </w:r>
          </w:p>
          <w:p w14:paraId="61B8C99E" w14:textId="77777777" w:rsidR="00F4313E" w:rsidRDefault="007460E7" w:rsidP="00F932E9">
            <w:pPr>
              <w:pStyle w:val="TableParagraph"/>
              <w:numPr>
                <w:ilvl w:val="0"/>
                <w:numId w:val="17"/>
              </w:numPr>
              <w:tabs>
                <w:tab w:val="left" w:pos="467"/>
              </w:tabs>
              <w:spacing w:line="293" w:lineRule="exact"/>
              <w:rPr>
                <w:sz w:val="24"/>
              </w:rPr>
            </w:pPr>
            <w:r>
              <w:rPr>
                <w:sz w:val="24"/>
              </w:rPr>
              <w:t>Enlargement</w:t>
            </w:r>
            <w:r>
              <w:rPr>
                <w:spacing w:val="-4"/>
                <w:sz w:val="24"/>
              </w:rPr>
              <w:t xml:space="preserve"> </w:t>
            </w:r>
            <w:r>
              <w:rPr>
                <w:sz w:val="24"/>
              </w:rPr>
              <w:t xml:space="preserve">of </w:t>
            </w:r>
            <w:r>
              <w:rPr>
                <w:spacing w:val="-2"/>
                <w:sz w:val="24"/>
              </w:rPr>
              <w:t>prostate</w:t>
            </w:r>
          </w:p>
          <w:p w14:paraId="091B97EE" w14:textId="77777777" w:rsidR="00F4313E" w:rsidRDefault="007460E7" w:rsidP="00F932E9">
            <w:pPr>
              <w:pStyle w:val="TableParagraph"/>
              <w:numPr>
                <w:ilvl w:val="0"/>
                <w:numId w:val="17"/>
              </w:numPr>
              <w:tabs>
                <w:tab w:val="left" w:pos="467"/>
              </w:tabs>
              <w:spacing w:line="292" w:lineRule="exact"/>
              <w:rPr>
                <w:sz w:val="24"/>
              </w:rPr>
            </w:pPr>
            <w:r>
              <w:rPr>
                <w:sz w:val="24"/>
              </w:rPr>
              <w:t>Flaccid,</w:t>
            </w:r>
            <w:r>
              <w:rPr>
                <w:spacing w:val="-3"/>
                <w:sz w:val="24"/>
              </w:rPr>
              <w:t xml:space="preserve"> </w:t>
            </w:r>
            <w:r>
              <w:rPr>
                <w:sz w:val="24"/>
              </w:rPr>
              <w:t>sagging</w:t>
            </w:r>
            <w:r>
              <w:rPr>
                <w:spacing w:val="-3"/>
                <w:sz w:val="24"/>
              </w:rPr>
              <w:t xml:space="preserve"> </w:t>
            </w:r>
            <w:r>
              <w:rPr>
                <w:spacing w:val="-2"/>
                <w:sz w:val="24"/>
              </w:rPr>
              <w:t>breasts</w:t>
            </w:r>
          </w:p>
          <w:p w14:paraId="02A03DA9" w14:textId="77777777" w:rsidR="00F4313E" w:rsidRDefault="007460E7" w:rsidP="00F932E9">
            <w:pPr>
              <w:pStyle w:val="TableParagraph"/>
              <w:numPr>
                <w:ilvl w:val="0"/>
                <w:numId w:val="17"/>
              </w:numPr>
              <w:tabs>
                <w:tab w:val="left" w:pos="467"/>
              </w:tabs>
              <w:spacing w:line="292" w:lineRule="exact"/>
              <w:rPr>
                <w:sz w:val="24"/>
              </w:rPr>
            </w:pPr>
            <w:r>
              <w:rPr>
                <w:sz w:val="24"/>
              </w:rPr>
              <w:t>Loss</w:t>
            </w:r>
            <w:r>
              <w:rPr>
                <w:spacing w:val="-2"/>
                <w:sz w:val="24"/>
              </w:rPr>
              <w:t xml:space="preserve"> </w:t>
            </w:r>
            <w:r>
              <w:rPr>
                <w:sz w:val="24"/>
              </w:rPr>
              <w:t>of hair</w:t>
            </w:r>
            <w:r>
              <w:rPr>
                <w:spacing w:val="-3"/>
                <w:sz w:val="24"/>
              </w:rPr>
              <w:t xml:space="preserve"> </w:t>
            </w:r>
            <w:r>
              <w:rPr>
                <w:sz w:val="24"/>
              </w:rPr>
              <w:t>in vulva</w:t>
            </w:r>
            <w:r>
              <w:rPr>
                <w:spacing w:val="-2"/>
                <w:sz w:val="24"/>
              </w:rPr>
              <w:t xml:space="preserve"> </w:t>
            </w:r>
            <w:r>
              <w:rPr>
                <w:spacing w:val="-4"/>
                <w:sz w:val="24"/>
              </w:rPr>
              <w:t>area</w:t>
            </w:r>
          </w:p>
          <w:p w14:paraId="586A38B6" w14:textId="77777777" w:rsidR="00F4313E" w:rsidRDefault="007460E7" w:rsidP="00F932E9">
            <w:pPr>
              <w:pStyle w:val="TableParagraph"/>
              <w:numPr>
                <w:ilvl w:val="0"/>
                <w:numId w:val="17"/>
              </w:numPr>
              <w:tabs>
                <w:tab w:val="left" w:pos="467"/>
              </w:tabs>
              <w:ind w:right="137"/>
              <w:rPr>
                <w:sz w:val="24"/>
              </w:rPr>
            </w:pPr>
            <w:r>
              <w:rPr>
                <w:sz w:val="24"/>
              </w:rPr>
              <w:t>Weakened</w:t>
            </w:r>
            <w:r>
              <w:rPr>
                <w:spacing w:val="-7"/>
                <w:sz w:val="24"/>
              </w:rPr>
              <w:t xml:space="preserve"> </w:t>
            </w:r>
            <w:r>
              <w:rPr>
                <w:sz w:val="24"/>
              </w:rPr>
              <w:t>muscles</w:t>
            </w:r>
            <w:r>
              <w:rPr>
                <w:spacing w:val="-8"/>
                <w:sz w:val="24"/>
              </w:rPr>
              <w:t xml:space="preserve"> </w:t>
            </w:r>
            <w:r>
              <w:rPr>
                <w:sz w:val="24"/>
              </w:rPr>
              <w:t>that</w:t>
            </w:r>
            <w:r>
              <w:rPr>
                <w:spacing w:val="-5"/>
                <w:sz w:val="24"/>
              </w:rPr>
              <w:t xml:space="preserve"> </w:t>
            </w:r>
            <w:r>
              <w:rPr>
                <w:sz w:val="24"/>
              </w:rPr>
              <w:t>hold</w:t>
            </w:r>
            <w:r>
              <w:rPr>
                <w:spacing w:val="-5"/>
                <w:sz w:val="24"/>
              </w:rPr>
              <w:t xml:space="preserve"> </w:t>
            </w:r>
            <w:r>
              <w:rPr>
                <w:sz w:val="24"/>
              </w:rPr>
              <w:t>female</w:t>
            </w:r>
            <w:r>
              <w:rPr>
                <w:spacing w:val="-5"/>
                <w:sz w:val="24"/>
              </w:rPr>
              <w:t xml:space="preserve"> </w:t>
            </w:r>
            <w:r>
              <w:rPr>
                <w:sz w:val="24"/>
              </w:rPr>
              <w:t>reproductive</w:t>
            </w:r>
            <w:r>
              <w:rPr>
                <w:spacing w:val="-5"/>
                <w:sz w:val="24"/>
              </w:rPr>
              <w:t xml:space="preserve"> </w:t>
            </w:r>
            <w:r>
              <w:rPr>
                <w:sz w:val="24"/>
              </w:rPr>
              <w:t>organs in place</w:t>
            </w:r>
          </w:p>
        </w:tc>
        <w:tc>
          <w:tcPr>
            <w:tcW w:w="2970" w:type="dxa"/>
          </w:tcPr>
          <w:p w14:paraId="7E0E806C" w14:textId="1BBD4162" w:rsidR="00F4313E" w:rsidRDefault="00E9157E">
            <w:pPr>
              <w:pStyle w:val="TableParagraph"/>
              <w:ind w:left="0"/>
              <w:rPr>
                <w:rFonts w:ascii="Times New Roman"/>
              </w:rPr>
            </w:pPr>
            <w:r w:rsidRPr="003E748F">
              <w:rPr>
                <w:b/>
                <w:bCs/>
                <w:sz w:val="24"/>
                <w:szCs w:val="24"/>
              </w:rPr>
              <w:t>Notes:</w:t>
            </w:r>
          </w:p>
        </w:tc>
      </w:tr>
      <w:tr w:rsidR="00F4313E" w14:paraId="11C0EB1B" w14:textId="77777777" w:rsidTr="007D5D60">
        <w:trPr>
          <w:trHeight w:val="1581"/>
        </w:trPr>
        <w:tc>
          <w:tcPr>
            <w:tcW w:w="6660" w:type="dxa"/>
          </w:tcPr>
          <w:p w14:paraId="7712D353" w14:textId="77777777" w:rsidR="00F4313E" w:rsidRDefault="007460E7">
            <w:pPr>
              <w:pStyle w:val="TableParagraph"/>
              <w:ind w:left="107"/>
              <w:rPr>
                <w:b/>
                <w:sz w:val="24"/>
              </w:rPr>
            </w:pPr>
            <w:r>
              <w:rPr>
                <w:b/>
                <w:sz w:val="24"/>
              </w:rPr>
              <w:t>(S-159)</w:t>
            </w:r>
            <w:r>
              <w:rPr>
                <w:b/>
                <w:spacing w:val="-4"/>
                <w:sz w:val="24"/>
              </w:rPr>
              <w:t xml:space="preserve"> </w:t>
            </w:r>
            <w:r>
              <w:rPr>
                <w:b/>
                <w:sz w:val="24"/>
              </w:rPr>
              <w:t>Reproductive</w:t>
            </w:r>
            <w:r>
              <w:rPr>
                <w:b/>
                <w:spacing w:val="-3"/>
                <w:sz w:val="24"/>
              </w:rPr>
              <w:t xml:space="preserve"> </w:t>
            </w:r>
            <w:r>
              <w:rPr>
                <w:b/>
                <w:sz w:val="24"/>
              </w:rPr>
              <w:t>System</w:t>
            </w:r>
            <w:r>
              <w:rPr>
                <w:b/>
                <w:spacing w:val="-5"/>
                <w:sz w:val="24"/>
              </w:rPr>
              <w:t xml:space="preserve"> </w:t>
            </w:r>
            <w:r>
              <w:rPr>
                <w:b/>
                <w:sz w:val="24"/>
              </w:rPr>
              <w:t>–</w:t>
            </w:r>
            <w:r>
              <w:rPr>
                <w:b/>
                <w:spacing w:val="-3"/>
                <w:sz w:val="24"/>
              </w:rPr>
              <w:t xml:space="preserve"> </w:t>
            </w:r>
            <w:r>
              <w:rPr>
                <w:b/>
                <w:sz w:val="24"/>
              </w:rPr>
              <w:t>Variation</w:t>
            </w:r>
            <w:r>
              <w:rPr>
                <w:b/>
                <w:spacing w:val="-3"/>
                <w:sz w:val="24"/>
              </w:rPr>
              <w:t xml:space="preserve"> </w:t>
            </w:r>
            <w:r>
              <w:rPr>
                <w:b/>
                <w:sz w:val="24"/>
              </w:rPr>
              <w:t>of</w:t>
            </w:r>
            <w:r>
              <w:rPr>
                <w:b/>
                <w:spacing w:val="-3"/>
                <w:sz w:val="24"/>
              </w:rPr>
              <w:t xml:space="preserve"> </w:t>
            </w:r>
            <w:r>
              <w:rPr>
                <w:b/>
                <w:spacing w:val="-2"/>
                <w:sz w:val="24"/>
              </w:rPr>
              <w:t>Normal</w:t>
            </w:r>
          </w:p>
          <w:p w14:paraId="28421E7A" w14:textId="77777777" w:rsidR="00F4313E" w:rsidRDefault="007460E7" w:rsidP="00F932E9">
            <w:pPr>
              <w:pStyle w:val="TableParagraph"/>
              <w:numPr>
                <w:ilvl w:val="0"/>
                <w:numId w:val="16"/>
              </w:numPr>
              <w:tabs>
                <w:tab w:val="left" w:pos="467"/>
              </w:tabs>
              <w:spacing w:before="1" w:line="292" w:lineRule="exact"/>
              <w:rPr>
                <w:sz w:val="24"/>
              </w:rPr>
            </w:pPr>
            <w:r>
              <w:rPr>
                <w:sz w:val="24"/>
              </w:rPr>
              <w:t>Bleeding</w:t>
            </w:r>
            <w:r>
              <w:rPr>
                <w:spacing w:val="-3"/>
                <w:sz w:val="24"/>
              </w:rPr>
              <w:t xml:space="preserve"> </w:t>
            </w:r>
            <w:r>
              <w:rPr>
                <w:sz w:val="24"/>
              </w:rPr>
              <w:t>other</w:t>
            </w:r>
            <w:r>
              <w:rPr>
                <w:spacing w:val="-4"/>
                <w:sz w:val="24"/>
              </w:rPr>
              <w:t xml:space="preserve"> </w:t>
            </w:r>
            <w:r>
              <w:rPr>
                <w:sz w:val="24"/>
              </w:rPr>
              <w:t>than</w:t>
            </w:r>
            <w:r>
              <w:rPr>
                <w:spacing w:val="-4"/>
                <w:sz w:val="24"/>
              </w:rPr>
              <w:t xml:space="preserve"> </w:t>
            </w:r>
            <w:r>
              <w:rPr>
                <w:spacing w:val="-2"/>
                <w:sz w:val="24"/>
              </w:rPr>
              <w:t>menses</w:t>
            </w:r>
          </w:p>
          <w:p w14:paraId="0B97E399" w14:textId="77777777" w:rsidR="00F4313E" w:rsidRDefault="007460E7" w:rsidP="00F932E9">
            <w:pPr>
              <w:pStyle w:val="TableParagraph"/>
              <w:numPr>
                <w:ilvl w:val="0"/>
                <w:numId w:val="16"/>
              </w:numPr>
              <w:tabs>
                <w:tab w:val="left" w:pos="467"/>
              </w:tabs>
              <w:spacing w:line="292" w:lineRule="exact"/>
              <w:rPr>
                <w:sz w:val="24"/>
              </w:rPr>
            </w:pPr>
            <w:r>
              <w:rPr>
                <w:spacing w:val="-4"/>
                <w:sz w:val="24"/>
              </w:rPr>
              <w:t>Pain</w:t>
            </w:r>
          </w:p>
          <w:p w14:paraId="5D031DAD" w14:textId="77777777" w:rsidR="00F4313E" w:rsidRDefault="007460E7" w:rsidP="00F932E9">
            <w:pPr>
              <w:pStyle w:val="TableParagraph"/>
              <w:numPr>
                <w:ilvl w:val="0"/>
                <w:numId w:val="16"/>
              </w:numPr>
              <w:tabs>
                <w:tab w:val="left" w:pos="467"/>
              </w:tabs>
              <w:spacing w:line="293" w:lineRule="exact"/>
              <w:rPr>
                <w:sz w:val="24"/>
              </w:rPr>
            </w:pPr>
            <w:r>
              <w:rPr>
                <w:sz w:val="24"/>
              </w:rPr>
              <w:t>Vaginal/penile</w:t>
            </w:r>
            <w:r>
              <w:rPr>
                <w:spacing w:val="-7"/>
                <w:sz w:val="24"/>
              </w:rPr>
              <w:t xml:space="preserve"> </w:t>
            </w:r>
            <w:r>
              <w:rPr>
                <w:spacing w:val="-2"/>
                <w:sz w:val="24"/>
              </w:rPr>
              <w:t>discharge</w:t>
            </w:r>
          </w:p>
          <w:p w14:paraId="5B965F6C" w14:textId="77777777" w:rsidR="00F4313E" w:rsidRDefault="007460E7" w:rsidP="00F932E9">
            <w:pPr>
              <w:pStyle w:val="TableParagraph"/>
              <w:numPr>
                <w:ilvl w:val="0"/>
                <w:numId w:val="16"/>
              </w:numPr>
              <w:tabs>
                <w:tab w:val="left" w:pos="467"/>
              </w:tabs>
              <w:spacing w:line="293" w:lineRule="exact"/>
              <w:rPr>
                <w:sz w:val="24"/>
              </w:rPr>
            </w:pPr>
            <w:r>
              <w:rPr>
                <w:spacing w:val="-2"/>
                <w:sz w:val="24"/>
              </w:rPr>
              <w:t>Itching</w:t>
            </w:r>
          </w:p>
        </w:tc>
        <w:tc>
          <w:tcPr>
            <w:tcW w:w="2970" w:type="dxa"/>
          </w:tcPr>
          <w:p w14:paraId="32D78974" w14:textId="4682016D" w:rsidR="00F4313E" w:rsidRDefault="00E9157E">
            <w:pPr>
              <w:pStyle w:val="TableParagraph"/>
              <w:ind w:left="0"/>
              <w:rPr>
                <w:rFonts w:ascii="Times New Roman"/>
              </w:rPr>
            </w:pPr>
            <w:r w:rsidRPr="003E748F">
              <w:rPr>
                <w:b/>
                <w:bCs/>
                <w:sz w:val="24"/>
                <w:szCs w:val="24"/>
              </w:rPr>
              <w:t>Notes:</w:t>
            </w:r>
          </w:p>
        </w:tc>
      </w:tr>
      <w:tr w:rsidR="00F4313E" w14:paraId="057591E1" w14:textId="77777777" w:rsidTr="007D5D60">
        <w:trPr>
          <w:trHeight w:val="3805"/>
        </w:trPr>
        <w:tc>
          <w:tcPr>
            <w:tcW w:w="6660" w:type="dxa"/>
          </w:tcPr>
          <w:p w14:paraId="3108149F" w14:textId="77777777" w:rsidR="00F4313E" w:rsidRDefault="007460E7">
            <w:pPr>
              <w:pStyle w:val="TableParagraph"/>
              <w:ind w:left="107"/>
              <w:rPr>
                <w:b/>
                <w:sz w:val="24"/>
              </w:rPr>
            </w:pPr>
            <w:r>
              <w:rPr>
                <w:b/>
                <w:sz w:val="24"/>
              </w:rPr>
              <w:t>(S-160)</w:t>
            </w:r>
            <w:r>
              <w:rPr>
                <w:b/>
                <w:spacing w:val="-3"/>
                <w:sz w:val="24"/>
              </w:rPr>
              <w:t xml:space="preserve"> </w:t>
            </w:r>
            <w:r>
              <w:rPr>
                <w:b/>
                <w:sz w:val="24"/>
              </w:rPr>
              <w:t>Pelvic</w:t>
            </w:r>
            <w:r>
              <w:rPr>
                <w:b/>
                <w:spacing w:val="-1"/>
                <w:sz w:val="24"/>
              </w:rPr>
              <w:t xml:space="preserve"> </w:t>
            </w:r>
            <w:r>
              <w:rPr>
                <w:b/>
                <w:sz w:val="24"/>
              </w:rPr>
              <w:t>Organ</w:t>
            </w:r>
            <w:r>
              <w:rPr>
                <w:b/>
                <w:spacing w:val="-6"/>
                <w:sz w:val="24"/>
              </w:rPr>
              <w:t xml:space="preserve"> </w:t>
            </w:r>
            <w:r>
              <w:rPr>
                <w:b/>
                <w:spacing w:val="-2"/>
                <w:sz w:val="24"/>
              </w:rPr>
              <w:t>Prolapse</w:t>
            </w:r>
          </w:p>
          <w:p w14:paraId="1E0BD8E0" w14:textId="77777777" w:rsidR="00F4313E" w:rsidRDefault="007460E7" w:rsidP="00F932E9">
            <w:pPr>
              <w:pStyle w:val="TableParagraph"/>
              <w:numPr>
                <w:ilvl w:val="0"/>
                <w:numId w:val="15"/>
              </w:numPr>
              <w:tabs>
                <w:tab w:val="left" w:pos="467"/>
              </w:tabs>
              <w:spacing w:before="1"/>
              <w:ind w:right="524"/>
              <w:rPr>
                <w:sz w:val="24"/>
              </w:rPr>
            </w:pPr>
            <w:r>
              <w:rPr>
                <w:sz w:val="24"/>
              </w:rPr>
              <w:t>Female</w:t>
            </w:r>
            <w:r>
              <w:rPr>
                <w:spacing w:val="-4"/>
                <w:sz w:val="24"/>
              </w:rPr>
              <w:t xml:space="preserve"> </w:t>
            </w:r>
            <w:r>
              <w:rPr>
                <w:sz w:val="24"/>
              </w:rPr>
              <w:t>reproductive</w:t>
            </w:r>
            <w:r>
              <w:rPr>
                <w:spacing w:val="-6"/>
                <w:sz w:val="24"/>
              </w:rPr>
              <w:t xml:space="preserve"> </w:t>
            </w:r>
            <w:r>
              <w:rPr>
                <w:sz w:val="24"/>
              </w:rPr>
              <w:t>organs</w:t>
            </w:r>
            <w:r>
              <w:rPr>
                <w:spacing w:val="-5"/>
                <w:sz w:val="24"/>
              </w:rPr>
              <w:t xml:space="preserve"> </w:t>
            </w:r>
            <w:r>
              <w:rPr>
                <w:sz w:val="24"/>
              </w:rPr>
              <w:t>held</w:t>
            </w:r>
            <w:r>
              <w:rPr>
                <w:spacing w:val="-4"/>
                <w:sz w:val="24"/>
              </w:rPr>
              <w:t xml:space="preserve"> </w:t>
            </w:r>
            <w:r>
              <w:rPr>
                <w:sz w:val="24"/>
              </w:rPr>
              <w:t>in</w:t>
            </w:r>
            <w:r>
              <w:rPr>
                <w:spacing w:val="-6"/>
                <w:sz w:val="24"/>
              </w:rPr>
              <w:t xml:space="preserve"> </w:t>
            </w:r>
            <w:r>
              <w:rPr>
                <w:sz w:val="24"/>
              </w:rPr>
              <w:t>place</w:t>
            </w:r>
            <w:r>
              <w:rPr>
                <w:spacing w:val="-6"/>
                <w:sz w:val="24"/>
              </w:rPr>
              <w:t xml:space="preserve"> </w:t>
            </w:r>
            <w:r>
              <w:rPr>
                <w:sz w:val="24"/>
              </w:rPr>
              <w:t>by</w:t>
            </w:r>
            <w:r>
              <w:rPr>
                <w:spacing w:val="-6"/>
                <w:sz w:val="24"/>
              </w:rPr>
              <w:t xml:space="preserve"> </w:t>
            </w:r>
            <w:r>
              <w:rPr>
                <w:sz w:val="24"/>
              </w:rPr>
              <w:t>muscles and connective tissue; pelvic organs may drop down (prolapse) into vaginal canal</w:t>
            </w:r>
          </w:p>
          <w:p w14:paraId="478BDD4B" w14:textId="3E467815" w:rsidR="00F4313E" w:rsidRDefault="007460E7" w:rsidP="007D5D60">
            <w:pPr>
              <w:pStyle w:val="TableParagraph"/>
              <w:numPr>
                <w:ilvl w:val="0"/>
                <w:numId w:val="224"/>
              </w:numPr>
              <w:spacing w:line="275" w:lineRule="exact"/>
              <w:rPr>
                <w:sz w:val="24"/>
              </w:rPr>
            </w:pPr>
            <w:r>
              <w:rPr>
                <w:sz w:val="24"/>
              </w:rPr>
              <w:t>Cystocele</w:t>
            </w:r>
            <w:r>
              <w:rPr>
                <w:spacing w:val="1"/>
                <w:sz w:val="24"/>
              </w:rPr>
              <w:t xml:space="preserve"> </w:t>
            </w:r>
            <w:r>
              <w:rPr>
                <w:sz w:val="24"/>
              </w:rPr>
              <w:t>–</w:t>
            </w:r>
            <w:r>
              <w:rPr>
                <w:spacing w:val="-3"/>
                <w:sz w:val="24"/>
              </w:rPr>
              <w:t xml:space="preserve"> </w:t>
            </w:r>
            <w:r>
              <w:rPr>
                <w:sz w:val="24"/>
              </w:rPr>
              <w:t>when</w:t>
            </w:r>
            <w:r>
              <w:rPr>
                <w:spacing w:val="-1"/>
                <w:sz w:val="24"/>
              </w:rPr>
              <w:t xml:space="preserve"> </w:t>
            </w:r>
            <w:r>
              <w:rPr>
                <w:sz w:val="24"/>
              </w:rPr>
              <w:t>bladder</w:t>
            </w:r>
            <w:r>
              <w:rPr>
                <w:spacing w:val="-3"/>
                <w:sz w:val="24"/>
              </w:rPr>
              <w:t xml:space="preserve"> </w:t>
            </w:r>
            <w:r>
              <w:rPr>
                <w:sz w:val="24"/>
              </w:rPr>
              <w:t>drops</w:t>
            </w:r>
            <w:r>
              <w:rPr>
                <w:spacing w:val="-1"/>
                <w:sz w:val="24"/>
              </w:rPr>
              <w:t xml:space="preserve"> </w:t>
            </w:r>
            <w:r>
              <w:rPr>
                <w:spacing w:val="-4"/>
                <w:sz w:val="24"/>
              </w:rPr>
              <w:t>down</w:t>
            </w:r>
          </w:p>
          <w:p w14:paraId="5BB570DE" w14:textId="659E3F89" w:rsidR="00F4313E" w:rsidRDefault="007460E7" w:rsidP="007D5D60">
            <w:pPr>
              <w:pStyle w:val="TableParagraph"/>
              <w:numPr>
                <w:ilvl w:val="0"/>
                <w:numId w:val="224"/>
              </w:numPr>
              <w:spacing w:line="276" w:lineRule="exact"/>
              <w:rPr>
                <w:sz w:val="24"/>
              </w:rPr>
            </w:pPr>
            <w:r>
              <w:rPr>
                <w:sz w:val="24"/>
              </w:rPr>
              <w:t>Rectocele</w:t>
            </w:r>
            <w:r>
              <w:rPr>
                <w:spacing w:val="-3"/>
                <w:sz w:val="24"/>
              </w:rPr>
              <w:t xml:space="preserve"> </w:t>
            </w:r>
            <w:r>
              <w:rPr>
                <w:sz w:val="24"/>
              </w:rPr>
              <w:t>–</w:t>
            </w:r>
            <w:r>
              <w:rPr>
                <w:spacing w:val="-1"/>
                <w:sz w:val="24"/>
              </w:rPr>
              <w:t xml:space="preserve"> </w:t>
            </w:r>
            <w:r>
              <w:rPr>
                <w:sz w:val="24"/>
              </w:rPr>
              <w:t>when</w:t>
            </w:r>
            <w:r>
              <w:rPr>
                <w:spacing w:val="-1"/>
                <w:sz w:val="24"/>
              </w:rPr>
              <w:t xml:space="preserve"> </w:t>
            </w:r>
            <w:r>
              <w:rPr>
                <w:sz w:val="24"/>
              </w:rPr>
              <w:t>rectum shifts</w:t>
            </w:r>
            <w:r>
              <w:rPr>
                <w:spacing w:val="-1"/>
                <w:sz w:val="24"/>
              </w:rPr>
              <w:t xml:space="preserve"> </w:t>
            </w:r>
            <w:r>
              <w:rPr>
                <w:spacing w:val="-2"/>
                <w:sz w:val="24"/>
              </w:rPr>
              <w:t>downward</w:t>
            </w:r>
          </w:p>
          <w:p w14:paraId="5AB7E0B2" w14:textId="7875B595" w:rsidR="00F4313E" w:rsidRDefault="007460E7" w:rsidP="007D5D60">
            <w:pPr>
              <w:pStyle w:val="TableParagraph"/>
              <w:numPr>
                <w:ilvl w:val="0"/>
                <w:numId w:val="224"/>
              </w:numPr>
              <w:spacing w:line="276" w:lineRule="exact"/>
              <w:rPr>
                <w:sz w:val="24"/>
              </w:rPr>
            </w:pPr>
            <w:r>
              <w:rPr>
                <w:sz w:val="24"/>
              </w:rPr>
              <w:t>Uterine prolapse</w:t>
            </w:r>
            <w:r>
              <w:rPr>
                <w:spacing w:val="-4"/>
                <w:sz w:val="24"/>
              </w:rPr>
              <w:t xml:space="preserve"> </w:t>
            </w:r>
            <w:r>
              <w:rPr>
                <w:sz w:val="24"/>
              </w:rPr>
              <w:t>–</w:t>
            </w:r>
            <w:r>
              <w:rPr>
                <w:spacing w:val="-1"/>
                <w:sz w:val="24"/>
              </w:rPr>
              <w:t xml:space="preserve"> </w:t>
            </w:r>
            <w:r>
              <w:rPr>
                <w:sz w:val="24"/>
              </w:rPr>
              <w:t>when</w:t>
            </w:r>
            <w:r>
              <w:rPr>
                <w:spacing w:val="-1"/>
                <w:sz w:val="24"/>
              </w:rPr>
              <w:t xml:space="preserve"> </w:t>
            </w:r>
            <w:r>
              <w:rPr>
                <w:sz w:val="24"/>
              </w:rPr>
              <w:t>uterus</w:t>
            </w:r>
            <w:r>
              <w:rPr>
                <w:spacing w:val="-2"/>
                <w:sz w:val="24"/>
              </w:rPr>
              <w:t xml:space="preserve"> </w:t>
            </w:r>
            <w:r>
              <w:rPr>
                <w:sz w:val="24"/>
              </w:rPr>
              <w:t>shifts</w:t>
            </w:r>
            <w:r>
              <w:rPr>
                <w:spacing w:val="-1"/>
                <w:sz w:val="24"/>
              </w:rPr>
              <w:t xml:space="preserve"> </w:t>
            </w:r>
            <w:r>
              <w:rPr>
                <w:spacing w:val="-2"/>
                <w:sz w:val="24"/>
              </w:rPr>
              <w:t>downward</w:t>
            </w:r>
          </w:p>
          <w:p w14:paraId="5B33E3A8" w14:textId="77777777" w:rsidR="00F4313E" w:rsidRDefault="007460E7" w:rsidP="00F932E9">
            <w:pPr>
              <w:pStyle w:val="TableParagraph"/>
              <w:numPr>
                <w:ilvl w:val="0"/>
                <w:numId w:val="15"/>
              </w:numPr>
              <w:tabs>
                <w:tab w:val="left" w:pos="467"/>
              </w:tabs>
              <w:spacing w:line="293" w:lineRule="exact"/>
              <w:rPr>
                <w:sz w:val="24"/>
              </w:rPr>
            </w:pPr>
            <w:r>
              <w:rPr>
                <w:sz w:val="24"/>
              </w:rPr>
              <w:t>Incontinence</w:t>
            </w:r>
            <w:r>
              <w:rPr>
                <w:spacing w:val="-4"/>
                <w:sz w:val="24"/>
              </w:rPr>
              <w:t xml:space="preserve"> </w:t>
            </w:r>
            <w:r>
              <w:rPr>
                <w:sz w:val="24"/>
              </w:rPr>
              <w:t>may</w:t>
            </w:r>
            <w:r>
              <w:rPr>
                <w:spacing w:val="-4"/>
                <w:sz w:val="24"/>
              </w:rPr>
              <w:t xml:space="preserve"> occur</w:t>
            </w:r>
          </w:p>
          <w:p w14:paraId="70B17972" w14:textId="77777777" w:rsidR="00F4313E" w:rsidRDefault="007460E7" w:rsidP="00F932E9">
            <w:pPr>
              <w:pStyle w:val="TableParagraph"/>
              <w:numPr>
                <w:ilvl w:val="0"/>
                <w:numId w:val="15"/>
              </w:numPr>
              <w:tabs>
                <w:tab w:val="left" w:pos="467"/>
              </w:tabs>
              <w:spacing w:line="292" w:lineRule="exact"/>
              <w:rPr>
                <w:sz w:val="24"/>
              </w:rPr>
            </w:pPr>
            <w:r>
              <w:rPr>
                <w:sz w:val="24"/>
              </w:rPr>
              <w:t>Conditions</w:t>
            </w:r>
            <w:r>
              <w:rPr>
                <w:spacing w:val="-4"/>
                <w:sz w:val="24"/>
              </w:rPr>
              <w:t xml:space="preserve"> </w:t>
            </w:r>
            <w:r>
              <w:rPr>
                <w:sz w:val="24"/>
              </w:rPr>
              <w:t>range</w:t>
            </w:r>
            <w:r>
              <w:rPr>
                <w:spacing w:val="-1"/>
                <w:sz w:val="24"/>
              </w:rPr>
              <w:t xml:space="preserve"> </w:t>
            </w:r>
            <w:r>
              <w:rPr>
                <w:sz w:val="24"/>
              </w:rPr>
              <w:t>from</w:t>
            </w:r>
            <w:r>
              <w:rPr>
                <w:spacing w:val="-3"/>
                <w:sz w:val="24"/>
              </w:rPr>
              <w:t xml:space="preserve"> </w:t>
            </w:r>
            <w:r>
              <w:rPr>
                <w:sz w:val="24"/>
              </w:rPr>
              <w:t>mild</w:t>
            </w:r>
            <w:r>
              <w:rPr>
                <w:spacing w:val="-2"/>
                <w:sz w:val="24"/>
              </w:rPr>
              <w:t xml:space="preserve"> </w:t>
            </w:r>
            <w:r>
              <w:rPr>
                <w:sz w:val="24"/>
              </w:rPr>
              <w:t>to</w:t>
            </w:r>
            <w:r>
              <w:rPr>
                <w:spacing w:val="-2"/>
                <w:sz w:val="24"/>
              </w:rPr>
              <w:t xml:space="preserve"> severe</w:t>
            </w:r>
          </w:p>
          <w:p w14:paraId="638D0D50" w14:textId="77777777" w:rsidR="00F4313E" w:rsidRDefault="007460E7" w:rsidP="00F932E9">
            <w:pPr>
              <w:pStyle w:val="TableParagraph"/>
              <w:numPr>
                <w:ilvl w:val="0"/>
                <w:numId w:val="15"/>
              </w:numPr>
              <w:tabs>
                <w:tab w:val="left" w:pos="467"/>
              </w:tabs>
              <w:ind w:right="566"/>
              <w:rPr>
                <w:sz w:val="24"/>
              </w:rPr>
            </w:pPr>
            <w:r>
              <w:rPr>
                <w:sz w:val="24"/>
              </w:rPr>
              <w:t>Women</w:t>
            </w:r>
            <w:r>
              <w:rPr>
                <w:spacing w:val="-5"/>
                <w:sz w:val="24"/>
              </w:rPr>
              <w:t xml:space="preserve"> </w:t>
            </w:r>
            <w:r>
              <w:rPr>
                <w:sz w:val="24"/>
              </w:rPr>
              <w:t>may</w:t>
            </w:r>
            <w:r>
              <w:rPr>
                <w:spacing w:val="-5"/>
                <w:sz w:val="24"/>
              </w:rPr>
              <w:t xml:space="preserve"> </w:t>
            </w:r>
            <w:r>
              <w:rPr>
                <w:sz w:val="24"/>
              </w:rPr>
              <w:t>have</w:t>
            </w:r>
            <w:r>
              <w:rPr>
                <w:spacing w:val="-5"/>
                <w:sz w:val="24"/>
              </w:rPr>
              <w:t xml:space="preserve"> </w:t>
            </w:r>
            <w:r>
              <w:rPr>
                <w:sz w:val="24"/>
              </w:rPr>
              <w:t>tried</w:t>
            </w:r>
            <w:r>
              <w:rPr>
                <w:spacing w:val="-4"/>
                <w:sz w:val="24"/>
              </w:rPr>
              <w:t xml:space="preserve"> </w:t>
            </w:r>
            <w:r>
              <w:rPr>
                <w:sz w:val="24"/>
              </w:rPr>
              <w:t>Kegel</w:t>
            </w:r>
            <w:r>
              <w:rPr>
                <w:spacing w:val="-5"/>
                <w:sz w:val="24"/>
              </w:rPr>
              <w:t xml:space="preserve"> </w:t>
            </w:r>
            <w:r>
              <w:rPr>
                <w:sz w:val="24"/>
              </w:rPr>
              <w:t>exercises</w:t>
            </w:r>
            <w:r>
              <w:rPr>
                <w:spacing w:val="-5"/>
                <w:sz w:val="24"/>
              </w:rPr>
              <w:t xml:space="preserve"> </w:t>
            </w:r>
            <w:r>
              <w:rPr>
                <w:sz w:val="24"/>
              </w:rPr>
              <w:t>to</w:t>
            </w:r>
            <w:r>
              <w:rPr>
                <w:spacing w:val="-5"/>
                <w:sz w:val="24"/>
              </w:rPr>
              <w:t xml:space="preserve"> </w:t>
            </w:r>
            <w:r>
              <w:rPr>
                <w:sz w:val="24"/>
              </w:rPr>
              <w:t>attempt</w:t>
            </w:r>
            <w:r>
              <w:rPr>
                <w:spacing w:val="-4"/>
                <w:sz w:val="24"/>
              </w:rPr>
              <w:t xml:space="preserve"> </w:t>
            </w:r>
            <w:r>
              <w:rPr>
                <w:sz w:val="24"/>
              </w:rPr>
              <w:t>to tighten pelvic muscles</w:t>
            </w:r>
          </w:p>
          <w:p w14:paraId="35449C7E" w14:textId="77777777" w:rsidR="00F4313E" w:rsidRDefault="007460E7" w:rsidP="00F932E9">
            <w:pPr>
              <w:pStyle w:val="TableParagraph"/>
              <w:numPr>
                <w:ilvl w:val="0"/>
                <w:numId w:val="15"/>
              </w:numPr>
              <w:tabs>
                <w:tab w:val="left" w:pos="467"/>
              </w:tabs>
              <w:ind w:right="232"/>
              <w:rPr>
                <w:sz w:val="24"/>
              </w:rPr>
            </w:pPr>
            <w:r>
              <w:rPr>
                <w:sz w:val="24"/>
              </w:rPr>
              <w:t>Nurse</w:t>
            </w:r>
            <w:r>
              <w:rPr>
                <w:spacing w:val="-4"/>
                <w:sz w:val="24"/>
              </w:rPr>
              <w:t xml:space="preserve"> </w:t>
            </w:r>
            <w:r>
              <w:rPr>
                <w:sz w:val="24"/>
              </w:rPr>
              <w:t>aide’s</w:t>
            </w:r>
            <w:r>
              <w:rPr>
                <w:spacing w:val="-4"/>
                <w:sz w:val="24"/>
              </w:rPr>
              <w:t xml:space="preserve"> </w:t>
            </w:r>
            <w:r>
              <w:rPr>
                <w:sz w:val="24"/>
              </w:rPr>
              <w:t>role</w:t>
            </w:r>
            <w:r>
              <w:rPr>
                <w:spacing w:val="-4"/>
                <w:sz w:val="24"/>
              </w:rPr>
              <w:t xml:space="preserve"> </w:t>
            </w:r>
            <w:r>
              <w:rPr>
                <w:sz w:val="24"/>
              </w:rPr>
              <w:t>–</w:t>
            </w:r>
            <w:r>
              <w:rPr>
                <w:spacing w:val="-5"/>
                <w:sz w:val="24"/>
              </w:rPr>
              <w:t xml:space="preserve"> </w:t>
            </w:r>
            <w:r>
              <w:rPr>
                <w:sz w:val="24"/>
              </w:rPr>
              <w:t>provide</w:t>
            </w:r>
            <w:r>
              <w:rPr>
                <w:spacing w:val="-4"/>
                <w:sz w:val="24"/>
              </w:rPr>
              <w:t xml:space="preserve"> </w:t>
            </w:r>
            <w:r>
              <w:rPr>
                <w:sz w:val="24"/>
              </w:rPr>
              <w:t>perineal</w:t>
            </w:r>
            <w:r>
              <w:rPr>
                <w:spacing w:val="-4"/>
                <w:sz w:val="24"/>
              </w:rPr>
              <w:t xml:space="preserve"> </w:t>
            </w:r>
            <w:r>
              <w:rPr>
                <w:sz w:val="24"/>
              </w:rPr>
              <w:t>care</w:t>
            </w:r>
            <w:r>
              <w:rPr>
                <w:spacing w:val="-4"/>
                <w:sz w:val="24"/>
              </w:rPr>
              <w:t xml:space="preserve"> </w:t>
            </w:r>
            <w:r>
              <w:rPr>
                <w:sz w:val="24"/>
              </w:rPr>
              <w:t>as</w:t>
            </w:r>
            <w:r>
              <w:rPr>
                <w:spacing w:val="-6"/>
                <w:sz w:val="24"/>
              </w:rPr>
              <w:t xml:space="preserve"> </w:t>
            </w:r>
            <w:r>
              <w:rPr>
                <w:sz w:val="24"/>
              </w:rPr>
              <w:t>needed</w:t>
            </w:r>
            <w:r>
              <w:rPr>
                <w:spacing w:val="-4"/>
                <w:sz w:val="24"/>
              </w:rPr>
              <w:t xml:space="preserve"> </w:t>
            </w:r>
            <w:r>
              <w:rPr>
                <w:sz w:val="24"/>
              </w:rPr>
              <w:t>and report abnormal observations to the nurse</w:t>
            </w:r>
          </w:p>
        </w:tc>
        <w:tc>
          <w:tcPr>
            <w:tcW w:w="2970" w:type="dxa"/>
          </w:tcPr>
          <w:p w14:paraId="24344CDD" w14:textId="047D8E9D" w:rsidR="00F4313E" w:rsidRDefault="00E9157E">
            <w:pPr>
              <w:pStyle w:val="TableParagraph"/>
              <w:ind w:left="0"/>
              <w:rPr>
                <w:rFonts w:ascii="Times New Roman"/>
              </w:rPr>
            </w:pPr>
            <w:r w:rsidRPr="003E748F">
              <w:rPr>
                <w:b/>
                <w:bCs/>
                <w:sz w:val="24"/>
                <w:szCs w:val="24"/>
              </w:rPr>
              <w:t>Notes:</w:t>
            </w:r>
          </w:p>
        </w:tc>
      </w:tr>
      <w:tr w:rsidR="00F4313E" w14:paraId="15C1BF71" w14:textId="77777777" w:rsidTr="007D5D60">
        <w:trPr>
          <w:trHeight w:val="1276"/>
        </w:trPr>
        <w:tc>
          <w:tcPr>
            <w:tcW w:w="6660" w:type="dxa"/>
          </w:tcPr>
          <w:p w14:paraId="0A6A252E" w14:textId="77777777" w:rsidR="00F4313E" w:rsidRDefault="007460E7">
            <w:pPr>
              <w:pStyle w:val="TableParagraph"/>
              <w:spacing w:before="2" w:line="275" w:lineRule="exact"/>
              <w:ind w:left="107"/>
              <w:rPr>
                <w:b/>
                <w:sz w:val="24"/>
              </w:rPr>
            </w:pPr>
            <w:r>
              <w:rPr>
                <w:b/>
                <w:sz w:val="24"/>
              </w:rPr>
              <w:t>(S-161)</w:t>
            </w:r>
            <w:r>
              <w:rPr>
                <w:b/>
                <w:spacing w:val="-5"/>
                <w:sz w:val="24"/>
              </w:rPr>
              <w:t xml:space="preserve"> </w:t>
            </w:r>
            <w:r>
              <w:rPr>
                <w:b/>
                <w:sz w:val="24"/>
              </w:rPr>
              <w:t>Endocrine</w:t>
            </w:r>
            <w:r>
              <w:rPr>
                <w:b/>
                <w:spacing w:val="-2"/>
                <w:sz w:val="24"/>
              </w:rPr>
              <w:t xml:space="preserve"> </w:t>
            </w:r>
            <w:r>
              <w:rPr>
                <w:b/>
                <w:sz w:val="24"/>
              </w:rPr>
              <w:t>System</w:t>
            </w:r>
            <w:r>
              <w:rPr>
                <w:b/>
                <w:spacing w:val="-3"/>
                <w:sz w:val="24"/>
              </w:rPr>
              <w:t xml:space="preserve"> </w:t>
            </w:r>
            <w:r>
              <w:rPr>
                <w:b/>
                <w:sz w:val="24"/>
              </w:rPr>
              <w:t>–</w:t>
            </w:r>
            <w:r>
              <w:rPr>
                <w:b/>
                <w:spacing w:val="-4"/>
                <w:sz w:val="24"/>
              </w:rPr>
              <w:t xml:space="preserve"> </w:t>
            </w:r>
            <w:r>
              <w:rPr>
                <w:b/>
                <w:spacing w:val="-2"/>
                <w:sz w:val="24"/>
              </w:rPr>
              <w:t>Overview</w:t>
            </w:r>
          </w:p>
          <w:p w14:paraId="25211148" w14:textId="77777777" w:rsidR="00F4313E" w:rsidRDefault="007460E7" w:rsidP="00F932E9">
            <w:pPr>
              <w:pStyle w:val="TableParagraph"/>
              <w:numPr>
                <w:ilvl w:val="0"/>
                <w:numId w:val="14"/>
              </w:numPr>
              <w:tabs>
                <w:tab w:val="left" w:pos="443"/>
              </w:tabs>
              <w:ind w:right="244"/>
              <w:rPr>
                <w:sz w:val="24"/>
              </w:rPr>
            </w:pPr>
            <w:r>
              <w:rPr>
                <w:sz w:val="24"/>
              </w:rPr>
              <w:t>System</w:t>
            </w:r>
            <w:r>
              <w:rPr>
                <w:spacing w:val="-3"/>
                <w:sz w:val="24"/>
              </w:rPr>
              <w:t xml:space="preserve"> </w:t>
            </w:r>
            <w:r>
              <w:rPr>
                <w:sz w:val="24"/>
              </w:rPr>
              <w:t>of</w:t>
            </w:r>
            <w:r>
              <w:rPr>
                <w:spacing w:val="-6"/>
                <w:sz w:val="24"/>
              </w:rPr>
              <w:t xml:space="preserve"> </w:t>
            </w:r>
            <w:r>
              <w:rPr>
                <w:sz w:val="24"/>
              </w:rPr>
              <w:t>glands</w:t>
            </w:r>
            <w:r>
              <w:rPr>
                <w:spacing w:val="-5"/>
                <w:sz w:val="24"/>
              </w:rPr>
              <w:t xml:space="preserve"> </w:t>
            </w:r>
            <w:r>
              <w:rPr>
                <w:sz w:val="24"/>
              </w:rPr>
              <w:t>that</w:t>
            </w:r>
            <w:r>
              <w:rPr>
                <w:spacing w:val="-8"/>
                <w:sz w:val="24"/>
              </w:rPr>
              <w:t xml:space="preserve"> </w:t>
            </w:r>
            <w:r>
              <w:rPr>
                <w:sz w:val="24"/>
              </w:rPr>
              <w:t>secrete</w:t>
            </w:r>
            <w:r>
              <w:rPr>
                <w:spacing w:val="-4"/>
                <w:sz w:val="24"/>
              </w:rPr>
              <w:t xml:space="preserve"> </w:t>
            </w:r>
            <w:r>
              <w:rPr>
                <w:sz w:val="24"/>
              </w:rPr>
              <w:t>chemicals</w:t>
            </w:r>
            <w:r>
              <w:rPr>
                <w:spacing w:val="-5"/>
                <w:sz w:val="24"/>
              </w:rPr>
              <w:t xml:space="preserve"> </w:t>
            </w:r>
            <w:r>
              <w:rPr>
                <w:sz w:val="24"/>
              </w:rPr>
              <w:t>directly</w:t>
            </w:r>
            <w:r>
              <w:rPr>
                <w:spacing w:val="-5"/>
                <w:sz w:val="24"/>
              </w:rPr>
              <w:t xml:space="preserve"> </w:t>
            </w:r>
            <w:r>
              <w:rPr>
                <w:sz w:val="24"/>
              </w:rPr>
              <w:t>into</w:t>
            </w:r>
            <w:r>
              <w:rPr>
                <w:spacing w:val="-4"/>
                <w:sz w:val="24"/>
              </w:rPr>
              <w:t xml:space="preserve"> </w:t>
            </w:r>
            <w:r>
              <w:rPr>
                <w:sz w:val="24"/>
              </w:rPr>
              <w:t>the bloodstream to regulate body functions</w:t>
            </w:r>
          </w:p>
          <w:p w14:paraId="00A0BA25" w14:textId="77777777" w:rsidR="00F4313E" w:rsidRDefault="007460E7" w:rsidP="00F932E9">
            <w:pPr>
              <w:pStyle w:val="TableParagraph"/>
              <w:numPr>
                <w:ilvl w:val="0"/>
                <w:numId w:val="14"/>
              </w:numPr>
              <w:tabs>
                <w:tab w:val="left" w:pos="467"/>
              </w:tabs>
              <w:spacing w:line="293" w:lineRule="exact"/>
              <w:ind w:left="467"/>
              <w:rPr>
                <w:sz w:val="24"/>
              </w:rPr>
            </w:pPr>
            <w:r>
              <w:rPr>
                <w:sz w:val="24"/>
              </w:rPr>
              <w:t>Different</w:t>
            </w:r>
            <w:r>
              <w:rPr>
                <w:spacing w:val="-3"/>
                <w:sz w:val="24"/>
              </w:rPr>
              <w:t xml:space="preserve"> </w:t>
            </w:r>
            <w:r>
              <w:rPr>
                <w:sz w:val="24"/>
              </w:rPr>
              <w:t>types</w:t>
            </w:r>
            <w:r>
              <w:rPr>
                <w:spacing w:val="-3"/>
                <w:sz w:val="24"/>
              </w:rPr>
              <w:t xml:space="preserve"> </w:t>
            </w:r>
            <w:r>
              <w:rPr>
                <w:sz w:val="24"/>
              </w:rPr>
              <w:t>of</w:t>
            </w:r>
            <w:r>
              <w:rPr>
                <w:spacing w:val="-3"/>
                <w:sz w:val="24"/>
              </w:rPr>
              <w:t xml:space="preserve"> </w:t>
            </w:r>
            <w:r>
              <w:rPr>
                <w:sz w:val="24"/>
              </w:rPr>
              <w:t>glands</w:t>
            </w:r>
            <w:r>
              <w:rPr>
                <w:spacing w:val="-2"/>
                <w:sz w:val="24"/>
              </w:rPr>
              <w:t xml:space="preserve"> </w:t>
            </w:r>
            <w:r>
              <w:rPr>
                <w:sz w:val="24"/>
              </w:rPr>
              <w:t>are</w:t>
            </w:r>
            <w:r>
              <w:rPr>
                <w:spacing w:val="-2"/>
                <w:sz w:val="24"/>
              </w:rPr>
              <w:t xml:space="preserve"> </w:t>
            </w:r>
            <w:r>
              <w:rPr>
                <w:sz w:val="24"/>
              </w:rPr>
              <w:t>pictured</w:t>
            </w:r>
            <w:r>
              <w:rPr>
                <w:spacing w:val="-2"/>
                <w:sz w:val="24"/>
              </w:rPr>
              <w:t xml:space="preserve"> </w:t>
            </w:r>
            <w:r>
              <w:rPr>
                <w:sz w:val="24"/>
              </w:rPr>
              <w:t>on</w:t>
            </w:r>
            <w:r>
              <w:rPr>
                <w:spacing w:val="-2"/>
                <w:sz w:val="24"/>
              </w:rPr>
              <w:t xml:space="preserve"> </w:t>
            </w:r>
            <w:r>
              <w:rPr>
                <w:spacing w:val="-4"/>
                <w:sz w:val="24"/>
              </w:rPr>
              <w:t>slide</w:t>
            </w:r>
          </w:p>
        </w:tc>
        <w:tc>
          <w:tcPr>
            <w:tcW w:w="2970" w:type="dxa"/>
          </w:tcPr>
          <w:p w14:paraId="3111DFC1" w14:textId="5FD4D29B" w:rsidR="00F4313E" w:rsidRDefault="00E9157E">
            <w:pPr>
              <w:pStyle w:val="TableParagraph"/>
              <w:ind w:left="0"/>
              <w:rPr>
                <w:rFonts w:ascii="Times New Roman"/>
              </w:rPr>
            </w:pPr>
            <w:r w:rsidRPr="003E748F">
              <w:rPr>
                <w:b/>
                <w:bCs/>
                <w:sz w:val="24"/>
                <w:szCs w:val="24"/>
              </w:rPr>
              <w:t>Notes:</w:t>
            </w:r>
          </w:p>
        </w:tc>
      </w:tr>
      <w:tr w:rsidR="00F4313E" w14:paraId="5631EFF5" w14:textId="77777777" w:rsidTr="007D5D60">
        <w:trPr>
          <w:trHeight w:val="3206"/>
        </w:trPr>
        <w:tc>
          <w:tcPr>
            <w:tcW w:w="6660" w:type="dxa"/>
          </w:tcPr>
          <w:p w14:paraId="44DA063D" w14:textId="77777777" w:rsidR="00F4313E" w:rsidRDefault="007460E7">
            <w:pPr>
              <w:pStyle w:val="TableParagraph"/>
              <w:spacing w:line="275" w:lineRule="exact"/>
              <w:ind w:left="107"/>
              <w:rPr>
                <w:b/>
                <w:sz w:val="24"/>
              </w:rPr>
            </w:pPr>
            <w:r>
              <w:rPr>
                <w:b/>
                <w:sz w:val="24"/>
              </w:rPr>
              <w:t>(S-162)</w:t>
            </w:r>
            <w:r>
              <w:rPr>
                <w:b/>
                <w:spacing w:val="-6"/>
                <w:sz w:val="24"/>
              </w:rPr>
              <w:t xml:space="preserve"> </w:t>
            </w:r>
            <w:r>
              <w:rPr>
                <w:b/>
                <w:sz w:val="24"/>
              </w:rPr>
              <w:t>Endocrine</w:t>
            </w:r>
            <w:r>
              <w:rPr>
                <w:b/>
                <w:spacing w:val="-3"/>
                <w:sz w:val="24"/>
              </w:rPr>
              <w:t xml:space="preserve"> </w:t>
            </w:r>
            <w:r>
              <w:rPr>
                <w:b/>
                <w:sz w:val="24"/>
              </w:rPr>
              <w:t>System</w:t>
            </w:r>
            <w:r>
              <w:rPr>
                <w:b/>
                <w:spacing w:val="-3"/>
                <w:sz w:val="24"/>
              </w:rPr>
              <w:t xml:space="preserve"> </w:t>
            </w:r>
            <w:r>
              <w:rPr>
                <w:b/>
                <w:sz w:val="24"/>
              </w:rPr>
              <w:t>–</w:t>
            </w:r>
            <w:r>
              <w:rPr>
                <w:b/>
                <w:spacing w:val="-4"/>
                <w:sz w:val="24"/>
              </w:rPr>
              <w:t xml:space="preserve"> </w:t>
            </w:r>
            <w:r>
              <w:rPr>
                <w:b/>
                <w:sz w:val="24"/>
              </w:rPr>
              <w:t>Structure</w:t>
            </w:r>
            <w:r>
              <w:rPr>
                <w:b/>
                <w:spacing w:val="-2"/>
                <w:sz w:val="24"/>
              </w:rPr>
              <w:t xml:space="preserve"> </w:t>
            </w:r>
            <w:r>
              <w:rPr>
                <w:b/>
                <w:sz w:val="24"/>
              </w:rPr>
              <w:t>and</w:t>
            </w:r>
            <w:r>
              <w:rPr>
                <w:b/>
                <w:spacing w:val="-5"/>
                <w:sz w:val="24"/>
              </w:rPr>
              <w:t xml:space="preserve"> </w:t>
            </w:r>
            <w:r>
              <w:rPr>
                <w:b/>
                <w:spacing w:val="-2"/>
                <w:sz w:val="24"/>
              </w:rPr>
              <w:t>Function</w:t>
            </w:r>
          </w:p>
          <w:p w14:paraId="7B2E2C7C" w14:textId="77777777" w:rsidR="00F4313E" w:rsidRDefault="007460E7" w:rsidP="00F932E9">
            <w:pPr>
              <w:pStyle w:val="TableParagraph"/>
              <w:numPr>
                <w:ilvl w:val="0"/>
                <w:numId w:val="13"/>
              </w:numPr>
              <w:tabs>
                <w:tab w:val="left" w:pos="467"/>
              </w:tabs>
              <w:ind w:right="287"/>
              <w:rPr>
                <w:sz w:val="24"/>
              </w:rPr>
            </w:pPr>
            <w:r>
              <w:rPr>
                <w:sz w:val="24"/>
              </w:rPr>
              <w:t>Structure – glands located throughout the body that secrete</w:t>
            </w:r>
            <w:r>
              <w:rPr>
                <w:spacing w:val="-6"/>
                <w:sz w:val="24"/>
              </w:rPr>
              <w:t xml:space="preserve"> </w:t>
            </w:r>
            <w:r>
              <w:rPr>
                <w:sz w:val="24"/>
              </w:rPr>
              <w:t>chemicals,</w:t>
            </w:r>
            <w:r>
              <w:rPr>
                <w:spacing w:val="-6"/>
                <w:sz w:val="24"/>
              </w:rPr>
              <w:t xml:space="preserve"> </w:t>
            </w:r>
            <w:r>
              <w:rPr>
                <w:sz w:val="24"/>
              </w:rPr>
              <w:t>called</w:t>
            </w:r>
            <w:r>
              <w:rPr>
                <w:spacing w:val="-6"/>
                <w:sz w:val="24"/>
              </w:rPr>
              <w:t xml:space="preserve"> </w:t>
            </w:r>
            <w:r>
              <w:rPr>
                <w:sz w:val="24"/>
              </w:rPr>
              <w:t>hormones</w:t>
            </w:r>
            <w:r>
              <w:rPr>
                <w:spacing w:val="-9"/>
                <w:sz w:val="24"/>
              </w:rPr>
              <w:t xml:space="preserve"> </w:t>
            </w:r>
            <w:r>
              <w:rPr>
                <w:sz w:val="24"/>
              </w:rPr>
              <w:t>that</w:t>
            </w:r>
            <w:r>
              <w:rPr>
                <w:spacing w:val="-6"/>
                <w:sz w:val="24"/>
              </w:rPr>
              <w:t xml:space="preserve"> </w:t>
            </w:r>
            <w:r>
              <w:rPr>
                <w:sz w:val="24"/>
              </w:rPr>
              <w:t>regulate</w:t>
            </w:r>
            <w:r>
              <w:rPr>
                <w:spacing w:val="-6"/>
                <w:sz w:val="24"/>
              </w:rPr>
              <w:t xml:space="preserve"> </w:t>
            </w:r>
            <w:r>
              <w:rPr>
                <w:sz w:val="24"/>
              </w:rPr>
              <w:t xml:space="preserve">bodily </w:t>
            </w:r>
            <w:r>
              <w:rPr>
                <w:spacing w:val="-2"/>
                <w:sz w:val="24"/>
              </w:rPr>
              <w:t>function</w:t>
            </w:r>
          </w:p>
          <w:p w14:paraId="356D7CCB" w14:textId="77777777" w:rsidR="00F4313E" w:rsidRDefault="007460E7" w:rsidP="00F932E9">
            <w:pPr>
              <w:pStyle w:val="TableParagraph"/>
              <w:numPr>
                <w:ilvl w:val="0"/>
                <w:numId w:val="13"/>
              </w:numPr>
              <w:tabs>
                <w:tab w:val="left" w:pos="467"/>
              </w:tabs>
              <w:spacing w:line="292" w:lineRule="exact"/>
              <w:rPr>
                <w:sz w:val="24"/>
              </w:rPr>
            </w:pPr>
            <w:r>
              <w:rPr>
                <w:spacing w:val="-2"/>
                <w:sz w:val="24"/>
              </w:rPr>
              <w:t>Function</w:t>
            </w:r>
          </w:p>
          <w:p w14:paraId="44595961" w14:textId="6545656C" w:rsidR="00F4313E" w:rsidRDefault="007460E7" w:rsidP="007D5D60">
            <w:pPr>
              <w:pStyle w:val="TableParagraph"/>
              <w:numPr>
                <w:ilvl w:val="0"/>
                <w:numId w:val="225"/>
              </w:numPr>
              <w:spacing w:line="276" w:lineRule="exact"/>
              <w:rPr>
                <w:sz w:val="24"/>
              </w:rPr>
            </w:pPr>
            <w:r>
              <w:rPr>
                <w:sz w:val="24"/>
              </w:rPr>
              <w:t>Maintains</w:t>
            </w:r>
            <w:r>
              <w:rPr>
                <w:spacing w:val="-3"/>
                <w:sz w:val="24"/>
              </w:rPr>
              <w:t xml:space="preserve"> </w:t>
            </w:r>
            <w:r>
              <w:rPr>
                <w:sz w:val="24"/>
              </w:rPr>
              <w:t>homeostasis</w:t>
            </w:r>
            <w:r>
              <w:rPr>
                <w:spacing w:val="-3"/>
                <w:sz w:val="24"/>
              </w:rPr>
              <w:t xml:space="preserve"> </w:t>
            </w:r>
            <w:r>
              <w:rPr>
                <w:spacing w:val="-2"/>
                <w:sz w:val="24"/>
              </w:rPr>
              <w:t>(balance)</w:t>
            </w:r>
          </w:p>
          <w:p w14:paraId="32C6ABB7" w14:textId="17DDDFFC" w:rsidR="00F4313E" w:rsidRDefault="007460E7" w:rsidP="007D5D60">
            <w:pPr>
              <w:pStyle w:val="TableParagraph"/>
              <w:numPr>
                <w:ilvl w:val="0"/>
                <w:numId w:val="225"/>
              </w:numPr>
              <w:spacing w:line="276" w:lineRule="exact"/>
              <w:rPr>
                <w:sz w:val="24"/>
              </w:rPr>
            </w:pPr>
            <w:r>
              <w:rPr>
                <w:sz w:val="24"/>
              </w:rPr>
              <w:t>Influences</w:t>
            </w:r>
            <w:r>
              <w:rPr>
                <w:spacing w:val="-3"/>
                <w:sz w:val="24"/>
              </w:rPr>
              <w:t xml:space="preserve"> </w:t>
            </w:r>
            <w:r>
              <w:rPr>
                <w:sz w:val="24"/>
              </w:rPr>
              <w:t>growth</w:t>
            </w:r>
            <w:r>
              <w:rPr>
                <w:spacing w:val="-2"/>
                <w:sz w:val="24"/>
              </w:rPr>
              <w:t xml:space="preserve"> </w:t>
            </w:r>
            <w:r>
              <w:rPr>
                <w:sz w:val="24"/>
              </w:rPr>
              <w:t>and</w:t>
            </w:r>
            <w:r>
              <w:rPr>
                <w:spacing w:val="-2"/>
                <w:sz w:val="24"/>
              </w:rPr>
              <w:t xml:space="preserve"> development</w:t>
            </w:r>
          </w:p>
          <w:p w14:paraId="0AB65E48" w14:textId="669EE171" w:rsidR="00F4313E" w:rsidRDefault="007460E7" w:rsidP="007D5D60">
            <w:pPr>
              <w:pStyle w:val="TableParagraph"/>
              <w:numPr>
                <w:ilvl w:val="0"/>
                <w:numId w:val="225"/>
              </w:numPr>
              <w:ind w:right="178"/>
              <w:rPr>
                <w:sz w:val="24"/>
              </w:rPr>
            </w:pPr>
            <w:r>
              <w:rPr>
                <w:sz w:val="24"/>
              </w:rPr>
              <w:t>Regulates</w:t>
            </w:r>
            <w:r>
              <w:rPr>
                <w:spacing w:val="-4"/>
                <w:sz w:val="24"/>
              </w:rPr>
              <w:t xml:space="preserve"> </w:t>
            </w:r>
            <w:r>
              <w:rPr>
                <w:sz w:val="24"/>
              </w:rPr>
              <w:t>glucose</w:t>
            </w:r>
            <w:r>
              <w:rPr>
                <w:spacing w:val="-3"/>
                <w:sz w:val="24"/>
              </w:rPr>
              <w:t xml:space="preserve"> </w:t>
            </w:r>
            <w:r>
              <w:rPr>
                <w:sz w:val="24"/>
              </w:rPr>
              <w:t>in</w:t>
            </w:r>
            <w:r>
              <w:rPr>
                <w:spacing w:val="-3"/>
                <w:sz w:val="24"/>
              </w:rPr>
              <w:t xml:space="preserve"> </w:t>
            </w:r>
            <w:r>
              <w:rPr>
                <w:sz w:val="24"/>
              </w:rPr>
              <w:t>the</w:t>
            </w:r>
            <w:r>
              <w:rPr>
                <w:spacing w:val="-3"/>
                <w:sz w:val="24"/>
              </w:rPr>
              <w:t xml:space="preserve"> </w:t>
            </w:r>
            <w:r>
              <w:rPr>
                <w:sz w:val="24"/>
              </w:rPr>
              <w:t>blood</w:t>
            </w:r>
            <w:r>
              <w:rPr>
                <w:spacing w:val="-5"/>
                <w:sz w:val="24"/>
              </w:rPr>
              <w:t xml:space="preserve"> </w:t>
            </w:r>
            <w:r>
              <w:rPr>
                <w:sz w:val="24"/>
              </w:rPr>
              <w:t>and</w:t>
            </w:r>
            <w:r>
              <w:rPr>
                <w:spacing w:val="-3"/>
                <w:sz w:val="24"/>
              </w:rPr>
              <w:t xml:space="preserve"> </w:t>
            </w:r>
            <w:r>
              <w:rPr>
                <w:sz w:val="24"/>
              </w:rPr>
              <w:t>calcium</w:t>
            </w:r>
            <w:r>
              <w:rPr>
                <w:spacing w:val="-2"/>
                <w:sz w:val="24"/>
              </w:rPr>
              <w:t xml:space="preserve"> </w:t>
            </w:r>
            <w:r>
              <w:rPr>
                <w:sz w:val="24"/>
              </w:rPr>
              <w:t>in</w:t>
            </w:r>
            <w:r>
              <w:rPr>
                <w:spacing w:val="-3"/>
                <w:sz w:val="24"/>
              </w:rPr>
              <w:t xml:space="preserve"> </w:t>
            </w:r>
            <w:r>
              <w:rPr>
                <w:sz w:val="24"/>
              </w:rPr>
              <w:t xml:space="preserve">the </w:t>
            </w:r>
            <w:r>
              <w:rPr>
                <w:spacing w:val="-2"/>
                <w:sz w:val="24"/>
              </w:rPr>
              <w:t>bones</w:t>
            </w:r>
          </w:p>
          <w:p w14:paraId="114B989F" w14:textId="5F2D06A8" w:rsidR="00F4313E" w:rsidRDefault="007460E7" w:rsidP="007D5D60">
            <w:pPr>
              <w:pStyle w:val="TableParagraph"/>
              <w:numPr>
                <w:ilvl w:val="0"/>
                <w:numId w:val="225"/>
              </w:numPr>
              <w:spacing w:line="275" w:lineRule="exact"/>
              <w:rPr>
                <w:sz w:val="24"/>
              </w:rPr>
            </w:pPr>
            <w:r>
              <w:rPr>
                <w:sz w:val="24"/>
              </w:rPr>
              <w:t xml:space="preserve">Regulates </w:t>
            </w:r>
            <w:r>
              <w:rPr>
                <w:spacing w:val="-2"/>
                <w:sz w:val="24"/>
              </w:rPr>
              <w:t>reproduction</w:t>
            </w:r>
          </w:p>
          <w:p w14:paraId="1C2AC289" w14:textId="70C7421A" w:rsidR="00F4313E" w:rsidRDefault="007460E7" w:rsidP="007D5D60">
            <w:pPr>
              <w:pStyle w:val="TableParagraph"/>
              <w:numPr>
                <w:ilvl w:val="0"/>
                <w:numId w:val="225"/>
              </w:numPr>
              <w:spacing w:line="277" w:lineRule="exact"/>
              <w:rPr>
                <w:sz w:val="24"/>
              </w:rPr>
            </w:pPr>
            <w:r>
              <w:rPr>
                <w:sz w:val="24"/>
              </w:rPr>
              <w:t>Regulates how</w:t>
            </w:r>
            <w:r>
              <w:rPr>
                <w:spacing w:val="-2"/>
                <w:sz w:val="24"/>
              </w:rPr>
              <w:t xml:space="preserve"> </w:t>
            </w:r>
            <w:r>
              <w:rPr>
                <w:sz w:val="24"/>
              </w:rPr>
              <w:t>fast</w:t>
            </w:r>
            <w:r>
              <w:rPr>
                <w:spacing w:val="-3"/>
                <w:sz w:val="24"/>
              </w:rPr>
              <w:t xml:space="preserve"> </w:t>
            </w:r>
            <w:r>
              <w:rPr>
                <w:sz w:val="24"/>
              </w:rPr>
              <w:t>cells</w:t>
            </w:r>
            <w:r>
              <w:rPr>
                <w:spacing w:val="-1"/>
                <w:sz w:val="24"/>
              </w:rPr>
              <w:t xml:space="preserve"> </w:t>
            </w:r>
            <w:r>
              <w:rPr>
                <w:sz w:val="24"/>
              </w:rPr>
              <w:t xml:space="preserve">burn </w:t>
            </w:r>
            <w:r>
              <w:rPr>
                <w:spacing w:val="-4"/>
                <w:sz w:val="24"/>
              </w:rPr>
              <w:t>food</w:t>
            </w:r>
          </w:p>
        </w:tc>
        <w:tc>
          <w:tcPr>
            <w:tcW w:w="2970" w:type="dxa"/>
          </w:tcPr>
          <w:p w14:paraId="2F75D325" w14:textId="02A07FA5" w:rsidR="00F4313E" w:rsidRDefault="00E9157E">
            <w:pPr>
              <w:pStyle w:val="TableParagraph"/>
              <w:ind w:left="0"/>
              <w:rPr>
                <w:rFonts w:ascii="Times New Roman"/>
              </w:rPr>
            </w:pPr>
            <w:r w:rsidRPr="003E748F">
              <w:rPr>
                <w:b/>
                <w:bCs/>
                <w:sz w:val="24"/>
                <w:szCs w:val="24"/>
              </w:rPr>
              <w:t>Notes:</w:t>
            </w:r>
          </w:p>
        </w:tc>
      </w:tr>
      <w:tr w:rsidR="00F4313E" w14:paraId="457500E4" w14:textId="77777777" w:rsidTr="007D5D60">
        <w:trPr>
          <w:trHeight w:val="1253"/>
        </w:trPr>
        <w:tc>
          <w:tcPr>
            <w:tcW w:w="6660" w:type="dxa"/>
          </w:tcPr>
          <w:p w14:paraId="54CF68B6" w14:textId="77777777" w:rsidR="00F4313E" w:rsidRDefault="007460E7">
            <w:pPr>
              <w:pStyle w:val="TableParagraph"/>
              <w:spacing w:line="275" w:lineRule="exact"/>
              <w:ind w:left="107"/>
              <w:rPr>
                <w:b/>
                <w:sz w:val="24"/>
              </w:rPr>
            </w:pPr>
            <w:r>
              <w:rPr>
                <w:b/>
                <w:sz w:val="24"/>
              </w:rPr>
              <w:t>(S-163)</w:t>
            </w:r>
            <w:r>
              <w:rPr>
                <w:b/>
                <w:spacing w:val="-5"/>
                <w:sz w:val="24"/>
              </w:rPr>
              <w:t xml:space="preserve"> </w:t>
            </w:r>
            <w:r>
              <w:rPr>
                <w:b/>
                <w:sz w:val="24"/>
              </w:rPr>
              <w:t>Endocrine</w:t>
            </w:r>
            <w:r>
              <w:rPr>
                <w:b/>
                <w:spacing w:val="-3"/>
                <w:sz w:val="24"/>
              </w:rPr>
              <w:t xml:space="preserve"> </w:t>
            </w:r>
            <w:r>
              <w:rPr>
                <w:b/>
                <w:spacing w:val="-2"/>
                <w:sz w:val="24"/>
              </w:rPr>
              <w:t>System</w:t>
            </w:r>
          </w:p>
          <w:p w14:paraId="33F0FEBC" w14:textId="77777777" w:rsidR="00F4313E" w:rsidRDefault="007460E7" w:rsidP="00F932E9">
            <w:pPr>
              <w:pStyle w:val="TableParagraph"/>
              <w:numPr>
                <w:ilvl w:val="0"/>
                <w:numId w:val="12"/>
              </w:numPr>
              <w:tabs>
                <w:tab w:val="left" w:pos="467"/>
              </w:tabs>
              <w:spacing w:line="292" w:lineRule="exact"/>
              <w:rPr>
                <w:sz w:val="24"/>
              </w:rPr>
            </w:pPr>
            <w:r>
              <w:rPr>
                <w:sz w:val="24"/>
              </w:rPr>
              <w:t>Normal</w:t>
            </w:r>
            <w:r>
              <w:rPr>
                <w:spacing w:val="-1"/>
                <w:sz w:val="24"/>
              </w:rPr>
              <w:t xml:space="preserve"> </w:t>
            </w:r>
            <w:r>
              <w:rPr>
                <w:spacing w:val="-2"/>
                <w:sz w:val="24"/>
              </w:rPr>
              <w:t>Findings</w:t>
            </w:r>
          </w:p>
          <w:p w14:paraId="3F694C5C" w14:textId="75A6F482" w:rsidR="00F4313E" w:rsidRDefault="007460E7" w:rsidP="007D5D60">
            <w:pPr>
              <w:pStyle w:val="TableParagraph"/>
              <w:numPr>
                <w:ilvl w:val="0"/>
                <w:numId w:val="226"/>
              </w:numPr>
              <w:spacing w:line="276" w:lineRule="exact"/>
              <w:rPr>
                <w:sz w:val="24"/>
              </w:rPr>
            </w:pPr>
            <w:r>
              <w:rPr>
                <w:sz w:val="24"/>
              </w:rPr>
              <w:t>Skin warm</w:t>
            </w:r>
            <w:r>
              <w:rPr>
                <w:spacing w:val="-2"/>
                <w:sz w:val="24"/>
              </w:rPr>
              <w:t xml:space="preserve"> </w:t>
            </w:r>
            <w:r>
              <w:rPr>
                <w:sz w:val="24"/>
              </w:rPr>
              <w:t>and</w:t>
            </w:r>
            <w:r>
              <w:rPr>
                <w:spacing w:val="1"/>
                <w:sz w:val="24"/>
              </w:rPr>
              <w:t xml:space="preserve"> </w:t>
            </w:r>
            <w:r>
              <w:rPr>
                <w:spacing w:val="-5"/>
                <w:sz w:val="24"/>
              </w:rPr>
              <w:t>dry</w:t>
            </w:r>
          </w:p>
          <w:p w14:paraId="61A402FA" w14:textId="565CEE33" w:rsidR="00F4313E" w:rsidRDefault="007460E7" w:rsidP="007D5D60">
            <w:pPr>
              <w:pStyle w:val="TableParagraph"/>
              <w:numPr>
                <w:ilvl w:val="0"/>
                <w:numId w:val="226"/>
              </w:numPr>
              <w:spacing w:line="257" w:lineRule="exact"/>
              <w:rPr>
                <w:spacing w:val="-2"/>
                <w:sz w:val="24"/>
              </w:rPr>
            </w:pPr>
            <w:r>
              <w:rPr>
                <w:sz w:val="24"/>
              </w:rPr>
              <w:t>Awake,</w:t>
            </w:r>
            <w:r>
              <w:rPr>
                <w:spacing w:val="-3"/>
                <w:sz w:val="24"/>
              </w:rPr>
              <w:t xml:space="preserve"> </w:t>
            </w:r>
            <w:r>
              <w:rPr>
                <w:sz w:val="24"/>
              </w:rPr>
              <w:t>alert,</w:t>
            </w:r>
            <w:r>
              <w:rPr>
                <w:spacing w:val="-2"/>
                <w:sz w:val="24"/>
              </w:rPr>
              <w:t xml:space="preserve"> </w:t>
            </w:r>
            <w:r>
              <w:rPr>
                <w:sz w:val="24"/>
              </w:rPr>
              <w:t>and</w:t>
            </w:r>
            <w:r>
              <w:rPr>
                <w:spacing w:val="-1"/>
                <w:sz w:val="24"/>
              </w:rPr>
              <w:t xml:space="preserve"> </w:t>
            </w:r>
            <w:r>
              <w:rPr>
                <w:spacing w:val="-2"/>
                <w:sz w:val="24"/>
              </w:rPr>
              <w:t>oriented</w:t>
            </w:r>
          </w:p>
          <w:p w14:paraId="0D671CB4" w14:textId="45E8B00F" w:rsidR="002D2ABC" w:rsidRDefault="002D2ABC" w:rsidP="007D5D60">
            <w:pPr>
              <w:pStyle w:val="TableParagraph"/>
              <w:numPr>
                <w:ilvl w:val="0"/>
                <w:numId w:val="226"/>
              </w:numPr>
              <w:spacing w:line="277" w:lineRule="exact"/>
              <w:rPr>
                <w:sz w:val="24"/>
              </w:rPr>
            </w:pPr>
            <w:r>
              <w:rPr>
                <w:sz w:val="24"/>
              </w:rPr>
              <w:t>No variation</w:t>
            </w:r>
            <w:r>
              <w:rPr>
                <w:spacing w:val="-2"/>
                <w:sz w:val="24"/>
              </w:rPr>
              <w:t xml:space="preserve"> </w:t>
            </w:r>
            <w:r>
              <w:rPr>
                <w:sz w:val="24"/>
              </w:rPr>
              <w:t>of weight,</w:t>
            </w:r>
            <w:r>
              <w:rPr>
                <w:spacing w:val="-3"/>
                <w:sz w:val="24"/>
              </w:rPr>
              <w:t xml:space="preserve"> </w:t>
            </w:r>
            <w:r>
              <w:rPr>
                <w:sz w:val="24"/>
              </w:rPr>
              <w:t>appetite,</w:t>
            </w:r>
            <w:r>
              <w:rPr>
                <w:spacing w:val="-3"/>
                <w:sz w:val="24"/>
              </w:rPr>
              <w:t xml:space="preserve"> </w:t>
            </w:r>
            <w:r>
              <w:rPr>
                <w:sz w:val="24"/>
              </w:rPr>
              <w:t xml:space="preserve">and </w:t>
            </w:r>
            <w:r>
              <w:rPr>
                <w:spacing w:val="-2"/>
                <w:sz w:val="24"/>
              </w:rPr>
              <w:t>urination</w:t>
            </w:r>
          </w:p>
          <w:p w14:paraId="47C4E7B4" w14:textId="77777777" w:rsidR="002D2ABC" w:rsidRDefault="002D2ABC" w:rsidP="00F932E9">
            <w:pPr>
              <w:pStyle w:val="TableParagraph"/>
              <w:numPr>
                <w:ilvl w:val="0"/>
                <w:numId w:val="11"/>
              </w:numPr>
              <w:tabs>
                <w:tab w:val="left" w:pos="467"/>
              </w:tabs>
              <w:spacing w:line="293" w:lineRule="exact"/>
              <w:rPr>
                <w:sz w:val="24"/>
              </w:rPr>
            </w:pPr>
            <w:r>
              <w:rPr>
                <w:sz w:val="24"/>
              </w:rPr>
              <w:t>Changes</w:t>
            </w:r>
            <w:r>
              <w:rPr>
                <w:spacing w:val="-4"/>
                <w:sz w:val="24"/>
              </w:rPr>
              <w:t xml:space="preserve"> </w:t>
            </w:r>
            <w:r>
              <w:rPr>
                <w:sz w:val="24"/>
              </w:rPr>
              <w:t>Due</w:t>
            </w:r>
            <w:r>
              <w:rPr>
                <w:spacing w:val="-2"/>
                <w:sz w:val="24"/>
              </w:rPr>
              <w:t xml:space="preserve"> </w:t>
            </w:r>
            <w:r>
              <w:rPr>
                <w:sz w:val="24"/>
              </w:rPr>
              <w:t>to</w:t>
            </w:r>
            <w:r>
              <w:rPr>
                <w:spacing w:val="-2"/>
                <w:sz w:val="24"/>
              </w:rPr>
              <w:t xml:space="preserve"> </w:t>
            </w:r>
            <w:r>
              <w:rPr>
                <w:spacing w:val="-4"/>
                <w:sz w:val="24"/>
              </w:rPr>
              <w:t>Aging</w:t>
            </w:r>
          </w:p>
          <w:p w14:paraId="67F9B4B6" w14:textId="34F17C7C" w:rsidR="002D2ABC" w:rsidRDefault="002D2ABC" w:rsidP="007D5D60">
            <w:pPr>
              <w:pStyle w:val="TableParagraph"/>
              <w:numPr>
                <w:ilvl w:val="0"/>
                <w:numId w:val="227"/>
              </w:numPr>
              <w:spacing w:line="276" w:lineRule="exact"/>
              <w:rPr>
                <w:sz w:val="24"/>
              </w:rPr>
            </w:pPr>
            <w:r>
              <w:rPr>
                <w:sz w:val="24"/>
              </w:rPr>
              <w:t>Levels</w:t>
            </w:r>
            <w:r>
              <w:rPr>
                <w:spacing w:val="-2"/>
                <w:sz w:val="24"/>
              </w:rPr>
              <w:t xml:space="preserve"> </w:t>
            </w:r>
            <w:r>
              <w:rPr>
                <w:sz w:val="24"/>
              </w:rPr>
              <w:t>of hormones</w:t>
            </w:r>
            <w:r>
              <w:rPr>
                <w:spacing w:val="-2"/>
                <w:sz w:val="24"/>
              </w:rPr>
              <w:t xml:space="preserve"> decrease</w:t>
            </w:r>
          </w:p>
          <w:p w14:paraId="71969F87" w14:textId="07C1CB28" w:rsidR="002D2ABC" w:rsidRDefault="002D2ABC" w:rsidP="007D5D60">
            <w:pPr>
              <w:pStyle w:val="TableParagraph"/>
              <w:numPr>
                <w:ilvl w:val="0"/>
                <w:numId w:val="227"/>
              </w:numPr>
              <w:spacing w:line="276" w:lineRule="exact"/>
              <w:rPr>
                <w:sz w:val="24"/>
              </w:rPr>
            </w:pPr>
            <w:r>
              <w:rPr>
                <w:sz w:val="24"/>
              </w:rPr>
              <w:t>Insulin</w:t>
            </w:r>
            <w:r>
              <w:rPr>
                <w:spacing w:val="-2"/>
                <w:sz w:val="24"/>
              </w:rPr>
              <w:t xml:space="preserve"> </w:t>
            </w:r>
            <w:r>
              <w:rPr>
                <w:sz w:val="24"/>
              </w:rPr>
              <w:t>production</w:t>
            </w:r>
            <w:r>
              <w:rPr>
                <w:spacing w:val="-2"/>
                <w:sz w:val="24"/>
              </w:rPr>
              <w:t xml:space="preserve"> decreases</w:t>
            </w:r>
          </w:p>
          <w:p w14:paraId="45A34C00" w14:textId="1F1905E9" w:rsidR="002D2ABC" w:rsidRPr="007D5D60" w:rsidRDefault="002D2ABC" w:rsidP="007D5D60">
            <w:pPr>
              <w:pStyle w:val="TableParagraph"/>
              <w:numPr>
                <w:ilvl w:val="0"/>
                <w:numId w:val="227"/>
              </w:numPr>
              <w:spacing w:line="257" w:lineRule="exact"/>
              <w:rPr>
                <w:spacing w:val="-2"/>
                <w:sz w:val="24"/>
              </w:rPr>
            </w:pPr>
            <w:r>
              <w:rPr>
                <w:sz w:val="24"/>
              </w:rPr>
              <w:t>Body</w:t>
            </w:r>
            <w:r>
              <w:rPr>
                <w:spacing w:val="-1"/>
                <w:sz w:val="24"/>
              </w:rPr>
              <w:t xml:space="preserve"> </w:t>
            </w:r>
            <w:r>
              <w:rPr>
                <w:sz w:val="24"/>
              </w:rPr>
              <w:t>is</w:t>
            </w:r>
            <w:r>
              <w:rPr>
                <w:spacing w:val="-1"/>
                <w:sz w:val="24"/>
              </w:rPr>
              <w:t xml:space="preserve"> </w:t>
            </w:r>
            <w:r>
              <w:rPr>
                <w:sz w:val="24"/>
              </w:rPr>
              <w:t>less</w:t>
            </w:r>
            <w:r>
              <w:rPr>
                <w:spacing w:val="-3"/>
                <w:sz w:val="24"/>
              </w:rPr>
              <w:t xml:space="preserve"> </w:t>
            </w:r>
            <w:r>
              <w:rPr>
                <w:sz w:val="24"/>
              </w:rPr>
              <w:t>capable</w:t>
            </w:r>
            <w:r>
              <w:rPr>
                <w:spacing w:val="-2"/>
                <w:sz w:val="24"/>
              </w:rPr>
              <w:t xml:space="preserve"> </w:t>
            </w:r>
            <w:r>
              <w:rPr>
                <w:sz w:val="24"/>
              </w:rPr>
              <w:t>to</w:t>
            </w:r>
            <w:r>
              <w:rPr>
                <w:spacing w:val="-2"/>
                <w:sz w:val="24"/>
              </w:rPr>
              <w:t xml:space="preserve"> </w:t>
            </w:r>
            <w:r>
              <w:rPr>
                <w:sz w:val="24"/>
              </w:rPr>
              <w:t>deal</w:t>
            </w:r>
            <w:r>
              <w:rPr>
                <w:spacing w:val="-1"/>
                <w:sz w:val="24"/>
              </w:rPr>
              <w:t xml:space="preserve"> </w:t>
            </w:r>
            <w:r>
              <w:rPr>
                <w:sz w:val="24"/>
              </w:rPr>
              <w:t>with</w:t>
            </w:r>
            <w:r>
              <w:rPr>
                <w:spacing w:val="1"/>
                <w:sz w:val="24"/>
              </w:rPr>
              <w:t xml:space="preserve"> </w:t>
            </w:r>
            <w:r>
              <w:rPr>
                <w:spacing w:val="-2"/>
                <w:sz w:val="24"/>
              </w:rPr>
              <w:t>stress</w:t>
            </w:r>
          </w:p>
        </w:tc>
        <w:tc>
          <w:tcPr>
            <w:tcW w:w="2970" w:type="dxa"/>
          </w:tcPr>
          <w:p w14:paraId="24A76907" w14:textId="624D8FAB" w:rsidR="00F4313E" w:rsidRDefault="00E9157E">
            <w:pPr>
              <w:pStyle w:val="TableParagraph"/>
              <w:ind w:left="0"/>
              <w:rPr>
                <w:rFonts w:ascii="Times New Roman"/>
              </w:rPr>
            </w:pPr>
            <w:r w:rsidRPr="003E748F">
              <w:rPr>
                <w:b/>
                <w:bCs/>
                <w:sz w:val="24"/>
                <w:szCs w:val="24"/>
              </w:rPr>
              <w:t>Notes:</w:t>
            </w:r>
          </w:p>
        </w:tc>
      </w:tr>
    </w:tbl>
    <w:p w14:paraId="34B01261"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5857AB65" w14:textId="77777777" w:rsidTr="007D5D60">
        <w:trPr>
          <w:trHeight w:val="1794"/>
        </w:trPr>
        <w:tc>
          <w:tcPr>
            <w:tcW w:w="6660" w:type="dxa"/>
          </w:tcPr>
          <w:p w14:paraId="538940F8" w14:textId="77777777" w:rsidR="00F4313E" w:rsidRDefault="007460E7">
            <w:pPr>
              <w:pStyle w:val="TableParagraph"/>
              <w:spacing w:before="2" w:line="275" w:lineRule="exact"/>
              <w:ind w:left="107"/>
              <w:rPr>
                <w:b/>
                <w:sz w:val="24"/>
              </w:rPr>
            </w:pPr>
            <w:r>
              <w:rPr>
                <w:b/>
                <w:sz w:val="24"/>
              </w:rPr>
              <w:lastRenderedPageBreak/>
              <w:t>(S-164)</w:t>
            </w:r>
            <w:r>
              <w:rPr>
                <w:b/>
                <w:spacing w:val="-5"/>
                <w:sz w:val="24"/>
              </w:rPr>
              <w:t xml:space="preserve"> </w:t>
            </w:r>
            <w:r>
              <w:rPr>
                <w:b/>
                <w:sz w:val="24"/>
              </w:rPr>
              <w:t>Endocrine</w:t>
            </w:r>
            <w:r>
              <w:rPr>
                <w:b/>
                <w:spacing w:val="-3"/>
                <w:sz w:val="24"/>
              </w:rPr>
              <w:t xml:space="preserve"> </w:t>
            </w:r>
            <w:r>
              <w:rPr>
                <w:b/>
                <w:spacing w:val="-2"/>
                <w:sz w:val="24"/>
              </w:rPr>
              <w:t>System</w:t>
            </w:r>
          </w:p>
          <w:p w14:paraId="538E5AA3" w14:textId="77777777" w:rsidR="00F4313E" w:rsidRDefault="007460E7">
            <w:pPr>
              <w:pStyle w:val="TableParagraph"/>
              <w:ind w:left="107" w:right="178"/>
              <w:rPr>
                <w:sz w:val="24"/>
              </w:rPr>
            </w:pPr>
            <w:r>
              <w:rPr>
                <w:sz w:val="24"/>
              </w:rPr>
              <w:t>Blurred</w:t>
            </w:r>
            <w:r>
              <w:rPr>
                <w:spacing w:val="-3"/>
                <w:sz w:val="24"/>
              </w:rPr>
              <w:t xml:space="preserve"> </w:t>
            </w:r>
            <w:r>
              <w:rPr>
                <w:sz w:val="24"/>
              </w:rPr>
              <w:t>vision-</w:t>
            </w:r>
            <w:r>
              <w:rPr>
                <w:spacing w:val="-7"/>
                <w:sz w:val="24"/>
              </w:rPr>
              <w:t xml:space="preserve"> </w:t>
            </w:r>
            <w:r>
              <w:rPr>
                <w:sz w:val="24"/>
              </w:rPr>
              <w:t>With</w:t>
            </w:r>
            <w:r>
              <w:rPr>
                <w:spacing w:val="-5"/>
                <w:sz w:val="24"/>
              </w:rPr>
              <w:t xml:space="preserve"> </w:t>
            </w:r>
            <w:r>
              <w:rPr>
                <w:sz w:val="24"/>
              </w:rPr>
              <w:t>aging,</w:t>
            </w:r>
            <w:r>
              <w:rPr>
                <w:spacing w:val="-3"/>
                <w:sz w:val="24"/>
              </w:rPr>
              <w:t xml:space="preserve"> </w:t>
            </w:r>
            <w:r>
              <w:rPr>
                <w:sz w:val="24"/>
              </w:rPr>
              <w:t>the</w:t>
            </w:r>
            <w:r>
              <w:rPr>
                <w:spacing w:val="-3"/>
                <w:sz w:val="24"/>
              </w:rPr>
              <w:t xml:space="preserve"> </w:t>
            </w:r>
            <w:r>
              <w:rPr>
                <w:sz w:val="24"/>
              </w:rPr>
              <w:t>lens</w:t>
            </w:r>
            <w:r>
              <w:rPr>
                <w:spacing w:val="-4"/>
                <w:sz w:val="24"/>
              </w:rPr>
              <w:t xml:space="preserve"> </w:t>
            </w:r>
            <w:r>
              <w:rPr>
                <w:sz w:val="24"/>
              </w:rPr>
              <w:t>of</w:t>
            </w:r>
            <w:r>
              <w:rPr>
                <w:spacing w:val="-3"/>
                <w:sz w:val="24"/>
              </w:rPr>
              <w:t xml:space="preserve"> </w:t>
            </w:r>
            <w:r>
              <w:rPr>
                <w:sz w:val="24"/>
              </w:rPr>
              <w:t>the</w:t>
            </w:r>
            <w:r>
              <w:rPr>
                <w:spacing w:val="-3"/>
                <w:sz w:val="24"/>
              </w:rPr>
              <w:t xml:space="preserve"> </w:t>
            </w:r>
            <w:r>
              <w:rPr>
                <w:sz w:val="24"/>
              </w:rPr>
              <w:t>eyes</w:t>
            </w:r>
            <w:r>
              <w:rPr>
                <w:spacing w:val="-4"/>
                <w:sz w:val="24"/>
              </w:rPr>
              <w:t xml:space="preserve"> </w:t>
            </w:r>
            <w:r>
              <w:rPr>
                <w:sz w:val="24"/>
              </w:rPr>
              <w:t>become</w:t>
            </w:r>
            <w:r>
              <w:rPr>
                <w:spacing w:val="-5"/>
                <w:sz w:val="24"/>
              </w:rPr>
              <w:t xml:space="preserve"> </w:t>
            </w:r>
            <w:r>
              <w:rPr>
                <w:sz w:val="24"/>
              </w:rPr>
              <w:t>less flexible making it harder to focus on objects that are close. This is known as presbyopia and usually occurs for anyone over 40 but can also occur prematurely due to endocrine disorders such as diabetes.</w:t>
            </w:r>
          </w:p>
        </w:tc>
        <w:tc>
          <w:tcPr>
            <w:tcW w:w="2970" w:type="dxa"/>
          </w:tcPr>
          <w:p w14:paraId="1737F250" w14:textId="19614A1C" w:rsidR="00F4313E" w:rsidRDefault="00E9157E">
            <w:pPr>
              <w:pStyle w:val="TableParagraph"/>
              <w:ind w:left="0"/>
              <w:rPr>
                <w:rFonts w:ascii="Times New Roman"/>
              </w:rPr>
            </w:pPr>
            <w:r w:rsidRPr="003E748F">
              <w:rPr>
                <w:b/>
                <w:bCs/>
                <w:sz w:val="24"/>
                <w:szCs w:val="24"/>
              </w:rPr>
              <w:t>Notes:</w:t>
            </w:r>
          </w:p>
        </w:tc>
      </w:tr>
      <w:tr w:rsidR="00F4313E" w14:paraId="59A47FAE" w14:textId="77777777" w:rsidTr="007D5D60">
        <w:trPr>
          <w:trHeight w:val="2749"/>
        </w:trPr>
        <w:tc>
          <w:tcPr>
            <w:tcW w:w="6660" w:type="dxa"/>
          </w:tcPr>
          <w:p w14:paraId="365734B5" w14:textId="77777777" w:rsidR="00F4313E" w:rsidRDefault="007460E7">
            <w:pPr>
              <w:pStyle w:val="TableParagraph"/>
              <w:ind w:left="107"/>
              <w:rPr>
                <w:b/>
                <w:sz w:val="24"/>
              </w:rPr>
            </w:pPr>
            <w:r>
              <w:rPr>
                <w:b/>
                <w:sz w:val="24"/>
              </w:rPr>
              <w:t>(S-165)</w:t>
            </w:r>
            <w:r>
              <w:rPr>
                <w:b/>
                <w:spacing w:val="-4"/>
                <w:sz w:val="24"/>
              </w:rPr>
              <w:t xml:space="preserve"> </w:t>
            </w:r>
            <w:r>
              <w:rPr>
                <w:b/>
                <w:sz w:val="24"/>
              </w:rPr>
              <w:t>Endocrine</w:t>
            </w:r>
            <w:r>
              <w:rPr>
                <w:b/>
                <w:spacing w:val="-2"/>
                <w:sz w:val="24"/>
              </w:rPr>
              <w:t xml:space="preserve"> </w:t>
            </w:r>
            <w:r>
              <w:rPr>
                <w:b/>
                <w:sz w:val="24"/>
              </w:rPr>
              <w:t>System</w:t>
            </w:r>
            <w:r>
              <w:rPr>
                <w:b/>
                <w:spacing w:val="-3"/>
                <w:sz w:val="24"/>
              </w:rPr>
              <w:t xml:space="preserve"> </w:t>
            </w:r>
            <w:r>
              <w:rPr>
                <w:b/>
                <w:sz w:val="24"/>
              </w:rPr>
              <w:t>–</w:t>
            </w:r>
            <w:r>
              <w:rPr>
                <w:b/>
                <w:spacing w:val="-4"/>
                <w:sz w:val="24"/>
              </w:rPr>
              <w:t xml:space="preserve"> </w:t>
            </w:r>
            <w:r>
              <w:rPr>
                <w:b/>
                <w:sz w:val="24"/>
              </w:rPr>
              <w:t>Variation</w:t>
            </w:r>
            <w:r>
              <w:rPr>
                <w:b/>
                <w:spacing w:val="-3"/>
                <w:sz w:val="24"/>
              </w:rPr>
              <w:t xml:space="preserve"> </w:t>
            </w:r>
            <w:r>
              <w:rPr>
                <w:b/>
                <w:sz w:val="24"/>
              </w:rPr>
              <w:t>of</w:t>
            </w:r>
            <w:r>
              <w:rPr>
                <w:b/>
                <w:spacing w:val="-4"/>
                <w:sz w:val="24"/>
              </w:rPr>
              <w:t xml:space="preserve"> </w:t>
            </w:r>
            <w:r>
              <w:rPr>
                <w:b/>
                <w:sz w:val="24"/>
              </w:rPr>
              <w:t>Normal</w:t>
            </w:r>
            <w:r>
              <w:rPr>
                <w:b/>
                <w:spacing w:val="-1"/>
                <w:sz w:val="24"/>
              </w:rPr>
              <w:t xml:space="preserve"> </w:t>
            </w:r>
            <w:r>
              <w:rPr>
                <w:b/>
                <w:spacing w:val="-5"/>
                <w:sz w:val="24"/>
              </w:rPr>
              <w:t>(1)</w:t>
            </w:r>
          </w:p>
          <w:p w14:paraId="4A8DD6A0" w14:textId="77777777" w:rsidR="00F4313E" w:rsidRDefault="007460E7" w:rsidP="00F932E9">
            <w:pPr>
              <w:pStyle w:val="TableParagraph"/>
              <w:numPr>
                <w:ilvl w:val="0"/>
                <w:numId w:val="10"/>
              </w:numPr>
              <w:tabs>
                <w:tab w:val="left" w:pos="467"/>
              </w:tabs>
              <w:spacing w:before="1" w:line="293" w:lineRule="exact"/>
              <w:rPr>
                <w:sz w:val="24"/>
              </w:rPr>
            </w:pPr>
            <w:r>
              <w:rPr>
                <w:spacing w:val="-2"/>
                <w:sz w:val="24"/>
              </w:rPr>
              <w:t>Headache</w:t>
            </w:r>
          </w:p>
          <w:p w14:paraId="3E6F8DEB" w14:textId="77777777" w:rsidR="00F4313E" w:rsidRDefault="007460E7" w:rsidP="00F932E9">
            <w:pPr>
              <w:pStyle w:val="TableParagraph"/>
              <w:numPr>
                <w:ilvl w:val="0"/>
                <w:numId w:val="10"/>
              </w:numPr>
              <w:tabs>
                <w:tab w:val="left" w:pos="467"/>
              </w:tabs>
              <w:spacing w:line="292" w:lineRule="exact"/>
              <w:rPr>
                <w:sz w:val="24"/>
              </w:rPr>
            </w:pPr>
            <w:r>
              <w:rPr>
                <w:sz w:val="24"/>
              </w:rPr>
              <w:t>Blurred</w:t>
            </w:r>
            <w:r>
              <w:rPr>
                <w:spacing w:val="-4"/>
                <w:sz w:val="24"/>
              </w:rPr>
              <w:t xml:space="preserve"> </w:t>
            </w:r>
            <w:r>
              <w:rPr>
                <w:spacing w:val="-2"/>
                <w:sz w:val="24"/>
              </w:rPr>
              <w:t>vision</w:t>
            </w:r>
          </w:p>
          <w:p w14:paraId="58A44962" w14:textId="77777777" w:rsidR="00F4313E" w:rsidRDefault="007460E7" w:rsidP="00F932E9">
            <w:pPr>
              <w:pStyle w:val="TableParagraph"/>
              <w:numPr>
                <w:ilvl w:val="0"/>
                <w:numId w:val="10"/>
              </w:numPr>
              <w:tabs>
                <w:tab w:val="left" w:pos="467"/>
              </w:tabs>
              <w:spacing w:line="292" w:lineRule="exact"/>
              <w:rPr>
                <w:sz w:val="24"/>
              </w:rPr>
            </w:pPr>
            <w:r>
              <w:rPr>
                <w:spacing w:val="-2"/>
                <w:sz w:val="24"/>
              </w:rPr>
              <w:t>Dizziness</w:t>
            </w:r>
          </w:p>
          <w:p w14:paraId="31A02CB6" w14:textId="77777777" w:rsidR="00F4313E" w:rsidRDefault="007460E7" w:rsidP="00F932E9">
            <w:pPr>
              <w:pStyle w:val="TableParagraph"/>
              <w:numPr>
                <w:ilvl w:val="0"/>
                <w:numId w:val="10"/>
              </w:numPr>
              <w:tabs>
                <w:tab w:val="left" w:pos="467"/>
              </w:tabs>
              <w:spacing w:line="293" w:lineRule="exact"/>
              <w:rPr>
                <w:sz w:val="24"/>
              </w:rPr>
            </w:pPr>
            <w:r>
              <w:rPr>
                <w:spacing w:val="-2"/>
                <w:sz w:val="24"/>
              </w:rPr>
              <w:t>Weakness</w:t>
            </w:r>
          </w:p>
          <w:p w14:paraId="68E02279" w14:textId="77777777" w:rsidR="00F4313E" w:rsidRDefault="007460E7" w:rsidP="00F932E9">
            <w:pPr>
              <w:pStyle w:val="TableParagraph"/>
              <w:numPr>
                <w:ilvl w:val="0"/>
                <w:numId w:val="10"/>
              </w:numPr>
              <w:tabs>
                <w:tab w:val="left" w:pos="467"/>
              </w:tabs>
              <w:spacing w:line="292" w:lineRule="exact"/>
              <w:rPr>
                <w:sz w:val="24"/>
              </w:rPr>
            </w:pPr>
            <w:r>
              <w:rPr>
                <w:spacing w:val="-2"/>
                <w:sz w:val="24"/>
              </w:rPr>
              <w:t>Hunger</w:t>
            </w:r>
          </w:p>
          <w:p w14:paraId="79976C6C" w14:textId="77777777" w:rsidR="00F4313E" w:rsidRDefault="007460E7" w:rsidP="00F932E9">
            <w:pPr>
              <w:pStyle w:val="TableParagraph"/>
              <w:numPr>
                <w:ilvl w:val="0"/>
                <w:numId w:val="10"/>
              </w:numPr>
              <w:tabs>
                <w:tab w:val="left" w:pos="467"/>
              </w:tabs>
              <w:spacing w:line="292" w:lineRule="exact"/>
              <w:rPr>
                <w:sz w:val="24"/>
              </w:rPr>
            </w:pPr>
            <w:r>
              <w:rPr>
                <w:spacing w:val="-2"/>
                <w:sz w:val="24"/>
              </w:rPr>
              <w:t>Irritability</w:t>
            </w:r>
          </w:p>
          <w:p w14:paraId="41275DBA" w14:textId="77777777" w:rsidR="00F4313E" w:rsidRDefault="007460E7" w:rsidP="00F932E9">
            <w:pPr>
              <w:pStyle w:val="TableParagraph"/>
              <w:numPr>
                <w:ilvl w:val="0"/>
                <w:numId w:val="10"/>
              </w:numPr>
              <w:tabs>
                <w:tab w:val="left" w:pos="467"/>
              </w:tabs>
              <w:spacing w:line="293" w:lineRule="exact"/>
              <w:rPr>
                <w:sz w:val="24"/>
              </w:rPr>
            </w:pPr>
            <w:r>
              <w:rPr>
                <w:spacing w:val="-2"/>
                <w:sz w:val="24"/>
              </w:rPr>
              <w:t>Sweating</w:t>
            </w:r>
          </w:p>
          <w:p w14:paraId="1E437107" w14:textId="77777777" w:rsidR="00F4313E" w:rsidRDefault="007460E7" w:rsidP="00F932E9">
            <w:pPr>
              <w:pStyle w:val="TableParagraph"/>
              <w:numPr>
                <w:ilvl w:val="0"/>
                <w:numId w:val="10"/>
              </w:numPr>
              <w:tabs>
                <w:tab w:val="left" w:pos="467"/>
              </w:tabs>
              <w:spacing w:line="293" w:lineRule="exact"/>
              <w:rPr>
                <w:sz w:val="24"/>
              </w:rPr>
            </w:pPr>
            <w:r>
              <w:rPr>
                <w:sz w:val="24"/>
              </w:rPr>
              <w:t>Dry</w:t>
            </w:r>
            <w:r>
              <w:rPr>
                <w:spacing w:val="-2"/>
                <w:sz w:val="24"/>
              </w:rPr>
              <w:t xml:space="preserve"> </w:t>
            </w:r>
            <w:r>
              <w:rPr>
                <w:spacing w:val="-4"/>
                <w:sz w:val="24"/>
              </w:rPr>
              <w:t>skin</w:t>
            </w:r>
          </w:p>
        </w:tc>
        <w:tc>
          <w:tcPr>
            <w:tcW w:w="2970" w:type="dxa"/>
          </w:tcPr>
          <w:p w14:paraId="1C53E5D3" w14:textId="4464C6AC" w:rsidR="00F4313E" w:rsidRDefault="00E9157E">
            <w:pPr>
              <w:pStyle w:val="TableParagraph"/>
              <w:ind w:left="0"/>
              <w:rPr>
                <w:rFonts w:ascii="Times New Roman"/>
              </w:rPr>
            </w:pPr>
            <w:r w:rsidRPr="003E748F">
              <w:rPr>
                <w:b/>
                <w:bCs/>
                <w:sz w:val="24"/>
                <w:szCs w:val="24"/>
              </w:rPr>
              <w:t>Notes:</w:t>
            </w:r>
          </w:p>
        </w:tc>
      </w:tr>
      <w:tr w:rsidR="00F4313E" w14:paraId="03FA35ED" w14:textId="77777777" w:rsidTr="007D5D60">
        <w:trPr>
          <w:trHeight w:val="2166"/>
        </w:trPr>
        <w:tc>
          <w:tcPr>
            <w:tcW w:w="6660" w:type="dxa"/>
          </w:tcPr>
          <w:p w14:paraId="16C3209D" w14:textId="77777777" w:rsidR="00F4313E" w:rsidRDefault="007460E7">
            <w:pPr>
              <w:pStyle w:val="TableParagraph"/>
              <w:spacing w:before="2" w:line="275" w:lineRule="exact"/>
              <w:ind w:left="107"/>
              <w:rPr>
                <w:b/>
                <w:sz w:val="24"/>
              </w:rPr>
            </w:pPr>
            <w:r>
              <w:rPr>
                <w:b/>
                <w:sz w:val="24"/>
              </w:rPr>
              <w:t>(S-166)</w:t>
            </w:r>
            <w:r>
              <w:rPr>
                <w:b/>
                <w:spacing w:val="-4"/>
                <w:sz w:val="24"/>
              </w:rPr>
              <w:t xml:space="preserve"> </w:t>
            </w:r>
            <w:r>
              <w:rPr>
                <w:b/>
                <w:sz w:val="24"/>
              </w:rPr>
              <w:t>Endocrine</w:t>
            </w:r>
            <w:r>
              <w:rPr>
                <w:b/>
                <w:spacing w:val="-2"/>
                <w:sz w:val="24"/>
              </w:rPr>
              <w:t xml:space="preserve"> </w:t>
            </w:r>
            <w:r>
              <w:rPr>
                <w:b/>
                <w:sz w:val="24"/>
              </w:rPr>
              <w:t>System</w:t>
            </w:r>
            <w:r>
              <w:rPr>
                <w:b/>
                <w:spacing w:val="-3"/>
                <w:sz w:val="24"/>
              </w:rPr>
              <w:t xml:space="preserve"> </w:t>
            </w:r>
            <w:r>
              <w:rPr>
                <w:b/>
                <w:sz w:val="24"/>
              </w:rPr>
              <w:t>–</w:t>
            </w:r>
            <w:r>
              <w:rPr>
                <w:b/>
                <w:spacing w:val="-4"/>
                <w:sz w:val="24"/>
              </w:rPr>
              <w:t xml:space="preserve"> </w:t>
            </w:r>
            <w:r>
              <w:rPr>
                <w:b/>
                <w:sz w:val="24"/>
              </w:rPr>
              <w:t>Variation</w:t>
            </w:r>
            <w:r>
              <w:rPr>
                <w:b/>
                <w:spacing w:val="-3"/>
                <w:sz w:val="24"/>
              </w:rPr>
              <w:t xml:space="preserve"> </w:t>
            </w:r>
            <w:r>
              <w:rPr>
                <w:b/>
                <w:sz w:val="24"/>
              </w:rPr>
              <w:t>of</w:t>
            </w:r>
            <w:r>
              <w:rPr>
                <w:b/>
                <w:spacing w:val="-4"/>
                <w:sz w:val="24"/>
              </w:rPr>
              <w:t xml:space="preserve"> </w:t>
            </w:r>
            <w:r>
              <w:rPr>
                <w:b/>
                <w:sz w:val="24"/>
              </w:rPr>
              <w:t>Normal</w:t>
            </w:r>
            <w:r>
              <w:rPr>
                <w:b/>
                <w:spacing w:val="-1"/>
                <w:sz w:val="24"/>
              </w:rPr>
              <w:t xml:space="preserve"> </w:t>
            </w:r>
            <w:r>
              <w:rPr>
                <w:b/>
                <w:spacing w:val="-5"/>
                <w:sz w:val="24"/>
              </w:rPr>
              <w:t>(2)</w:t>
            </w:r>
          </w:p>
          <w:p w14:paraId="56C6D7D0" w14:textId="77777777" w:rsidR="00F4313E" w:rsidRDefault="007460E7" w:rsidP="00F932E9">
            <w:pPr>
              <w:pStyle w:val="TableParagraph"/>
              <w:numPr>
                <w:ilvl w:val="0"/>
                <w:numId w:val="9"/>
              </w:numPr>
              <w:tabs>
                <w:tab w:val="left" w:pos="467"/>
              </w:tabs>
              <w:spacing w:line="293" w:lineRule="exact"/>
              <w:rPr>
                <w:sz w:val="24"/>
              </w:rPr>
            </w:pPr>
            <w:r>
              <w:rPr>
                <w:spacing w:val="-2"/>
                <w:sz w:val="24"/>
              </w:rPr>
              <w:t>Confusion</w:t>
            </w:r>
          </w:p>
          <w:p w14:paraId="255229EB" w14:textId="77777777" w:rsidR="00F4313E" w:rsidRDefault="007460E7" w:rsidP="00F932E9">
            <w:pPr>
              <w:pStyle w:val="TableParagraph"/>
              <w:numPr>
                <w:ilvl w:val="0"/>
                <w:numId w:val="9"/>
              </w:numPr>
              <w:tabs>
                <w:tab w:val="left" w:pos="467"/>
              </w:tabs>
              <w:spacing w:line="293" w:lineRule="exact"/>
              <w:rPr>
                <w:sz w:val="24"/>
              </w:rPr>
            </w:pPr>
            <w:r>
              <w:rPr>
                <w:sz w:val="24"/>
              </w:rPr>
              <w:t xml:space="preserve">Weight </w:t>
            </w:r>
            <w:r>
              <w:rPr>
                <w:spacing w:val="-2"/>
                <w:sz w:val="24"/>
              </w:rPr>
              <w:t>gain/loss</w:t>
            </w:r>
          </w:p>
          <w:p w14:paraId="5C1EF0AA" w14:textId="77777777" w:rsidR="00F4313E" w:rsidRDefault="007460E7" w:rsidP="00F932E9">
            <w:pPr>
              <w:pStyle w:val="TableParagraph"/>
              <w:numPr>
                <w:ilvl w:val="0"/>
                <w:numId w:val="9"/>
              </w:numPr>
              <w:tabs>
                <w:tab w:val="left" w:pos="467"/>
              </w:tabs>
              <w:spacing w:line="293" w:lineRule="exact"/>
              <w:rPr>
                <w:sz w:val="24"/>
              </w:rPr>
            </w:pPr>
            <w:r>
              <w:rPr>
                <w:sz w:val="24"/>
              </w:rPr>
              <w:t>Appetite</w:t>
            </w:r>
            <w:r>
              <w:rPr>
                <w:spacing w:val="-2"/>
                <w:sz w:val="24"/>
              </w:rPr>
              <w:t xml:space="preserve"> increase/decrease</w:t>
            </w:r>
          </w:p>
          <w:p w14:paraId="2A0390DC" w14:textId="77777777" w:rsidR="00F4313E" w:rsidRDefault="007460E7" w:rsidP="00F932E9">
            <w:pPr>
              <w:pStyle w:val="TableParagraph"/>
              <w:numPr>
                <w:ilvl w:val="0"/>
                <w:numId w:val="9"/>
              </w:numPr>
              <w:tabs>
                <w:tab w:val="left" w:pos="467"/>
              </w:tabs>
              <w:spacing w:line="292" w:lineRule="exact"/>
              <w:rPr>
                <w:sz w:val="24"/>
              </w:rPr>
            </w:pPr>
            <w:r>
              <w:rPr>
                <w:spacing w:val="-2"/>
                <w:sz w:val="24"/>
              </w:rPr>
              <w:t>Tiredness</w:t>
            </w:r>
          </w:p>
          <w:p w14:paraId="65D91F5C" w14:textId="77777777" w:rsidR="00F4313E" w:rsidRDefault="007460E7" w:rsidP="00F932E9">
            <w:pPr>
              <w:pStyle w:val="TableParagraph"/>
              <w:numPr>
                <w:ilvl w:val="0"/>
                <w:numId w:val="9"/>
              </w:numPr>
              <w:tabs>
                <w:tab w:val="left" w:pos="467"/>
              </w:tabs>
              <w:spacing w:line="292" w:lineRule="exact"/>
              <w:rPr>
                <w:sz w:val="24"/>
              </w:rPr>
            </w:pPr>
            <w:r>
              <w:rPr>
                <w:sz w:val="24"/>
              </w:rPr>
              <w:t>Increase</w:t>
            </w:r>
            <w:r>
              <w:rPr>
                <w:spacing w:val="-2"/>
                <w:sz w:val="24"/>
              </w:rPr>
              <w:t xml:space="preserve"> thirst</w:t>
            </w:r>
          </w:p>
          <w:p w14:paraId="55950BA6" w14:textId="77777777" w:rsidR="00F4313E" w:rsidRDefault="007460E7" w:rsidP="00F932E9">
            <w:pPr>
              <w:pStyle w:val="TableParagraph"/>
              <w:numPr>
                <w:ilvl w:val="0"/>
                <w:numId w:val="9"/>
              </w:numPr>
              <w:tabs>
                <w:tab w:val="left" w:pos="467"/>
              </w:tabs>
              <w:spacing w:line="293" w:lineRule="exact"/>
              <w:rPr>
                <w:sz w:val="24"/>
              </w:rPr>
            </w:pPr>
            <w:r>
              <w:rPr>
                <w:sz w:val="24"/>
              </w:rPr>
              <w:t>Increase</w:t>
            </w:r>
            <w:r>
              <w:rPr>
                <w:spacing w:val="-2"/>
                <w:sz w:val="24"/>
              </w:rPr>
              <w:t xml:space="preserve"> urination</w:t>
            </w:r>
          </w:p>
        </w:tc>
        <w:tc>
          <w:tcPr>
            <w:tcW w:w="2970" w:type="dxa"/>
          </w:tcPr>
          <w:p w14:paraId="51ECC97A" w14:textId="69269EA8" w:rsidR="00F4313E" w:rsidRDefault="00E9157E">
            <w:pPr>
              <w:pStyle w:val="TableParagraph"/>
              <w:ind w:left="0"/>
              <w:rPr>
                <w:rFonts w:ascii="Times New Roman"/>
              </w:rPr>
            </w:pPr>
            <w:r w:rsidRPr="003E748F">
              <w:rPr>
                <w:b/>
                <w:bCs/>
                <w:sz w:val="24"/>
                <w:szCs w:val="24"/>
              </w:rPr>
              <w:t>Notes:</w:t>
            </w:r>
          </w:p>
        </w:tc>
      </w:tr>
      <w:tr w:rsidR="00F4313E" w14:paraId="5EBDDF71" w14:textId="77777777" w:rsidTr="007D5D60">
        <w:trPr>
          <w:trHeight w:val="3270"/>
        </w:trPr>
        <w:tc>
          <w:tcPr>
            <w:tcW w:w="6660" w:type="dxa"/>
          </w:tcPr>
          <w:p w14:paraId="30F36817" w14:textId="77777777" w:rsidR="00F4313E" w:rsidRDefault="007460E7">
            <w:pPr>
              <w:pStyle w:val="TableParagraph"/>
              <w:spacing w:before="2" w:line="275" w:lineRule="exact"/>
              <w:ind w:left="107"/>
              <w:rPr>
                <w:b/>
                <w:sz w:val="24"/>
              </w:rPr>
            </w:pPr>
            <w:r>
              <w:rPr>
                <w:b/>
                <w:sz w:val="24"/>
              </w:rPr>
              <w:t>(S-167)</w:t>
            </w:r>
            <w:r>
              <w:rPr>
                <w:b/>
                <w:spacing w:val="-6"/>
                <w:sz w:val="24"/>
              </w:rPr>
              <w:t xml:space="preserve"> </w:t>
            </w:r>
            <w:r>
              <w:rPr>
                <w:b/>
                <w:sz w:val="24"/>
              </w:rPr>
              <w:t>Diabetes</w:t>
            </w:r>
            <w:r>
              <w:rPr>
                <w:b/>
                <w:spacing w:val="-4"/>
                <w:sz w:val="24"/>
              </w:rPr>
              <w:t xml:space="preserve"> </w:t>
            </w:r>
            <w:r>
              <w:rPr>
                <w:b/>
                <w:sz w:val="24"/>
              </w:rPr>
              <w:t>Mellitus</w:t>
            </w:r>
            <w:r>
              <w:rPr>
                <w:b/>
                <w:spacing w:val="-3"/>
                <w:sz w:val="24"/>
              </w:rPr>
              <w:t xml:space="preserve"> </w:t>
            </w:r>
            <w:r>
              <w:rPr>
                <w:b/>
                <w:spacing w:val="-2"/>
                <w:sz w:val="24"/>
              </w:rPr>
              <w:t>(Diabetes)</w:t>
            </w:r>
          </w:p>
          <w:p w14:paraId="04ED0D88" w14:textId="77777777" w:rsidR="00F4313E" w:rsidRDefault="007460E7" w:rsidP="00F932E9">
            <w:pPr>
              <w:pStyle w:val="TableParagraph"/>
              <w:numPr>
                <w:ilvl w:val="0"/>
                <w:numId w:val="8"/>
              </w:numPr>
              <w:tabs>
                <w:tab w:val="left" w:pos="467"/>
              </w:tabs>
              <w:spacing w:line="293" w:lineRule="exact"/>
              <w:rPr>
                <w:sz w:val="24"/>
              </w:rPr>
            </w:pPr>
            <w:r>
              <w:rPr>
                <w:sz w:val="24"/>
              </w:rPr>
              <w:t>Most</w:t>
            </w:r>
            <w:r>
              <w:rPr>
                <w:spacing w:val="-2"/>
                <w:sz w:val="24"/>
              </w:rPr>
              <w:t xml:space="preserve"> </w:t>
            </w:r>
            <w:r>
              <w:rPr>
                <w:sz w:val="24"/>
              </w:rPr>
              <w:t>common</w:t>
            </w:r>
            <w:r>
              <w:rPr>
                <w:spacing w:val="-3"/>
                <w:sz w:val="24"/>
              </w:rPr>
              <w:t xml:space="preserve"> </w:t>
            </w:r>
            <w:r>
              <w:rPr>
                <w:sz w:val="24"/>
              </w:rPr>
              <w:t>disorder</w:t>
            </w:r>
            <w:r>
              <w:rPr>
                <w:spacing w:val="-4"/>
                <w:sz w:val="24"/>
              </w:rPr>
              <w:t xml:space="preserve"> </w:t>
            </w:r>
            <w:r>
              <w:rPr>
                <w:sz w:val="24"/>
              </w:rPr>
              <w:t>of</w:t>
            </w:r>
            <w:r>
              <w:rPr>
                <w:spacing w:val="-1"/>
                <w:sz w:val="24"/>
              </w:rPr>
              <w:t xml:space="preserve"> </w:t>
            </w:r>
            <w:r>
              <w:rPr>
                <w:sz w:val="24"/>
              </w:rPr>
              <w:t>endocrine</w:t>
            </w:r>
            <w:r>
              <w:rPr>
                <w:spacing w:val="-1"/>
                <w:sz w:val="24"/>
              </w:rPr>
              <w:t xml:space="preserve"> </w:t>
            </w:r>
            <w:r>
              <w:rPr>
                <w:spacing w:val="-2"/>
                <w:sz w:val="24"/>
              </w:rPr>
              <w:t>system</w:t>
            </w:r>
          </w:p>
          <w:p w14:paraId="152CBF59" w14:textId="77777777" w:rsidR="00F4313E" w:rsidRDefault="007460E7" w:rsidP="00F932E9">
            <w:pPr>
              <w:pStyle w:val="TableParagraph"/>
              <w:numPr>
                <w:ilvl w:val="0"/>
                <w:numId w:val="8"/>
              </w:numPr>
              <w:tabs>
                <w:tab w:val="left" w:pos="467"/>
              </w:tabs>
              <w:ind w:right="178"/>
              <w:rPr>
                <w:sz w:val="24"/>
              </w:rPr>
            </w:pPr>
            <w:r>
              <w:rPr>
                <w:sz w:val="24"/>
              </w:rPr>
              <w:t>Occurs</w:t>
            </w:r>
            <w:r>
              <w:rPr>
                <w:spacing w:val="-4"/>
                <w:sz w:val="24"/>
              </w:rPr>
              <w:t xml:space="preserve"> </w:t>
            </w:r>
            <w:r>
              <w:rPr>
                <w:sz w:val="24"/>
              </w:rPr>
              <w:t>when</w:t>
            </w:r>
            <w:r>
              <w:rPr>
                <w:spacing w:val="-5"/>
                <w:sz w:val="24"/>
              </w:rPr>
              <w:t xml:space="preserve"> </w:t>
            </w:r>
            <w:r>
              <w:rPr>
                <w:sz w:val="24"/>
              </w:rPr>
              <w:t>pancreas</w:t>
            </w:r>
            <w:r>
              <w:rPr>
                <w:spacing w:val="-6"/>
                <w:sz w:val="24"/>
              </w:rPr>
              <w:t xml:space="preserve"> </w:t>
            </w:r>
            <w:r>
              <w:rPr>
                <w:sz w:val="24"/>
              </w:rPr>
              <w:t>produces</w:t>
            </w:r>
            <w:r>
              <w:rPr>
                <w:spacing w:val="-4"/>
                <w:sz w:val="24"/>
              </w:rPr>
              <w:t xml:space="preserve"> </w:t>
            </w:r>
            <w:r>
              <w:rPr>
                <w:sz w:val="24"/>
              </w:rPr>
              <w:t>too</w:t>
            </w:r>
            <w:r>
              <w:rPr>
                <w:spacing w:val="-3"/>
                <w:sz w:val="24"/>
              </w:rPr>
              <w:t xml:space="preserve"> </w:t>
            </w:r>
            <w:r>
              <w:rPr>
                <w:sz w:val="24"/>
              </w:rPr>
              <w:t>little</w:t>
            </w:r>
            <w:r>
              <w:rPr>
                <w:spacing w:val="-5"/>
                <w:sz w:val="24"/>
              </w:rPr>
              <w:t xml:space="preserve"> </w:t>
            </w:r>
            <w:r>
              <w:rPr>
                <w:sz w:val="24"/>
              </w:rPr>
              <w:t>insulin</w:t>
            </w:r>
            <w:r>
              <w:rPr>
                <w:spacing w:val="-3"/>
                <w:sz w:val="24"/>
              </w:rPr>
              <w:t xml:space="preserve"> </w:t>
            </w:r>
            <w:r>
              <w:rPr>
                <w:sz w:val="24"/>
              </w:rPr>
              <w:t>or</w:t>
            </w:r>
            <w:r>
              <w:rPr>
                <w:spacing w:val="-5"/>
                <w:sz w:val="24"/>
              </w:rPr>
              <w:t xml:space="preserve"> </w:t>
            </w:r>
            <w:r>
              <w:rPr>
                <w:sz w:val="24"/>
              </w:rPr>
              <w:t>does not use insulin properly</w:t>
            </w:r>
          </w:p>
          <w:p w14:paraId="70B581DC" w14:textId="77777777" w:rsidR="00F4313E" w:rsidRDefault="007460E7" w:rsidP="00F932E9">
            <w:pPr>
              <w:pStyle w:val="TableParagraph"/>
              <w:numPr>
                <w:ilvl w:val="0"/>
                <w:numId w:val="8"/>
              </w:numPr>
              <w:tabs>
                <w:tab w:val="left" w:pos="467"/>
              </w:tabs>
              <w:ind w:right="209"/>
              <w:rPr>
                <w:sz w:val="24"/>
              </w:rPr>
            </w:pPr>
            <w:r>
              <w:rPr>
                <w:sz w:val="24"/>
              </w:rPr>
              <w:t>Insulin</w:t>
            </w:r>
            <w:r>
              <w:rPr>
                <w:spacing w:val="-5"/>
                <w:sz w:val="24"/>
              </w:rPr>
              <w:t xml:space="preserve"> </w:t>
            </w:r>
            <w:r>
              <w:rPr>
                <w:sz w:val="24"/>
              </w:rPr>
              <w:t>needed</w:t>
            </w:r>
            <w:r>
              <w:rPr>
                <w:spacing w:val="-5"/>
                <w:sz w:val="24"/>
              </w:rPr>
              <w:t xml:space="preserve"> </w:t>
            </w:r>
            <w:r>
              <w:rPr>
                <w:sz w:val="24"/>
              </w:rPr>
              <w:t>for</w:t>
            </w:r>
            <w:r>
              <w:rPr>
                <w:spacing w:val="-7"/>
                <w:sz w:val="24"/>
              </w:rPr>
              <w:t xml:space="preserve"> </w:t>
            </w:r>
            <w:r>
              <w:rPr>
                <w:sz w:val="24"/>
              </w:rPr>
              <w:t>glucose</w:t>
            </w:r>
            <w:r>
              <w:rPr>
                <w:spacing w:val="-3"/>
                <w:sz w:val="24"/>
              </w:rPr>
              <w:t xml:space="preserve"> </w:t>
            </w:r>
            <w:r>
              <w:rPr>
                <w:sz w:val="24"/>
              </w:rPr>
              <w:t>to</w:t>
            </w:r>
            <w:r>
              <w:rPr>
                <w:spacing w:val="-3"/>
                <w:sz w:val="24"/>
              </w:rPr>
              <w:t xml:space="preserve"> </w:t>
            </w:r>
            <w:r>
              <w:rPr>
                <w:sz w:val="24"/>
              </w:rPr>
              <w:t>move</w:t>
            </w:r>
            <w:r>
              <w:rPr>
                <w:spacing w:val="-5"/>
                <w:sz w:val="24"/>
              </w:rPr>
              <w:t xml:space="preserve"> </w:t>
            </w:r>
            <w:r>
              <w:rPr>
                <w:sz w:val="24"/>
              </w:rPr>
              <w:t>from</w:t>
            </w:r>
            <w:r>
              <w:rPr>
                <w:spacing w:val="-5"/>
                <w:sz w:val="24"/>
              </w:rPr>
              <w:t xml:space="preserve"> </w:t>
            </w:r>
            <w:r>
              <w:rPr>
                <w:sz w:val="24"/>
              </w:rPr>
              <w:t>blood</w:t>
            </w:r>
            <w:r>
              <w:rPr>
                <w:spacing w:val="-3"/>
                <w:sz w:val="24"/>
              </w:rPr>
              <w:t xml:space="preserve"> </w:t>
            </w:r>
            <w:r>
              <w:rPr>
                <w:sz w:val="24"/>
              </w:rPr>
              <w:t>into</w:t>
            </w:r>
            <w:r>
              <w:rPr>
                <w:spacing w:val="-5"/>
                <w:sz w:val="24"/>
              </w:rPr>
              <w:t xml:space="preserve"> </w:t>
            </w:r>
            <w:r>
              <w:rPr>
                <w:sz w:val="24"/>
              </w:rPr>
              <w:t>cells; cells need glucose for energy</w:t>
            </w:r>
          </w:p>
          <w:p w14:paraId="7E43CE87" w14:textId="77777777" w:rsidR="00F4313E" w:rsidRDefault="007460E7" w:rsidP="00F932E9">
            <w:pPr>
              <w:pStyle w:val="TableParagraph"/>
              <w:numPr>
                <w:ilvl w:val="0"/>
                <w:numId w:val="8"/>
              </w:numPr>
              <w:tabs>
                <w:tab w:val="left" w:pos="467"/>
              </w:tabs>
              <w:ind w:right="378"/>
              <w:rPr>
                <w:sz w:val="24"/>
              </w:rPr>
            </w:pPr>
            <w:r>
              <w:rPr>
                <w:sz w:val="24"/>
              </w:rPr>
              <w:t>Without</w:t>
            </w:r>
            <w:r>
              <w:rPr>
                <w:spacing w:val="-6"/>
                <w:sz w:val="24"/>
              </w:rPr>
              <w:t xml:space="preserve"> </w:t>
            </w:r>
            <w:r>
              <w:rPr>
                <w:sz w:val="24"/>
              </w:rPr>
              <w:t>enough</w:t>
            </w:r>
            <w:r>
              <w:rPr>
                <w:spacing w:val="-5"/>
                <w:sz w:val="24"/>
              </w:rPr>
              <w:t xml:space="preserve"> </w:t>
            </w:r>
            <w:r>
              <w:rPr>
                <w:sz w:val="24"/>
              </w:rPr>
              <w:t>insulin,</w:t>
            </w:r>
            <w:r>
              <w:rPr>
                <w:spacing w:val="-4"/>
                <w:sz w:val="24"/>
              </w:rPr>
              <w:t xml:space="preserve"> </w:t>
            </w:r>
            <w:r>
              <w:rPr>
                <w:sz w:val="24"/>
              </w:rPr>
              <w:t>blood</w:t>
            </w:r>
            <w:r>
              <w:rPr>
                <w:spacing w:val="-3"/>
                <w:sz w:val="24"/>
              </w:rPr>
              <w:t xml:space="preserve"> </w:t>
            </w:r>
            <w:r>
              <w:rPr>
                <w:sz w:val="24"/>
              </w:rPr>
              <w:t>sugar</w:t>
            </w:r>
            <w:r>
              <w:rPr>
                <w:spacing w:val="-5"/>
                <w:sz w:val="24"/>
              </w:rPr>
              <w:t xml:space="preserve"> </w:t>
            </w:r>
            <w:r>
              <w:rPr>
                <w:sz w:val="24"/>
              </w:rPr>
              <w:t>builds</w:t>
            </w:r>
            <w:r>
              <w:rPr>
                <w:spacing w:val="-4"/>
                <w:sz w:val="24"/>
              </w:rPr>
              <w:t xml:space="preserve"> </w:t>
            </w:r>
            <w:r>
              <w:rPr>
                <w:sz w:val="24"/>
              </w:rPr>
              <w:t>up</w:t>
            </w:r>
            <w:r>
              <w:rPr>
                <w:spacing w:val="-5"/>
                <w:sz w:val="24"/>
              </w:rPr>
              <w:t xml:space="preserve"> </w:t>
            </w:r>
            <w:r>
              <w:rPr>
                <w:sz w:val="24"/>
              </w:rPr>
              <w:t>in</w:t>
            </w:r>
            <w:r>
              <w:rPr>
                <w:spacing w:val="-3"/>
                <w:sz w:val="24"/>
              </w:rPr>
              <w:t xml:space="preserve"> </w:t>
            </w:r>
            <w:r>
              <w:rPr>
                <w:sz w:val="24"/>
              </w:rPr>
              <w:t>blood; causing blood glucose levels to rise</w:t>
            </w:r>
          </w:p>
          <w:p w14:paraId="0A5709C2" w14:textId="77777777" w:rsidR="00F4313E" w:rsidRDefault="007460E7" w:rsidP="00F932E9">
            <w:pPr>
              <w:pStyle w:val="TableParagraph"/>
              <w:numPr>
                <w:ilvl w:val="0"/>
                <w:numId w:val="8"/>
              </w:numPr>
              <w:tabs>
                <w:tab w:val="left" w:pos="467"/>
              </w:tabs>
              <w:spacing w:line="237" w:lineRule="auto"/>
              <w:ind w:right="753"/>
              <w:rPr>
                <w:sz w:val="24"/>
              </w:rPr>
            </w:pPr>
            <w:r>
              <w:rPr>
                <w:sz w:val="24"/>
              </w:rPr>
              <w:t>CDC</w:t>
            </w:r>
            <w:r>
              <w:rPr>
                <w:spacing w:val="-4"/>
                <w:sz w:val="24"/>
              </w:rPr>
              <w:t xml:space="preserve"> </w:t>
            </w:r>
            <w:r>
              <w:rPr>
                <w:sz w:val="24"/>
              </w:rPr>
              <w:t>states</w:t>
            </w:r>
            <w:r>
              <w:rPr>
                <w:spacing w:val="-6"/>
                <w:sz w:val="24"/>
              </w:rPr>
              <w:t xml:space="preserve"> </w:t>
            </w:r>
            <w:r>
              <w:rPr>
                <w:sz w:val="24"/>
              </w:rPr>
              <w:t>more</w:t>
            </w:r>
            <w:r>
              <w:rPr>
                <w:spacing w:val="-5"/>
                <w:sz w:val="24"/>
              </w:rPr>
              <w:t xml:space="preserve"> </w:t>
            </w:r>
            <w:r>
              <w:rPr>
                <w:sz w:val="24"/>
              </w:rPr>
              <w:t>than</w:t>
            </w:r>
            <w:r>
              <w:rPr>
                <w:spacing w:val="-5"/>
                <w:sz w:val="24"/>
              </w:rPr>
              <w:t xml:space="preserve"> </w:t>
            </w:r>
            <w:r>
              <w:rPr>
                <w:sz w:val="24"/>
              </w:rPr>
              <w:t>37.3</w:t>
            </w:r>
            <w:r>
              <w:rPr>
                <w:spacing w:val="-5"/>
                <w:sz w:val="24"/>
              </w:rPr>
              <w:t xml:space="preserve"> </w:t>
            </w:r>
            <w:r>
              <w:rPr>
                <w:sz w:val="24"/>
              </w:rPr>
              <w:t>million</w:t>
            </w:r>
            <w:r>
              <w:rPr>
                <w:spacing w:val="-5"/>
                <w:sz w:val="24"/>
              </w:rPr>
              <w:t xml:space="preserve"> </w:t>
            </w:r>
            <w:r>
              <w:rPr>
                <w:sz w:val="24"/>
              </w:rPr>
              <w:t>Americans</w:t>
            </w:r>
            <w:r>
              <w:rPr>
                <w:spacing w:val="-6"/>
                <w:sz w:val="24"/>
              </w:rPr>
              <w:t xml:space="preserve"> </w:t>
            </w:r>
            <w:r>
              <w:rPr>
                <w:sz w:val="24"/>
              </w:rPr>
              <w:t>have diabetes and 96 million have prediabetes</w:t>
            </w:r>
          </w:p>
          <w:p w14:paraId="481DFC91" w14:textId="77777777" w:rsidR="00F4313E" w:rsidRDefault="007460E7" w:rsidP="00F932E9">
            <w:pPr>
              <w:pStyle w:val="TableParagraph"/>
              <w:numPr>
                <w:ilvl w:val="0"/>
                <w:numId w:val="8"/>
              </w:numPr>
              <w:tabs>
                <w:tab w:val="left" w:pos="467"/>
              </w:tabs>
              <w:rPr>
                <w:sz w:val="24"/>
              </w:rPr>
            </w:pPr>
            <w:r>
              <w:rPr>
                <w:sz w:val="24"/>
              </w:rPr>
              <w:t>Three types</w:t>
            </w:r>
            <w:r>
              <w:rPr>
                <w:spacing w:val="-3"/>
                <w:sz w:val="24"/>
              </w:rPr>
              <w:t xml:space="preserve"> </w:t>
            </w:r>
            <w:r>
              <w:rPr>
                <w:sz w:val="24"/>
              </w:rPr>
              <w:t>– Type</w:t>
            </w:r>
            <w:r>
              <w:rPr>
                <w:spacing w:val="-2"/>
                <w:sz w:val="24"/>
              </w:rPr>
              <w:t xml:space="preserve"> </w:t>
            </w:r>
            <w:r>
              <w:rPr>
                <w:sz w:val="24"/>
              </w:rPr>
              <w:t>1,</w:t>
            </w:r>
            <w:r>
              <w:rPr>
                <w:spacing w:val="-3"/>
                <w:sz w:val="24"/>
              </w:rPr>
              <w:t xml:space="preserve"> </w:t>
            </w:r>
            <w:r>
              <w:rPr>
                <w:sz w:val="24"/>
              </w:rPr>
              <w:t>Type 2,</w:t>
            </w:r>
            <w:r>
              <w:rPr>
                <w:spacing w:val="-3"/>
                <w:sz w:val="24"/>
              </w:rPr>
              <w:t xml:space="preserve"> </w:t>
            </w:r>
            <w:r>
              <w:rPr>
                <w:sz w:val="24"/>
              </w:rPr>
              <w:t>and</w:t>
            </w:r>
            <w:r>
              <w:rPr>
                <w:spacing w:val="1"/>
                <w:sz w:val="24"/>
              </w:rPr>
              <w:t xml:space="preserve"> </w:t>
            </w:r>
            <w:r>
              <w:rPr>
                <w:spacing w:val="-2"/>
                <w:sz w:val="24"/>
              </w:rPr>
              <w:t>Gestational</w:t>
            </w:r>
          </w:p>
        </w:tc>
        <w:tc>
          <w:tcPr>
            <w:tcW w:w="2970" w:type="dxa"/>
          </w:tcPr>
          <w:p w14:paraId="416F1D25" w14:textId="09A17BA3" w:rsidR="00F4313E" w:rsidRDefault="00E9157E">
            <w:pPr>
              <w:pStyle w:val="TableParagraph"/>
              <w:ind w:left="0"/>
              <w:rPr>
                <w:rFonts w:ascii="Times New Roman"/>
              </w:rPr>
            </w:pPr>
            <w:r w:rsidRPr="003E748F">
              <w:rPr>
                <w:b/>
                <w:bCs/>
                <w:sz w:val="24"/>
                <w:szCs w:val="24"/>
              </w:rPr>
              <w:t>Notes:</w:t>
            </w:r>
          </w:p>
        </w:tc>
      </w:tr>
      <w:tr w:rsidR="00F4313E" w14:paraId="70DC3C6A" w14:textId="77777777" w:rsidTr="007D5D60">
        <w:trPr>
          <w:trHeight w:val="713"/>
        </w:trPr>
        <w:tc>
          <w:tcPr>
            <w:tcW w:w="6660" w:type="dxa"/>
          </w:tcPr>
          <w:p w14:paraId="3531EB70" w14:textId="77777777" w:rsidR="00F4313E" w:rsidRDefault="007460E7">
            <w:pPr>
              <w:pStyle w:val="TableParagraph"/>
              <w:spacing w:before="2" w:line="275" w:lineRule="exact"/>
              <w:ind w:left="107"/>
              <w:rPr>
                <w:b/>
                <w:sz w:val="24"/>
              </w:rPr>
            </w:pPr>
            <w:r>
              <w:rPr>
                <w:b/>
                <w:sz w:val="24"/>
              </w:rPr>
              <w:t>(S-168)</w:t>
            </w:r>
            <w:r>
              <w:rPr>
                <w:b/>
                <w:spacing w:val="-3"/>
                <w:sz w:val="24"/>
              </w:rPr>
              <w:t xml:space="preserve"> </w:t>
            </w:r>
            <w:r>
              <w:rPr>
                <w:b/>
                <w:sz w:val="24"/>
              </w:rPr>
              <w:t>Diabetes –</w:t>
            </w:r>
            <w:r>
              <w:rPr>
                <w:b/>
                <w:spacing w:val="-5"/>
                <w:sz w:val="24"/>
              </w:rPr>
              <w:t xml:space="preserve"> </w:t>
            </w:r>
            <w:r>
              <w:rPr>
                <w:b/>
                <w:sz w:val="24"/>
              </w:rPr>
              <w:t>Three</w:t>
            </w:r>
            <w:r>
              <w:rPr>
                <w:b/>
                <w:spacing w:val="-2"/>
                <w:sz w:val="24"/>
              </w:rPr>
              <w:t xml:space="preserve"> </w:t>
            </w:r>
            <w:r>
              <w:rPr>
                <w:b/>
                <w:spacing w:val="-4"/>
                <w:sz w:val="24"/>
              </w:rPr>
              <w:t>Types</w:t>
            </w:r>
          </w:p>
          <w:p w14:paraId="4407D85F" w14:textId="77777777" w:rsidR="00F4313E" w:rsidRDefault="007460E7" w:rsidP="00F932E9">
            <w:pPr>
              <w:pStyle w:val="TableParagraph"/>
              <w:numPr>
                <w:ilvl w:val="0"/>
                <w:numId w:val="7"/>
              </w:numPr>
              <w:tabs>
                <w:tab w:val="left" w:pos="467"/>
              </w:tabs>
              <w:spacing w:line="276" w:lineRule="exact"/>
              <w:ind w:right="178"/>
              <w:rPr>
                <w:sz w:val="24"/>
              </w:rPr>
            </w:pPr>
            <w:r>
              <w:rPr>
                <w:sz w:val="24"/>
              </w:rPr>
              <w:t>Type 1 – onset typically during childhood and early adulthood; pancreas does not produce insulin; lifelong condition;</w:t>
            </w:r>
            <w:r>
              <w:rPr>
                <w:spacing w:val="-6"/>
                <w:sz w:val="24"/>
              </w:rPr>
              <w:t xml:space="preserve"> </w:t>
            </w:r>
            <w:r>
              <w:rPr>
                <w:sz w:val="24"/>
              </w:rPr>
              <w:t>managed</w:t>
            </w:r>
            <w:r>
              <w:rPr>
                <w:spacing w:val="-4"/>
                <w:sz w:val="24"/>
              </w:rPr>
              <w:t xml:space="preserve"> </w:t>
            </w:r>
            <w:r>
              <w:rPr>
                <w:sz w:val="24"/>
              </w:rPr>
              <w:t>with</w:t>
            </w:r>
            <w:r>
              <w:rPr>
                <w:spacing w:val="-4"/>
                <w:sz w:val="24"/>
              </w:rPr>
              <w:t xml:space="preserve"> </w:t>
            </w:r>
            <w:r>
              <w:rPr>
                <w:sz w:val="24"/>
              </w:rPr>
              <w:t>daily</w:t>
            </w:r>
            <w:r>
              <w:rPr>
                <w:spacing w:val="-6"/>
                <w:sz w:val="24"/>
              </w:rPr>
              <w:t xml:space="preserve"> </w:t>
            </w:r>
            <w:r>
              <w:rPr>
                <w:sz w:val="24"/>
              </w:rPr>
              <w:t>doses</w:t>
            </w:r>
            <w:r>
              <w:rPr>
                <w:spacing w:val="-6"/>
                <w:sz w:val="24"/>
              </w:rPr>
              <w:t xml:space="preserve"> </w:t>
            </w:r>
            <w:r>
              <w:rPr>
                <w:sz w:val="24"/>
              </w:rPr>
              <w:t>on</w:t>
            </w:r>
            <w:r>
              <w:rPr>
                <w:spacing w:val="-4"/>
                <w:sz w:val="24"/>
              </w:rPr>
              <w:t xml:space="preserve"> </w:t>
            </w:r>
            <w:r>
              <w:rPr>
                <w:sz w:val="24"/>
              </w:rPr>
              <w:t>insulin,</w:t>
            </w:r>
            <w:r>
              <w:rPr>
                <w:spacing w:val="-4"/>
                <w:sz w:val="24"/>
              </w:rPr>
              <w:t xml:space="preserve"> </w:t>
            </w:r>
            <w:r>
              <w:rPr>
                <w:sz w:val="24"/>
              </w:rPr>
              <w:t>a</w:t>
            </w:r>
            <w:r>
              <w:rPr>
                <w:spacing w:val="-4"/>
                <w:sz w:val="24"/>
              </w:rPr>
              <w:t xml:space="preserve"> </w:t>
            </w:r>
            <w:r>
              <w:rPr>
                <w:sz w:val="24"/>
              </w:rPr>
              <w:t>special diet, and regular blood glucose testing</w:t>
            </w:r>
          </w:p>
          <w:p w14:paraId="6ADF53E8" w14:textId="77777777" w:rsidR="00D638CB" w:rsidRDefault="00D638CB" w:rsidP="00F932E9">
            <w:pPr>
              <w:pStyle w:val="TableParagraph"/>
              <w:numPr>
                <w:ilvl w:val="0"/>
                <w:numId w:val="7"/>
              </w:numPr>
              <w:tabs>
                <w:tab w:val="left" w:pos="467"/>
              </w:tabs>
              <w:spacing w:before="1"/>
              <w:ind w:right="125"/>
              <w:rPr>
                <w:sz w:val="24"/>
              </w:rPr>
            </w:pPr>
            <w:r>
              <w:rPr>
                <w:sz w:val="24"/>
              </w:rPr>
              <w:t>Type</w:t>
            </w:r>
            <w:r>
              <w:rPr>
                <w:spacing w:val="-3"/>
                <w:sz w:val="24"/>
              </w:rPr>
              <w:t xml:space="preserve"> </w:t>
            </w:r>
            <w:r>
              <w:rPr>
                <w:sz w:val="24"/>
              </w:rPr>
              <w:t>2</w:t>
            </w:r>
            <w:r>
              <w:rPr>
                <w:spacing w:val="-5"/>
                <w:sz w:val="24"/>
              </w:rPr>
              <w:t xml:space="preserve"> </w:t>
            </w:r>
            <w:r>
              <w:rPr>
                <w:sz w:val="24"/>
              </w:rPr>
              <w:t>–</w:t>
            </w:r>
            <w:r>
              <w:rPr>
                <w:spacing w:val="-3"/>
                <w:sz w:val="24"/>
              </w:rPr>
              <w:t xml:space="preserve"> </w:t>
            </w:r>
            <w:r>
              <w:rPr>
                <w:sz w:val="24"/>
              </w:rPr>
              <w:t>develops</w:t>
            </w:r>
            <w:r>
              <w:rPr>
                <w:spacing w:val="-4"/>
                <w:sz w:val="24"/>
              </w:rPr>
              <w:t xml:space="preserve"> </w:t>
            </w:r>
            <w:r>
              <w:rPr>
                <w:sz w:val="24"/>
              </w:rPr>
              <w:t>after</w:t>
            </w:r>
            <w:r>
              <w:rPr>
                <w:spacing w:val="-5"/>
                <w:sz w:val="24"/>
              </w:rPr>
              <w:t xml:space="preserve"> </w:t>
            </w:r>
            <w:r>
              <w:rPr>
                <w:sz w:val="24"/>
              </w:rPr>
              <w:t>about</w:t>
            </w:r>
            <w:r>
              <w:rPr>
                <w:spacing w:val="-3"/>
                <w:sz w:val="24"/>
              </w:rPr>
              <w:t xml:space="preserve"> </w:t>
            </w:r>
            <w:r>
              <w:rPr>
                <w:sz w:val="24"/>
              </w:rPr>
              <w:t>age</w:t>
            </w:r>
            <w:r>
              <w:rPr>
                <w:spacing w:val="-5"/>
                <w:sz w:val="24"/>
              </w:rPr>
              <w:t xml:space="preserve"> </w:t>
            </w:r>
            <w:r>
              <w:rPr>
                <w:sz w:val="24"/>
              </w:rPr>
              <w:t>35;</w:t>
            </w:r>
            <w:r>
              <w:rPr>
                <w:spacing w:val="-6"/>
                <w:sz w:val="24"/>
              </w:rPr>
              <w:t xml:space="preserve"> </w:t>
            </w:r>
            <w:r>
              <w:rPr>
                <w:sz w:val="24"/>
              </w:rPr>
              <w:t>pancreas</w:t>
            </w:r>
            <w:r>
              <w:rPr>
                <w:spacing w:val="-4"/>
                <w:sz w:val="24"/>
              </w:rPr>
              <w:t xml:space="preserve"> </w:t>
            </w:r>
            <w:r>
              <w:rPr>
                <w:sz w:val="24"/>
              </w:rPr>
              <w:t>secretes insulin, but does not use it well; develops slowly; usually controlled by diet and oral medicine</w:t>
            </w:r>
          </w:p>
          <w:p w14:paraId="2CB757F5" w14:textId="77777777" w:rsidR="007D5D60" w:rsidRDefault="007D5D60" w:rsidP="007D5D60">
            <w:pPr>
              <w:pStyle w:val="TableParagraph"/>
              <w:tabs>
                <w:tab w:val="left" w:pos="467"/>
              </w:tabs>
              <w:spacing w:before="1"/>
              <w:ind w:right="125"/>
              <w:rPr>
                <w:sz w:val="24"/>
              </w:rPr>
            </w:pPr>
          </w:p>
          <w:p w14:paraId="5721E50D" w14:textId="410D1E0A" w:rsidR="00D638CB" w:rsidRPr="007D5D60" w:rsidRDefault="00D638CB" w:rsidP="007D5D60">
            <w:pPr>
              <w:pStyle w:val="TableParagraph"/>
              <w:numPr>
                <w:ilvl w:val="0"/>
                <w:numId w:val="7"/>
              </w:numPr>
              <w:tabs>
                <w:tab w:val="left" w:pos="467"/>
              </w:tabs>
              <w:spacing w:line="276" w:lineRule="exact"/>
              <w:ind w:right="178"/>
              <w:rPr>
                <w:sz w:val="24"/>
              </w:rPr>
            </w:pPr>
            <w:r>
              <w:rPr>
                <w:sz w:val="24"/>
              </w:rPr>
              <w:t>A</w:t>
            </w:r>
            <w:r>
              <w:rPr>
                <w:spacing w:val="-3"/>
                <w:sz w:val="24"/>
              </w:rPr>
              <w:t xml:space="preserve"> </w:t>
            </w:r>
            <w:r>
              <w:rPr>
                <w:sz w:val="24"/>
              </w:rPr>
              <w:t>3</w:t>
            </w:r>
            <w:proofErr w:type="spellStart"/>
            <w:r>
              <w:rPr>
                <w:position w:val="8"/>
                <w:sz w:val="16"/>
              </w:rPr>
              <w:t>rd</w:t>
            </w:r>
            <w:proofErr w:type="spellEnd"/>
            <w:r>
              <w:rPr>
                <w:spacing w:val="18"/>
                <w:position w:val="8"/>
                <w:sz w:val="16"/>
              </w:rPr>
              <w:t xml:space="preserve"> </w:t>
            </w:r>
            <w:r>
              <w:rPr>
                <w:sz w:val="24"/>
              </w:rPr>
              <w:t>type</w:t>
            </w:r>
            <w:r>
              <w:rPr>
                <w:spacing w:val="-3"/>
                <w:sz w:val="24"/>
              </w:rPr>
              <w:t xml:space="preserve"> </w:t>
            </w:r>
            <w:r>
              <w:rPr>
                <w:sz w:val="24"/>
              </w:rPr>
              <w:t>is</w:t>
            </w:r>
            <w:r>
              <w:rPr>
                <w:spacing w:val="-4"/>
                <w:sz w:val="24"/>
              </w:rPr>
              <w:t xml:space="preserve"> </w:t>
            </w:r>
            <w:r>
              <w:rPr>
                <w:sz w:val="24"/>
              </w:rPr>
              <w:t>gestational</w:t>
            </w:r>
            <w:r>
              <w:rPr>
                <w:spacing w:val="-4"/>
                <w:sz w:val="24"/>
              </w:rPr>
              <w:t xml:space="preserve"> </w:t>
            </w:r>
            <w:r>
              <w:rPr>
                <w:sz w:val="24"/>
              </w:rPr>
              <w:t>diabetes</w:t>
            </w:r>
            <w:r>
              <w:rPr>
                <w:spacing w:val="-4"/>
                <w:sz w:val="24"/>
              </w:rPr>
              <w:t xml:space="preserve"> </w:t>
            </w:r>
            <w:r>
              <w:rPr>
                <w:sz w:val="24"/>
              </w:rPr>
              <w:t>that</w:t>
            </w:r>
            <w:r>
              <w:rPr>
                <w:spacing w:val="-6"/>
                <w:sz w:val="24"/>
              </w:rPr>
              <w:t xml:space="preserve"> </w:t>
            </w:r>
            <w:r>
              <w:rPr>
                <w:sz w:val="24"/>
              </w:rPr>
              <w:t>only</w:t>
            </w:r>
            <w:r>
              <w:rPr>
                <w:spacing w:val="-6"/>
                <w:sz w:val="24"/>
              </w:rPr>
              <w:t xml:space="preserve"> </w:t>
            </w:r>
            <w:r>
              <w:rPr>
                <w:sz w:val="24"/>
              </w:rPr>
              <w:t>occurs</w:t>
            </w:r>
            <w:r>
              <w:rPr>
                <w:spacing w:val="-4"/>
                <w:sz w:val="24"/>
              </w:rPr>
              <w:t xml:space="preserve"> </w:t>
            </w:r>
            <w:r>
              <w:rPr>
                <w:sz w:val="24"/>
              </w:rPr>
              <w:t xml:space="preserve">during </w:t>
            </w:r>
            <w:r>
              <w:rPr>
                <w:spacing w:val="-2"/>
                <w:sz w:val="24"/>
              </w:rPr>
              <w:t>pregnancy</w:t>
            </w:r>
          </w:p>
        </w:tc>
        <w:tc>
          <w:tcPr>
            <w:tcW w:w="2970" w:type="dxa"/>
          </w:tcPr>
          <w:p w14:paraId="4A5D1ADC" w14:textId="1310BF36" w:rsidR="00F4313E" w:rsidRDefault="00E9157E">
            <w:pPr>
              <w:pStyle w:val="TableParagraph"/>
              <w:ind w:left="0"/>
              <w:rPr>
                <w:rFonts w:ascii="Times New Roman"/>
              </w:rPr>
            </w:pPr>
            <w:r w:rsidRPr="003E748F">
              <w:rPr>
                <w:b/>
                <w:bCs/>
                <w:sz w:val="24"/>
                <w:szCs w:val="24"/>
              </w:rPr>
              <w:t>Notes:</w:t>
            </w:r>
          </w:p>
        </w:tc>
      </w:tr>
    </w:tbl>
    <w:p w14:paraId="4C06AE2F" w14:textId="77777777" w:rsidR="00F4313E" w:rsidRDefault="00F4313E">
      <w:pPr>
        <w:rPr>
          <w:rFonts w:ascii="Times New Roman"/>
        </w:rPr>
        <w:sectPr w:rsidR="00F4313E">
          <w:type w:val="continuous"/>
          <w:pgSz w:w="12240" w:h="15840"/>
          <w:pgMar w:top="1140" w:right="0" w:bottom="660"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618468F0" w14:textId="77777777" w:rsidTr="007D5D60">
        <w:trPr>
          <w:trHeight w:val="6858"/>
        </w:trPr>
        <w:tc>
          <w:tcPr>
            <w:tcW w:w="6660" w:type="dxa"/>
          </w:tcPr>
          <w:p w14:paraId="22C18727" w14:textId="77777777" w:rsidR="00F4313E" w:rsidRDefault="007460E7">
            <w:pPr>
              <w:pStyle w:val="TableParagraph"/>
              <w:ind w:left="107"/>
              <w:rPr>
                <w:b/>
                <w:sz w:val="24"/>
              </w:rPr>
            </w:pPr>
            <w:r>
              <w:rPr>
                <w:b/>
                <w:sz w:val="24"/>
              </w:rPr>
              <w:lastRenderedPageBreak/>
              <w:t>(S-169)</w:t>
            </w:r>
            <w:r>
              <w:rPr>
                <w:b/>
                <w:spacing w:val="-5"/>
                <w:sz w:val="24"/>
              </w:rPr>
              <w:t xml:space="preserve"> </w:t>
            </w:r>
            <w:r>
              <w:rPr>
                <w:b/>
                <w:sz w:val="24"/>
              </w:rPr>
              <w:t>Diabetes-</w:t>
            </w:r>
            <w:r>
              <w:rPr>
                <w:b/>
                <w:spacing w:val="-4"/>
                <w:sz w:val="24"/>
              </w:rPr>
              <w:t xml:space="preserve"> </w:t>
            </w:r>
            <w:r>
              <w:rPr>
                <w:b/>
                <w:sz w:val="24"/>
              </w:rPr>
              <w:t>Nurse</w:t>
            </w:r>
            <w:r>
              <w:rPr>
                <w:b/>
                <w:spacing w:val="-3"/>
                <w:sz w:val="24"/>
              </w:rPr>
              <w:t xml:space="preserve"> </w:t>
            </w:r>
            <w:r>
              <w:rPr>
                <w:b/>
                <w:sz w:val="24"/>
              </w:rPr>
              <w:t>Aide’s</w:t>
            </w:r>
            <w:r>
              <w:rPr>
                <w:b/>
                <w:spacing w:val="-2"/>
                <w:sz w:val="24"/>
              </w:rPr>
              <w:t xml:space="preserve"> </w:t>
            </w:r>
            <w:r>
              <w:rPr>
                <w:b/>
                <w:spacing w:val="-4"/>
                <w:sz w:val="24"/>
              </w:rPr>
              <w:t>Role</w:t>
            </w:r>
          </w:p>
          <w:p w14:paraId="756AB703" w14:textId="77777777" w:rsidR="00F4313E" w:rsidRDefault="007460E7" w:rsidP="00F932E9">
            <w:pPr>
              <w:pStyle w:val="TableParagraph"/>
              <w:numPr>
                <w:ilvl w:val="0"/>
                <w:numId w:val="6"/>
              </w:numPr>
              <w:tabs>
                <w:tab w:val="left" w:pos="467"/>
              </w:tabs>
              <w:spacing w:before="1"/>
              <w:ind w:right="408"/>
              <w:rPr>
                <w:sz w:val="24"/>
              </w:rPr>
            </w:pPr>
            <w:r>
              <w:rPr>
                <w:sz w:val="24"/>
              </w:rPr>
              <w:t>Follow care plan directives closely; ensure meals are served and resident eats his diet, report to the</w:t>
            </w:r>
            <w:r>
              <w:rPr>
                <w:spacing w:val="-1"/>
                <w:sz w:val="24"/>
              </w:rPr>
              <w:t xml:space="preserve"> </w:t>
            </w:r>
            <w:r>
              <w:rPr>
                <w:sz w:val="24"/>
              </w:rPr>
              <w:t>nurse if resident refuses a meal, observe intake of meal and document carefully; if meal is delayed for lab or other reason,</w:t>
            </w:r>
            <w:r>
              <w:rPr>
                <w:spacing w:val="-6"/>
                <w:sz w:val="24"/>
              </w:rPr>
              <w:t xml:space="preserve"> </w:t>
            </w:r>
            <w:r>
              <w:rPr>
                <w:sz w:val="24"/>
              </w:rPr>
              <w:t>retrieve</w:t>
            </w:r>
            <w:r>
              <w:rPr>
                <w:spacing w:val="-5"/>
                <w:sz w:val="24"/>
              </w:rPr>
              <w:t xml:space="preserve"> </w:t>
            </w:r>
            <w:r>
              <w:rPr>
                <w:sz w:val="24"/>
              </w:rPr>
              <w:t>meal</w:t>
            </w:r>
            <w:r>
              <w:rPr>
                <w:spacing w:val="-4"/>
                <w:sz w:val="24"/>
              </w:rPr>
              <w:t xml:space="preserve"> </w:t>
            </w:r>
            <w:r>
              <w:rPr>
                <w:sz w:val="24"/>
              </w:rPr>
              <w:t>as</w:t>
            </w:r>
            <w:r>
              <w:rPr>
                <w:spacing w:val="-4"/>
                <w:sz w:val="24"/>
              </w:rPr>
              <w:t xml:space="preserve"> </w:t>
            </w:r>
            <w:r>
              <w:rPr>
                <w:sz w:val="24"/>
              </w:rPr>
              <w:t>soon</w:t>
            </w:r>
            <w:r>
              <w:rPr>
                <w:spacing w:val="-5"/>
                <w:sz w:val="24"/>
              </w:rPr>
              <w:t xml:space="preserve"> </w:t>
            </w:r>
            <w:r>
              <w:rPr>
                <w:sz w:val="24"/>
              </w:rPr>
              <w:t>as</w:t>
            </w:r>
            <w:r>
              <w:rPr>
                <w:spacing w:val="-4"/>
                <w:sz w:val="24"/>
              </w:rPr>
              <w:t xml:space="preserve"> </w:t>
            </w:r>
            <w:r>
              <w:rPr>
                <w:sz w:val="24"/>
              </w:rPr>
              <w:t>resident</w:t>
            </w:r>
            <w:r>
              <w:rPr>
                <w:spacing w:val="-6"/>
                <w:sz w:val="24"/>
              </w:rPr>
              <w:t xml:space="preserve"> </w:t>
            </w:r>
            <w:r>
              <w:rPr>
                <w:sz w:val="24"/>
              </w:rPr>
              <w:t>is</w:t>
            </w:r>
            <w:r>
              <w:rPr>
                <w:spacing w:val="-4"/>
                <w:sz w:val="24"/>
              </w:rPr>
              <w:t xml:space="preserve"> </w:t>
            </w:r>
            <w:r>
              <w:rPr>
                <w:sz w:val="24"/>
              </w:rPr>
              <w:t>allowed</w:t>
            </w:r>
            <w:r>
              <w:rPr>
                <w:spacing w:val="-3"/>
                <w:sz w:val="24"/>
              </w:rPr>
              <w:t xml:space="preserve"> </w:t>
            </w:r>
            <w:r>
              <w:rPr>
                <w:sz w:val="24"/>
              </w:rPr>
              <w:t xml:space="preserve">to </w:t>
            </w:r>
            <w:r>
              <w:rPr>
                <w:spacing w:val="-4"/>
                <w:sz w:val="24"/>
              </w:rPr>
              <w:t>eat</w:t>
            </w:r>
          </w:p>
          <w:p w14:paraId="19FBD1BF" w14:textId="77777777" w:rsidR="00F4313E" w:rsidRDefault="007460E7" w:rsidP="00F932E9">
            <w:pPr>
              <w:pStyle w:val="TableParagraph"/>
              <w:numPr>
                <w:ilvl w:val="0"/>
                <w:numId w:val="6"/>
              </w:numPr>
              <w:tabs>
                <w:tab w:val="left" w:pos="467"/>
              </w:tabs>
              <w:ind w:right="500"/>
              <w:rPr>
                <w:sz w:val="24"/>
              </w:rPr>
            </w:pPr>
            <w:r>
              <w:rPr>
                <w:sz w:val="24"/>
              </w:rPr>
              <w:t>Encourage</w:t>
            </w:r>
            <w:r>
              <w:rPr>
                <w:spacing w:val="-5"/>
                <w:sz w:val="24"/>
              </w:rPr>
              <w:t xml:space="preserve"> </w:t>
            </w:r>
            <w:r>
              <w:rPr>
                <w:sz w:val="24"/>
              </w:rPr>
              <w:t>resident</w:t>
            </w:r>
            <w:r>
              <w:rPr>
                <w:spacing w:val="-5"/>
                <w:sz w:val="24"/>
              </w:rPr>
              <w:t xml:space="preserve"> </w:t>
            </w:r>
            <w:r>
              <w:rPr>
                <w:sz w:val="24"/>
              </w:rPr>
              <w:t>to</w:t>
            </w:r>
            <w:r>
              <w:rPr>
                <w:spacing w:val="-7"/>
                <w:sz w:val="24"/>
              </w:rPr>
              <w:t xml:space="preserve"> </w:t>
            </w:r>
            <w:r>
              <w:rPr>
                <w:sz w:val="24"/>
              </w:rPr>
              <w:t>follow</w:t>
            </w:r>
            <w:r>
              <w:rPr>
                <w:spacing w:val="-6"/>
                <w:sz w:val="24"/>
              </w:rPr>
              <w:t xml:space="preserve"> </w:t>
            </w:r>
            <w:r>
              <w:rPr>
                <w:sz w:val="24"/>
              </w:rPr>
              <w:t>exercise</w:t>
            </w:r>
            <w:r>
              <w:rPr>
                <w:spacing w:val="-7"/>
                <w:sz w:val="24"/>
              </w:rPr>
              <w:t xml:space="preserve"> </w:t>
            </w:r>
            <w:r>
              <w:rPr>
                <w:sz w:val="24"/>
              </w:rPr>
              <w:t>program,</w:t>
            </w:r>
            <w:r>
              <w:rPr>
                <w:spacing w:val="-5"/>
                <w:sz w:val="24"/>
              </w:rPr>
              <w:t xml:space="preserve"> </w:t>
            </w:r>
            <w:r>
              <w:rPr>
                <w:sz w:val="24"/>
              </w:rPr>
              <w:t>which assists with circulation</w:t>
            </w:r>
          </w:p>
          <w:p w14:paraId="6CAA5657" w14:textId="77777777" w:rsidR="00F4313E" w:rsidRDefault="007460E7" w:rsidP="00F932E9">
            <w:pPr>
              <w:pStyle w:val="TableParagraph"/>
              <w:numPr>
                <w:ilvl w:val="0"/>
                <w:numId w:val="6"/>
              </w:numPr>
              <w:tabs>
                <w:tab w:val="left" w:pos="467"/>
              </w:tabs>
              <w:ind w:right="139"/>
              <w:rPr>
                <w:sz w:val="24"/>
              </w:rPr>
            </w:pPr>
            <w:r>
              <w:rPr>
                <w:sz w:val="24"/>
              </w:rPr>
              <w:t>Observe</w:t>
            </w:r>
            <w:r>
              <w:rPr>
                <w:spacing w:val="-3"/>
                <w:sz w:val="24"/>
              </w:rPr>
              <w:t xml:space="preserve"> </w:t>
            </w:r>
            <w:r>
              <w:rPr>
                <w:sz w:val="24"/>
              </w:rPr>
              <w:t>for</w:t>
            </w:r>
            <w:r>
              <w:rPr>
                <w:spacing w:val="-5"/>
                <w:sz w:val="24"/>
              </w:rPr>
              <w:t xml:space="preserve"> </w:t>
            </w:r>
            <w:r>
              <w:rPr>
                <w:sz w:val="24"/>
              </w:rPr>
              <w:t>signs</w:t>
            </w:r>
            <w:r>
              <w:rPr>
                <w:spacing w:val="-6"/>
                <w:sz w:val="24"/>
              </w:rPr>
              <w:t xml:space="preserve"> </w:t>
            </w:r>
            <w:r>
              <w:rPr>
                <w:sz w:val="24"/>
              </w:rPr>
              <w:t>of</w:t>
            </w:r>
            <w:r>
              <w:rPr>
                <w:spacing w:val="-3"/>
                <w:sz w:val="24"/>
              </w:rPr>
              <w:t xml:space="preserve"> </w:t>
            </w:r>
            <w:r>
              <w:rPr>
                <w:sz w:val="24"/>
              </w:rPr>
              <w:t>low</w:t>
            </w:r>
            <w:r>
              <w:rPr>
                <w:spacing w:val="-5"/>
                <w:sz w:val="24"/>
              </w:rPr>
              <w:t xml:space="preserve"> </w:t>
            </w:r>
            <w:r>
              <w:rPr>
                <w:sz w:val="24"/>
              </w:rPr>
              <w:t>blood</w:t>
            </w:r>
            <w:r>
              <w:rPr>
                <w:spacing w:val="-5"/>
                <w:sz w:val="24"/>
              </w:rPr>
              <w:t xml:space="preserve"> </w:t>
            </w:r>
            <w:r>
              <w:rPr>
                <w:sz w:val="24"/>
              </w:rPr>
              <w:t>sugar</w:t>
            </w:r>
            <w:r>
              <w:rPr>
                <w:spacing w:val="-5"/>
                <w:sz w:val="24"/>
              </w:rPr>
              <w:t xml:space="preserve"> </w:t>
            </w:r>
            <w:r>
              <w:rPr>
                <w:sz w:val="24"/>
              </w:rPr>
              <w:t>(hypoglycemia)</w:t>
            </w:r>
            <w:r>
              <w:rPr>
                <w:spacing w:val="-7"/>
                <w:sz w:val="24"/>
              </w:rPr>
              <w:t xml:space="preserve"> </w:t>
            </w:r>
            <w:r>
              <w:rPr>
                <w:sz w:val="24"/>
              </w:rPr>
              <w:t>and high blood sugar (hyperglycemia); low blood sugar may result from refusal of meal, delay of meal, or increase in exercise; report immediately to the nurse</w:t>
            </w:r>
          </w:p>
          <w:p w14:paraId="5DBF2C28" w14:textId="77777777" w:rsidR="00F4313E" w:rsidRDefault="007460E7" w:rsidP="00F932E9">
            <w:pPr>
              <w:pStyle w:val="TableParagraph"/>
              <w:numPr>
                <w:ilvl w:val="0"/>
                <w:numId w:val="6"/>
              </w:numPr>
              <w:tabs>
                <w:tab w:val="left" w:pos="467"/>
              </w:tabs>
              <w:ind w:right="152"/>
              <w:rPr>
                <w:sz w:val="24"/>
              </w:rPr>
            </w:pPr>
            <w:r>
              <w:rPr>
                <w:sz w:val="24"/>
              </w:rPr>
              <w:t>Signs of hypoglycemia – hunger, vomiting, weakness, shakiness, sweating, headache, dizziness, fast pulse, low</w:t>
            </w:r>
            <w:r>
              <w:rPr>
                <w:spacing w:val="-6"/>
                <w:sz w:val="24"/>
              </w:rPr>
              <w:t xml:space="preserve"> </w:t>
            </w:r>
            <w:r>
              <w:rPr>
                <w:sz w:val="24"/>
              </w:rPr>
              <w:t>blood</w:t>
            </w:r>
            <w:r>
              <w:rPr>
                <w:spacing w:val="-7"/>
                <w:sz w:val="24"/>
              </w:rPr>
              <w:t xml:space="preserve"> </w:t>
            </w:r>
            <w:r>
              <w:rPr>
                <w:sz w:val="24"/>
              </w:rPr>
              <w:t>pressure,</w:t>
            </w:r>
            <w:r>
              <w:rPr>
                <w:spacing w:val="-5"/>
                <w:sz w:val="24"/>
              </w:rPr>
              <w:t xml:space="preserve"> </w:t>
            </w:r>
            <w:r>
              <w:rPr>
                <w:sz w:val="24"/>
              </w:rPr>
              <w:t>fast</w:t>
            </w:r>
            <w:r>
              <w:rPr>
                <w:spacing w:val="-5"/>
                <w:sz w:val="24"/>
              </w:rPr>
              <w:t xml:space="preserve"> </w:t>
            </w:r>
            <w:r>
              <w:rPr>
                <w:sz w:val="24"/>
              </w:rPr>
              <w:t>respirations,</w:t>
            </w:r>
            <w:r>
              <w:rPr>
                <w:spacing w:val="-5"/>
                <w:sz w:val="24"/>
              </w:rPr>
              <w:t xml:space="preserve"> </w:t>
            </w:r>
            <w:r>
              <w:rPr>
                <w:sz w:val="24"/>
              </w:rPr>
              <w:t>confusion,</w:t>
            </w:r>
            <w:r>
              <w:rPr>
                <w:spacing w:val="-5"/>
                <w:sz w:val="24"/>
              </w:rPr>
              <w:t xml:space="preserve"> </w:t>
            </w:r>
            <w:r>
              <w:rPr>
                <w:sz w:val="24"/>
              </w:rPr>
              <w:t>cool</w:t>
            </w:r>
            <w:r>
              <w:rPr>
                <w:spacing w:val="-6"/>
                <w:sz w:val="24"/>
              </w:rPr>
              <w:t xml:space="preserve"> </w:t>
            </w:r>
            <w:r>
              <w:rPr>
                <w:sz w:val="24"/>
              </w:rPr>
              <w:t>and clammy skin, convulsions, and unconsciousness</w:t>
            </w:r>
          </w:p>
          <w:p w14:paraId="0A0DF1BF" w14:textId="77777777" w:rsidR="00F4313E" w:rsidRDefault="007460E7" w:rsidP="00F932E9">
            <w:pPr>
              <w:pStyle w:val="TableParagraph"/>
              <w:numPr>
                <w:ilvl w:val="0"/>
                <w:numId w:val="6"/>
              </w:numPr>
              <w:tabs>
                <w:tab w:val="left" w:pos="467"/>
              </w:tabs>
              <w:ind w:right="326"/>
              <w:rPr>
                <w:sz w:val="24"/>
              </w:rPr>
            </w:pPr>
            <w:r>
              <w:rPr>
                <w:sz w:val="24"/>
              </w:rPr>
              <w:t>Signs</w:t>
            </w:r>
            <w:r>
              <w:rPr>
                <w:spacing w:val="-7"/>
                <w:sz w:val="24"/>
              </w:rPr>
              <w:t xml:space="preserve"> </w:t>
            </w:r>
            <w:r>
              <w:rPr>
                <w:sz w:val="24"/>
              </w:rPr>
              <w:t>of</w:t>
            </w:r>
            <w:r>
              <w:rPr>
                <w:spacing w:val="-6"/>
                <w:sz w:val="24"/>
              </w:rPr>
              <w:t xml:space="preserve"> </w:t>
            </w:r>
            <w:r>
              <w:rPr>
                <w:sz w:val="24"/>
              </w:rPr>
              <w:t>hyperglycemia</w:t>
            </w:r>
            <w:r>
              <w:rPr>
                <w:spacing w:val="-6"/>
                <w:sz w:val="24"/>
              </w:rPr>
              <w:t xml:space="preserve"> </w:t>
            </w:r>
            <w:r>
              <w:rPr>
                <w:sz w:val="24"/>
              </w:rPr>
              <w:t>–</w:t>
            </w:r>
            <w:r>
              <w:rPr>
                <w:spacing w:val="-6"/>
                <w:sz w:val="24"/>
              </w:rPr>
              <w:t xml:space="preserve"> </w:t>
            </w:r>
            <w:r>
              <w:rPr>
                <w:sz w:val="24"/>
              </w:rPr>
              <w:t>weakness,</w:t>
            </w:r>
            <w:r>
              <w:rPr>
                <w:spacing w:val="-6"/>
                <w:sz w:val="24"/>
              </w:rPr>
              <w:t xml:space="preserve"> </w:t>
            </w:r>
            <w:r>
              <w:rPr>
                <w:sz w:val="24"/>
              </w:rPr>
              <w:t>drowsiness,</w:t>
            </w:r>
            <w:r>
              <w:rPr>
                <w:spacing w:val="-6"/>
                <w:sz w:val="24"/>
              </w:rPr>
              <w:t xml:space="preserve"> </w:t>
            </w:r>
            <w:r>
              <w:rPr>
                <w:sz w:val="24"/>
              </w:rPr>
              <w:t>thirst, dry mouth, hunger, frequent urination, flushed face, sweet breath odor, respirations rapid and deep, blood pressure low, skin dry, headache, blurred vision, convulsions, and coma</w:t>
            </w:r>
          </w:p>
          <w:p w14:paraId="53FFDF7D" w14:textId="77777777" w:rsidR="00F4313E" w:rsidRDefault="007460E7" w:rsidP="00F932E9">
            <w:pPr>
              <w:pStyle w:val="TableParagraph"/>
              <w:numPr>
                <w:ilvl w:val="0"/>
                <w:numId w:val="6"/>
              </w:numPr>
              <w:tabs>
                <w:tab w:val="left" w:pos="467"/>
              </w:tabs>
              <w:spacing w:line="237" w:lineRule="auto"/>
              <w:ind w:right="607"/>
              <w:rPr>
                <w:sz w:val="24"/>
              </w:rPr>
            </w:pPr>
            <w:r>
              <w:rPr>
                <w:sz w:val="24"/>
              </w:rPr>
              <w:t>Provide</w:t>
            </w:r>
            <w:r>
              <w:rPr>
                <w:spacing w:val="-3"/>
                <w:sz w:val="24"/>
              </w:rPr>
              <w:t xml:space="preserve"> </w:t>
            </w:r>
            <w:r>
              <w:rPr>
                <w:sz w:val="24"/>
              </w:rPr>
              <w:t>foot</w:t>
            </w:r>
            <w:r>
              <w:rPr>
                <w:spacing w:val="-6"/>
                <w:sz w:val="24"/>
              </w:rPr>
              <w:t xml:space="preserve"> </w:t>
            </w:r>
            <w:r>
              <w:rPr>
                <w:sz w:val="24"/>
              </w:rPr>
              <w:t>care</w:t>
            </w:r>
            <w:r>
              <w:rPr>
                <w:spacing w:val="-5"/>
                <w:sz w:val="24"/>
              </w:rPr>
              <w:t xml:space="preserve"> </w:t>
            </w:r>
            <w:r>
              <w:rPr>
                <w:sz w:val="24"/>
              </w:rPr>
              <w:t>as</w:t>
            </w:r>
            <w:r>
              <w:rPr>
                <w:spacing w:val="-4"/>
                <w:sz w:val="24"/>
              </w:rPr>
              <w:t xml:space="preserve"> </w:t>
            </w:r>
            <w:r>
              <w:rPr>
                <w:sz w:val="24"/>
              </w:rPr>
              <w:t>directed,</w:t>
            </w:r>
            <w:r>
              <w:rPr>
                <w:spacing w:val="-6"/>
                <w:sz w:val="24"/>
              </w:rPr>
              <w:t xml:space="preserve"> </w:t>
            </w:r>
            <w:r>
              <w:rPr>
                <w:sz w:val="24"/>
              </w:rPr>
              <w:t>observe</w:t>
            </w:r>
            <w:r>
              <w:rPr>
                <w:spacing w:val="-3"/>
                <w:sz w:val="24"/>
              </w:rPr>
              <w:t xml:space="preserve"> </w:t>
            </w:r>
            <w:r>
              <w:rPr>
                <w:sz w:val="24"/>
              </w:rPr>
              <w:t>for</w:t>
            </w:r>
            <w:r>
              <w:rPr>
                <w:spacing w:val="-5"/>
                <w:sz w:val="24"/>
              </w:rPr>
              <w:t xml:space="preserve"> </w:t>
            </w:r>
            <w:r>
              <w:rPr>
                <w:sz w:val="24"/>
              </w:rPr>
              <w:t>irritation</w:t>
            </w:r>
            <w:r>
              <w:rPr>
                <w:spacing w:val="-5"/>
                <w:sz w:val="24"/>
              </w:rPr>
              <w:t xml:space="preserve"> </w:t>
            </w:r>
            <w:r>
              <w:rPr>
                <w:sz w:val="24"/>
              </w:rPr>
              <w:t>or sores, and report immediately to the nurse</w:t>
            </w:r>
          </w:p>
        </w:tc>
        <w:tc>
          <w:tcPr>
            <w:tcW w:w="2970" w:type="dxa"/>
          </w:tcPr>
          <w:p w14:paraId="1A2D939B" w14:textId="0484276E" w:rsidR="00F4313E" w:rsidRDefault="00E9157E">
            <w:pPr>
              <w:pStyle w:val="TableParagraph"/>
              <w:ind w:left="0"/>
              <w:rPr>
                <w:rFonts w:ascii="Times New Roman"/>
              </w:rPr>
            </w:pPr>
            <w:r w:rsidRPr="003E748F">
              <w:rPr>
                <w:b/>
                <w:bCs/>
                <w:sz w:val="24"/>
                <w:szCs w:val="24"/>
              </w:rPr>
              <w:t>Notes:</w:t>
            </w:r>
          </w:p>
        </w:tc>
      </w:tr>
      <w:tr w:rsidR="00F4313E" w14:paraId="35747BB2" w14:textId="77777777" w:rsidTr="007D5D60">
        <w:trPr>
          <w:trHeight w:val="4082"/>
        </w:trPr>
        <w:tc>
          <w:tcPr>
            <w:tcW w:w="6660" w:type="dxa"/>
          </w:tcPr>
          <w:p w14:paraId="2FBAB1E7" w14:textId="77777777" w:rsidR="00F4313E" w:rsidRDefault="007460E7">
            <w:pPr>
              <w:pStyle w:val="TableParagraph"/>
              <w:ind w:left="107"/>
              <w:rPr>
                <w:b/>
                <w:sz w:val="24"/>
              </w:rPr>
            </w:pPr>
            <w:r>
              <w:rPr>
                <w:b/>
                <w:sz w:val="24"/>
              </w:rPr>
              <w:t>(S-170)</w:t>
            </w:r>
            <w:r>
              <w:rPr>
                <w:b/>
                <w:spacing w:val="-3"/>
                <w:sz w:val="24"/>
              </w:rPr>
              <w:t xml:space="preserve"> </w:t>
            </w:r>
            <w:r>
              <w:rPr>
                <w:b/>
                <w:sz w:val="24"/>
              </w:rPr>
              <w:t>Immune</w:t>
            </w:r>
            <w:r>
              <w:rPr>
                <w:b/>
                <w:spacing w:val="-3"/>
                <w:sz w:val="24"/>
              </w:rPr>
              <w:t xml:space="preserve"> </w:t>
            </w:r>
            <w:r>
              <w:rPr>
                <w:b/>
                <w:spacing w:val="-2"/>
                <w:sz w:val="24"/>
              </w:rPr>
              <w:t>System</w:t>
            </w:r>
          </w:p>
          <w:p w14:paraId="2847C848" w14:textId="77777777" w:rsidR="00F4313E" w:rsidRDefault="007460E7" w:rsidP="00F932E9">
            <w:pPr>
              <w:pStyle w:val="TableParagraph"/>
              <w:numPr>
                <w:ilvl w:val="0"/>
                <w:numId w:val="5"/>
              </w:numPr>
              <w:tabs>
                <w:tab w:val="left" w:pos="467"/>
              </w:tabs>
              <w:spacing w:before="1"/>
              <w:ind w:right="128"/>
              <w:rPr>
                <w:sz w:val="24"/>
              </w:rPr>
            </w:pPr>
            <w:r>
              <w:rPr>
                <w:sz w:val="24"/>
              </w:rPr>
              <w:t>Overview</w:t>
            </w:r>
            <w:r>
              <w:rPr>
                <w:spacing w:val="-5"/>
                <w:sz w:val="24"/>
              </w:rPr>
              <w:t xml:space="preserve"> </w:t>
            </w:r>
            <w:r>
              <w:rPr>
                <w:sz w:val="24"/>
              </w:rPr>
              <w:t>–</w:t>
            </w:r>
            <w:r>
              <w:rPr>
                <w:spacing w:val="-4"/>
                <w:sz w:val="24"/>
              </w:rPr>
              <w:t xml:space="preserve"> </w:t>
            </w:r>
            <w:r>
              <w:rPr>
                <w:sz w:val="24"/>
              </w:rPr>
              <w:t>this</w:t>
            </w:r>
            <w:r>
              <w:rPr>
                <w:spacing w:val="-5"/>
                <w:sz w:val="24"/>
              </w:rPr>
              <w:t xml:space="preserve"> </w:t>
            </w:r>
            <w:r>
              <w:rPr>
                <w:sz w:val="24"/>
              </w:rPr>
              <w:t>system</w:t>
            </w:r>
            <w:r>
              <w:rPr>
                <w:spacing w:val="-3"/>
                <w:sz w:val="24"/>
              </w:rPr>
              <w:t xml:space="preserve"> </w:t>
            </w:r>
            <w:r>
              <w:rPr>
                <w:sz w:val="24"/>
              </w:rPr>
              <w:t>protects</w:t>
            </w:r>
            <w:r>
              <w:rPr>
                <w:spacing w:val="-7"/>
                <w:sz w:val="24"/>
              </w:rPr>
              <w:t xml:space="preserve"> </w:t>
            </w:r>
            <w:r>
              <w:rPr>
                <w:sz w:val="24"/>
              </w:rPr>
              <w:t>the</w:t>
            </w:r>
            <w:r>
              <w:rPr>
                <w:spacing w:val="-6"/>
                <w:sz w:val="24"/>
              </w:rPr>
              <w:t xml:space="preserve"> </w:t>
            </w:r>
            <w:r>
              <w:rPr>
                <w:sz w:val="24"/>
              </w:rPr>
              <w:t>body</w:t>
            </w:r>
            <w:r>
              <w:rPr>
                <w:spacing w:val="-5"/>
                <w:sz w:val="24"/>
              </w:rPr>
              <w:t xml:space="preserve"> </w:t>
            </w:r>
            <w:r>
              <w:rPr>
                <w:sz w:val="24"/>
              </w:rPr>
              <w:t>both</w:t>
            </w:r>
            <w:r>
              <w:rPr>
                <w:spacing w:val="-4"/>
                <w:sz w:val="24"/>
              </w:rPr>
              <w:t xml:space="preserve"> </w:t>
            </w:r>
            <w:r>
              <w:rPr>
                <w:sz w:val="24"/>
              </w:rPr>
              <w:t>inside</w:t>
            </w:r>
            <w:r>
              <w:rPr>
                <w:spacing w:val="-4"/>
                <w:sz w:val="24"/>
              </w:rPr>
              <w:t xml:space="preserve"> </w:t>
            </w:r>
            <w:r>
              <w:rPr>
                <w:sz w:val="24"/>
              </w:rPr>
              <w:t xml:space="preserve">and </w:t>
            </w:r>
            <w:r>
              <w:rPr>
                <w:spacing w:val="-2"/>
                <w:sz w:val="24"/>
              </w:rPr>
              <w:t>outside</w:t>
            </w:r>
          </w:p>
          <w:p w14:paraId="64DB3211" w14:textId="77777777" w:rsidR="00F4313E" w:rsidRDefault="007460E7" w:rsidP="00F932E9">
            <w:pPr>
              <w:pStyle w:val="TableParagraph"/>
              <w:numPr>
                <w:ilvl w:val="0"/>
                <w:numId w:val="5"/>
              </w:numPr>
              <w:tabs>
                <w:tab w:val="left" w:pos="467"/>
              </w:tabs>
              <w:spacing w:line="291" w:lineRule="exact"/>
              <w:rPr>
                <w:sz w:val="24"/>
              </w:rPr>
            </w:pPr>
            <w:r>
              <w:rPr>
                <w:sz w:val="24"/>
              </w:rPr>
              <w:t>Structure</w:t>
            </w:r>
            <w:r>
              <w:rPr>
                <w:spacing w:val="-5"/>
                <w:sz w:val="24"/>
              </w:rPr>
              <w:t xml:space="preserve"> </w:t>
            </w:r>
            <w:r>
              <w:rPr>
                <w:sz w:val="24"/>
              </w:rPr>
              <w:t>–</w:t>
            </w:r>
            <w:r>
              <w:rPr>
                <w:spacing w:val="-1"/>
                <w:sz w:val="24"/>
              </w:rPr>
              <w:t xml:space="preserve"> </w:t>
            </w:r>
            <w:r>
              <w:rPr>
                <w:sz w:val="24"/>
              </w:rPr>
              <w:t>antibodies</w:t>
            </w:r>
            <w:r>
              <w:rPr>
                <w:spacing w:val="-4"/>
                <w:sz w:val="24"/>
              </w:rPr>
              <w:t xml:space="preserve"> </w:t>
            </w:r>
            <w:r>
              <w:rPr>
                <w:sz w:val="24"/>
              </w:rPr>
              <w:t>and</w:t>
            </w:r>
            <w:r>
              <w:rPr>
                <w:spacing w:val="-2"/>
                <w:sz w:val="24"/>
              </w:rPr>
              <w:t xml:space="preserve"> </w:t>
            </w:r>
            <w:r>
              <w:rPr>
                <w:sz w:val="24"/>
              </w:rPr>
              <w:t>white</w:t>
            </w:r>
            <w:r>
              <w:rPr>
                <w:spacing w:val="-1"/>
                <w:sz w:val="24"/>
              </w:rPr>
              <w:t xml:space="preserve"> </w:t>
            </w:r>
            <w:r>
              <w:rPr>
                <w:sz w:val="24"/>
              </w:rPr>
              <w:t>blood</w:t>
            </w:r>
            <w:r>
              <w:rPr>
                <w:spacing w:val="-3"/>
                <w:sz w:val="24"/>
              </w:rPr>
              <w:t xml:space="preserve"> </w:t>
            </w:r>
            <w:r>
              <w:rPr>
                <w:spacing w:val="-4"/>
                <w:sz w:val="24"/>
              </w:rPr>
              <w:t>cells</w:t>
            </w:r>
          </w:p>
          <w:p w14:paraId="481CB40E" w14:textId="77777777" w:rsidR="00F4313E" w:rsidRDefault="007460E7" w:rsidP="00F932E9">
            <w:pPr>
              <w:pStyle w:val="TableParagraph"/>
              <w:numPr>
                <w:ilvl w:val="0"/>
                <w:numId w:val="5"/>
              </w:numPr>
              <w:tabs>
                <w:tab w:val="left" w:pos="467"/>
              </w:tabs>
              <w:spacing w:line="291" w:lineRule="exact"/>
              <w:rPr>
                <w:sz w:val="24"/>
              </w:rPr>
            </w:pPr>
            <w:r>
              <w:rPr>
                <w:spacing w:val="-2"/>
                <w:sz w:val="24"/>
              </w:rPr>
              <w:t>Function</w:t>
            </w:r>
          </w:p>
          <w:p w14:paraId="10345CEC" w14:textId="783274A9" w:rsidR="00F4313E" w:rsidRDefault="007460E7" w:rsidP="007D5D60">
            <w:pPr>
              <w:pStyle w:val="TableParagraph"/>
              <w:numPr>
                <w:ilvl w:val="0"/>
                <w:numId w:val="229"/>
              </w:numPr>
              <w:ind w:right="178"/>
              <w:rPr>
                <w:sz w:val="24"/>
              </w:rPr>
            </w:pPr>
            <w:r>
              <w:rPr>
                <w:sz w:val="24"/>
              </w:rPr>
              <w:t>Protects</w:t>
            </w:r>
            <w:r>
              <w:rPr>
                <w:spacing w:val="-6"/>
                <w:sz w:val="24"/>
              </w:rPr>
              <w:t xml:space="preserve"> </w:t>
            </w:r>
            <w:r>
              <w:rPr>
                <w:sz w:val="24"/>
              </w:rPr>
              <w:t>the</w:t>
            </w:r>
            <w:r>
              <w:rPr>
                <w:spacing w:val="-5"/>
                <w:sz w:val="24"/>
              </w:rPr>
              <w:t xml:space="preserve"> </w:t>
            </w:r>
            <w:r>
              <w:rPr>
                <w:sz w:val="24"/>
              </w:rPr>
              <w:t>body</w:t>
            </w:r>
            <w:r>
              <w:rPr>
                <w:spacing w:val="-4"/>
                <w:sz w:val="24"/>
              </w:rPr>
              <w:t xml:space="preserve"> </w:t>
            </w:r>
            <w:r>
              <w:rPr>
                <w:sz w:val="24"/>
              </w:rPr>
              <w:t>from</w:t>
            </w:r>
            <w:r>
              <w:rPr>
                <w:spacing w:val="-5"/>
                <w:sz w:val="24"/>
              </w:rPr>
              <w:t xml:space="preserve"> </w:t>
            </w:r>
            <w:r>
              <w:rPr>
                <w:sz w:val="24"/>
              </w:rPr>
              <w:t>harmful</w:t>
            </w:r>
            <w:r>
              <w:rPr>
                <w:spacing w:val="-4"/>
                <w:sz w:val="24"/>
              </w:rPr>
              <w:t xml:space="preserve"> </w:t>
            </w:r>
            <w:r>
              <w:rPr>
                <w:sz w:val="24"/>
              </w:rPr>
              <w:t>infection-causing germs, such as bacteria and viruses</w:t>
            </w:r>
          </w:p>
          <w:p w14:paraId="43DD896C" w14:textId="28B59CAF" w:rsidR="00F4313E" w:rsidRDefault="007460E7" w:rsidP="007D5D60">
            <w:pPr>
              <w:pStyle w:val="TableParagraph"/>
              <w:numPr>
                <w:ilvl w:val="0"/>
                <w:numId w:val="229"/>
              </w:numPr>
              <w:spacing w:line="276" w:lineRule="exact"/>
              <w:rPr>
                <w:sz w:val="24"/>
              </w:rPr>
            </w:pPr>
            <w:r>
              <w:rPr>
                <w:sz w:val="24"/>
              </w:rPr>
              <w:t>Provides</w:t>
            </w:r>
            <w:r>
              <w:rPr>
                <w:spacing w:val="-2"/>
                <w:sz w:val="24"/>
              </w:rPr>
              <w:t xml:space="preserve"> </w:t>
            </w:r>
            <w:r>
              <w:rPr>
                <w:sz w:val="24"/>
              </w:rPr>
              <w:t>immunity</w:t>
            </w:r>
            <w:r>
              <w:rPr>
                <w:spacing w:val="-3"/>
                <w:sz w:val="24"/>
              </w:rPr>
              <w:t xml:space="preserve"> </w:t>
            </w:r>
            <w:r>
              <w:rPr>
                <w:sz w:val="24"/>
              </w:rPr>
              <w:t>from certain</w:t>
            </w:r>
            <w:r>
              <w:rPr>
                <w:spacing w:val="-1"/>
                <w:sz w:val="24"/>
              </w:rPr>
              <w:t xml:space="preserve"> </w:t>
            </w:r>
            <w:r>
              <w:rPr>
                <w:spacing w:val="-2"/>
                <w:sz w:val="24"/>
              </w:rPr>
              <w:t>diseases</w:t>
            </w:r>
          </w:p>
          <w:p w14:paraId="24EDDD36" w14:textId="77777777" w:rsidR="00F4313E" w:rsidRDefault="007460E7" w:rsidP="00F932E9">
            <w:pPr>
              <w:pStyle w:val="TableParagraph"/>
              <w:numPr>
                <w:ilvl w:val="0"/>
                <w:numId w:val="5"/>
              </w:numPr>
              <w:tabs>
                <w:tab w:val="left" w:pos="467"/>
              </w:tabs>
              <w:spacing w:line="293" w:lineRule="exact"/>
              <w:rPr>
                <w:sz w:val="24"/>
              </w:rPr>
            </w:pPr>
            <w:r>
              <w:rPr>
                <w:sz w:val="24"/>
              </w:rPr>
              <w:t>Normal</w:t>
            </w:r>
            <w:r>
              <w:rPr>
                <w:spacing w:val="-2"/>
                <w:sz w:val="24"/>
              </w:rPr>
              <w:t xml:space="preserve"> </w:t>
            </w:r>
            <w:r>
              <w:rPr>
                <w:sz w:val="24"/>
              </w:rPr>
              <w:t>findings</w:t>
            </w:r>
            <w:r>
              <w:rPr>
                <w:spacing w:val="-3"/>
                <w:sz w:val="24"/>
              </w:rPr>
              <w:t xml:space="preserve"> </w:t>
            </w:r>
            <w:r>
              <w:rPr>
                <w:sz w:val="24"/>
              </w:rPr>
              <w:t>–</w:t>
            </w:r>
            <w:r>
              <w:rPr>
                <w:spacing w:val="-1"/>
                <w:sz w:val="24"/>
              </w:rPr>
              <w:t xml:space="preserve"> </w:t>
            </w:r>
            <w:r>
              <w:rPr>
                <w:sz w:val="24"/>
              </w:rPr>
              <w:t>body</w:t>
            </w:r>
            <w:r>
              <w:rPr>
                <w:spacing w:val="-3"/>
                <w:sz w:val="24"/>
              </w:rPr>
              <w:t xml:space="preserve"> </w:t>
            </w:r>
            <w:r>
              <w:rPr>
                <w:sz w:val="24"/>
              </w:rPr>
              <w:t>is</w:t>
            </w:r>
            <w:r>
              <w:rPr>
                <w:spacing w:val="-2"/>
                <w:sz w:val="24"/>
              </w:rPr>
              <w:t xml:space="preserve"> </w:t>
            </w:r>
            <w:r>
              <w:rPr>
                <w:sz w:val="24"/>
              </w:rPr>
              <w:t>able</w:t>
            </w:r>
            <w:r>
              <w:rPr>
                <w:spacing w:val="-2"/>
                <w:sz w:val="24"/>
              </w:rPr>
              <w:t xml:space="preserve"> </w:t>
            </w:r>
            <w:r>
              <w:rPr>
                <w:sz w:val="24"/>
              </w:rPr>
              <w:t>to</w:t>
            </w:r>
            <w:r>
              <w:rPr>
                <w:spacing w:val="-1"/>
                <w:sz w:val="24"/>
              </w:rPr>
              <w:t xml:space="preserve"> </w:t>
            </w:r>
            <w:r>
              <w:rPr>
                <w:sz w:val="24"/>
              </w:rPr>
              <w:t xml:space="preserve">fight </w:t>
            </w:r>
            <w:r>
              <w:rPr>
                <w:spacing w:val="-2"/>
                <w:sz w:val="24"/>
              </w:rPr>
              <w:t>infection</w:t>
            </w:r>
          </w:p>
          <w:p w14:paraId="544C2673" w14:textId="77777777" w:rsidR="00F4313E" w:rsidRDefault="007460E7" w:rsidP="00F932E9">
            <w:pPr>
              <w:pStyle w:val="TableParagraph"/>
              <w:numPr>
                <w:ilvl w:val="0"/>
                <w:numId w:val="5"/>
              </w:numPr>
              <w:tabs>
                <w:tab w:val="left" w:pos="467"/>
              </w:tabs>
              <w:spacing w:line="292" w:lineRule="exact"/>
              <w:rPr>
                <w:sz w:val="24"/>
              </w:rPr>
            </w:pPr>
            <w:r>
              <w:rPr>
                <w:sz w:val="24"/>
              </w:rPr>
              <w:t>Changes</w:t>
            </w:r>
            <w:r>
              <w:rPr>
                <w:spacing w:val="-5"/>
                <w:sz w:val="24"/>
              </w:rPr>
              <w:t xml:space="preserve"> </w:t>
            </w:r>
            <w:r>
              <w:rPr>
                <w:sz w:val="24"/>
              </w:rPr>
              <w:t>due</w:t>
            </w:r>
            <w:r>
              <w:rPr>
                <w:spacing w:val="-1"/>
                <w:sz w:val="24"/>
              </w:rPr>
              <w:t xml:space="preserve"> </w:t>
            </w:r>
            <w:r>
              <w:rPr>
                <w:sz w:val="24"/>
              </w:rPr>
              <w:t>to</w:t>
            </w:r>
            <w:r>
              <w:rPr>
                <w:spacing w:val="-1"/>
                <w:sz w:val="24"/>
              </w:rPr>
              <w:t xml:space="preserve"> </w:t>
            </w:r>
            <w:r>
              <w:rPr>
                <w:spacing w:val="-4"/>
                <w:sz w:val="24"/>
              </w:rPr>
              <w:t>aging</w:t>
            </w:r>
          </w:p>
          <w:p w14:paraId="086BEEB6" w14:textId="0E0D26FE" w:rsidR="00F4313E" w:rsidRDefault="007460E7" w:rsidP="007D5D60">
            <w:pPr>
              <w:pStyle w:val="TableParagraph"/>
              <w:numPr>
                <w:ilvl w:val="0"/>
                <w:numId w:val="228"/>
              </w:numPr>
              <w:ind w:right="178"/>
              <w:rPr>
                <w:sz w:val="24"/>
              </w:rPr>
            </w:pPr>
            <w:r>
              <w:rPr>
                <w:sz w:val="24"/>
              </w:rPr>
              <w:t>Immune</w:t>
            </w:r>
            <w:r>
              <w:rPr>
                <w:spacing w:val="-3"/>
                <w:sz w:val="24"/>
              </w:rPr>
              <w:t xml:space="preserve"> </w:t>
            </w:r>
            <w:r>
              <w:rPr>
                <w:sz w:val="24"/>
              </w:rPr>
              <w:t>system</w:t>
            </w:r>
            <w:r>
              <w:rPr>
                <w:spacing w:val="-2"/>
                <w:sz w:val="24"/>
              </w:rPr>
              <w:t xml:space="preserve"> </w:t>
            </w:r>
            <w:r>
              <w:rPr>
                <w:sz w:val="24"/>
              </w:rPr>
              <w:t>weakens</w:t>
            </w:r>
            <w:r>
              <w:rPr>
                <w:spacing w:val="-4"/>
                <w:sz w:val="24"/>
              </w:rPr>
              <w:t xml:space="preserve"> </w:t>
            </w:r>
            <w:r>
              <w:rPr>
                <w:sz w:val="24"/>
              </w:rPr>
              <w:t>and</w:t>
            </w:r>
            <w:r>
              <w:rPr>
                <w:spacing w:val="-3"/>
                <w:sz w:val="24"/>
              </w:rPr>
              <w:t xml:space="preserve"> </w:t>
            </w:r>
            <w:r>
              <w:rPr>
                <w:sz w:val="24"/>
              </w:rPr>
              <w:t>person</w:t>
            </w:r>
            <w:r>
              <w:rPr>
                <w:spacing w:val="-5"/>
                <w:sz w:val="24"/>
              </w:rPr>
              <w:t xml:space="preserve"> </w:t>
            </w:r>
            <w:r>
              <w:rPr>
                <w:sz w:val="24"/>
              </w:rPr>
              <w:t>more</w:t>
            </w:r>
            <w:r>
              <w:rPr>
                <w:spacing w:val="-3"/>
                <w:sz w:val="24"/>
              </w:rPr>
              <w:t xml:space="preserve"> </w:t>
            </w:r>
            <w:r>
              <w:rPr>
                <w:sz w:val="24"/>
              </w:rPr>
              <w:t>prone</w:t>
            </w:r>
            <w:r>
              <w:rPr>
                <w:spacing w:val="-5"/>
                <w:sz w:val="24"/>
              </w:rPr>
              <w:t xml:space="preserve"> </w:t>
            </w:r>
            <w:r>
              <w:rPr>
                <w:sz w:val="24"/>
              </w:rPr>
              <w:t>to getting infections</w:t>
            </w:r>
          </w:p>
          <w:p w14:paraId="2FB162EE" w14:textId="20263F4F" w:rsidR="00F4313E" w:rsidRDefault="007460E7" w:rsidP="007D5D60">
            <w:pPr>
              <w:pStyle w:val="TableParagraph"/>
              <w:numPr>
                <w:ilvl w:val="0"/>
                <w:numId w:val="228"/>
              </w:numPr>
              <w:ind w:right="178"/>
              <w:rPr>
                <w:sz w:val="24"/>
              </w:rPr>
            </w:pPr>
            <w:r>
              <w:rPr>
                <w:sz w:val="24"/>
              </w:rPr>
              <w:t>Person’s</w:t>
            </w:r>
            <w:r>
              <w:rPr>
                <w:spacing w:val="-4"/>
                <w:sz w:val="24"/>
              </w:rPr>
              <w:t xml:space="preserve"> </w:t>
            </w:r>
            <w:r>
              <w:rPr>
                <w:sz w:val="24"/>
              </w:rPr>
              <w:t>immune</w:t>
            </w:r>
            <w:r>
              <w:rPr>
                <w:spacing w:val="-5"/>
                <w:sz w:val="24"/>
              </w:rPr>
              <w:t xml:space="preserve"> </w:t>
            </w:r>
            <w:r>
              <w:rPr>
                <w:sz w:val="24"/>
              </w:rPr>
              <w:t>system</w:t>
            </w:r>
            <w:r>
              <w:rPr>
                <w:spacing w:val="-5"/>
                <w:sz w:val="24"/>
              </w:rPr>
              <w:t xml:space="preserve"> </w:t>
            </w:r>
            <w:r>
              <w:rPr>
                <w:sz w:val="24"/>
              </w:rPr>
              <w:t>may</w:t>
            </w:r>
            <w:r>
              <w:rPr>
                <w:spacing w:val="-6"/>
                <w:sz w:val="24"/>
              </w:rPr>
              <w:t xml:space="preserve"> </w:t>
            </w:r>
            <w:r>
              <w:rPr>
                <w:sz w:val="24"/>
              </w:rPr>
              <w:t>attack</w:t>
            </w:r>
            <w:r>
              <w:rPr>
                <w:spacing w:val="-4"/>
                <w:sz w:val="24"/>
              </w:rPr>
              <w:t xml:space="preserve"> </w:t>
            </w:r>
            <w:r>
              <w:rPr>
                <w:sz w:val="24"/>
              </w:rPr>
              <w:t>itself</w:t>
            </w:r>
            <w:r>
              <w:rPr>
                <w:spacing w:val="-6"/>
                <w:sz w:val="24"/>
              </w:rPr>
              <w:t xml:space="preserve"> </w:t>
            </w:r>
            <w:r>
              <w:rPr>
                <w:sz w:val="24"/>
              </w:rPr>
              <w:t xml:space="preserve">causing </w:t>
            </w:r>
            <w:r>
              <w:rPr>
                <w:spacing w:val="-2"/>
                <w:sz w:val="24"/>
              </w:rPr>
              <w:t>disease</w:t>
            </w:r>
          </w:p>
        </w:tc>
        <w:tc>
          <w:tcPr>
            <w:tcW w:w="2970" w:type="dxa"/>
          </w:tcPr>
          <w:p w14:paraId="432D21BF" w14:textId="6B5BC1D2" w:rsidR="00F4313E" w:rsidRDefault="00E9157E">
            <w:pPr>
              <w:pStyle w:val="TableParagraph"/>
              <w:ind w:left="0"/>
              <w:rPr>
                <w:rFonts w:ascii="Times New Roman"/>
              </w:rPr>
            </w:pPr>
            <w:r w:rsidRPr="003E748F">
              <w:rPr>
                <w:b/>
                <w:bCs/>
                <w:sz w:val="24"/>
                <w:szCs w:val="24"/>
              </w:rPr>
              <w:t>Notes:</w:t>
            </w:r>
          </w:p>
        </w:tc>
      </w:tr>
      <w:tr w:rsidR="00F4313E" w14:paraId="414E7F2F" w14:textId="77777777" w:rsidTr="007D5D60">
        <w:trPr>
          <w:trHeight w:val="1532"/>
        </w:trPr>
        <w:tc>
          <w:tcPr>
            <w:tcW w:w="6660" w:type="dxa"/>
          </w:tcPr>
          <w:p w14:paraId="50BA374D" w14:textId="77777777" w:rsidR="00F4313E" w:rsidRDefault="007460E7">
            <w:pPr>
              <w:pStyle w:val="TableParagraph"/>
              <w:ind w:left="107"/>
              <w:rPr>
                <w:b/>
                <w:sz w:val="24"/>
              </w:rPr>
            </w:pPr>
            <w:r>
              <w:rPr>
                <w:b/>
                <w:sz w:val="24"/>
              </w:rPr>
              <w:t>(S-171)</w:t>
            </w:r>
            <w:r>
              <w:rPr>
                <w:b/>
                <w:spacing w:val="-5"/>
                <w:sz w:val="24"/>
              </w:rPr>
              <w:t xml:space="preserve"> </w:t>
            </w:r>
            <w:r>
              <w:rPr>
                <w:b/>
                <w:sz w:val="24"/>
              </w:rPr>
              <w:t>Immune</w:t>
            </w:r>
            <w:r>
              <w:rPr>
                <w:b/>
                <w:spacing w:val="-3"/>
                <w:sz w:val="24"/>
              </w:rPr>
              <w:t xml:space="preserve"> </w:t>
            </w:r>
            <w:r>
              <w:rPr>
                <w:b/>
                <w:sz w:val="24"/>
              </w:rPr>
              <w:t>System</w:t>
            </w:r>
            <w:r>
              <w:rPr>
                <w:b/>
                <w:spacing w:val="-2"/>
                <w:sz w:val="24"/>
              </w:rPr>
              <w:t xml:space="preserve"> </w:t>
            </w:r>
            <w:r>
              <w:rPr>
                <w:b/>
                <w:sz w:val="24"/>
              </w:rPr>
              <w:t>–</w:t>
            </w:r>
            <w:r>
              <w:rPr>
                <w:b/>
                <w:spacing w:val="-3"/>
                <w:sz w:val="24"/>
              </w:rPr>
              <w:t xml:space="preserve"> </w:t>
            </w:r>
            <w:r>
              <w:rPr>
                <w:b/>
                <w:sz w:val="24"/>
              </w:rPr>
              <w:t>Variation</w:t>
            </w:r>
            <w:r>
              <w:rPr>
                <w:b/>
                <w:spacing w:val="-3"/>
                <w:sz w:val="24"/>
              </w:rPr>
              <w:t xml:space="preserve"> </w:t>
            </w:r>
            <w:r>
              <w:rPr>
                <w:b/>
                <w:sz w:val="24"/>
              </w:rPr>
              <w:t>of</w:t>
            </w:r>
            <w:r>
              <w:rPr>
                <w:b/>
                <w:spacing w:val="-2"/>
                <w:sz w:val="24"/>
              </w:rPr>
              <w:t xml:space="preserve"> Normal</w:t>
            </w:r>
          </w:p>
          <w:p w14:paraId="12E8646F" w14:textId="77777777" w:rsidR="00F4313E" w:rsidRDefault="007460E7" w:rsidP="00F932E9">
            <w:pPr>
              <w:pStyle w:val="TableParagraph"/>
              <w:numPr>
                <w:ilvl w:val="0"/>
                <w:numId w:val="4"/>
              </w:numPr>
              <w:tabs>
                <w:tab w:val="left" w:pos="443"/>
              </w:tabs>
              <w:spacing w:before="1" w:line="293" w:lineRule="exact"/>
              <w:rPr>
                <w:sz w:val="24"/>
              </w:rPr>
            </w:pPr>
            <w:r>
              <w:rPr>
                <w:sz w:val="24"/>
              </w:rPr>
              <w:t>Signs</w:t>
            </w:r>
            <w:r>
              <w:rPr>
                <w:spacing w:val="-3"/>
                <w:sz w:val="24"/>
              </w:rPr>
              <w:t xml:space="preserve"> </w:t>
            </w:r>
            <w:r>
              <w:rPr>
                <w:sz w:val="24"/>
              </w:rPr>
              <w:t>of</w:t>
            </w:r>
            <w:r>
              <w:rPr>
                <w:spacing w:val="-1"/>
                <w:sz w:val="24"/>
              </w:rPr>
              <w:t xml:space="preserve"> </w:t>
            </w:r>
            <w:r>
              <w:rPr>
                <w:sz w:val="24"/>
              </w:rPr>
              <w:t>infection</w:t>
            </w:r>
            <w:r>
              <w:rPr>
                <w:spacing w:val="-4"/>
                <w:sz w:val="24"/>
              </w:rPr>
              <w:t xml:space="preserve"> </w:t>
            </w:r>
            <w:r>
              <w:rPr>
                <w:sz w:val="24"/>
              </w:rPr>
              <w:t>–</w:t>
            </w:r>
            <w:r>
              <w:rPr>
                <w:spacing w:val="-1"/>
                <w:sz w:val="24"/>
              </w:rPr>
              <w:t xml:space="preserve"> </w:t>
            </w:r>
            <w:r>
              <w:rPr>
                <w:sz w:val="24"/>
              </w:rPr>
              <w:t>fever,</w:t>
            </w:r>
            <w:r>
              <w:rPr>
                <w:spacing w:val="-2"/>
                <w:sz w:val="24"/>
              </w:rPr>
              <w:t xml:space="preserve"> </w:t>
            </w:r>
            <w:r>
              <w:rPr>
                <w:sz w:val="24"/>
              </w:rPr>
              <w:t>redness,</w:t>
            </w:r>
            <w:r>
              <w:rPr>
                <w:spacing w:val="-1"/>
                <w:sz w:val="24"/>
              </w:rPr>
              <w:t xml:space="preserve"> </w:t>
            </w:r>
            <w:r>
              <w:rPr>
                <w:spacing w:val="-2"/>
                <w:sz w:val="24"/>
              </w:rPr>
              <w:t>swelling</w:t>
            </w:r>
          </w:p>
          <w:p w14:paraId="7861B988" w14:textId="77777777" w:rsidR="00F4313E" w:rsidRDefault="007460E7" w:rsidP="00F932E9">
            <w:pPr>
              <w:pStyle w:val="TableParagraph"/>
              <w:numPr>
                <w:ilvl w:val="0"/>
                <w:numId w:val="4"/>
              </w:numPr>
              <w:tabs>
                <w:tab w:val="left" w:pos="443"/>
              </w:tabs>
              <w:spacing w:line="293" w:lineRule="exact"/>
              <w:rPr>
                <w:sz w:val="24"/>
              </w:rPr>
            </w:pPr>
            <w:r>
              <w:rPr>
                <w:spacing w:val="-2"/>
                <w:sz w:val="24"/>
              </w:rPr>
              <w:t>Anxiety</w:t>
            </w:r>
          </w:p>
          <w:p w14:paraId="0337A2BC" w14:textId="77777777" w:rsidR="00F4313E" w:rsidRPr="00D638CB" w:rsidRDefault="007460E7" w:rsidP="00F932E9">
            <w:pPr>
              <w:pStyle w:val="TableParagraph"/>
              <w:numPr>
                <w:ilvl w:val="0"/>
                <w:numId w:val="4"/>
              </w:numPr>
              <w:tabs>
                <w:tab w:val="left" w:pos="443"/>
              </w:tabs>
              <w:spacing w:line="271" w:lineRule="exact"/>
              <w:rPr>
                <w:sz w:val="24"/>
              </w:rPr>
            </w:pPr>
            <w:r>
              <w:rPr>
                <w:sz w:val="24"/>
              </w:rPr>
              <w:t>Nausea</w:t>
            </w:r>
            <w:r>
              <w:rPr>
                <w:spacing w:val="-3"/>
                <w:sz w:val="24"/>
              </w:rPr>
              <w:t xml:space="preserve"> </w:t>
            </w:r>
            <w:r>
              <w:rPr>
                <w:sz w:val="24"/>
              </w:rPr>
              <w:t xml:space="preserve">and </w:t>
            </w:r>
            <w:r>
              <w:rPr>
                <w:spacing w:val="-2"/>
                <w:sz w:val="24"/>
              </w:rPr>
              <w:t>vomiting</w:t>
            </w:r>
          </w:p>
          <w:p w14:paraId="581793FC" w14:textId="14A0F941" w:rsidR="007D5313" w:rsidRPr="007D5D60" w:rsidRDefault="00D638CB" w:rsidP="007D5D60">
            <w:pPr>
              <w:pStyle w:val="TableParagraph"/>
              <w:numPr>
                <w:ilvl w:val="0"/>
                <w:numId w:val="4"/>
              </w:numPr>
              <w:tabs>
                <w:tab w:val="left" w:pos="443"/>
              </w:tabs>
              <w:spacing w:line="271" w:lineRule="exact"/>
              <w:rPr>
                <w:sz w:val="24"/>
              </w:rPr>
            </w:pPr>
            <w:r>
              <w:rPr>
                <w:sz w:val="24"/>
              </w:rPr>
              <w:t>Stiff,</w:t>
            </w:r>
            <w:r>
              <w:rPr>
                <w:spacing w:val="-2"/>
                <w:sz w:val="24"/>
              </w:rPr>
              <w:t xml:space="preserve"> </w:t>
            </w:r>
            <w:r>
              <w:rPr>
                <w:sz w:val="24"/>
              </w:rPr>
              <w:t>swollen,</w:t>
            </w:r>
            <w:r>
              <w:rPr>
                <w:spacing w:val="-2"/>
                <w:sz w:val="24"/>
              </w:rPr>
              <w:t xml:space="preserve"> </w:t>
            </w:r>
            <w:r>
              <w:rPr>
                <w:sz w:val="24"/>
              </w:rPr>
              <w:t>and</w:t>
            </w:r>
            <w:r>
              <w:rPr>
                <w:spacing w:val="-4"/>
                <w:sz w:val="24"/>
              </w:rPr>
              <w:t xml:space="preserve"> </w:t>
            </w:r>
            <w:r>
              <w:rPr>
                <w:sz w:val="24"/>
              </w:rPr>
              <w:t>painful</w:t>
            </w:r>
            <w:r>
              <w:rPr>
                <w:spacing w:val="-2"/>
                <w:sz w:val="24"/>
              </w:rPr>
              <w:t xml:space="preserve"> joints</w:t>
            </w:r>
          </w:p>
        </w:tc>
        <w:tc>
          <w:tcPr>
            <w:tcW w:w="2970" w:type="dxa"/>
          </w:tcPr>
          <w:p w14:paraId="1B9514DF" w14:textId="3A278B3A" w:rsidR="00F4313E" w:rsidRDefault="00E9157E">
            <w:pPr>
              <w:pStyle w:val="TableParagraph"/>
              <w:ind w:left="0"/>
              <w:rPr>
                <w:rFonts w:ascii="Times New Roman"/>
              </w:rPr>
            </w:pPr>
            <w:r w:rsidRPr="003E748F">
              <w:rPr>
                <w:b/>
                <w:bCs/>
                <w:sz w:val="24"/>
                <w:szCs w:val="24"/>
              </w:rPr>
              <w:t>Notes:</w:t>
            </w:r>
          </w:p>
        </w:tc>
      </w:tr>
    </w:tbl>
    <w:p w14:paraId="7B72158C" w14:textId="77777777" w:rsidR="00F4313E" w:rsidRDefault="00F4313E">
      <w:pPr>
        <w:rPr>
          <w:rFonts w:ascii="Times New Roman"/>
        </w:rPr>
        <w:sectPr w:rsidR="00F4313E">
          <w:type w:val="continuous"/>
          <w:pgSz w:w="12240" w:h="15840"/>
          <w:pgMar w:top="1140" w:right="0" w:bottom="791" w:left="620" w:header="0" w:footer="477" w:gutter="0"/>
          <w:cols w:space="720"/>
        </w:sect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60"/>
        <w:gridCol w:w="2970"/>
      </w:tblGrid>
      <w:tr w:rsidR="00F4313E" w14:paraId="6FECA295" w14:textId="77777777" w:rsidTr="007D5D60">
        <w:trPr>
          <w:trHeight w:val="3515"/>
        </w:trPr>
        <w:tc>
          <w:tcPr>
            <w:tcW w:w="6660" w:type="dxa"/>
          </w:tcPr>
          <w:p w14:paraId="623507E4" w14:textId="77777777" w:rsidR="00F4313E" w:rsidRDefault="007460E7">
            <w:pPr>
              <w:pStyle w:val="TableParagraph"/>
              <w:spacing w:before="2" w:line="275" w:lineRule="exact"/>
              <w:ind w:left="107"/>
              <w:rPr>
                <w:b/>
                <w:sz w:val="24"/>
              </w:rPr>
            </w:pPr>
            <w:r>
              <w:rPr>
                <w:b/>
                <w:sz w:val="24"/>
              </w:rPr>
              <w:lastRenderedPageBreak/>
              <w:t>(S-172)</w:t>
            </w:r>
            <w:r>
              <w:rPr>
                <w:b/>
                <w:spacing w:val="-6"/>
                <w:sz w:val="24"/>
              </w:rPr>
              <w:t xml:space="preserve"> </w:t>
            </w:r>
            <w:r>
              <w:rPr>
                <w:b/>
                <w:sz w:val="24"/>
              </w:rPr>
              <w:t>Acquired</w:t>
            </w:r>
            <w:r>
              <w:rPr>
                <w:b/>
                <w:spacing w:val="-6"/>
                <w:sz w:val="24"/>
              </w:rPr>
              <w:t xml:space="preserve"> </w:t>
            </w:r>
            <w:r>
              <w:rPr>
                <w:b/>
                <w:sz w:val="24"/>
              </w:rPr>
              <w:t>Immune</w:t>
            </w:r>
            <w:r>
              <w:rPr>
                <w:b/>
                <w:spacing w:val="-2"/>
                <w:sz w:val="24"/>
              </w:rPr>
              <w:t xml:space="preserve"> </w:t>
            </w:r>
            <w:r>
              <w:rPr>
                <w:b/>
                <w:sz w:val="24"/>
              </w:rPr>
              <w:t>Deficiency</w:t>
            </w:r>
            <w:r>
              <w:rPr>
                <w:b/>
                <w:spacing w:val="-4"/>
                <w:sz w:val="24"/>
              </w:rPr>
              <w:t xml:space="preserve"> </w:t>
            </w:r>
            <w:r>
              <w:rPr>
                <w:b/>
                <w:sz w:val="24"/>
              </w:rPr>
              <w:t>Syndrome</w:t>
            </w:r>
            <w:r>
              <w:rPr>
                <w:b/>
                <w:spacing w:val="-2"/>
                <w:sz w:val="24"/>
              </w:rPr>
              <w:t xml:space="preserve"> (AIDS)</w:t>
            </w:r>
          </w:p>
          <w:p w14:paraId="277CB19D" w14:textId="77777777" w:rsidR="00F4313E" w:rsidRDefault="007460E7" w:rsidP="00F932E9">
            <w:pPr>
              <w:pStyle w:val="TableParagraph"/>
              <w:numPr>
                <w:ilvl w:val="0"/>
                <w:numId w:val="3"/>
              </w:numPr>
              <w:tabs>
                <w:tab w:val="left" w:pos="467"/>
              </w:tabs>
              <w:ind w:right="137"/>
              <w:rPr>
                <w:sz w:val="24"/>
              </w:rPr>
            </w:pPr>
            <w:r>
              <w:rPr>
                <w:sz w:val="24"/>
              </w:rPr>
              <w:t>AIDS is caused by a virus, HIV that attacks the immune system</w:t>
            </w:r>
            <w:r>
              <w:rPr>
                <w:spacing w:val="-5"/>
                <w:sz w:val="24"/>
              </w:rPr>
              <w:t xml:space="preserve"> </w:t>
            </w:r>
            <w:r>
              <w:rPr>
                <w:sz w:val="24"/>
              </w:rPr>
              <w:t>by</w:t>
            </w:r>
            <w:r>
              <w:rPr>
                <w:spacing w:val="-4"/>
                <w:sz w:val="24"/>
              </w:rPr>
              <w:t xml:space="preserve"> </w:t>
            </w:r>
            <w:r>
              <w:rPr>
                <w:sz w:val="24"/>
              </w:rPr>
              <w:t>destroying</w:t>
            </w:r>
            <w:r>
              <w:rPr>
                <w:spacing w:val="-3"/>
                <w:sz w:val="24"/>
              </w:rPr>
              <w:t xml:space="preserve"> </w:t>
            </w:r>
            <w:r>
              <w:rPr>
                <w:sz w:val="24"/>
              </w:rPr>
              <w:t>cells</w:t>
            </w:r>
            <w:r>
              <w:rPr>
                <w:spacing w:val="-4"/>
                <w:sz w:val="24"/>
              </w:rPr>
              <w:t xml:space="preserve"> </w:t>
            </w:r>
            <w:r>
              <w:rPr>
                <w:sz w:val="24"/>
              </w:rPr>
              <w:t>of</w:t>
            </w:r>
            <w:r>
              <w:rPr>
                <w:spacing w:val="-3"/>
                <w:sz w:val="24"/>
              </w:rPr>
              <w:t xml:space="preserve"> </w:t>
            </w:r>
            <w:r>
              <w:rPr>
                <w:sz w:val="24"/>
              </w:rPr>
              <w:t>the</w:t>
            </w:r>
            <w:r>
              <w:rPr>
                <w:spacing w:val="-5"/>
                <w:sz w:val="24"/>
              </w:rPr>
              <w:t xml:space="preserve"> </w:t>
            </w:r>
            <w:r>
              <w:rPr>
                <w:sz w:val="24"/>
              </w:rPr>
              <w:t>body</w:t>
            </w:r>
            <w:r>
              <w:rPr>
                <w:spacing w:val="-6"/>
                <w:sz w:val="24"/>
              </w:rPr>
              <w:t xml:space="preserve"> </w:t>
            </w:r>
            <w:r>
              <w:rPr>
                <w:sz w:val="24"/>
              </w:rPr>
              <w:t>that</w:t>
            </w:r>
            <w:r>
              <w:rPr>
                <w:spacing w:val="-3"/>
                <w:sz w:val="24"/>
              </w:rPr>
              <w:t xml:space="preserve"> </w:t>
            </w:r>
            <w:r>
              <w:rPr>
                <w:sz w:val="24"/>
              </w:rPr>
              <w:t>fight</w:t>
            </w:r>
            <w:r>
              <w:rPr>
                <w:spacing w:val="-3"/>
                <w:sz w:val="24"/>
              </w:rPr>
              <w:t xml:space="preserve"> </w:t>
            </w:r>
            <w:r>
              <w:rPr>
                <w:sz w:val="24"/>
              </w:rPr>
              <w:t>diseases</w:t>
            </w:r>
          </w:p>
          <w:p w14:paraId="75B68A35" w14:textId="77777777" w:rsidR="00F4313E" w:rsidRDefault="007460E7" w:rsidP="00F932E9">
            <w:pPr>
              <w:pStyle w:val="TableParagraph"/>
              <w:numPr>
                <w:ilvl w:val="0"/>
                <w:numId w:val="3"/>
              </w:numPr>
              <w:tabs>
                <w:tab w:val="left" w:pos="467"/>
              </w:tabs>
              <w:ind w:right="821"/>
              <w:rPr>
                <w:sz w:val="24"/>
              </w:rPr>
            </w:pPr>
            <w:r>
              <w:rPr>
                <w:sz w:val="24"/>
              </w:rPr>
              <w:t>HIV</w:t>
            </w:r>
            <w:r>
              <w:rPr>
                <w:spacing w:val="-4"/>
                <w:sz w:val="24"/>
              </w:rPr>
              <w:t xml:space="preserve"> </w:t>
            </w:r>
            <w:r>
              <w:rPr>
                <w:sz w:val="24"/>
              </w:rPr>
              <w:t>is</w:t>
            </w:r>
            <w:r>
              <w:rPr>
                <w:spacing w:val="-5"/>
                <w:sz w:val="24"/>
              </w:rPr>
              <w:t xml:space="preserve"> </w:t>
            </w:r>
            <w:r>
              <w:rPr>
                <w:sz w:val="24"/>
              </w:rPr>
              <w:t>spread</w:t>
            </w:r>
            <w:r>
              <w:rPr>
                <w:spacing w:val="-4"/>
                <w:sz w:val="24"/>
              </w:rPr>
              <w:t xml:space="preserve"> </w:t>
            </w:r>
            <w:r>
              <w:rPr>
                <w:sz w:val="24"/>
              </w:rPr>
              <w:t>through</w:t>
            </w:r>
            <w:r>
              <w:rPr>
                <w:spacing w:val="-6"/>
                <w:sz w:val="24"/>
              </w:rPr>
              <w:t xml:space="preserve"> </w:t>
            </w:r>
            <w:r>
              <w:rPr>
                <w:sz w:val="24"/>
              </w:rPr>
              <w:t>bodily</w:t>
            </w:r>
            <w:r>
              <w:rPr>
                <w:spacing w:val="-5"/>
                <w:sz w:val="24"/>
              </w:rPr>
              <w:t xml:space="preserve"> </w:t>
            </w:r>
            <w:r>
              <w:rPr>
                <w:sz w:val="24"/>
              </w:rPr>
              <w:t>fluids</w:t>
            </w:r>
            <w:r>
              <w:rPr>
                <w:spacing w:val="-7"/>
                <w:sz w:val="24"/>
              </w:rPr>
              <w:t xml:space="preserve"> </w:t>
            </w:r>
            <w:r>
              <w:rPr>
                <w:sz w:val="24"/>
              </w:rPr>
              <w:t>including</w:t>
            </w:r>
            <w:r>
              <w:rPr>
                <w:spacing w:val="-6"/>
                <w:sz w:val="24"/>
              </w:rPr>
              <w:t xml:space="preserve"> </w:t>
            </w:r>
            <w:r>
              <w:rPr>
                <w:sz w:val="24"/>
              </w:rPr>
              <w:t>blood, semen, vaginal secretions, and breast milk</w:t>
            </w:r>
          </w:p>
          <w:p w14:paraId="76E0F99A" w14:textId="77777777" w:rsidR="00F4313E" w:rsidRDefault="007460E7" w:rsidP="00F932E9">
            <w:pPr>
              <w:pStyle w:val="TableParagraph"/>
              <w:numPr>
                <w:ilvl w:val="0"/>
                <w:numId w:val="3"/>
              </w:numPr>
              <w:tabs>
                <w:tab w:val="left" w:pos="467"/>
              </w:tabs>
              <w:ind w:right="325"/>
              <w:rPr>
                <w:sz w:val="24"/>
              </w:rPr>
            </w:pPr>
            <w:r>
              <w:rPr>
                <w:sz w:val="24"/>
              </w:rPr>
              <w:t>In 2021 Centers for Disease Control and Prevention (CDC)</w:t>
            </w:r>
            <w:r>
              <w:rPr>
                <w:spacing w:val="-6"/>
                <w:sz w:val="24"/>
              </w:rPr>
              <w:t xml:space="preserve"> </w:t>
            </w:r>
            <w:r>
              <w:rPr>
                <w:sz w:val="24"/>
              </w:rPr>
              <w:t>estimates</w:t>
            </w:r>
            <w:r>
              <w:rPr>
                <w:spacing w:val="-7"/>
                <w:sz w:val="24"/>
              </w:rPr>
              <w:t xml:space="preserve"> </w:t>
            </w:r>
            <w:r>
              <w:rPr>
                <w:sz w:val="24"/>
              </w:rPr>
              <w:t>1.2</w:t>
            </w:r>
            <w:r>
              <w:rPr>
                <w:spacing w:val="-6"/>
                <w:sz w:val="24"/>
              </w:rPr>
              <w:t xml:space="preserve"> </w:t>
            </w:r>
            <w:r>
              <w:rPr>
                <w:sz w:val="24"/>
              </w:rPr>
              <w:t>million</w:t>
            </w:r>
            <w:r>
              <w:rPr>
                <w:spacing w:val="-4"/>
                <w:sz w:val="24"/>
              </w:rPr>
              <w:t xml:space="preserve"> </w:t>
            </w:r>
            <w:r>
              <w:rPr>
                <w:sz w:val="24"/>
              </w:rPr>
              <w:t>individuals</w:t>
            </w:r>
            <w:r>
              <w:rPr>
                <w:spacing w:val="-5"/>
                <w:sz w:val="24"/>
              </w:rPr>
              <w:t xml:space="preserve"> </w:t>
            </w:r>
            <w:r>
              <w:rPr>
                <w:sz w:val="24"/>
              </w:rPr>
              <w:t>in</w:t>
            </w:r>
            <w:r>
              <w:rPr>
                <w:spacing w:val="-6"/>
                <w:sz w:val="24"/>
              </w:rPr>
              <w:t xml:space="preserve"> </w:t>
            </w:r>
            <w:r>
              <w:rPr>
                <w:sz w:val="24"/>
              </w:rPr>
              <w:t>United</w:t>
            </w:r>
            <w:r>
              <w:rPr>
                <w:spacing w:val="-4"/>
                <w:sz w:val="24"/>
              </w:rPr>
              <w:t xml:space="preserve"> </w:t>
            </w:r>
            <w:r>
              <w:rPr>
                <w:sz w:val="24"/>
              </w:rPr>
              <w:t>States have HIV and nearly 1 person for every 7 do not know they have it.</w:t>
            </w:r>
          </w:p>
          <w:p w14:paraId="2FD48DF2" w14:textId="77777777" w:rsidR="00F4313E" w:rsidRDefault="007460E7" w:rsidP="00F932E9">
            <w:pPr>
              <w:pStyle w:val="TableParagraph"/>
              <w:numPr>
                <w:ilvl w:val="0"/>
                <w:numId w:val="3"/>
              </w:numPr>
              <w:tabs>
                <w:tab w:val="left" w:pos="467"/>
              </w:tabs>
              <w:ind w:right="327"/>
              <w:jc w:val="both"/>
              <w:rPr>
                <w:sz w:val="24"/>
              </w:rPr>
            </w:pPr>
            <w:r>
              <w:rPr>
                <w:sz w:val="24"/>
              </w:rPr>
              <w:t>HIV</w:t>
            </w:r>
            <w:r>
              <w:rPr>
                <w:spacing w:val="-4"/>
                <w:sz w:val="24"/>
              </w:rPr>
              <w:t xml:space="preserve"> </w:t>
            </w:r>
            <w:r>
              <w:rPr>
                <w:sz w:val="24"/>
              </w:rPr>
              <w:t>Screening</w:t>
            </w:r>
            <w:r>
              <w:rPr>
                <w:spacing w:val="-4"/>
                <w:sz w:val="24"/>
              </w:rPr>
              <w:t xml:space="preserve"> </w:t>
            </w:r>
            <w:r>
              <w:rPr>
                <w:sz w:val="24"/>
              </w:rPr>
              <w:t>is</w:t>
            </w:r>
            <w:r>
              <w:rPr>
                <w:spacing w:val="-5"/>
                <w:sz w:val="24"/>
              </w:rPr>
              <w:t xml:space="preserve"> </w:t>
            </w:r>
            <w:r>
              <w:rPr>
                <w:sz w:val="24"/>
              </w:rPr>
              <w:t>vital</w:t>
            </w:r>
            <w:r>
              <w:rPr>
                <w:spacing w:val="-8"/>
                <w:sz w:val="24"/>
              </w:rPr>
              <w:t xml:space="preserve"> </w:t>
            </w:r>
            <w:r>
              <w:rPr>
                <w:sz w:val="24"/>
              </w:rPr>
              <w:t>knowledge</w:t>
            </w:r>
            <w:r>
              <w:rPr>
                <w:spacing w:val="-4"/>
                <w:sz w:val="24"/>
              </w:rPr>
              <w:t xml:space="preserve"> </w:t>
            </w:r>
            <w:r>
              <w:rPr>
                <w:sz w:val="24"/>
              </w:rPr>
              <w:t>because</w:t>
            </w:r>
            <w:r>
              <w:rPr>
                <w:spacing w:val="-6"/>
                <w:sz w:val="24"/>
              </w:rPr>
              <w:t xml:space="preserve"> </w:t>
            </w:r>
            <w:r>
              <w:rPr>
                <w:sz w:val="24"/>
              </w:rPr>
              <w:t>new</w:t>
            </w:r>
            <w:r>
              <w:rPr>
                <w:spacing w:val="-5"/>
                <w:sz w:val="24"/>
              </w:rPr>
              <w:t xml:space="preserve"> </w:t>
            </w:r>
            <w:r>
              <w:rPr>
                <w:sz w:val="24"/>
              </w:rPr>
              <w:t>medical advances are slowing the progression of the virus, and some individuals may never develop AIDS.</w:t>
            </w:r>
          </w:p>
        </w:tc>
        <w:tc>
          <w:tcPr>
            <w:tcW w:w="2970" w:type="dxa"/>
          </w:tcPr>
          <w:p w14:paraId="08564047" w14:textId="1A150651" w:rsidR="00F4313E" w:rsidRDefault="00E9157E">
            <w:pPr>
              <w:pStyle w:val="TableParagraph"/>
              <w:ind w:left="0"/>
              <w:rPr>
                <w:rFonts w:ascii="Times New Roman"/>
              </w:rPr>
            </w:pPr>
            <w:r w:rsidRPr="003E748F">
              <w:rPr>
                <w:b/>
                <w:bCs/>
                <w:sz w:val="24"/>
                <w:szCs w:val="24"/>
              </w:rPr>
              <w:t>Notes:</w:t>
            </w:r>
          </w:p>
        </w:tc>
      </w:tr>
      <w:tr w:rsidR="00F4313E" w14:paraId="08F902B6" w14:textId="77777777" w:rsidTr="007D5D60">
        <w:trPr>
          <w:trHeight w:val="3301"/>
        </w:trPr>
        <w:tc>
          <w:tcPr>
            <w:tcW w:w="6660" w:type="dxa"/>
          </w:tcPr>
          <w:p w14:paraId="64261035" w14:textId="77777777" w:rsidR="00F4313E" w:rsidRDefault="007460E7">
            <w:pPr>
              <w:pStyle w:val="TableParagraph"/>
              <w:ind w:left="107"/>
              <w:rPr>
                <w:b/>
                <w:sz w:val="24"/>
              </w:rPr>
            </w:pPr>
            <w:r>
              <w:rPr>
                <w:b/>
                <w:sz w:val="24"/>
              </w:rPr>
              <w:t>(S-173)</w:t>
            </w:r>
            <w:r>
              <w:rPr>
                <w:b/>
                <w:spacing w:val="-4"/>
                <w:sz w:val="24"/>
              </w:rPr>
              <w:t xml:space="preserve"> </w:t>
            </w:r>
            <w:r>
              <w:rPr>
                <w:b/>
                <w:sz w:val="24"/>
              </w:rPr>
              <w:t>Immune</w:t>
            </w:r>
            <w:r>
              <w:rPr>
                <w:b/>
                <w:spacing w:val="-3"/>
                <w:sz w:val="24"/>
              </w:rPr>
              <w:t xml:space="preserve"> </w:t>
            </w:r>
            <w:r>
              <w:rPr>
                <w:b/>
                <w:sz w:val="24"/>
              </w:rPr>
              <w:t>System</w:t>
            </w:r>
            <w:r>
              <w:rPr>
                <w:b/>
                <w:spacing w:val="-3"/>
                <w:sz w:val="24"/>
              </w:rPr>
              <w:t xml:space="preserve"> </w:t>
            </w:r>
            <w:r>
              <w:rPr>
                <w:b/>
                <w:sz w:val="24"/>
              </w:rPr>
              <w:t>–</w:t>
            </w:r>
            <w:r>
              <w:rPr>
                <w:b/>
                <w:spacing w:val="-1"/>
                <w:sz w:val="24"/>
              </w:rPr>
              <w:t xml:space="preserve"> </w:t>
            </w:r>
            <w:r>
              <w:rPr>
                <w:b/>
                <w:sz w:val="24"/>
              </w:rPr>
              <w:t>Nurse</w:t>
            </w:r>
            <w:r>
              <w:rPr>
                <w:b/>
                <w:spacing w:val="-2"/>
                <w:sz w:val="24"/>
              </w:rPr>
              <w:t xml:space="preserve"> </w:t>
            </w:r>
            <w:r>
              <w:rPr>
                <w:b/>
                <w:sz w:val="24"/>
              </w:rPr>
              <w:t>Aide’s</w:t>
            </w:r>
            <w:r>
              <w:rPr>
                <w:b/>
                <w:spacing w:val="-1"/>
                <w:sz w:val="24"/>
              </w:rPr>
              <w:t xml:space="preserve"> </w:t>
            </w:r>
            <w:r>
              <w:rPr>
                <w:b/>
                <w:spacing w:val="-4"/>
                <w:sz w:val="24"/>
              </w:rPr>
              <w:t>Role</w:t>
            </w:r>
          </w:p>
          <w:p w14:paraId="2348B89E" w14:textId="77777777" w:rsidR="00F4313E" w:rsidRDefault="007460E7" w:rsidP="00F932E9">
            <w:pPr>
              <w:pStyle w:val="TableParagraph"/>
              <w:numPr>
                <w:ilvl w:val="0"/>
                <w:numId w:val="2"/>
              </w:numPr>
              <w:tabs>
                <w:tab w:val="left" w:pos="467"/>
              </w:tabs>
              <w:spacing w:before="1"/>
              <w:ind w:right="177"/>
              <w:rPr>
                <w:sz w:val="24"/>
              </w:rPr>
            </w:pPr>
            <w:r>
              <w:rPr>
                <w:sz w:val="24"/>
              </w:rPr>
              <w:t>Follow</w:t>
            </w:r>
            <w:r>
              <w:rPr>
                <w:spacing w:val="-6"/>
                <w:sz w:val="24"/>
              </w:rPr>
              <w:t xml:space="preserve"> </w:t>
            </w:r>
            <w:r>
              <w:rPr>
                <w:sz w:val="24"/>
              </w:rPr>
              <w:t>Standard</w:t>
            </w:r>
            <w:r>
              <w:rPr>
                <w:spacing w:val="-7"/>
                <w:sz w:val="24"/>
              </w:rPr>
              <w:t xml:space="preserve"> </w:t>
            </w:r>
            <w:r>
              <w:rPr>
                <w:sz w:val="24"/>
              </w:rPr>
              <w:t>Precautions</w:t>
            </w:r>
            <w:r>
              <w:rPr>
                <w:spacing w:val="-7"/>
                <w:sz w:val="24"/>
              </w:rPr>
              <w:t xml:space="preserve"> </w:t>
            </w:r>
            <w:r>
              <w:rPr>
                <w:sz w:val="24"/>
              </w:rPr>
              <w:t>and</w:t>
            </w:r>
            <w:r>
              <w:rPr>
                <w:spacing w:val="-7"/>
                <w:sz w:val="24"/>
              </w:rPr>
              <w:t xml:space="preserve"> </w:t>
            </w:r>
            <w:r>
              <w:rPr>
                <w:sz w:val="24"/>
              </w:rPr>
              <w:t>Blood</w:t>
            </w:r>
            <w:r>
              <w:rPr>
                <w:spacing w:val="-5"/>
                <w:sz w:val="24"/>
              </w:rPr>
              <w:t xml:space="preserve"> </w:t>
            </w:r>
            <w:r>
              <w:rPr>
                <w:sz w:val="24"/>
              </w:rPr>
              <w:t>Borne</w:t>
            </w:r>
            <w:r>
              <w:rPr>
                <w:spacing w:val="-5"/>
                <w:sz w:val="24"/>
              </w:rPr>
              <w:t xml:space="preserve"> </w:t>
            </w:r>
            <w:r>
              <w:rPr>
                <w:sz w:val="24"/>
              </w:rPr>
              <w:t>Pathogen Standards as nurse aide cares for a resident with AIDS</w:t>
            </w:r>
          </w:p>
          <w:p w14:paraId="37DF4670" w14:textId="77777777" w:rsidR="00F4313E" w:rsidRDefault="007460E7" w:rsidP="00F932E9">
            <w:pPr>
              <w:pStyle w:val="TableParagraph"/>
              <w:numPr>
                <w:ilvl w:val="0"/>
                <w:numId w:val="2"/>
              </w:numPr>
              <w:tabs>
                <w:tab w:val="left" w:pos="467"/>
              </w:tabs>
              <w:spacing w:line="290" w:lineRule="exact"/>
              <w:rPr>
                <w:sz w:val="24"/>
              </w:rPr>
            </w:pPr>
            <w:r>
              <w:rPr>
                <w:sz w:val="24"/>
              </w:rPr>
              <w:t>Assist</w:t>
            </w:r>
            <w:r>
              <w:rPr>
                <w:spacing w:val="-1"/>
                <w:sz w:val="24"/>
              </w:rPr>
              <w:t xml:space="preserve"> </w:t>
            </w:r>
            <w:r>
              <w:rPr>
                <w:sz w:val="24"/>
              </w:rPr>
              <w:t>with activities</w:t>
            </w:r>
            <w:r>
              <w:rPr>
                <w:spacing w:val="-4"/>
                <w:sz w:val="24"/>
              </w:rPr>
              <w:t xml:space="preserve"> </w:t>
            </w:r>
            <w:r>
              <w:rPr>
                <w:sz w:val="24"/>
              </w:rPr>
              <w:t>of</w:t>
            </w:r>
            <w:r>
              <w:rPr>
                <w:spacing w:val="-3"/>
                <w:sz w:val="24"/>
              </w:rPr>
              <w:t xml:space="preserve"> </w:t>
            </w:r>
            <w:r>
              <w:rPr>
                <w:sz w:val="24"/>
              </w:rPr>
              <w:t>daily</w:t>
            </w:r>
            <w:r>
              <w:rPr>
                <w:spacing w:val="-2"/>
                <w:sz w:val="24"/>
              </w:rPr>
              <w:t xml:space="preserve"> </w:t>
            </w:r>
            <w:r>
              <w:rPr>
                <w:sz w:val="24"/>
              </w:rPr>
              <w:t>living as</w:t>
            </w:r>
            <w:r>
              <w:rPr>
                <w:spacing w:val="-3"/>
                <w:sz w:val="24"/>
              </w:rPr>
              <w:t xml:space="preserve"> </w:t>
            </w:r>
            <w:r>
              <w:rPr>
                <w:spacing w:val="-2"/>
                <w:sz w:val="24"/>
              </w:rPr>
              <w:t>needed</w:t>
            </w:r>
          </w:p>
          <w:p w14:paraId="0B9E03A4" w14:textId="77777777" w:rsidR="00F4313E" w:rsidRDefault="007460E7" w:rsidP="00F932E9">
            <w:pPr>
              <w:pStyle w:val="TableParagraph"/>
              <w:numPr>
                <w:ilvl w:val="0"/>
                <w:numId w:val="2"/>
              </w:numPr>
              <w:tabs>
                <w:tab w:val="left" w:pos="467"/>
              </w:tabs>
              <w:spacing w:line="293" w:lineRule="exact"/>
              <w:rPr>
                <w:sz w:val="24"/>
              </w:rPr>
            </w:pPr>
            <w:r>
              <w:rPr>
                <w:sz w:val="24"/>
              </w:rPr>
              <w:t>Provide</w:t>
            </w:r>
            <w:r>
              <w:rPr>
                <w:spacing w:val="-2"/>
                <w:sz w:val="24"/>
              </w:rPr>
              <w:t xml:space="preserve"> </w:t>
            </w:r>
            <w:r>
              <w:rPr>
                <w:sz w:val="24"/>
              </w:rPr>
              <w:t>fluids</w:t>
            </w:r>
            <w:r>
              <w:rPr>
                <w:spacing w:val="-2"/>
                <w:sz w:val="24"/>
              </w:rPr>
              <w:t xml:space="preserve"> </w:t>
            </w:r>
            <w:r>
              <w:rPr>
                <w:sz w:val="24"/>
              </w:rPr>
              <w:t>as</w:t>
            </w:r>
            <w:r>
              <w:rPr>
                <w:spacing w:val="-3"/>
                <w:sz w:val="24"/>
              </w:rPr>
              <w:t xml:space="preserve"> </w:t>
            </w:r>
            <w:r>
              <w:rPr>
                <w:spacing w:val="-2"/>
                <w:sz w:val="24"/>
              </w:rPr>
              <w:t>ordered</w:t>
            </w:r>
          </w:p>
          <w:p w14:paraId="47FE72F5" w14:textId="77777777" w:rsidR="00F4313E" w:rsidRDefault="007460E7" w:rsidP="00F932E9">
            <w:pPr>
              <w:pStyle w:val="TableParagraph"/>
              <w:numPr>
                <w:ilvl w:val="0"/>
                <w:numId w:val="2"/>
              </w:numPr>
              <w:tabs>
                <w:tab w:val="left" w:pos="467"/>
              </w:tabs>
              <w:spacing w:line="293" w:lineRule="exact"/>
              <w:rPr>
                <w:sz w:val="24"/>
              </w:rPr>
            </w:pPr>
            <w:r>
              <w:rPr>
                <w:sz w:val="24"/>
              </w:rPr>
              <w:t>Measure</w:t>
            </w:r>
            <w:r>
              <w:rPr>
                <w:spacing w:val="-4"/>
                <w:sz w:val="24"/>
              </w:rPr>
              <w:t xml:space="preserve"> </w:t>
            </w:r>
            <w:r>
              <w:rPr>
                <w:sz w:val="24"/>
              </w:rPr>
              <w:t>and</w:t>
            </w:r>
            <w:r>
              <w:rPr>
                <w:spacing w:val="-1"/>
                <w:sz w:val="24"/>
              </w:rPr>
              <w:t xml:space="preserve"> </w:t>
            </w:r>
            <w:r>
              <w:rPr>
                <w:sz w:val="24"/>
              </w:rPr>
              <w:t>record</w:t>
            </w:r>
            <w:r>
              <w:rPr>
                <w:spacing w:val="-2"/>
                <w:sz w:val="24"/>
              </w:rPr>
              <w:t xml:space="preserve"> </w:t>
            </w:r>
            <w:r>
              <w:rPr>
                <w:sz w:val="24"/>
              </w:rPr>
              <w:t>I&amp;O</w:t>
            </w:r>
            <w:r>
              <w:rPr>
                <w:spacing w:val="-2"/>
                <w:sz w:val="24"/>
              </w:rPr>
              <w:t xml:space="preserve"> </w:t>
            </w:r>
            <w:r>
              <w:rPr>
                <w:sz w:val="24"/>
              </w:rPr>
              <w:t>and</w:t>
            </w:r>
            <w:r>
              <w:rPr>
                <w:spacing w:val="-1"/>
                <w:sz w:val="24"/>
              </w:rPr>
              <w:t xml:space="preserve"> </w:t>
            </w:r>
            <w:r>
              <w:rPr>
                <w:sz w:val="24"/>
              </w:rPr>
              <w:t>obtain</w:t>
            </w:r>
            <w:r>
              <w:rPr>
                <w:spacing w:val="-3"/>
                <w:sz w:val="24"/>
              </w:rPr>
              <w:t xml:space="preserve"> </w:t>
            </w:r>
            <w:r>
              <w:rPr>
                <w:spacing w:val="-2"/>
                <w:sz w:val="24"/>
              </w:rPr>
              <w:t>weights</w:t>
            </w:r>
          </w:p>
          <w:p w14:paraId="078D0CAE" w14:textId="77777777" w:rsidR="00F4313E" w:rsidRDefault="007460E7" w:rsidP="00F932E9">
            <w:pPr>
              <w:pStyle w:val="TableParagraph"/>
              <w:numPr>
                <w:ilvl w:val="0"/>
                <w:numId w:val="2"/>
              </w:numPr>
              <w:tabs>
                <w:tab w:val="left" w:pos="467"/>
              </w:tabs>
              <w:ind w:right="447"/>
              <w:rPr>
                <w:sz w:val="24"/>
              </w:rPr>
            </w:pPr>
            <w:r>
              <w:rPr>
                <w:sz w:val="24"/>
              </w:rPr>
              <w:t>Encourage</w:t>
            </w:r>
            <w:r>
              <w:rPr>
                <w:spacing w:val="-9"/>
                <w:sz w:val="24"/>
              </w:rPr>
              <w:t xml:space="preserve"> </w:t>
            </w:r>
            <w:r>
              <w:rPr>
                <w:sz w:val="24"/>
              </w:rPr>
              <w:t>deep-breathing</w:t>
            </w:r>
            <w:r>
              <w:rPr>
                <w:spacing w:val="-8"/>
                <w:sz w:val="24"/>
              </w:rPr>
              <w:t xml:space="preserve"> </w:t>
            </w:r>
            <w:r>
              <w:rPr>
                <w:sz w:val="24"/>
              </w:rPr>
              <w:t>and</w:t>
            </w:r>
            <w:r>
              <w:rPr>
                <w:spacing w:val="-7"/>
                <w:sz w:val="24"/>
              </w:rPr>
              <w:t xml:space="preserve"> </w:t>
            </w:r>
            <w:r>
              <w:rPr>
                <w:sz w:val="24"/>
              </w:rPr>
              <w:t>coughing</w:t>
            </w:r>
            <w:r>
              <w:rPr>
                <w:spacing w:val="-7"/>
                <w:sz w:val="24"/>
              </w:rPr>
              <w:t xml:space="preserve"> </w:t>
            </w:r>
            <w:r>
              <w:rPr>
                <w:sz w:val="24"/>
              </w:rPr>
              <w:t>exercises</w:t>
            </w:r>
            <w:r>
              <w:rPr>
                <w:spacing w:val="-7"/>
                <w:sz w:val="24"/>
              </w:rPr>
              <w:t xml:space="preserve"> </w:t>
            </w:r>
            <w:r>
              <w:rPr>
                <w:sz w:val="24"/>
              </w:rPr>
              <w:t xml:space="preserve">as </w:t>
            </w:r>
            <w:r>
              <w:rPr>
                <w:spacing w:val="-2"/>
                <w:sz w:val="24"/>
              </w:rPr>
              <w:t>directed</w:t>
            </w:r>
          </w:p>
          <w:p w14:paraId="492C235C" w14:textId="77777777" w:rsidR="00F4313E" w:rsidRDefault="007460E7" w:rsidP="00F932E9">
            <w:pPr>
              <w:pStyle w:val="TableParagraph"/>
              <w:numPr>
                <w:ilvl w:val="0"/>
                <w:numId w:val="2"/>
              </w:numPr>
              <w:tabs>
                <w:tab w:val="left" w:pos="467"/>
              </w:tabs>
              <w:spacing w:line="290" w:lineRule="exact"/>
              <w:rPr>
                <w:sz w:val="24"/>
              </w:rPr>
            </w:pPr>
            <w:r>
              <w:rPr>
                <w:sz w:val="24"/>
              </w:rPr>
              <w:t>Encourage</w:t>
            </w:r>
            <w:r>
              <w:rPr>
                <w:spacing w:val="-4"/>
                <w:sz w:val="24"/>
              </w:rPr>
              <w:t xml:space="preserve"> </w:t>
            </w:r>
            <w:r>
              <w:rPr>
                <w:sz w:val="24"/>
              </w:rPr>
              <w:t>self-care</w:t>
            </w:r>
            <w:r>
              <w:rPr>
                <w:spacing w:val="-4"/>
                <w:sz w:val="24"/>
              </w:rPr>
              <w:t xml:space="preserve"> </w:t>
            </w:r>
            <w:r>
              <w:rPr>
                <w:sz w:val="24"/>
              </w:rPr>
              <w:t>as</w:t>
            </w:r>
            <w:r>
              <w:rPr>
                <w:spacing w:val="-4"/>
                <w:sz w:val="24"/>
              </w:rPr>
              <w:t xml:space="preserve"> </w:t>
            </w:r>
            <w:r>
              <w:rPr>
                <w:spacing w:val="-2"/>
                <w:sz w:val="24"/>
              </w:rPr>
              <w:t>tolerated</w:t>
            </w:r>
          </w:p>
          <w:p w14:paraId="3D556A72" w14:textId="77777777" w:rsidR="00F4313E" w:rsidRDefault="007460E7" w:rsidP="00F932E9">
            <w:pPr>
              <w:pStyle w:val="TableParagraph"/>
              <w:numPr>
                <w:ilvl w:val="0"/>
                <w:numId w:val="2"/>
              </w:numPr>
              <w:tabs>
                <w:tab w:val="left" w:pos="467"/>
              </w:tabs>
              <w:spacing w:line="293" w:lineRule="exact"/>
              <w:rPr>
                <w:sz w:val="24"/>
              </w:rPr>
            </w:pPr>
            <w:r>
              <w:rPr>
                <w:sz w:val="24"/>
              </w:rPr>
              <w:t>Monitor</w:t>
            </w:r>
            <w:r>
              <w:rPr>
                <w:spacing w:val="-3"/>
                <w:sz w:val="24"/>
              </w:rPr>
              <w:t xml:space="preserve"> </w:t>
            </w:r>
            <w:r>
              <w:rPr>
                <w:sz w:val="24"/>
              </w:rPr>
              <w:t>and</w:t>
            </w:r>
            <w:r>
              <w:rPr>
                <w:spacing w:val="-1"/>
                <w:sz w:val="24"/>
              </w:rPr>
              <w:t xml:space="preserve"> </w:t>
            </w:r>
            <w:r>
              <w:rPr>
                <w:sz w:val="24"/>
              </w:rPr>
              <w:t>report</w:t>
            </w:r>
            <w:r>
              <w:rPr>
                <w:spacing w:val="-1"/>
                <w:sz w:val="24"/>
              </w:rPr>
              <w:t xml:space="preserve"> </w:t>
            </w:r>
            <w:r>
              <w:rPr>
                <w:sz w:val="24"/>
              </w:rPr>
              <w:t>signs</w:t>
            </w:r>
            <w:r>
              <w:rPr>
                <w:spacing w:val="-2"/>
                <w:sz w:val="24"/>
              </w:rPr>
              <w:t xml:space="preserve"> </w:t>
            </w:r>
            <w:r>
              <w:rPr>
                <w:sz w:val="24"/>
              </w:rPr>
              <w:t>of</w:t>
            </w:r>
            <w:r>
              <w:rPr>
                <w:spacing w:val="-1"/>
                <w:sz w:val="24"/>
              </w:rPr>
              <w:t xml:space="preserve"> </w:t>
            </w:r>
            <w:r>
              <w:rPr>
                <w:spacing w:val="-2"/>
                <w:sz w:val="24"/>
              </w:rPr>
              <w:t>infection</w:t>
            </w:r>
          </w:p>
          <w:p w14:paraId="10E17215" w14:textId="77777777" w:rsidR="00F4313E" w:rsidRDefault="007460E7" w:rsidP="00F932E9">
            <w:pPr>
              <w:pStyle w:val="TableParagraph"/>
              <w:numPr>
                <w:ilvl w:val="0"/>
                <w:numId w:val="2"/>
              </w:numPr>
              <w:tabs>
                <w:tab w:val="left" w:pos="467"/>
              </w:tabs>
              <w:spacing w:line="293" w:lineRule="exact"/>
              <w:rPr>
                <w:sz w:val="24"/>
              </w:rPr>
            </w:pPr>
            <w:r>
              <w:rPr>
                <w:sz w:val="24"/>
              </w:rPr>
              <w:t>Provide</w:t>
            </w:r>
            <w:r>
              <w:rPr>
                <w:spacing w:val="-4"/>
                <w:sz w:val="24"/>
              </w:rPr>
              <w:t xml:space="preserve"> </w:t>
            </w:r>
            <w:r>
              <w:rPr>
                <w:sz w:val="24"/>
              </w:rPr>
              <w:t>emotional</w:t>
            </w:r>
            <w:r>
              <w:rPr>
                <w:spacing w:val="-2"/>
                <w:sz w:val="24"/>
              </w:rPr>
              <w:t xml:space="preserve"> support</w:t>
            </w:r>
          </w:p>
        </w:tc>
        <w:tc>
          <w:tcPr>
            <w:tcW w:w="2970" w:type="dxa"/>
          </w:tcPr>
          <w:p w14:paraId="33E23ADD" w14:textId="33A00786" w:rsidR="00F4313E" w:rsidRDefault="00E9157E">
            <w:pPr>
              <w:pStyle w:val="TableParagraph"/>
              <w:ind w:left="0"/>
              <w:rPr>
                <w:rFonts w:ascii="Times New Roman"/>
              </w:rPr>
            </w:pPr>
            <w:r w:rsidRPr="003E748F">
              <w:rPr>
                <w:b/>
                <w:bCs/>
                <w:sz w:val="24"/>
                <w:szCs w:val="24"/>
              </w:rPr>
              <w:t>Notes:</w:t>
            </w:r>
          </w:p>
        </w:tc>
      </w:tr>
      <w:tr w:rsidR="00F4313E" w14:paraId="2989665B" w14:textId="77777777" w:rsidTr="007D5D60">
        <w:trPr>
          <w:trHeight w:val="4067"/>
        </w:trPr>
        <w:tc>
          <w:tcPr>
            <w:tcW w:w="6660" w:type="dxa"/>
          </w:tcPr>
          <w:p w14:paraId="53E9AC19" w14:textId="77777777" w:rsidR="00F4313E" w:rsidRDefault="007460E7">
            <w:pPr>
              <w:pStyle w:val="TableParagraph"/>
              <w:spacing w:before="2" w:line="275" w:lineRule="exact"/>
              <w:ind w:left="107"/>
              <w:rPr>
                <w:b/>
                <w:sz w:val="24"/>
              </w:rPr>
            </w:pPr>
            <w:r>
              <w:rPr>
                <w:b/>
                <w:sz w:val="24"/>
              </w:rPr>
              <w:t>(S-174)</w:t>
            </w:r>
            <w:r>
              <w:rPr>
                <w:b/>
                <w:spacing w:val="-6"/>
                <w:sz w:val="24"/>
              </w:rPr>
              <w:t xml:space="preserve"> </w:t>
            </w:r>
            <w:r>
              <w:rPr>
                <w:b/>
                <w:sz w:val="24"/>
              </w:rPr>
              <w:t>Immune</w:t>
            </w:r>
            <w:r>
              <w:rPr>
                <w:b/>
                <w:spacing w:val="-3"/>
                <w:sz w:val="24"/>
              </w:rPr>
              <w:t xml:space="preserve"> </w:t>
            </w:r>
            <w:r>
              <w:rPr>
                <w:b/>
                <w:sz w:val="24"/>
              </w:rPr>
              <w:t>System-</w:t>
            </w:r>
            <w:r>
              <w:rPr>
                <w:b/>
                <w:spacing w:val="-4"/>
                <w:sz w:val="24"/>
              </w:rPr>
              <w:t xml:space="preserve"> </w:t>
            </w:r>
            <w:r>
              <w:rPr>
                <w:b/>
                <w:sz w:val="24"/>
              </w:rPr>
              <w:t>Other</w:t>
            </w:r>
            <w:r>
              <w:rPr>
                <w:b/>
                <w:spacing w:val="-2"/>
                <w:sz w:val="24"/>
              </w:rPr>
              <w:t xml:space="preserve"> </w:t>
            </w:r>
            <w:r>
              <w:rPr>
                <w:b/>
                <w:sz w:val="24"/>
              </w:rPr>
              <w:t>Common</w:t>
            </w:r>
            <w:r>
              <w:rPr>
                <w:b/>
                <w:spacing w:val="-5"/>
                <w:sz w:val="24"/>
              </w:rPr>
              <w:t xml:space="preserve"> </w:t>
            </w:r>
            <w:r>
              <w:rPr>
                <w:b/>
                <w:spacing w:val="-2"/>
                <w:sz w:val="24"/>
              </w:rPr>
              <w:t>Disorders</w:t>
            </w:r>
          </w:p>
          <w:p w14:paraId="467C2CD3" w14:textId="77777777" w:rsidR="00F4313E" w:rsidRDefault="007460E7" w:rsidP="00F932E9">
            <w:pPr>
              <w:pStyle w:val="TableParagraph"/>
              <w:numPr>
                <w:ilvl w:val="0"/>
                <w:numId w:val="1"/>
              </w:numPr>
              <w:tabs>
                <w:tab w:val="left" w:pos="443"/>
              </w:tabs>
              <w:ind w:right="96"/>
              <w:rPr>
                <w:sz w:val="24"/>
              </w:rPr>
            </w:pPr>
            <w:r>
              <w:rPr>
                <w:sz w:val="24"/>
              </w:rPr>
              <w:t>Lupus</w:t>
            </w:r>
            <w:r>
              <w:rPr>
                <w:spacing w:val="-6"/>
                <w:sz w:val="24"/>
              </w:rPr>
              <w:t xml:space="preserve"> </w:t>
            </w:r>
            <w:r>
              <w:rPr>
                <w:sz w:val="24"/>
              </w:rPr>
              <w:t>–</w:t>
            </w:r>
            <w:r>
              <w:rPr>
                <w:spacing w:val="-5"/>
                <w:sz w:val="24"/>
              </w:rPr>
              <w:t xml:space="preserve"> </w:t>
            </w:r>
            <w:r>
              <w:rPr>
                <w:sz w:val="24"/>
              </w:rPr>
              <w:t>immune</w:t>
            </w:r>
            <w:r>
              <w:rPr>
                <w:spacing w:val="-5"/>
                <w:sz w:val="24"/>
              </w:rPr>
              <w:t xml:space="preserve"> </w:t>
            </w:r>
            <w:r>
              <w:rPr>
                <w:sz w:val="24"/>
              </w:rPr>
              <w:t>system</w:t>
            </w:r>
            <w:r>
              <w:rPr>
                <w:spacing w:val="-4"/>
                <w:sz w:val="24"/>
              </w:rPr>
              <w:t xml:space="preserve"> </w:t>
            </w:r>
            <w:r>
              <w:rPr>
                <w:sz w:val="24"/>
              </w:rPr>
              <w:t>attacks</w:t>
            </w:r>
            <w:r>
              <w:rPr>
                <w:spacing w:val="-7"/>
                <w:sz w:val="24"/>
              </w:rPr>
              <w:t xml:space="preserve"> </w:t>
            </w:r>
            <w:r>
              <w:rPr>
                <w:sz w:val="24"/>
              </w:rPr>
              <w:t>tissues</w:t>
            </w:r>
            <w:r>
              <w:rPr>
                <w:spacing w:val="-6"/>
                <w:sz w:val="24"/>
              </w:rPr>
              <w:t xml:space="preserve"> </w:t>
            </w:r>
            <w:r>
              <w:rPr>
                <w:sz w:val="24"/>
              </w:rPr>
              <w:t>causing</w:t>
            </w:r>
            <w:r>
              <w:rPr>
                <w:spacing w:val="-5"/>
                <w:sz w:val="24"/>
              </w:rPr>
              <w:t xml:space="preserve"> </w:t>
            </w:r>
            <w:r>
              <w:rPr>
                <w:sz w:val="24"/>
              </w:rPr>
              <w:t>redness, pain, swelling, and damage</w:t>
            </w:r>
          </w:p>
          <w:p w14:paraId="24D06A27" w14:textId="77777777" w:rsidR="00F4313E" w:rsidRDefault="007460E7" w:rsidP="00F932E9">
            <w:pPr>
              <w:pStyle w:val="TableParagraph"/>
              <w:numPr>
                <w:ilvl w:val="0"/>
                <w:numId w:val="1"/>
              </w:numPr>
              <w:tabs>
                <w:tab w:val="left" w:pos="443"/>
              </w:tabs>
              <w:ind w:right="286"/>
              <w:rPr>
                <w:sz w:val="24"/>
              </w:rPr>
            </w:pPr>
            <w:r>
              <w:rPr>
                <w:sz w:val="24"/>
              </w:rPr>
              <w:t>Graves’</w:t>
            </w:r>
            <w:r>
              <w:rPr>
                <w:spacing w:val="-6"/>
                <w:sz w:val="24"/>
              </w:rPr>
              <w:t xml:space="preserve"> </w:t>
            </w:r>
            <w:r>
              <w:rPr>
                <w:sz w:val="24"/>
              </w:rPr>
              <w:t>disease</w:t>
            </w:r>
            <w:r>
              <w:rPr>
                <w:spacing w:val="-7"/>
                <w:sz w:val="24"/>
              </w:rPr>
              <w:t xml:space="preserve"> </w:t>
            </w:r>
            <w:r>
              <w:rPr>
                <w:sz w:val="24"/>
              </w:rPr>
              <w:t>–</w:t>
            </w:r>
            <w:r>
              <w:rPr>
                <w:spacing w:val="-5"/>
                <w:sz w:val="24"/>
              </w:rPr>
              <w:t xml:space="preserve"> </w:t>
            </w:r>
            <w:r>
              <w:rPr>
                <w:sz w:val="24"/>
              </w:rPr>
              <w:t>immune</w:t>
            </w:r>
            <w:r>
              <w:rPr>
                <w:spacing w:val="-5"/>
                <w:sz w:val="24"/>
              </w:rPr>
              <w:t xml:space="preserve"> </w:t>
            </w:r>
            <w:r>
              <w:rPr>
                <w:sz w:val="24"/>
              </w:rPr>
              <w:t>system</w:t>
            </w:r>
            <w:r>
              <w:rPr>
                <w:spacing w:val="-4"/>
                <w:sz w:val="24"/>
              </w:rPr>
              <w:t xml:space="preserve"> </w:t>
            </w:r>
            <w:r>
              <w:rPr>
                <w:sz w:val="24"/>
              </w:rPr>
              <w:t>attacks</w:t>
            </w:r>
            <w:r>
              <w:rPr>
                <w:spacing w:val="-6"/>
                <w:sz w:val="24"/>
              </w:rPr>
              <w:t xml:space="preserve"> </w:t>
            </w:r>
            <w:r>
              <w:rPr>
                <w:sz w:val="24"/>
              </w:rPr>
              <w:t>thyroid</w:t>
            </w:r>
            <w:r>
              <w:rPr>
                <w:spacing w:val="-5"/>
                <w:sz w:val="24"/>
              </w:rPr>
              <w:t xml:space="preserve"> </w:t>
            </w:r>
            <w:r>
              <w:rPr>
                <w:sz w:val="24"/>
              </w:rPr>
              <w:t>gland which causes it to secrete more thyroid hormone</w:t>
            </w:r>
          </w:p>
          <w:p w14:paraId="6A85294A" w14:textId="77777777" w:rsidR="00F4313E" w:rsidRDefault="007460E7" w:rsidP="00F932E9">
            <w:pPr>
              <w:pStyle w:val="TableParagraph"/>
              <w:numPr>
                <w:ilvl w:val="0"/>
                <w:numId w:val="1"/>
              </w:numPr>
              <w:tabs>
                <w:tab w:val="left" w:pos="443"/>
              </w:tabs>
              <w:ind w:right="337"/>
              <w:rPr>
                <w:sz w:val="24"/>
              </w:rPr>
            </w:pPr>
            <w:r>
              <w:rPr>
                <w:sz w:val="24"/>
              </w:rPr>
              <w:t>Multiple Sclerosis - immune system destroys the protective</w:t>
            </w:r>
            <w:r>
              <w:rPr>
                <w:spacing w:val="-6"/>
                <w:sz w:val="24"/>
              </w:rPr>
              <w:t xml:space="preserve"> </w:t>
            </w:r>
            <w:r>
              <w:rPr>
                <w:sz w:val="24"/>
              </w:rPr>
              <w:t>covering</w:t>
            </w:r>
            <w:r>
              <w:rPr>
                <w:spacing w:val="-4"/>
                <w:sz w:val="24"/>
              </w:rPr>
              <w:t xml:space="preserve"> </w:t>
            </w:r>
            <w:r>
              <w:rPr>
                <w:sz w:val="24"/>
              </w:rPr>
              <w:t>of</w:t>
            </w:r>
            <w:r>
              <w:rPr>
                <w:spacing w:val="-7"/>
                <w:sz w:val="24"/>
              </w:rPr>
              <w:t xml:space="preserve"> </w:t>
            </w:r>
            <w:r>
              <w:rPr>
                <w:sz w:val="24"/>
              </w:rPr>
              <w:t>the</w:t>
            </w:r>
            <w:r>
              <w:rPr>
                <w:spacing w:val="-4"/>
                <w:sz w:val="24"/>
              </w:rPr>
              <w:t xml:space="preserve"> </w:t>
            </w:r>
            <w:r>
              <w:rPr>
                <w:sz w:val="24"/>
              </w:rPr>
              <w:t>nerves</w:t>
            </w:r>
            <w:r>
              <w:rPr>
                <w:spacing w:val="-5"/>
                <w:sz w:val="24"/>
              </w:rPr>
              <w:t xml:space="preserve"> </w:t>
            </w:r>
            <w:r>
              <w:rPr>
                <w:sz w:val="24"/>
              </w:rPr>
              <w:t>resulting</w:t>
            </w:r>
            <w:r>
              <w:rPr>
                <w:spacing w:val="-4"/>
                <w:sz w:val="24"/>
              </w:rPr>
              <w:t xml:space="preserve"> </w:t>
            </w:r>
            <w:r>
              <w:rPr>
                <w:sz w:val="24"/>
              </w:rPr>
              <w:t>in</w:t>
            </w:r>
            <w:r>
              <w:rPr>
                <w:spacing w:val="-9"/>
                <w:sz w:val="24"/>
              </w:rPr>
              <w:t xml:space="preserve"> </w:t>
            </w:r>
            <w:r>
              <w:rPr>
                <w:sz w:val="24"/>
              </w:rPr>
              <w:t xml:space="preserve">decreased communication between the brain and the rest of the </w:t>
            </w:r>
            <w:r>
              <w:rPr>
                <w:spacing w:val="-4"/>
                <w:sz w:val="24"/>
              </w:rPr>
              <w:t>body</w:t>
            </w:r>
          </w:p>
          <w:p w14:paraId="118DF4E5" w14:textId="77777777" w:rsidR="00F4313E" w:rsidRDefault="007460E7" w:rsidP="00F932E9">
            <w:pPr>
              <w:pStyle w:val="TableParagraph"/>
              <w:numPr>
                <w:ilvl w:val="0"/>
                <w:numId w:val="1"/>
              </w:numPr>
              <w:tabs>
                <w:tab w:val="left" w:pos="443"/>
              </w:tabs>
              <w:spacing w:line="290" w:lineRule="exact"/>
              <w:ind w:hanging="336"/>
              <w:rPr>
                <w:sz w:val="24"/>
              </w:rPr>
            </w:pPr>
            <w:r>
              <w:rPr>
                <w:sz w:val="24"/>
              </w:rPr>
              <w:t>Nurse</w:t>
            </w:r>
            <w:r>
              <w:rPr>
                <w:spacing w:val="-4"/>
                <w:sz w:val="24"/>
              </w:rPr>
              <w:t xml:space="preserve"> </w:t>
            </w:r>
            <w:r>
              <w:rPr>
                <w:sz w:val="24"/>
              </w:rPr>
              <w:t>aide’s</w:t>
            </w:r>
            <w:r>
              <w:rPr>
                <w:spacing w:val="-1"/>
                <w:sz w:val="24"/>
              </w:rPr>
              <w:t xml:space="preserve"> </w:t>
            </w:r>
            <w:r>
              <w:rPr>
                <w:spacing w:val="-4"/>
                <w:sz w:val="24"/>
              </w:rPr>
              <w:t>role</w:t>
            </w:r>
          </w:p>
          <w:p w14:paraId="0DF8B615" w14:textId="54D1F18D" w:rsidR="00F4313E" w:rsidRPr="007D5D60" w:rsidRDefault="007460E7" w:rsidP="007D5D60">
            <w:pPr>
              <w:pStyle w:val="TableParagraph"/>
              <w:numPr>
                <w:ilvl w:val="0"/>
                <w:numId w:val="230"/>
              </w:numPr>
              <w:spacing w:line="276" w:lineRule="exact"/>
              <w:rPr>
                <w:sz w:val="24"/>
              </w:rPr>
            </w:pPr>
            <w:r w:rsidRPr="007D5D60">
              <w:rPr>
                <w:sz w:val="24"/>
              </w:rPr>
              <w:t>Monitor</w:t>
            </w:r>
            <w:r w:rsidRPr="007D5D60">
              <w:rPr>
                <w:spacing w:val="-1"/>
                <w:sz w:val="24"/>
              </w:rPr>
              <w:t xml:space="preserve"> </w:t>
            </w:r>
            <w:r w:rsidRPr="007D5D60">
              <w:rPr>
                <w:sz w:val="24"/>
              </w:rPr>
              <w:t>and</w:t>
            </w:r>
            <w:r w:rsidRPr="007D5D60">
              <w:rPr>
                <w:spacing w:val="-1"/>
                <w:sz w:val="24"/>
              </w:rPr>
              <w:t xml:space="preserve"> </w:t>
            </w:r>
            <w:r w:rsidRPr="007D5D60">
              <w:rPr>
                <w:sz w:val="24"/>
              </w:rPr>
              <w:t>report signs</w:t>
            </w:r>
            <w:r w:rsidRPr="007D5D60">
              <w:rPr>
                <w:spacing w:val="-1"/>
                <w:sz w:val="24"/>
              </w:rPr>
              <w:t xml:space="preserve"> </w:t>
            </w:r>
            <w:r w:rsidRPr="007D5D60">
              <w:rPr>
                <w:sz w:val="24"/>
              </w:rPr>
              <w:t xml:space="preserve">of </w:t>
            </w:r>
            <w:r w:rsidRPr="007D5D60">
              <w:rPr>
                <w:spacing w:val="-2"/>
                <w:sz w:val="24"/>
              </w:rPr>
              <w:t>infection</w:t>
            </w:r>
          </w:p>
          <w:p w14:paraId="196E02A5" w14:textId="203048B1" w:rsidR="00F4313E" w:rsidRPr="007D5D60" w:rsidRDefault="007460E7" w:rsidP="007D5D60">
            <w:pPr>
              <w:pStyle w:val="TableParagraph"/>
              <w:numPr>
                <w:ilvl w:val="0"/>
                <w:numId w:val="230"/>
              </w:numPr>
              <w:spacing w:line="276" w:lineRule="exact"/>
              <w:rPr>
                <w:sz w:val="24"/>
              </w:rPr>
            </w:pPr>
            <w:r w:rsidRPr="007D5D60">
              <w:rPr>
                <w:sz w:val="24"/>
              </w:rPr>
              <w:t>Follow standard</w:t>
            </w:r>
            <w:r w:rsidRPr="007D5D60">
              <w:rPr>
                <w:spacing w:val="-2"/>
                <w:sz w:val="24"/>
              </w:rPr>
              <w:t xml:space="preserve"> precautions</w:t>
            </w:r>
          </w:p>
          <w:p w14:paraId="2C684491" w14:textId="70B12147" w:rsidR="00F4313E" w:rsidRDefault="007460E7" w:rsidP="007D5D60">
            <w:pPr>
              <w:pStyle w:val="TableParagraph"/>
              <w:numPr>
                <w:ilvl w:val="0"/>
                <w:numId w:val="230"/>
              </w:numPr>
              <w:ind w:right="178"/>
              <w:rPr>
                <w:sz w:val="24"/>
              </w:rPr>
            </w:pPr>
            <w:r w:rsidRPr="007D5D60">
              <w:rPr>
                <w:sz w:val="24"/>
              </w:rPr>
              <w:t>Provide</w:t>
            </w:r>
            <w:r w:rsidRPr="007D5D60">
              <w:rPr>
                <w:spacing w:val="-2"/>
                <w:sz w:val="24"/>
              </w:rPr>
              <w:t xml:space="preserve"> </w:t>
            </w:r>
            <w:r w:rsidRPr="007D5D60">
              <w:rPr>
                <w:sz w:val="24"/>
              </w:rPr>
              <w:t>for</w:t>
            </w:r>
            <w:r w:rsidRPr="007D5D60">
              <w:rPr>
                <w:spacing w:val="-4"/>
                <w:sz w:val="24"/>
              </w:rPr>
              <w:t xml:space="preserve"> </w:t>
            </w:r>
            <w:r w:rsidRPr="007D5D60">
              <w:rPr>
                <w:sz w:val="24"/>
              </w:rPr>
              <w:t>nutrition,</w:t>
            </w:r>
            <w:r w:rsidRPr="007D5D60">
              <w:rPr>
                <w:spacing w:val="-5"/>
                <w:sz w:val="24"/>
              </w:rPr>
              <w:t xml:space="preserve"> </w:t>
            </w:r>
            <w:r w:rsidRPr="007D5D60">
              <w:rPr>
                <w:sz w:val="24"/>
              </w:rPr>
              <w:t>hydration,</w:t>
            </w:r>
            <w:r w:rsidRPr="007D5D60">
              <w:rPr>
                <w:spacing w:val="-5"/>
                <w:sz w:val="24"/>
              </w:rPr>
              <w:t xml:space="preserve"> </w:t>
            </w:r>
            <w:r w:rsidRPr="007D5D60">
              <w:rPr>
                <w:sz w:val="24"/>
              </w:rPr>
              <w:t>and</w:t>
            </w:r>
            <w:r w:rsidRPr="007D5D60">
              <w:rPr>
                <w:spacing w:val="-2"/>
                <w:sz w:val="24"/>
              </w:rPr>
              <w:t xml:space="preserve"> </w:t>
            </w:r>
            <w:r w:rsidRPr="007D5D60">
              <w:rPr>
                <w:sz w:val="24"/>
              </w:rPr>
              <w:t>rest</w:t>
            </w:r>
            <w:r w:rsidRPr="007D5D60">
              <w:rPr>
                <w:spacing w:val="-5"/>
                <w:sz w:val="24"/>
              </w:rPr>
              <w:t xml:space="preserve"> </w:t>
            </w:r>
            <w:r w:rsidRPr="007D5D60">
              <w:rPr>
                <w:sz w:val="24"/>
              </w:rPr>
              <w:t>for</w:t>
            </w:r>
            <w:r w:rsidRPr="007D5D60">
              <w:rPr>
                <w:spacing w:val="-4"/>
                <w:sz w:val="24"/>
              </w:rPr>
              <w:t xml:space="preserve"> </w:t>
            </w:r>
            <w:r w:rsidRPr="007D5D60">
              <w:rPr>
                <w:sz w:val="24"/>
              </w:rPr>
              <w:t xml:space="preserve">the </w:t>
            </w:r>
            <w:r w:rsidRPr="007D5D60">
              <w:rPr>
                <w:spacing w:val="-2"/>
                <w:sz w:val="24"/>
              </w:rPr>
              <w:t>resident</w:t>
            </w:r>
          </w:p>
        </w:tc>
        <w:tc>
          <w:tcPr>
            <w:tcW w:w="2970" w:type="dxa"/>
          </w:tcPr>
          <w:p w14:paraId="371B333C" w14:textId="1D4D7F11" w:rsidR="00F4313E" w:rsidRDefault="00E9157E">
            <w:pPr>
              <w:pStyle w:val="TableParagraph"/>
              <w:ind w:left="0"/>
              <w:rPr>
                <w:rFonts w:ascii="Times New Roman"/>
              </w:rPr>
            </w:pPr>
            <w:r w:rsidRPr="003E748F">
              <w:rPr>
                <w:b/>
                <w:bCs/>
                <w:sz w:val="24"/>
                <w:szCs w:val="24"/>
              </w:rPr>
              <w:t>Notes:</w:t>
            </w:r>
          </w:p>
        </w:tc>
      </w:tr>
    </w:tbl>
    <w:p w14:paraId="6724CDC7" w14:textId="77777777" w:rsidR="00F4313E" w:rsidRDefault="00F4313E">
      <w:pPr>
        <w:rPr>
          <w:rFonts w:ascii="Times New Roman"/>
        </w:rPr>
        <w:sectPr w:rsidR="00F4313E">
          <w:type w:val="continuous"/>
          <w:pgSz w:w="12240" w:h="15840"/>
          <w:pgMar w:top="1140" w:right="0" w:bottom="660" w:left="620" w:header="0" w:footer="477" w:gutter="0"/>
          <w:cols w:space="720"/>
        </w:sectPr>
      </w:pPr>
    </w:p>
    <w:p w14:paraId="5F9FFCEF" w14:textId="77777777" w:rsidR="00F4313E" w:rsidRDefault="00586D18">
      <w:pPr>
        <w:rPr>
          <w:sz w:val="24"/>
        </w:rPr>
      </w:pPr>
      <w:r>
        <w:rPr>
          <w:sz w:val="24"/>
        </w:rPr>
        <w:lastRenderedPageBreak/>
        <w:t>Intentionally Blank</w:t>
      </w:r>
    </w:p>
    <w:p w14:paraId="4CAED9BB" w14:textId="77777777" w:rsidR="00D35DFA" w:rsidRDefault="00D35DFA">
      <w:pPr>
        <w:rPr>
          <w:sz w:val="24"/>
        </w:rPr>
      </w:pPr>
    </w:p>
    <w:p w14:paraId="3DA91572" w14:textId="77777777" w:rsidR="00D35DFA" w:rsidRDefault="00D35DFA">
      <w:pPr>
        <w:rPr>
          <w:sz w:val="24"/>
        </w:rPr>
      </w:pPr>
    </w:p>
    <w:p w14:paraId="4F11E687" w14:textId="77777777" w:rsidR="00D35DFA" w:rsidRDefault="00D35DFA">
      <w:pPr>
        <w:rPr>
          <w:sz w:val="24"/>
        </w:rPr>
      </w:pPr>
    </w:p>
    <w:p w14:paraId="450C4984" w14:textId="77777777" w:rsidR="00D35DFA" w:rsidRDefault="00D35DFA">
      <w:pPr>
        <w:rPr>
          <w:sz w:val="24"/>
        </w:rPr>
      </w:pPr>
    </w:p>
    <w:p w14:paraId="0C289A6C" w14:textId="77777777" w:rsidR="00D35DFA" w:rsidRDefault="00D35DFA">
      <w:pPr>
        <w:rPr>
          <w:sz w:val="24"/>
        </w:rPr>
      </w:pPr>
    </w:p>
    <w:p w14:paraId="2C5A3E0C" w14:textId="77777777" w:rsidR="00D35DFA" w:rsidRDefault="00D35DFA">
      <w:pPr>
        <w:rPr>
          <w:sz w:val="24"/>
        </w:rPr>
      </w:pPr>
    </w:p>
    <w:p w14:paraId="4C89A1CA" w14:textId="77777777" w:rsidR="00D35DFA" w:rsidRDefault="00D35DFA">
      <w:pPr>
        <w:rPr>
          <w:sz w:val="24"/>
        </w:rPr>
      </w:pPr>
    </w:p>
    <w:p w14:paraId="3642A5FB" w14:textId="77777777" w:rsidR="00D35DFA" w:rsidRDefault="00D35DFA">
      <w:pPr>
        <w:rPr>
          <w:sz w:val="24"/>
        </w:rPr>
      </w:pPr>
    </w:p>
    <w:p w14:paraId="5FD326A6" w14:textId="77777777" w:rsidR="00D35DFA" w:rsidRDefault="00D35DFA">
      <w:pPr>
        <w:rPr>
          <w:sz w:val="24"/>
        </w:rPr>
      </w:pPr>
    </w:p>
    <w:p w14:paraId="0C75F6E4" w14:textId="77777777" w:rsidR="00D35DFA" w:rsidRDefault="00D35DFA">
      <w:pPr>
        <w:rPr>
          <w:sz w:val="24"/>
        </w:rPr>
      </w:pPr>
    </w:p>
    <w:p w14:paraId="5A4C42A0" w14:textId="77777777" w:rsidR="00D35DFA" w:rsidRDefault="00D35DFA">
      <w:pPr>
        <w:rPr>
          <w:sz w:val="24"/>
        </w:rPr>
      </w:pPr>
    </w:p>
    <w:p w14:paraId="6291EAF7" w14:textId="77777777" w:rsidR="00D35DFA" w:rsidRDefault="00D35DFA">
      <w:pPr>
        <w:rPr>
          <w:sz w:val="24"/>
        </w:rPr>
      </w:pPr>
    </w:p>
    <w:p w14:paraId="1A9110FC" w14:textId="77777777" w:rsidR="00D35DFA" w:rsidRDefault="00D35DFA">
      <w:pPr>
        <w:rPr>
          <w:sz w:val="24"/>
        </w:rPr>
      </w:pPr>
    </w:p>
    <w:p w14:paraId="6185A309" w14:textId="77777777" w:rsidR="00D35DFA" w:rsidRDefault="00D35DFA">
      <w:pPr>
        <w:rPr>
          <w:sz w:val="24"/>
        </w:rPr>
      </w:pPr>
    </w:p>
    <w:p w14:paraId="664B6099" w14:textId="77777777" w:rsidR="00D35DFA" w:rsidRDefault="00D35DFA">
      <w:pPr>
        <w:rPr>
          <w:sz w:val="24"/>
        </w:rPr>
      </w:pPr>
    </w:p>
    <w:p w14:paraId="5DFF688B" w14:textId="77777777" w:rsidR="00D35DFA" w:rsidRDefault="00D35DFA">
      <w:pPr>
        <w:rPr>
          <w:sz w:val="24"/>
        </w:rPr>
      </w:pPr>
    </w:p>
    <w:p w14:paraId="6C9A05FB" w14:textId="77777777" w:rsidR="00D35DFA" w:rsidRDefault="00D35DFA">
      <w:pPr>
        <w:rPr>
          <w:sz w:val="24"/>
        </w:rPr>
      </w:pPr>
    </w:p>
    <w:p w14:paraId="31160FA2" w14:textId="77777777" w:rsidR="00D35DFA" w:rsidRDefault="00D35DFA">
      <w:pPr>
        <w:rPr>
          <w:sz w:val="24"/>
        </w:rPr>
      </w:pPr>
    </w:p>
    <w:p w14:paraId="7CB21706" w14:textId="77777777" w:rsidR="00D35DFA" w:rsidRDefault="00D35DFA">
      <w:pPr>
        <w:rPr>
          <w:sz w:val="24"/>
        </w:rPr>
      </w:pPr>
    </w:p>
    <w:p w14:paraId="0AED206C" w14:textId="77777777" w:rsidR="00D35DFA" w:rsidRDefault="00D35DFA">
      <w:pPr>
        <w:rPr>
          <w:sz w:val="24"/>
        </w:rPr>
      </w:pPr>
    </w:p>
    <w:p w14:paraId="425C7929" w14:textId="77777777" w:rsidR="00D35DFA" w:rsidRDefault="00D35DFA">
      <w:pPr>
        <w:rPr>
          <w:sz w:val="24"/>
        </w:rPr>
      </w:pPr>
    </w:p>
    <w:p w14:paraId="6A571D98" w14:textId="77777777" w:rsidR="00D35DFA" w:rsidRDefault="00D35DFA">
      <w:pPr>
        <w:rPr>
          <w:sz w:val="24"/>
        </w:rPr>
      </w:pPr>
    </w:p>
    <w:p w14:paraId="37B199B4" w14:textId="77777777" w:rsidR="00D35DFA" w:rsidRDefault="00D35DFA">
      <w:pPr>
        <w:rPr>
          <w:sz w:val="24"/>
        </w:rPr>
      </w:pPr>
    </w:p>
    <w:p w14:paraId="5D34DFEC" w14:textId="77777777" w:rsidR="00D35DFA" w:rsidRDefault="00D35DFA">
      <w:pPr>
        <w:rPr>
          <w:sz w:val="24"/>
        </w:rPr>
      </w:pPr>
    </w:p>
    <w:p w14:paraId="3B3EF35A" w14:textId="77777777" w:rsidR="00D35DFA" w:rsidRDefault="00D35DFA">
      <w:pPr>
        <w:rPr>
          <w:sz w:val="24"/>
        </w:rPr>
      </w:pPr>
    </w:p>
    <w:p w14:paraId="26812B7F" w14:textId="77777777" w:rsidR="00D35DFA" w:rsidRDefault="00D35DFA">
      <w:pPr>
        <w:rPr>
          <w:sz w:val="24"/>
        </w:rPr>
      </w:pPr>
    </w:p>
    <w:p w14:paraId="5B826915" w14:textId="77777777" w:rsidR="00D35DFA" w:rsidRDefault="00D35DFA">
      <w:pPr>
        <w:rPr>
          <w:sz w:val="24"/>
        </w:rPr>
      </w:pPr>
    </w:p>
    <w:p w14:paraId="48081D63" w14:textId="77777777" w:rsidR="00D35DFA" w:rsidRDefault="00D35DFA">
      <w:pPr>
        <w:rPr>
          <w:sz w:val="24"/>
        </w:rPr>
      </w:pPr>
    </w:p>
    <w:p w14:paraId="3DA31807" w14:textId="77777777" w:rsidR="00D35DFA" w:rsidRDefault="00D35DFA">
      <w:pPr>
        <w:rPr>
          <w:sz w:val="24"/>
        </w:rPr>
      </w:pPr>
    </w:p>
    <w:p w14:paraId="34656F09" w14:textId="77777777" w:rsidR="00D35DFA" w:rsidRDefault="00D35DFA">
      <w:pPr>
        <w:rPr>
          <w:sz w:val="24"/>
        </w:rPr>
      </w:pPr>
    </w:p>
    <w:p w14:paraId="5F211759" w14:textId="77777777" w:rsidR="00D35DFA" w:rsidRDefault="00D35DFA">
      <w:pPr>
        <w:rPr>
          <w:sz w:val="24"/>
        </w:rPr>
      </w:pPr>
    </w:p>
    <w:p w14:paraId="1F7BDF59" w14:textId="77777777" w:rsidR="00D35DFA" w:rsidRDefault="00D35DFA">
      <w:pPr>
        <w:rPr>
          <w:sz w:val="24"/>
        </w:rPr>
      </w:pPr>
    </w:p>
    <w:p w14:paraId="5F51E20F" w14:textId="77777777" w:rsidR="00D35DFA" w:rsidRDefault="00D35DFA">
      <w:pPr>
        <w:rPr>
          <w:sz w:val="24"/>
        </w:rPr>
      </w:pPr>
    </w:p>
    <w:p w14:paraId="1690EE01" w14:textId="77777777" w:rsidR="00D35DFA" w:rsidRDefault="00D35DFA">
      <w:pPr>
        <w:rPr>
          <w:sz w:val="24"/>
        </w:rPr>
      </w:pPr>
    </w:p>
    <w:p w14:paraId="2493CE7B" w14:textId="77777777" w:rsidR="00D35DFA" w:rsidRDefault="00D35DFA">
      <w:pPr>
        <w:rPr>
          <w:sz w:val="24"/>
        </w:rPr>
      </w:pPr>
    </w:p>
    <w:p w14:paraId="209EEB64" w14:textId="77777777" w:rsidR="00D35DFA" w:rsidRDefault="00D35DFA">
      <w:pPr>
        <w:rPr>
          <w:sz w:val="24"/>
        </w:rPr>
      </w:pPr>
    </w:p>
    <w:p w14:paraId="59E6538D" w14:textId="77777777" w:rsidR="00D35DFA" w:rsidRDefault="00D35DFA">
      <w:pPr>
        <w:rPr>
          <w:sz w:val="24"/>
        </w:rPr>
      </w:pPr>
    </w:p>
    <w:p w14:paraId="1398E584" w14:textId="77777777" w:rsidR="00D35DFA" w:rsidRDefault="00D35DFA">
      <w:pPr>
        <w:rPr>
          <w:sz w:val="24"/>
        </w:rPr>
      </w:pPr>
    </w:p>
    <w:p w14:paraId="69FAAA98" w14:textId="77777777" w:rsidR="00D35DFA" w:rsidRDefault="00D35DFA">
      <w:pPr>
        <w:rPr>
          <w:sz w:val="24"/>
        </w:rPr>
      </w:pPr>
    </w:p>
    <w:p w14:paraId="5D6E7A27" w14:textId="77777777" w:rsidR="00D35DFA" w:rsidRDefault="00D35DFA">
      <w:pPr>
        <w:rPr>
          <w:sz w:val="24"/>
        </w:rPr>
      </w:pPr>
    </w:p>
    <w:p w14:paraId="2B4CB8CB" w14:textId="77777777" w:rsidR="00D35DFA" w:rsidRDefault="00D35DFA">
      <w:pPr>
        <w:rPr>
          <w:sz w:val="24"/>
        </w:rPr>
      </w:pPr>
    </w:p>
    <w:p w14:paraId="4F8FE7C9" w14:textId="77777777" w:rsidR="00D35DFA" w:rsidRDefault="00D35DFA">
      <w:pPr>
        <w:rPr>
          <w:sz w:val="24"/>
        </w:rPr>
      </w:pPr>
    </w:p>
    <w:p w14:paraId="6BC1E254" w14:textId="77777777" w:rsidR="00D35DFA" w:rsidRDefault="00D35DFA">
      <w:pPr>
        <w:rPr>
          <w:sz w:val="24"/>
        </w:rPr>
      </w:pPr>
    </w:p>
    <w:p w14:paraId="1BF1DE6C" w14:textId="77777777" w:rsidR="00D35DFA" w:rsidRDefault="00D35DFA">
      <w:pPr>
        <w:rPr>
          <w:sz w:val="24"/>
        </w:rPr>
      </w:pPr>
    </w:p>
    <w:p w14:paraId="63EB09AC" w14:textId="77777777" w:rsidR="00D35DFA" w:rsidRDefault="00D35DFA">
      <w:pPr>
        <w:rPr>
          <w:sz w:val="24"/>
        </w:rPr>
      </w:pPr>
    </w:p>
    <w:p w14:paraId="679FA9D3" w14:textId="77777777" w:rsidR="00D35DFA" w:rsidRDefault="00D35DFA">
      <w:pPr>
        <w:rPr>
          <w:sz w:val="24"/>
        </w:rPr>
      </w:pPr>
    </w:p>
    <w:p w14:paraId="6C98DE7F" w14:textId="77777777" w:rsidR="00D35DFA" w:rsidRDefault="00D35DFA">
      <w:pPr>
        <w:rPr>
          <w:sz w:val="24"/>
        </w:rPr>
      </w:pPr>
    </w:p>
    <w:p w14:paraId="762CF021" w14:textId="77777777" w:rsidR="00D35DFA" w:rsidRDefault="00D35DFA">
      <w:pPr>
        <w:rPr>
          <w:sz w:val="24"/>
        </w:rPr>
      </w:pPr>
    </w:p>
    <w:p w14:paraId="1F7974EF" w14:textId="77777777" w:rsidR="00D35DFA" w:rsidRDefault="00D35DFA">
      <w:pPr>
        <w:rPr>
          <w:sz w:val="24"/>
        </w:rPr>
      </w:pPr>
    </w:p>
    <w:p w14:paraId="1F21E330" w14:textId="77777777" w:rsidR="00D35DFA" w:rsidRDefault="00D35DFA">
      <w:pPr>
        <w:rPr>
          <w:sz w:val="24"/>
        </w:rPr>
      </w:pPr>
    </w:p>
    <w:p w14:paraId="1134B964" w14:textId="77777777" w:rsidR="00565472" w:rsidRPr="00D86134" w:rsidRDefault="00565472" w:rsidP="00565472">
      <w:pPr>
        <w:spacing w:before="61"/>
        <w:ind w:right="2229"/>
        <w:rPr>
          <w:b/>
          <w:sz w:val="28"/>
          <w:szCs w:val="28"/>
        </w:rPr>
      </w:pPr>
      <w:r w:rsidRPr="00221392">
        <w:rPr>
          <w:rStyle w:val="3ADAHeadingChar"/>
        </w:rPr>
        <w:t>Handout #1</w:t>
      </w:r>
      <w:r>
        <w:rPr>
          <w:b/>
          <w:spacing w:val="-8"/>
          <w:sz w:val="28"/>
          <w:szCs w:val="28"/>
        </w:rPr>
        <w:t xml:space="preserve"> </w:t>
      </w:r>
      <w:r>
        <w:rPr>
          <w:b/>
          <w:spacing w:val="-8"/>
          <w:sz w:val="28"/>
          <w:szCs w:val="28"/>
        </w:rPr>
        <w:tab/>
      </w:r>
      <w:r>
        <w:rPr>
          <w:b/>
          <w:spacing w:val="-8"/>
          <w:sz w:val="28"/>
          <w:szCs w:val="28"/>
        </w:rPr>
        <w:tab/>
      </w:r>
      <w:r>
        <w:rPr>
          <w:b/>
          <w:spacing w:val="-8"/>
          <w:sz w:val="28"/>
          <w:szCs w:val="28"/>
        </w:rPr>
        <w:tab/>
      </w:r>
      <w:r w:rsidRPr="00D86134">
        <w:rPr>
          <w:b/>
          <w:spacing w:val="-8"/>
          <w:sz w:val="28"/>
          <w:szCs w:val="28"/>
        </w:rPr>
        <w:t>Handout</w:t>
      </w:r>
      <w:r w:rsidRPr="00D86134">
        <w:rPr>
          <w:b/>
          <w:spacing w:val="-23"/>
          <w:sz w:val="28"/>
          <w:szCs w:val="28"/>
        </w:rPr>
        <w:t xml:space="preserve"> </w:t>
      </w:r>
      <w:r w:rsidRPr="00D86134">
        <w:rPr>
          <w:b/>
          <w:spacing w:val="-8"/>
          <w:sz w:val="28"/>
          <w:szCs w:val="28"/>
        </w:rPr>
        <w:t>#H22</w:t>
      </w:r>
      <w:r w:rsidRPr="00D86134">
        <w:rPr>
          <w:b/>
          <w:spacing w:val="-24"/>
          <w:sz w:val="28"/>
          <w:szCs w:val="28"/>
        </w:rPr>
        <w:t xml:space="preserve"> </w:t>
      </w:r>
      <w:r w:rsidRPr="00D86134">
        <w:rPr>
          <w:b/>
          <w:spacing w:val="-8"/>
          <w:sz w:val="28"/>
          <w:szCs w:val="28"/>
        </w:rPr>
        <w:t>Body</w:t>
      </w:r>
      <w:r w:rsidRPr="00D86134">
        <w:rPr>
          <w:b/>
          <w:spacing w:val="-23"/>
          <w:sz w:val="28"/>
          <w:szCs w:val="28"/>
        </w:rPr>
        <w:t xml:space="preserve"> </w:t>
      </w:r>
      <w:r w:rsidRPr="00D86134">
        <w:rPr>
          <w:b/>
          <w:spacing w:val="-8"/>
          <w:sz w:val="28"/>
          <w:szCs w:val="28"/>
        </w:rPr>
        <w:t>Systems</w:t>
      </w:r>
    </w:p>
    <w:p w14:paraId="08FBBC18" w14:textId="77777777" w:rsidR="00D35DFA" w:rsidRDefault="00D35DFA">
      <w:pPr>
        <w:rPr>
          <w:sz w:val="24"/>
        </w:rPr>
      </w:pPr>
    </w:p>
    <w:p w14:paraId="090AAD33" w14:textId="77777777" w:rsidR="00565472" w:rsidRDefault="00565472">
      <w:pPr>
        <w:rPr>
          <w:sz w:val="24"/>
        </w:rPr>
      </w:pPr>
    </w:p>
    <w:tbl>
      <w:tblPr>
        <w:tblStyle w:val="TableGrid"/>
        <w:tblW w:w="0" w:type="auto"/>
        <w:tblLook w:val="04A0" w:firstRow="1" w:lastRow="0" w:firstColumn="1" w:lastColumn="0" w:noHBand="0" w:noVBand="1"/>
      </w:tblPr>
      <w:tblGrid>
        <w:gridCol w:w="1098"/>
        <w:gridCol w:w="2070"/>
        <w:gridCol w:w="2160"/>
        <w:gridCol w:w="2046"/>
        <w:gridCol w:w="2078"/>
        <w:gridCol w:w="1992"/>
      </w:tblGrid>
      <w:tr w:rsidR="00565472" w14:paraId="558444F6" w14:textId="77777777" w:rsidTr="007B7CC5">
        <w:trPr>
          <w:cantSplit/>
          <w:trHeight w:val="1076"/>
        </w:trPr>
        <w:tc>
          <w:tcPr>
            <w:tcW w:w="1098" w:type="dxa"/>
            <w:textDirection w:val="btLr"/>
          </w:tcPr>
          <w:p w14:paraId="79A32B9B" w14:textId="77777777" w:rsidR="00565472" w:rsidRPr="00CF71C9" w:rsidRDefault="00565472" w:rsidP="007B7CC5">
            <w:pPr>
              <w:pStyle w:val="BodyText"/>
              <w:spacing w:before="9"/>
              <w:ind w:left="473" w:right="113" w:hanging="360"/>
              <w:jc w:val="center"/>
              <w:rPr>
                <w:b/>
                <w:sz w:val="22"/>
                <w:szCs w:val="22"/>
              </w:rPr>
            </w:pPr>
            <w:r>
              <w:rPr>
                <w:b/>
                <w:sz w:val="22"/>
                <w:szCs w:val="22"/>
              </w:rPr>
              <w:t>System</w:t>
            </w:r>
          </w:p>
        </w:tc>
        <w:tc>
          <w:tcPr>
            <w:tcW w:w="2070" w:type="dxa"/>
          </w:tcPr>
          <w:p w14:paraId="03CCCE5A" w14:textId="77777777" w:rsidR="00565472" w:rsidRPr="00CF71C9" w:rsidRDefault="00565472" w:rsidP="007B7CC5">
            <w:pPr>
              <w:pStyle w:val="BodyText"/>
              <w:spacing w:before="9"/>
              <w:jc w:val="center"/>
              <w:rPr>
                <w:b/>
                <w:sz w:val="22"/>
                <w:szCs w:val="22"/>
              </w:rPr>
            </w:pPr>
            <w:r w:rsidRPr="00CF71C9">
              <w:rPr>
                <w:b/>
                <w:spacing w:val="-2"/>
                <w:sz w:val="22"/>
                <w:szCs w:val="22"/>
              </w:rPr>
              <w:t>Integumentary</w:t>
            </w:r>
          </w:p>
        </w:tc>
        <w:tc>
          <w:tcPr>
            <w:tcW w:w="2160" w:type="dxa"/>
          </w:tcPr>
          <w:p w14:paraId="6314FBAE" w14:textId="77777777" w:rsidR="00565472" w:rsidRPr="00CF71C9" w:rsidRDefault="00565472" w:rsidP="007B7CC5">
            <w:pPr>
              <w:pStyle w:val="BodyText"/>
              <w:spacing w:before="9"/>
              <w:jc w:val="center"/>
              <w:rPr>
                <w:b/>
                <w:sz w:val="22"/>
                <w:szCs w:val="22"/>
              </w:rPr>
            </w:pPr>
            <w:r w:rsidRPr="00CF71C9">
              <w:rPr>
                <w:b/>
                <w:spacing w:val="-2"/>
                <w:sz w:val="22"/>
                <w:szCs w:val="22"/>
              </w:rPr>
              <w:t>Musculoskeletal</w:t>
            </w:r>
          </w:p>
        </w:tc>
        <w:tc>
          <w:tcPr>
            <w:tcW w:w="1980" w:type="dxa"/>
          </w:tcPr>
          <w:p w14:paraId="370829C3" w14:textId="77777777" w:rsidR="00565472" w:rsidRPr="00CF71C9" w:rsidRDefault="00565472" w:rsidP="007B7CC5">
            <w:pPr>
              <w:pStyle w:val="BodyText"/>
              <w:spacing w:before="9"/>
              <w:jc w:val="center"/>
              <w:rPr>
                <w:b/>
                <w:sz w:val="22"/>
                <w:szCs w:val="22"/>
              </w:rPr>
            </w:pPr>
            <w:r w:rsidRPr="00CF71C9">
              <w:rPr>
                <w:b/>
                <w:spacing w:val="-2"/>
                <w:sz w:val="22"/>
                <w:szCs w:val="22"/>
              </w:rPr>
              <w:t>Nervous</w:t>
            </w:r>
          </w:p>
        </w:tc>
        <w:tc>
          <w:tcPr>
            <w:tcW w:w="2070" w:type="dxa"/>
          </w:tcPr>
          <w:p w14:paraId="4F36F8BA" w14:textId="77777777" w:rsidR="00565472" w:rsidRPr="00CF71C9" w:rsidRDefault="00565472" w:rsidP="007B7CC5">
            <w:pPr>
              <w:pStyle w:val="BodyText"/>
              <w:spacing w:before="9"/>
              <w:jc w:val="center"/>
              <w:rPr>
                <w:b/>
                <w:sz w:val="22"/>
                <w:szCs w:val="22"/>
              </w:rPr>
            </w:pPr>
            <w:r w:rsidRPr="00CF71C9">
              <w:rPr>
                <w:b/>
                <w:spacing w:val="-2"/>
                <w:sz w:val="22"/>
                <w:szCs w:val="22"/>
              </w:rPr>
              <w:t>Cardiovascular</w:t>
            </w:r>
          </w:p>
        </w:tc>
        <w:tc>
          <w:tcPr>
            <w:tcW w:w="1902" w:type="dxa"/>
          </w:tcPr>
          <w:p w14:paraId="0AF0DE13" w14:textId="77777777" w:rsidR="00565472" w:rsidRPr="00CF71C9" w:rsidRDefault="00565472" w:rsidP="007B7CC5">
            <w:pPr>
              <w:pStyle w:val="BodyText"/>
              <w:spacing w:before="9"/>
              <w:jc w:val="center"/>
              <w:rPr>
                <w:b/>
                <w:sz w:val="22"/>
                <w:szCs w:val="22"/>
              </w:rPr>
            </w:pPr>
            <w:r w:rsidRPr="00CF71C9">
              <w:rPr>
                <w:b/>
                <w:spacing w:val="-2"/>
                <w:sz w:val="22"/>
                <w:szCs w:val="22"/>
              </w:rPr>
              <w:t>Respiratory</w:t>
            </w:r>
          </w:p>
        </w:tc>
      </w:tr>
      <w:tr w:rsidR="00565472" w14:paraId="1A03C34C" w14:textId="77777777" w:rsidTr="007B7CC5">
        <w:trPr>
          <w:cantSplit/>
          <w:trHeight w:val="1337"/>
        </w:trPr>
        <w:tc>
          <w:tcPr>
            <w:tcW w:w="1098" w:type="dxa"/>
            <w:textDirection w:val="btLr"/>
          </w:tcPr>
          <w:p w14:paraId="4E5664D6" w14:textId="77777777" w:rsidR="00565472" w:rsidRPr="00CF71C9" w:rsidRDefault="00565472" w:rsidP="007B7CC5">
            <w:pPr>
              <w:pStyle w:val="BodyText"/>
              <w:spacing w:before="9"/>
              <w:ind w:left="113" w:right="113"/>
              <w:jc w:val="center"/>
              <w:rPr>
                <w:b/>
                <w:sz w:val="22"/>
                <w:szCs w:val="22"/>
              </w:rPr>
            </w:pPr>
            <w:r w:rsidRPr="00CF71C9">
              <w:rPr>
                <w:b/>
                <w:sz w:val="22"/>
                <w:szCs w:val="22"/>
              </w:rPr>
              <w:t>Function</w:t>
            </w:r>
          </w:p>
        </w:tc>
        <w:tc>
          <w:tcPr>
            <w:tcW w:w="2070" w:type="dxa"/>
          </w:tcPr>
          <w:p w14:paraId="63674CEB" w14:textId="77777777" w:rsidR="00565472" w:rsidRDefault="00565472" w:rsidP="007B7CC5">
            <w:pPr>
              <w:pStyle w:val="BodyText"/>
              <w:spacing w:before="9"/>
              <w:rPr>
                <w:b/>
                <w:sz w:val="28"/>
                <w:szCs w:val="28"/>
              </w:rPr>
            </w:pPr>
          </w:p>
        </w:tc>
        <w:tc>
          <w:tcPr>
            <w:tcW w:w="2160" w:type="dxa"/>
          </w:tcPr>
          <w:p w14:paraId="0CFEB1C9" w14:textId="77777777" w:rsidR="00565472" w:rsidRDefault="00565472" w:rsidP="007B7CC5">
            <w:pPr>
              <w:pStyle w:val="BodyText"/>
              <w:spacing w:before="9"/>
              <w:rPr>
                <w:b/>
                <w:sz w:val="28"/>
                <w:szCs w:val="28"/>
              </w:rPr>
            </w:pPr>
          </w:p>
        </w:tc>
        <w:tc>
          <w:tcPr>
            <w:tcW w:w="1980" w:type="dxa"/>
          </w:tcPr>
          <w:p w14:paraId="21F71A67" w14:textId="77777777" w:rsidR="00565472" w:rsidRDefault="00565472" w:rsidP="007B7CC5">
            <w:pPr>
              <w:pStyle w:val="BodyText"/>
              <w:spacing w:before="9"/>
              <w:rPr>
                <w:b/>
                <w:sz w:val="28"/>
                <w:szCs w:val="28"/>
              </w:rPr>
            </w:pPr>
          </w:p>
        </w:tc>
        <w:tc>
          <w:tcPr>
            <w:tcW w:w="2070" w:type="dxa"/>
          </w:tcPr>
          <w:p w14:paraId="1FBCA59B" w14:textId="77777777" w:rsidR="00565472" w:rsidRDefault="00565472" w:rsidP="007B7CC5">
            <w:pPr>
              <w:pStyle w:val="BodyText"/>
              <w:spacing w:before="9"/>
              <w:rPr>
                <w:b/>
                <w:sz w:val="28"/>
                <w:szCs w:val="28"/>
              </w:rPr>
            </w:pPr>
          </w:p>
        </w:tc>
        <w:tc>
          <w:tcPr>
            <w:tcW w:w="1902" w:type="dxa"/>
          </w:tcPr>
          <w:p w14:paraId="2329EA07" w14:textId="77777777" w:rsidR="00565472" w:rsidRDefault="00565472" w:rsidP="007B7CC5">
            <w:pPr>
              <w:pStyle w:val="BodyText"/>
              <w:spacing w:before="9"/>
              <w:rPr>
                <w:b/>
                <w:sz w:val="28"/>
                <w:szCs w:val="28"/>
              </w:rPr>
            </w:pPr>
          </w:p>
        </w:tc>
      </w:tr>
      <w:tr w:rsidR="00565472" w14:paraId="70A91E82" w14:textId="77777777" w:rsidTr="007B7CC5">
        <w:trPr>
          <w:cantSplit/>
          <w:trHeight w:val="1134"/>
        </w:trPr>
        <w:tc>
          <w:tcPr>
            <w:tcW w:w="1098" w:type="dxa"/>
            <w:textDirection w:val="btLr"/>
          </w:tcPr>
          <w:p w14:paraId="1D67E94B" w14:textId="77777777" w:rsidR="00565472" w:rsidRPr="00CF71C9" w:rsidRDefault="00565472" w:rsidP="007B7CC5">
            <w:pPr>
              <w:pStyle w:val="BodyText"/>
              <w:spacing w:before="9"/>
              <w:ind w:left="113" w:right="113"/>
              <w:jc w:val="center"/>
              <w:rPr>
                <w:b/>
                <w:sz w:val="22"/>
                <w:szCs w:val="22"/>
              </w:rPr>
            </w:pPr>
            <w:r w:rsidRPr="00CF71C9">
              <w:rPr>
                <w:b/>
                <w:sz w:val="22"/>
                <w:szCs w:val="22"/>
              </w:rPr>
              <w:t>Diagram</w:t>
            </w:r>
          </w:p>
        </w:tc>
        <w:tc>
          <w:tcPr>
            <w:tcW w:w="2070" w:type="dxa"/>
          </w:tcPr>
          <w:p w14:paraId="366D9BF1" w14:textId="77777777" w:rsidR="00565472" w:rsidRDefault="00565472" w:rsidP="007B7CC5">
            <w:pPr>
              <w:pStyle w:val="BodyText"/>
              <w:spacing w:before="9"/>
              <w:rPr>
                <w:b/>
                <w:sz w:val="28"/>
                <w:szCs w:val="28"/>
              </w:rPr>
            </w:pPr>
            <w:r>
              <w:rPr>
                <w:noProof/>
                <w:sz w:val="20"/>
              </w:rPr>
              <w:drawing>
                <wp:inline distT="0" distB="0" distL="0" distR="0" wp14:anchorId="4F5A0D9E" wp14:editId="4CC9378C">
                  <wp:extent cx="1002424" cy="1097661"/>
                  <wp:effectExtent l="0" t="0" r="0" b="0"/>
                  <wp:docPr id="365073645" name="Image 10" descr="Diagram of skin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descr="Diagram of skin "/>
                          <pic:cNvPicPr/>
                        </pic:nvPicPr>
                        <pic:blipFill>
                          <a:blip r:embed="rId18" cstate="print"/>
                          <a:stretch>
                            <a:fillRect/>
                          </a:stretch>
                        </pic:blipFill>
                        <pic:spPr>
                          <a:xfrm>
                            <a:off x="0" y="0"/>
                            <a:ext cx="1002424" cy="1097661"/>
                          </a:xfrm>
                          <a:prstGeom prst="rect">
                            <a:avLst/>
                          </a:prstGeom>
                        </pic:spPr>
                      </pic:pic>
                    </a:graphicData>
                  </a:graphic>
                </wp:inline>
              </w:drawing>
            </w:r>
          </w:p>
        </w:tc>
        <w:tc>
          <w:tcPr>
            <w:tcW w:w="2160" w:type="dxa"/>
          </w:tcPr>
          <w:p w14:paraId="26044126" w14:textId="77777777" w:rsidR="00565472" w:rsidRDefault="00565472" w:rsidP="007B7CC5">
            <w:pPr>
              <w:pStyle w:val="BodyText"/>
              <w:spacing w:before="9"/>
              <w:jc w:val="center"/>
              <w:rPr>
                <w:b/>
                <w:sz w:val="28"/>
                <w:szCs w:val="28"/>
              </w:rPr>
            </w:pPr>
            <w:r>
              <w:rPr>
                <w:noProof/>
                <w:sz w:val="20"/>
              </w:rPr>
              <w:drawing>
                <wp:inline distT="0" distB="0" distL="0" distR="0" wp14:anchorId="5E64C4D5" wp14:editId="5AE00A73">
                  <wp:extent cx="607775" cy="1097280"/>
                  <wp:effectExtent l="0" t="0" r="1905" b="7620"/>
                  <wp:docPr id="1687309447" name="Image 11" descr="Diagram of musculoskeletal system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descr="Diagram of musculoskeletal system "/>
                          <pic:cNvPicPr/>
                        </pic:nvPicPr>
                        <pic:blipFill>
                          <a:blip r:embed="rId19" cstate="print"/>
                          <a:stretch>
                            <a:fillRect/>
                          </a:stretch>
                        </pic:blipFill>
                        <pic:spPr>
                          <a:xfrm>
                            <a:off x="0" y="0"/>
                            <a:ext cx="609781" cy="1100902"/>
                          </a:xfrm>
                          <a:prstGeom prst="rect">
                            <a:avLst/>
                          </a:prstGeom>
                        </pic:spPr>
                      </pic:pic>
                    </a:graphicData>
                  </a:graphic>
                </wp:inline>
              </w:drawing>
            </w:r>
          </w:p>
        </w:tc>
        <w:tc>
          <w:tcPr>
            <w:tcW w:w="1980" w:type="dxa"/>
          </w:tcPr>
          <w:p w14:paraId="0C44050E" w14:textId="77777777" w:rsidR="00565472" w:rsidRDefault="00565472" w:rsidP="007B7CC5">
            <w:pPr>
              <w:pStyle w:val="BodyText"/>
              <w:spacing w:before="9"/>
              <w:rPr>
                <w:b/>
                <w:sz w:val="28"/>
                <w:szCs w:val="28"/>
              </w:rPr>
            </w:pPr>
            <w:r>
              <w:rPr>
                <w:noProof/>
                <w:sz w:val="20"/>
              </w:rPr>
              <w:drawing>
                <wp:inline distT="0" distB="0" distL="0" distR="0" wp14:anchorId="5FFDCD45" wp14:editId="26B8B4B2">
                  <wp:extent cx="1160795" cy="1097280"/>
                  <wp:effectExtent l="0" t="0" r="1270" b="7620"/>
                  <wp:docPr id="309401315" name="Image 12" descr="Diagram of functional parts of the brain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descr="Diagram of functional parts of the brain   "/>
                          <pic:cNvPicPr/>
                        </pic:nvPicPr>
                        <pic:blipFill>
                          <a:blip r:embed="rId20" cstate="print"/>
                          <a:stretch>
                            <a:fillRect/>
                          </a:stretch>
                        </pic:blipFill>
                        <pic:spPr>
                          <a:xfrm>
                            <a:off x="0" y="0"/>
                            <a:ext cx="1167776" cy="1103879"/>
                          </a:xfrm>
                          <a:prstGeom prst="rect">
                            <a:avLst/>
                          </a:prstGeom>
                        </pic:spPr>
                      </pic:pic>
                    </a:graphicData>
                  </a:graphic>
                </wp:inline>
              </w:drawing>
            </w:r>
          </w:p>
        </w:tc>
        <w:tc>
          <w:tcPr>
            <w:tcW w:w="2070" w:type="dxa"/>
          </w:tcPr>
          <w:p w14:paraId="2882B10B" w14:textId="77777777" w:rsidR="00565472" w:rsidRDefault="00565472" w:rsidP="007B7CC5">
            <w:pPr>
              <w:pStyle w:val="BodyText"/>
              <w:spacing w:before="9"/>
              <w:rPr>
                <w:b/>
                <w:sz w:val="28"/>
                <w:szCs w:val="28"/>
              </w:rPr>
            </w:pPr>
            <w:r>
              <w:rPr>
                <w:noProof/>
                <w:sz w:val="20"/>
              </w:rPr>
              <w:drawing>
                <wp:inline distT="0" distB="0" distL="0" distR="0" wp14:anchorId="16F8E855" wp14:editId="65F5CC49">
                  <wp:extent cx="1182697" cy="1097280"/>
                  <wp:effectExtent l="0" t="0" r="0" b="7620"/>
                  <wp:docPr id="148291473" name="Image 13" descr="Diagram of cardiovascular system showing the heart and blood vessel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descr="Diagram of cardiovascular system showing the heart and blood vessels "/>
                          <pic:cNvPicPr/>
                        </pic:nvPicPr>
                        <pic:blipFill>
                          <a:blip r:embed="rId21" cstate="print"/>
                          <a:stretch>
                            <a:fillRect/>
                          </a:stretch>
                        </pic:blipFill>
                        <pic:spPr>
                          <a:xfrm>
                            <a:off x="0" y="0"/>
                            <a:ext cx="1191369" cy="1105326"/>
                          </a:xfrm>
                          <a:prstGeom prst="rect">
                            <a:avLst/>
                          </a:prstGeom>
                        </pic:spPr>
                      </pic:pic>
                    </a:graphicData>
                  </a:graphic>
                </wp:inline>
              </w:drawing>
            </w:r>
          </w:p>
        </w:tc>
        <w:tc>
          <w:tcPr>
            <w:tcW w:w="1902" w:type="dxa"/>
          </w:tcPr>
          <w:p w14:paraId="38CECD5C" w14:textId="77777777" w:rsidR="00565472" w:rsidRDefault="00565472" w:rsidP="007B7CC5">
            <w:pPr>
              <w:pStyle w:val="BodyText"/>
              <w:spacing w:before="9"/>
              <w:rPr>
                <w:b/>
                <w:sz w:val="28"/>
                <w:szCs w:val="28"/>
              </w:rPr>
            </w:pPr>
            <w:r>
              <w:rPr>
                <w:noProof/>
                <w:sz w:val="20"/>
              </w:rPr>
              <w:drawing>
                <wp:inline distT="0" distB="0" distL="0" distR="0" wp14:anchorId="21AAEA55" wp14:editId="34EC823E">
                  <wp:extent cx="1127760" cy="1097280"/>
                  <wp:effectExtent l="0" t="0" r="0" b="7620"/>
                  <wp:docPr id="433536388" name="Image 14" descr="Diagram of lungs anatomy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Diagram of lungs anatomy "/>
                          <pic:cNvPicPr/>
                        </pic:nvPicPr>
                        <pic:blipFill>
                          <a:blip r:embed="rId22" cstate="print"/>
                          <a:stretch>
                            <a:fillRect/>
                          </a:stretch>
                        </pic:blipFill>
                        <pic:spPr>
                          <a:xfrm>
                            <a:off x="0" y="0"/>
                            <a:ext cx="1129742" cy="1099208"/>
                          </a:xfrm>
                          <a:prstGeom prst="rect">
                            <a:avLst/>
                          </a:prstGeom>
                        </pic:spPr>
                      </pic:pic>
                    </a:graphicData>
                  </a:graphic>
                </wp:inline>
              </w:drawing>
            </w:r>
          </w:p>
        </w:tc>
      </w:tr>
      <w:tr w:rsidR="00565472" w14:paraId="64BD79E4" w14:textId="77777777" w:rsidTr="007B7CC5">
        <w:trPr>
          <w:cantSplit/>
          <w:trHeight w:val="1134"/>
        </w:trPr>
        <w:tc>
          <w:tcPr>
            <w:tcW w:w="1098" w:type="dxa"/>
            <w:textDirection w:val="btLr"/>
          </w:tcPr>
          <w:p w14:paraId="23044422" w14:textId="77777777" w:rsidR="00565472" w:rsidRPr="00CF71C9" w:rsidRDefault="00565472" w:rsidP="007B7CC5">
            <w:pPr>
              <w:pStyle w:val="BodyText"/>
              <w:spacing w:before="9"/>
              <w:ind w:left="113" w:right="113"/>
              <w:jc w:val="center"/>
              <w:rPr>
                <w:b/>
                <w:sz w:val="22"/>
                <w:szCs w:val="22"/>
              </w:rPr>
            </w:pPr>
            <w:r w:rsidRPr="00CF71C9">
              <w:rPr>
                <w:b/>
                <w:sz w:val="22"/>
                <w:szCs w:val="22"/>
              </w:rPr>
              <w:t>Organs</w:t>
            </w:r>
          </w:p>
        </w:tc>
        <w:tc>
          <w:tcPr>
            <w:tcW w:w="2070" w:type="dxa"/>
          </w:tcPr>
          <w:p w14:paraId="75B69D32" w14:textId="77777777" w:rsidR="00565472" w:rsidRDefault="00565472" w:rsidP="007B7CC5">
            <w:pPr>
              <w:pStyle w:val="BodyText"/>
              <w:spacing w:before="9"/>
              <w:rPr>
                <w:b/>
                <w:sz w:val="28"/>
                <w:szCs w:val="28"/>
              </w:rPr>
            </w:pPr>
          </w:p>
        </w:tc>
        <w:tc>
          <w:tcPr>
            <w:tcW w:w="2160" w:type="dxa"/>
          </w:tcPr>
          <w:p w14:paraId="79B986FD" w14:textId="77777777" w:rsidR="00565472" w:rsidRDefault="00565472" w:rsidP="007B7CC5">
            <w:pPr>
              <w:pStyle w:val="BodyText"/>
              <w:spacing w:before="9"/>
              <w:rPr>
                <w:b/>
                <w:sz w:val="28"/>
                <w:szCs w:val="28"/>
              </w:rPr>
            </w:pPr>
          </w:p>
        </w:tc>
        <w:tc>
          <w:tcPr>
            <w:tcW w:w="1980" w:type="dxa"/>
          </w:tcPr>
          <w:p w14:paraId="5D7C939E" w14:textId="77777777" w:rsidR="00565472" w:rsidRDefault="00565472" w:rsidP="007B7CC5">
            <w:pPr>
              <w:pStyle w:val="BodyText"/>
              <w:spacing w:before="9"/>
              <w:rPr>
                <w:b/>
                <w:sz w:val="28"/>
                <w:szCs w:val="28"/>
              </w:rPr>
            </w:pPr>
          </w:p>
        </w:tc>
        <w:tc>
          <w:tcPr>
            <w:tcW w:w="2070" w:type="dxa"/>
          </w:tcPr>
          <w:p w14:paraId="0F37EA0B" w14:textId="77777777" w:rsidR="00565472" w:rsidRDefault="00565472" w:rsidP="007B7CC5">
            <w:pPr>
              <w:pStyle w:val="BodyText"/>
              <w:spacing w:before="9"/>
              <w:rPr>
                <w:b/>
                <w:sz w:val="28"/>
                <w:szCs w:val="28"/>
              </w:rPr>
            </w:pPr>
          </w:p>
        </w:tc>
        <w:tc>
          <w:tcPr>
            <w:tcW w:w="1902" w:type="dxa"/>
          </w:tcPr>
          <w:p w14:paraId="6F1A7312" w14:textId="77777777" w:rsidR="00565472" w:rsidRDefault="00565472" w:rsidP="007B7CC5">
            <w:pPr>
              <w:pStyle w:val="BodyText"/>
              <w:spacing w:before="9"/>
              <w:rPr>
                <w:b/>
                <w:sz w:val="28"/>
                <w:szCs w:val="28"/>
              </w:rPr>
            </w:pPr>
          </w:p>
        </w:tc>
      </w:tr>
      <w:tr w:rsidR="00565472" w14:paraId="7440E5FD" w14:textId="77777777" w:rsidTr="007B7CC5">
        <w:trPr>
          <w:cantSplit/>
          <w:trHeight w:val="1301"/>
        </w:trPr>
        <w:tc>
          <w:tcPr>
            <w:tcW w:w="1098" w:type="dxa"/>
            <w:textDirection w:val="btLr"/>
          </w:tcPr>
          <w:p w14:paraId="53F9FF83" w14:textId="77777777" w:rsidR="00565472" w:rsidRPr="00CF71C9" w:rsidRDefault="00565472" w:rsidP="007B7CC5">
            <w:pPr>
              <w:pStyle w:val="BodyText"/>
              <w:spacing w:before="9"/>
              <w:ind w:left="113" w:right="113"/>
              <w:rPr>
                <w:b/>
                <w:sz w:val="22"/>
                <w:szCs w:val="22"/>
              </w:rPr>
            </w:pPr>
            <w:r w:rsidRPr="00CF71C9">
              <w:rPr>
                <w:b/>
                <w:spacing w:val="-2"/>
                <w:sz w:val="22"/>
                <w:szCs w:val="22"/>
              </w:rPr>
              <w:t>Disorders</w:t>
            </w:r>
          </w:p>
        </w:tc>
        <w:tc>
          <w:tcPr>
            <w:tcW w:w="2070" w:type="dxa"/>
          </w:tcPr>
          <w:p w14:paraId="38CC1CB5" w14:textId="77777777" w:rsidR="00565472" w:rsidRDefault="00565472" w:rsidP="007B7CC5">
            <w:pPr>
              <w:pStyle w:val="BodyText"/>
              <w:spacing w:before="9"/>
              <w:rPr>
                <w:b/>
                <w:sz w:val="28"/>
                <w:szCs w:val="28"/>
              </w:rPr>
            </w:pPr>
          </w:p>
        </w:tc>
        <w:tc>
          <w:tcPr>
            <w:tcW w:w="2160" w:type="dxa"/>
          </w:tcPr>
          <w:p w14:paraId="0976169C" w14:textId="77777777" w:rsidR="00565472" w:rsidRDefault="00565472" w:rsidP="007B7CC5">
            <w:pPr>
              <w:pStyle w:val="BodyText"/>
              <w:spacing w:before="9"/>
              <w:rPr>
                <w:b/>
                <w:sz w:val="28"/>
                <w:szCs w:val="28"/>
              </w:rPr>
            </w:pPr>
          </w:p>
        </w:tc>
        <w:tc>
          <w:tcPr>
            <w:tcW w:w="1980" w:type="dxa"/>
          </w:tcPr>
          <w:p w14:paraId="124E23C2" w14:textId="77777777" w:rsidR="00565472" w:rsidRDefault="00565472" w:rsidP="007B7CC5">
            <w:pPr>
              <w:pStyle w:val="BodyText"/>
              <w:spacing w:before="9"/>
              <w:rPr>
                <w:b/>
                <w:sz w:val="28"/>
                <w:szCs w:val="28"/>
              </w:rPr>
            </w:pPr>
          </w:p>
        </w:tc>
        <w:tc>
          <w:tcPr>
            <w:tcW w:w="2070" w:type="dxa"/>
          </w:tcPr>
          <w:p w14:paraId="5ABE8F15" w14:textId="77777777" w:rsidR="00565472" w:rsidRDefault="00565472" w:rsidP="007B7CC5">
            <w:pPr>
              <w:pStyle w:val="BodyText"/>
              <w:spacing w:before="9"/>
              <w:rPr>
                <w:b/>
                <w:sz w:val="28"/>
                <w:szCs w:val="28"/>
              </w:rPr>
            </w:pPr>
          </w:p>
        </w:tc>
        <w:tc>
          <w:tcPr>
            <w:tcW w:w="1902" w:type="dxa"/>
          </w:tcPr>
          <w:p w14:paraId="5B840F04" w14:textId="77777777" w:rsidR="00565472" w:rsidRDefault="00565472" w:rsidP="007B7CC5">
            <w:pPr>
              <w:pStyle w:val="BodyText"/>
              <w:spacing w:before="9"/>
              <w:rPr>
                <w:b/>
                <w:sz w:val="28"/>
                <w:szCs w:val="28"/>
              </w:rPr>
            </w:pPr>
          </w:p>
        </w:tc>
      </w:tr>
      <w:tr w:rsidR="00565472" w14:paraId="7E02E00B" w14:textId="77777777" w:rsidTr="007B7CC5">
        <w:trPr>
          <w:cantSplit/>
          <w:trHeight w:val="1301"/>
        </w:trPr>
        <w:tc>
          <w:tcPr>
            <w:tcW w:w="1098" w:type="dxa"/>
            <w:textDirection w:val="btLr"/>
          </w:tcPr>
          <w:p w14:paraId="78C41D6F" w14:textId="77777777" w:rsidR="00565472" w:rsidRPr="00CF71C9" w:rsidRDefault="00565472" w:rsidP="007B7CC5">
            <w:pPr>
              <w:pStyle w:val="BodyText"/>
              <w:spacing w:before="9"/>
              <w:ind w:left="113" w:right="113"/>
              <w:jc w:val="center"/>
              <w:rPr>
                <w:b/>
                <w:spacing w:val="-2"/>
                <w:sz w:val="22"/>
                <w:szCs w:val="22"/>
              </w:rPr>
            </w:pPr>
            <w:r>
              <w:rPr>
                <w:b/>
                <w:spacing w:val="-2"/>
                <w:sz w:val="22"/>
                <w:szCs w:val="22"/>
              </w:rPr>
              <w:t>Changes Due To Aging</w:t>
            </w:r>
          </w:p>
        </w:tc>
        <w:tc>
          <w:tcPr>
            <w:tcW w:w="2070" w:type="dxa"/>
          </w:tcPr>
          <w:p w14:paraId="16AA155A" w14:textId="77777777" w:rsidR="00565472" w:rsidRDefault="00565472" w:rsidP="007B7CC5">
            <w:pPr>
              <w:pStyle w:val="BodyText"/>
              <w:spacing w:before="9"/>
              <w:rPr>
                <w:b/>
                <w:sz w:val="28"/>
                <w:szCs w:val="28"/>
              </w:rPr>
            </w:pPr>
          </w:p>
        </w:tc>
        <w:tc>
          <w:tcPr>
            <w:tcW w:w="2160" w:type="dxa"/>
          </w:tcPr>
          <w:p w14:paraId="1601D213" w14:textId="77777777" w:rsidR="00565472" w:rsidRDefault="00565472" w:rsidP="007B7CC5">
            <w:pPr>
              <w:pStyle w:val="BodyText"/>
              <w:spacing w:before="9"/>
              <w:rPr>
                <w:b/>
                <w:sz w:val="28"/>
                <w:szCs w:val="28"/>
              </w:rPr>
            </w:pPr>
          </w:p>
        </w:tc>
        <w:tc>
          <w:tcPr>
            <w:tcW w:w="1980" w:type="dxa"/>
          </w:tcPr>
          <w:p w14:paraId="5EE4D51A" w14:textId="77777777" w:rsidR="00565472" w:rsidRDefault="00565472" w:rsidP="007B7CC5">
            <w:pPr>
              <w:pStyle w:val="BodyText"/>
              <w:spacing w:before="9"/>
              <w:rPr>
                <w:b/>
                <w:sz w:val="28"/>
                <w:szCs w:val="28"/>
              </w:rPr>
            </w:pPr>
          </w:p>
        </w:tc>
        <w:tc>
          <w:tcPr>
            <w:tcW w:w="2070" w:type="dxa"/>
          </w:tcPr>
          <w:p w14:paraId="0BD03B1D" w14:textId="77777777" w:rsidR="00565472" w:rsidRDefault="00565472" w:rsidP="007B7CC5">
            <w:pPr>
              <w:pStyle w:val="BodyText"/>
              <w:spacing w:before="9"/>
              <w:rPr>
                <w:b/>
                <w:sz w:val="28"/>
                <w:szCs w:val="28"/>
              </w:rPr>
            </w:pPr>
          </w:p>
        </w:tc>
        <w:tc>
          <w:tcPr>
            <w:tcW w:w="1902" w:type="dxa"/>
          </w:tcPr>
          <w:p w14:paraId="4E7873E4" w14:textId="77777777" w:rsidR="00565472" w:rsidRDefault="00565472" w:rsidP="007B7CC5">
            <w:pPr>
              <w:pStyle w:val="BodyText"/>
              <w:spacing w:before="9"/>
              <w:rPr>
                <w:b/>
                <w:sz w:val="28"/>
                <w:szCs w:val="28"/>
              </w:rPr>
            </w:pPr>
          </w:p>
        </w:tc>
      </w:tr>
    </w:tbl>
    <w:p w14:paraId="754A38D5" w14:textId="24292192" w:rsidR="00565472" w:rsidRDefault="00565472">
      <w:pPr>
        <w:rPr>
          <w:sz w:val="24"/>
        </w:rPr>
        <w:sectPr w:rsidR="00565472">
          <w:pgSz w:w="12240" w:h="15840"/>
          <w:pgMar w:top="1080" w:right="0" w:bottom="660" w:left="620" w:header="0" w:footer="477" w:gutter="0"/>
          <w:cols w:space="720"/>
        </w:sectPr>
      </w:pPr>
    </w:p>
    <w:tbl>
      <w:tblPr>
        <w:tblStyle w:val="TableGrid"/>
        <w:tblW w:w="0" w:type="auto"/>
        <w:tblLook w:val="04A0" w:firstRow="1" w:lastRow="0" w:firstColumn="1" w:lastColumn="0" w:noHBand="0" w:noVBand="1"/>
      </w:tblPr>
      <w:tblGrid>
        <w:gridCol w:w="1098"/>
        <w:gridCol w:w="2070"/>
        <w:gridCol w:w="2160"/>
        <w:gridCol w:w="1980"/>
        <w:gridCol w:w="2070"/>
        <w:gridCol w:w="1902"/>
      </w:tblGrid>
      <w:tr w:rsidR="00565472" w14:paraId="00AE9FC7" w14:textId="77777777" w:rsidTr="007B7CC5">
        <w:trPr>
          <w:cantSplit/>
          <w:trHeight w:val="1076"/>
        </w:trPr>
        <w:tc>
          <w:tcPr>
            <w:tcW w:w="1098" w:type="dxa"/>
            <w:textDirection w:val="btLr"/>
          </w:tcPr>
          <w:p w14:paraId="778F066E" w14:textId="77777777" w:rsidR="00565472" w:rsidRPr="00CF71C9" w:rsidRDefault="00565472" w:rsidP="007B7CC5">
            <w:pPr>
              <w:pStyle w:val="BodyText"/>
              <w:spacing w:before="9"/>
              <w:ind w:left="473" w:right="113" w:hanging="360"/>
              <w:jc w:val="center"/>
              <w:rPr>
                <w:b/>
                <w:sz w:val="22"/>
                <w:szCs w:val="22"/>
              </w:rPr>
            </w:pPr>
            <w:r>
              <w:rPr>
                <w:b/>
                <w:sz w:val="22"/>
                <w:szCs w:val="22"/>
              </w:rPr>
              <w:lastRenderedPageBreak/>
              <w:t>System</w:t>
            </w:r>
          </w:p>
        </w:tc>
        <w:tc>
          <w:tcPr>
            <w:tcW w:w="2070" w:type="dxa"/>
          </w:tcPr>
          <w:p w14:paraId="44F68ED1" w14:textId="77777777" w:rsidR="00565472" w:rsidRPr="00CF71C9" w:rsidRDefault="00565472" w:rsidP="007B7CC5">
            <w:pPr>
              <w:pStyle w:val="BodyText"/>
              <w:spacing w:before="9"/>
              <w:jc w:val="center"/>
              <w:rPr>
                <w:b/>
                <w:sz w:val="22"/>
                <w:szCs w:val="22"/>
              </w:rPr>
            </w:pPr>
            <w:r>
              <w:rPr>
                <w:b/>
                <w:spacing w:val="-2"/>
                <w:sz w:val="22"/>
                <w:szCs w:val="22"/>
              </w:rPr>
              <w:t>Digestive</w:t>
            </w:r>
          </w:p>
        </w:tc>
        <w:tc>
          <w:tcPr>
            <w:tcW w:w="2160" w:type="dxa"/>
          </w:tcPr>
          <w:p w14:paraId="41D1AE49" w14:textId="77777777" w:rsidR="00565472" w:rsidRPr="00CF71C9" w:rsidRDefault="00565472" w:rsidP="007B7CC5">
            <w:pPr>
              <w:pStyle w:val="BodyText"/>
              <w:spacing w:before="9"/>
              <w:jc w:val="center"/>
              <w:rPr>
                <w:b/>
                <w:sz w:val="22"/>
                <w:szCs w:val="22"/>
              </w:rPr>
            </w:pPr>
            <w:r>
              <w:rPr>
                <w:b/>
                <w:spacing w:val="-2"/>
                <w:sz w:val="22"/>
                <w:szCs w:val="22"/>
              </w:rPr>
              <w:t>Urinary</w:t>
            </w:r>
          </w:p>
        </w:tc>
        <w:tc>
          <w:tcPr>
            <w:tcW w:w="1980" w:type="dxa"/>
          </w:tcPr>
          <w:p w14:paraId="2417EF80" w14:textId="77777777" w:rsidR="00565472" w:rsidRPr="00CF71C9" w:rsidRDefault="00565472" w:rsidP="007B7CC5">
            <w:pPr>
              <w:pStyle w:val="BodyText"/>
              <w:spacing w:before="9"/>
              <w:jc w:val="center"/>
              <w:rPr>
                <w:b/>
                <w:sz w:val="22"/>
                <w:szCs w:val="22"/>
              </w:rPr>
            </w:pPr>
            <w:r>
              <w:rPr>
                <w:b/>
                <w:spacing w:val="-2"/>
                <w:sz w:val="22"/>
                <w:szCs w:val="22"/>
              </w:rPr>
              <w:t>Reproductive</w:t>
            </w:r>
          </w:p>
        </w:tc>
        <w:tc>
          <w:tcPr>
            <w:tcW w:w="2070" w:type="dxa"/>
          </w:tcPr>
          <w:p w14:paraId="454BD831" w14:textId="77777777" w:rsidR="00565472" w:rsidRPr="00CF71C9" w:rsidRDefault="00565472" w:rsidP="007B7CC5">
            <w:pPr>
              <w:pStyle w:val="BodyText"/>
              <w:spacing w:before="9"/>
              <w:jc w:val="center"/>
              <w:rPr>
                <w:b/>
                <w:sz w:val="22"/>
                <w:szCs w:val="22"/>
              </w:rPr>
            </w:pPr>
            <w:r>
              <w:rPr>
                <w:b/>
                <w:spacing w:val="-2"/>
                <w:sz w:val="22"/>
                <w:szCs w:val="22"/>
              </w:rPr>
              <w:t>Endocrine</w:t>
            </w:r>
          </w:p>
        </w:tc>
        <w:tc>
          <w:tcPr>
            <w:tcW w:w="1902" w:type="dxa"/>
          </w:tcPr>
          <w:p w14:paraId="09B1AFB6" w14:textId="77777777" w:rsidR="00565472" w:rsidRPr="00CF71C9" w:rsidRDefault="00565472" w:rsidP="007B7CC5">
            <w:pPr>
              <w:pStyle w:val="BodyText"/>
              <w:spacing w:before="9"/>
              <w:jc w:val="center"/>
              <w:rPr>
                <w:b/>
                <w:sz w:val="22"/>
                <w:szCs w:val="22"/>
              </w:rPr>
            </w:pPr>
            <w:r>
              <w:rPr>
                <w:b/>
                <w:spacing w:val="-2"/>
                <w:sz w:val="22"/>
                <w:szCs w:val="22"/>
              </w:rPr>
              <w:t>Immune</w:t>
            </w:r>
          </w:p>
        </w:tc>
      </w:tr>
      <w:tr w:rsidR="00565472" w14:paraId="6F7241A5" w14:textId="77777777" w:rsidTr="007B7CC5">
        <w:trPr>
          <w:cantSplit/>
          <w:trHeight w:val="1337"/>
        </w:trPr>
        <w:tc>
          <w:tcPr>
            <w:tcW w:w="1098" w:type="dxa"/>
            <w:textDirection w:val="btLr"/>
          </w:tcPr>
          <w:p w14:paraId="463453C8" w14:textId="77777777" w:rsidR="00565472" w:rsidRPr="00CF71C9" w:rsidRDefault="00565472" w:rsidP="007B7CC5">
            <w:pPr>
              <w:pStyle w:val="BodyText"/>
              <w:spacing w:before="9"/>
              <w:ind w:left="113" w:right="113"/>
              <w:jc w:val="center"/>
              <w:rPr>
                <w:b/>
                <w:sz w:val="22"/>
                <w:szCs w:val="22"/>
              </w:rPr>
            </w:pPr>
            <w:r w:rsidRPr="00CF71C9">
              <w:rPr>
                <w:b/>
                <w:sz w:val="22"/>
                <w:szCs w:val="22"/>
              </w:rPr>
              <w:t>Function</w:t>
            </w:r>
          </w:p>
        </w:tc>
        <w:tc>
          <w:tcPr>
            <w:tcW w:w="2070" w:type="dxa"/>
          </w:tcPr>
          <w:p w14:paraId="607F0C3A" w14:textId="77777777" w:rsidR="00565472" w:rsidRDefault="00565472" w:rsidP="007B7CC5">
            <w:pPr>
              <w:pStyle w:val="BodyText"/>
              <w:spacing w:before="9"/>
              <w:rPr>
                <w:b/>
                <w:sz w:val="28"/>
                <w:szCs w:val="28"/>
              </w:rPr>
            </w:pPr>
          </w:p>
        </w:tc>
        <w:tc>
          <w:tcPr>
            <w:tcW w:w="2160" w:type="dxa"/>
          </w:tcPr>
          <w:p w14:paraId="0504F9F2" w14:textId="77777777" w:rsidR="00565472" w:rsidRDefault="00565472" w:rsidP="007B7CC5">
            <w:pPr>
              <w:pStyle w:val="BodyText"/>
              <w:spacing w:before="9"/>
              <w:rPr>
                <w:b/>
                <w:sz w:val="28"/>
                <w:szCs w:val="28"/>
              </w:rPr>
            </w:pPr>
          </w:p>
        </w:tc>
        <w:tc>
          <w:tcPr>
            <w:tcW w:w="1980" w:type="dxa"/>
          </w:tcPr>
          <w:p w14:paraId="2AF56978" w14:textId="77777777" w:rsidR="00565472" w:rsidRDefault="00565472" w:rsidP="007B7CC5">
            <w:pPr>
              <w:pStyle w:val="BodyText"/>
              <w:spacing w:before="9"/>
              <w:rPr>
                <w:b/>
                <w:sz w:val="28"/>
                <w:szCs w:val="28"/>
              </w:rPr>
            </w:pPr>
          </w:p>
        </w:tc>
        <w:tc>
          <w:tcPr>
            <w:tcW w:w="2070" w:type="dxa"/>
          </w:tcPr>
          <w:p w14:paraId="23DBEF0C" w14:textId="77777777" w:rsidR="00565472" w:rsidRDefault="00565472" w:rsidP="007B7CC5">
            <w:pPr>
              <w:pStyle w:val="BodyText"/>
              <w:spacing w:before="9"/>
              <w:rPr>
                <w:b/>
                <w:sz w:val="28"/>
                <w:szCs w:val="28"/>
              </w:rPr>
            </w:pPr>
          </w:p>
        </w:tc>
        <w:tc>
          <w:tcPr>
            <w:tcW w:w="1902" w:type="dxa"/>
          </w:tcPr>
          <w:p w14:paraId="476E59A7" w14:textId="77777777" w:rsidR="00565472" w:rsidRDefault="00565472" w:rsidP="007B7CC5">
            <w:pPr>
              <w:pStyle w:val="BodyText"/>
              <w:spacing w:before="9"/>
              <w:rPr>
                <w:b/>
                <w:sz w:val="28"/>
                <w:szCs w:val="28"/>
              </w:rPr>
            </w:pPr>
          </w:p>
        </w:tc>
      </w:tr>
      <w:tr w:rsidR="00565472" w14:paraId="4FBD1C9D" w14:textId="77777777" w:rsidTr="007B7CC5">
        <w:trPr>
          <w:cantSplit/>
          <w:trHeight w:val="1134"/>
        </w:trPr>
        <w:tc>
          <w:tcPr>
            <w:tcW w:w="1098" w:type="dxa"/>
            <w:textDirection w:val="btLr"/>
          </w:tcPr>
          <w:p w14:paraId="0D4D38F3" w14:textId="77777777" w:rsidR="00565472" w:rsidRPr="00CF71C9" w:rsidRDefault="00565472" w:rsidP="007B7CC5">
            <w:pPr>
              <w:pStyle w:val="BodyText"/>
              <w:spacing w:before="9"/>
              <w:ind w:left="113" w:right="113"/>
              <w:jc w:val="center"/>
              <w:rPr>
                <w:b/>
                <w:sz w:val="22"/>
                <w:szCs w:val="22"/>
              </w:rPr>
            </w:pPr>
            <w:r w:rsidRPr="00CF71C9">
              <w:rPr>
                <w:b/>
                <w:sz w:val="22"/>
                <w:szCs w:val="22"/>
              </w:rPr>
              <w:t>Diagram</w:t>
            </w:r>
          </w:p>
        </w:tc>
        <w:tc>
          <w:tcPr>
            <w:tcW w:w="2070" w:type="dxa"/>
          </w:tcPr>
          <w:p w14:paraId="668E8C3B" w14:textId="77777777" w:rsidR="00565472" w:rsidRDefault="00565472" w:rsidP="007B7CC5">
            <w:pPr>
              <w:pStyle w:val="BodyText"/>
              <w:spacing w:before="9"/>
              <w:ind w:firstLine="167"/>
              <w:rPr>
                <w:b/>
                <w:sz w:val="28"/>
                <w:szCs w:val="28"/>
              </w:rPr>
            </w:pPr>
            <w:r>
              <w:rPr>
                <w:noProof/>
                <w:sz w:val="20"/>
              </w:rPr>
              <w:drawing>
                <wp:inline distT="0" distB="0" distL="0" distR="0" wp14:anchorId="6AA8053D" wp14:editId="4ADDEAF2">
                  <wp:extent cx="957462" cy="1048512"/>
                  <wp:effectExtent l="0" t="0" r="0" b="0"/>
                  <wp:docPr id="1340397700" name="Image 17" descr="Digestive system with labeled organ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descr="Digestive system with labeled organs "/>
                          <pic:cNvPicPr/>
                        </pic:nvPicPr>
                        <pic:blipFill>
                          <a:blip r:embed="rId23" cstate="print"/>
                          <a:stretch>
                            <a:fillRect/>
                          </a:stretch>
                        </pic:blipFill>
                        <pic:spPr>
                          <a:xfrm>
                            <a:off x="0" y="0"/>
                            <a:ext cx="957462" cy="1048512"/>
                          </a:xfrm>
                          <a:prstGeom prst="rect">
                            <a:avLst/>
                          </a:prstGeom>
                        </pic:spPr>
                      </pic:pic>
                    </a:graphicData>
                  </a:graphic>
                </wp:inline>
              </w:drawing>
            </w:r>
          </w:p>
        </w:tc>
        <w:tc>
          <w:tcPr>
            <w:tcW w:w="2160" w:type="dxa"/>
          </w:tcPr>
          <w:p w14:paraId="05A697FE" w14:textId="77777777" w:rsidR="00565472" w:rsidRDefault="00565472" w:rsidP="007B7CC5">
            <w:pPr>
              <w:pStyle w:val="BodyText"/>
              <w:spacing w:before="9"/>
              <w:jc w:val="center"/>
              <w:rPr>
                <w:b/>
                <w:sz w:val="28"/>
                <w:szCs w:val="28"/>
              </w:rPr>
            </w:pPr>
            <w:r>
              <w:rPr>
                <w:noProof/>
                <w:sz w:val="20"/>
              </w:rPr>
              <w:drawing>
                <wp:inline distT="0" distB="0" distL="0" distR="0" wp14:anchorId="3E8B346F" wp14:editId="7D675D16">
                  <wp:extent cx="1014162" cy="982979"/>
                  <wp:effectExtent l="0" t="0" r="0" b="0"/>
                  <wp:docPr id="1657391404" name="Image 18" descr="Diagram of urinary system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descr="Diagram of urinary system "/>
                          <pic:cNvPicPr/>
                        </pic:nvPicPr>
                        <pic:blipFill>
                          <a:blip r:embed="rId24" cstate="print"/>
                          <a:stretch>
                            <a:fillRect/>
                          </a:stretch>
                        </pic:blipFill>
                        <pic:spPr>
                          <a:xfrm>
                            <a:off x="0" y="0"/>
                            <a:ext cx="1014162" cy="982979"/>
                          </a:xfrm>
                          <a:prstGeom prst="rect">
                            <a:avLst/>
                          </a:prstGeom>
                        </pic:spPr>
                      </pic:pic>
                    </a:graphicData>
                  </a:graphic>
                </wp:inline>
              </w:drawing>
            </w:r>
          </w:p>
        </w:tc>
        <w:tc>
          <w:tcPr>
            <w:tcW w:w="1980" w:type="dxa"/>
          </w:tcPr>
          <w:p w14:paraId="6321959B" w14:textId="77777777" w:rsidR="00565472" w:rsidRDefault="00565472" w:rsidP="007B7CC5">
            <w:pPr>
              <w:pStyle w:val="BodyText"/>
              <w:spacing w:before="9"/>
              <w:rPr>
                <w:b/>
                <w:sz w:val="28"/>
                <w:szCs w:val="28"/>
              </w:rPr>
            </w:pPr>
            <w:r>
              <w:rPr>
                <w:noProof/>
                <w:sz w:val="20"/>
              </w:rPr>
              <w:drawing>
                <wp:inline distT="0" distB="0" distL="0" distR="0" wp14:anchorId="016B223C" wp14:editId="060D1A69">
                  <wp:extent cx="1051342" cy="1081277"/>
                  <wp:effectExtent l="0" t="0" r="0" b="0"/>
                  <wp:docPr id="493777194" name="Image 19" descr="Diagram of male and female reproductive system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descr="Diagram of male and female reproductive systems "/>
                          <pic:cNvPicPr/>
                        </pic:nvPicPr>
                        <pic:blipFill>
                          <a:blip r:embed="rId25" cstate="print"/>
                          <a:stretch>
                            <a:fillRect/>
                          </a:stretch>
                        </pic:blipFill>
                        <pic:spPr>
                          <a:xfrm>
                            <a:off x="0" y="0"/>
                            <a:ext cx="1051342" cy="1081277"/>
                          </a:xfrm>
                          <a:prstGeom prst="rect">
                            <a:avLst/>
                          </a:prstGeom>
                        </pic:spPr>
                      </pic:pic>
                    </a:graphicData>
                  </a:graphic>
                </wp:inline>
              </w:drawing>
            </w:r>
          </w:p>
        </w:tc>
        <w:tc>
          <w:tcPr>
            <w:tcW w:w="2070" w:type="dxa"/>
          </w:tcPr>
          <w:p w14:paraId="1A754D34" w14:textId="77777777" w:rsidR="00565472" w:rsidRDefault="00565472" w:rsidP="007B7CC5">
            <w:pPr>
              <w:pStyle w:val="BodyText"/>
              <w:spacing w:before="9"/>
              <w:rPr>
                <w:b/>
                <w:sz w:val="28"/>
                <w:szCs w:val="28"/>
              </w:rPr>
            </w:pPr>
            <w:r>
              <w:rPr>
                <w:noProof/>
                <w:sz w:val="20"/>
              </w:rPr>
              <w:drawing>
                <wp:inline distT="0" distB="0" distL="0" distR="0" wp14:anchorId="3FBAF3FB" wp14:editId="022EAE40">
                  <wp:extent cx="1054902" cy="1130427"/>
                  <wp:effectExtent l="0" t="0" r="0" b="0"/>
                  <wp:docPr id="1716980637" name="Image 20" descr="Diagram of endocrine system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descr="Diagram of endocrine system "/>
                          <pic:cNvPicPr/>
                        </pic:nvPicPr>
                        <pic:blipFill>
                          <a:blip r:embed="rId26" cstate="print"/>
                          <a:stretch>
                            <a:fillRect/>
                          </a:stretch>
                        </pic:blipFill>
                        <pic:spPr>
                          <a:xfrm>
                            <a:off x="0" y="0"/>
                            <a:ext cx="1054902" cy="1130427"/>
                          </a:xfrm>
                          <a:prstGeom prst="rect">
                            <a:avLst/>
                          </a:prstGeom>
                        </pic:spPr>
                      </pic:pic>
                    </a:graphicData>
                  </a:graphic>
                </wp:inline>
              </w:drawing>
            </w:r>
          </w:p>
        </w:tc>
        <w:tc>
          <w:tcPr>
            <w:tcW w:w="1902" w:type="dxa"/>
          </w:tcPr>
          <w:p w14:paraId="211F7AF7" w14:textId="77777777" w:rsidR="00565472" w:rsidRDefault="00565472" w:rsidP="007B7CC5">
            <w:pPr>
              <w:pStyle w:val="BodyText"/>
              <w:spacing w:before="9"/>
              <w:rPr>
                <w:b/>
                <w:sz w:val="28"/>
                <w:szCs w:val="28"/>
              </w:rPr>
            </w:pPr>
            <w:r>
              <w:rPr>
                <w:noProof/>
                <w:sz w:val="20"/>
              </w:rPr>
              <w:drawing>
                <wp:inline distT="0" distB="0" distL="0" distR="0" wp14:anchorId="53DF7B1B" wp14:editId="3F829AF2">
                  <wp:extent cx="976938" cy="1011650"/>
                  <wp:effectExtent l="0" t="0" r="0" b="0"/>
                  <wp:docPr id="766629871" name="Image 21" descr="Diagram of the immune system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descr="Diagram of the immune system "/>
                          <pic:cNvPicPr/>
                        </pic:nvPicPr>
                        <pic:blipFill>
                          <a:blip r:embed="rId27" cstate="print"/>
                          <a:stretch>
                            <a:fillRect/>
                          </a:stretch>
                        </pic:blipFill>
                        <pic:spPr>
                          <a:xfrm>
                            <a:off x="0" y="0"/>
                            <a:ext cx="976938" cy="1011650"/>
                          </a:xfrm>
                          <a:prstGeom prst="rect">
                            <a:avLst/>
                          </a:prstGeom>
                        </pic:spPr>
                      </pic:pic>
                    </a:graphicData>
                  </a:graphic>
                </wp:inline>
              </w:drawing>
            </w:r>
          </w:p>
        </w:tc>
      </w:tr>
      <w:tr w:rsidR="00565472" w14:paraId="3437F715" w14:textId="77777777" w:rsidTr="007B7CC5">
        <w:trPr>
          <w:cantSplit/>
          <w:trHeight w:val="1134"/>
        </w:trPr>
        <w:tc>
          <w:tcPr>
            <w:tcW w:w="1098" w:type="dxa"/>
            <w:textDirection w:val="btLr"/>
          </w:tcPr>
          <w:p w14:paraId="24FF866F" w14:textId="77777777" w:rsidR="00565472" w:rsidRPr="00CF71C9" w:rsidRDefault="00565472" w:rsidP="007B7CC5">
            <w:pPr>
              <w:pStyle w:val="BodyText"/>
              <w:spacing w:before="9"/>
              <w:ind w:left="113" w:right="113"/>
              <w:jc w:val="center"/>
              <w:rPr>
                <w:b/>
                <w:sz w:val="22"/>
                <w:szCs w:val="22"/>
              </w:rPr>
            </w:pPr>
            <w:r w:rsidRPr="00CF71C9">
              <w:rPr>
                <w:b/>
                <w:sz w:val="22"/>
                <w:szCs w:val="22"/>
              </w:rPr>
              <w:t>Organs</w:t>
            </w:r>
          </w:p>
        </w:tc>
        <w:tc>
          <w:tcPr>
            <w:tcW w:w="2070" w:type="dxa"/>
          </w:tcPr>
          <w:p w14:paraId="79D50A2A" w14:textId="77777777" w:rsidR="00565472" w:rsidRDefault="00565472" w:rsidP="007B7CC5">
            <w:pPr>
              <w:pStyle w:val="BodyText"/>
              <w:spacing w:before="9"/>
              <w:rPr>
                <w:b/>
                <w:sz w:val="28"/>
                <w:szCs w:val="28"/>
              </w:rPr>
            </w:pPr>
          </w:p>
        </w:tc>
        <w:tc>
          <w:tcPr>
            <w:tcW w:w="2160" w:type="dxa"/>
          </w:tcPr>
          <w:p w14:paraId="7CF3F626" w14:textId="77777777" w:rsidR="00565472" w:rsidRDefault="00565472" w:rsidP="007B7CC5">
            <w:pPr>
              <w:pStyle w:val="BodyText"/>
              <w:spacing w:before="9"/>
              <w:rPr>
                <w:b/>
                <w:sz w:val="28"/>
                <w:szCs w:val="28"/>
              </w:rPr>
            </w:pPr>
          </w:p>
        </w:tc>
        <w:tc>
          <w:tcPr>
            <w:tcW w:w="1980" w:type="dxa"/>
          </w:tcPr>
          <w:p w14:paraId="36370A9D" w14:textId="77777777" w:rsidR="00565472" w:rsidRDefault="00565472" w:rsidP="007B7CC5">
            <w:pPr>
              <w:pStyle w:val="BodyText"/>
              <w:spacing w:before="9"/>
              <w:rPr>
                <w:b/>
                <w:sz w:val="28"/>
                <w:szCs w:val="28"/>
              </w:rPr>
            </w:pPr>
          </w:p>
        </w:tc>
        <w:tc>
          <w:tcPr>
            <w:tcW w:w="2070" w:type="dxa"/>
          </w:tcPr>
          <w:p w14:paraId="789EF7C8" w14:textId="77777777" w:rsidR="00565472" w:rsidRDefault="00565472" w:rsidP="007B7CC5">
            <w:pPr>
              <w:pStyle w:val="BodyText"/>
              <w:spacing w:before="9"/>
              <w:rPr>
                <w:b/>
                <w:sz w:val="28"/>
                <w:szCs w:val="28"/>
              </w:rPr>
            </w:pPr>
          </w:p>
        </w:tc>
        <w:tc>
          <w:tcPr>
            <w:tcW w:w="1902" w:type="dxa"/>
          </w:tcPr>
          <w:p w14:paraId="0594B031" w14:textId="77777777" w:rsidR="00565472" w:rsidRDefault="00565472" w:rsidP="007B7CC5">
            <w:pPr>
              <w:pStyle w:val="BodyText"/>
              <w:spacing w:before="9"/>
              <w:rPr>
                <w:b/>
                <w:sz w:val="28"/>
                <w:szCs w:val="28"/>
              </w:rPr>
            </w:pPr>
          </w:p>
        </w:tc>
      </w:tr>
      <w:tr w:rsidR="00565472" w14:paraId="0024DF8A" w14:textId="77777777" w:rsidTr="007B7CC5">
        <w:trPr>
          <w:cantSplit/>
          <w:trHeight w:val="1301"/>
        </w:trPr>
        <w:tc>
          <w:tcPr>
            <w:tcW w:w="1098" w:type="dxa"/>
            <w:textDirection w:val="btLr"/>
          </w:tcPr>
          <w:p w14:paraId="620EABB5" w14:textId="77777777" w:rsidR="00565472" w:rsidRPr="00CF71C9" w:rsidRDefault="00565472" w:rsidP="007B7CC5">
            <w:pPr>
              <w:pStyle w:val="BodyText"/>
              <w:spacing w:before="9"/>
              <w:ind w:left="113" w:right="113"/>
              <w:rPr>
                <w:b/>
                <w:sz w:val="22"/>
                <w:szCs w:val="22"/>
              </w:rPr>
            </w:pPr>
            <w:r w:rsidRPr="00CF71C9">
              <w:rPr>
                <w:b/>
                <w:spacing w:val="-2"/>
                <w:sz w:val="22"/>
                <w:szCs w:val="22"/>
              </w:rPr>
              <w:t>Disorders</w:t>
            </w:r>
          </w:p>
        </w:tc>
        <w:tc>
          <w:tcPr>
            <w:tcW w:w="2070" w:type="dxa"/>
          </w:tcPr>
          <w:p w14:paraId="67DE18BE" w14:textId="77777777" w:rsidR="00565472" w:rsidRDefault="00565472" w:rsidP="007B7CC5">
            <w:pPr>
              <w:pStyle w:val="BodyText"/>
              <w:spacing w:before="9"/>
              <w:rPr>
                <w:b/>
                <w:sz w:val="28"/>
                <w:szCs w:val="28"/>
              </w:rPr>
            </w:pPr>
          </w:p>
        </w:tc>
        <w:tc>
          <w:tcPr>
            <w:tcW w:w="2160" w:type="dxa"/>
          </w:tcPr>
          <w:p w14:paraId="4E6810A2" w14:textId="77777777" w:rsidR="00565472" w:rsidRDefault="00565472" w:rsidP="007B7CC5">
            <w:pPr>
              <w:pStyle w:val="BodyText"/>
              <w:spacing w:before="9"/>
              <w:rPr>
                <w:b/>
                <w:sz w:val="28"/>
                <w:szCs w:val="28"/>
              </w:rPr>
            </w:pPr>
          </w:p>
        </w:tc>
        <w:tc>
          <w:tcPr>
            <w:tcW w:w="1980" w:type="dxa"/>
          </w:tcPr>
          <w:p w14:paraId="0952E801" w14:textId="77777777" w:rsidR="00565472" w:rsidRDefault="00565472" w:rsidP="007B7CC5">
            <w:pPr>
              <w:pStyle w:val="BodyText"/>
              <w:spacing w:before="9"/>
              <w:rPr>
                <w:b/>
                <w:sz w:val="28"/>
                <w:szCs w:val="28"/>
              </w:rPr>
            </w:pPr>
          </w:p>
        </w:tc>
        <w:tc>
          <w:tcPr>
            <w:tcW w:w="2070" w:type="dxa"/>
          </w:tcPr>
          <w:p w14:paraId="4C9B16F9" w14:textId="77777777" w:rsidR="00565472" w:rsidRDefault="00565472" w:rsidP="007B7CC5">
            <w:pPr>
              <w:pStyle w:val="BodyText"/>
              <w:spacing w:before="9"/>
              <w:rPr>
                <w:b/>
                <w:sz w:val="28"/>
                <w:szCs w:val="28"/>
              </w:rPr>
            </w:pPr>
          </w:p>
        </w:tc>
        <w:tc>
          <w:tcPr>
            <w:tcW w:w="1902" w:type="dxa"/>
          </w:tcPr>
          <w:p w14:paraId="74CD3987" w14:textId="77777777" w:rsidR="00565472" w:rsidRDefault="00565472" w:rsidP="007B7CC5">
            <w:pPr>
              <w:pStyle w:val="BodyText"/>
              <w:spacing w:before="9"/>
              <w:rPr>
                <w:b/>
                <w:sz w:val="28"/>
                <w:szCs w:val="28"/>
              </w:rPr>
            </w:pPr>
          </w:p>
        </w:tc>
      </w:tr>
      <w:tr w:rsidR="00565472" w14:paraId="0F953892" w14:textId="77777777" w:rsidTr="007B7CC5">
        <w:trPr>
          <w:cantSplit/>
          <w:trHeight w:val="1301"/>
        </w:trPr>
        <w:tc>
          <w:tcPr>
            <w:tcW w:w="1098" w:type="dxa"/>
            <w:textDirection w:val="btLr"/>
          </w:tcPr>
          <w:p w14:paraId="21A06F67" w14:textId="77777777" w:rsidR="00565472" w:rsidRPr="00CF71C9" w:rsidRDefault="00565472" w:rsidP="007B7CC5">
            <w:pPr>
              <w:pStyle w:val="BodyText"/>
              <w:spacing w:before="9"/>
              <w:ind w:left="113" w:right="113"/>
              <w:jc w:val="center"/>
              <w:rPr>
                <w:b/>
                <w:spacing w:val="-2"/>
                <w:sz w:val="22"/>
                <w:szCs w:val="22"/>
              </w:rPr>
            </w:pPr>
            <w:r>
              <w:rPr>
                <w:b/>
                <w:spacing w:val="-2"/>
                <w:sz w:val="22"/>
                <w:szCs w:val="22"/>
              </w:rPr>
              <w:t>Changes Due To Aging</w:t>
            </w:r>
          </w:p>
        </w:tc>
        <w:tc>
          <w:tcPr>
            <w:tcW w:w="2070" w:type="dxa"/>
          </w:tcPr>
          <w:p w14:paraId="22DE73B9" w14:textId="77777777" w:rsidR="00565472" w:rsidRDefault="00565472" w:rsidP="007B7CC5">
            <w:pPr>
              <w:pStyle w:val="BodyText"/>
              <w:spacing w:before="9"/>
              <w:rPr>
                <w:b/>
                <w:sz w:val="28"/>
                <w:szCs w:val="28"/>
              </w:rPr>
            </w:pPr>
          </w:p>
        </w:tc>
        <w:tc>
          <w:tcPr>
            <w:tcW w:w="2160" w:type="dxa"/>
          </w:tcPr>
          <w:p w14:paraId="4B0A5600" w14:textId="77777777" w:rsidR="00565472" w:rsidRDefault="00565472" w:rsidP="007B7CC5">
            <w:pPr>
              <w:pStyle w:val="BodyText"/>
              <w:spacing w:before="9"/>
              <w:rPr>
                <w:b/>
                <w:sz w:val="28"/>
                <w:szCs w:val="28"/>
              </w:rPr>
            </w:pPr>
          </w:p>
        </w:tc>
        <w:tc>
          <w:tcPr>
            <w:tcW w:w="1980" w:type="dxa"/>
          </w:tcPr>
          <w:p w14:paraId="66921703" w14:textId="77777777" w:rsidR="00565472" w:rsidRDefault="00565472" w:rsidP="007B7CC5">
            <w:pPr>
              <w:pStyle w:val="BodyText"/>
              <w:spacing w:before="9"/>
              <w:rPr>
                <w:b/>
                <w:sz w:val="28"/>
                <w:szCs w:val="28"/>
              </w:rPr>
            </w:pPr>
          </w:p>
        </w:tc>
        <w:tc>
          <w:tcPr>
            <w:tcW w:w="2070" w:type="dxa"/>
          </w:tcPr>
          <w:p w14:paraId="0D89C634" w14:textId="77777777" w:rsidR="00565472" w:rsidRDefault="00565472" w:rsidP="007B7CC5">
            <w:pPr>
              <w:pStyle w:val="BodyText"/>
              <w:spacing w:before="9"/>
              <w:rPr>
                <w:b/>
                <w:sz w:val="28"/>
                <w:szCs w:val="28"/>
              </w:rPr>
            </w:pPr>
          </w:p>
        </w:tc>
        <w:tc>
          <w:tcPr>
            <w:tcW w:w="1902" w:type="dxa"/>
          </w:tcPr>
          <w:p w14:paraId="798572E2" w14:textId="77777777" w:rsidR="00565472" w:rsidRDefault="00565472" w:rsidP="007B7CC5">
            <w:pPr>
              <w:pStyle w:val="BodyText"/>
              <w:spacing w:before="9"/>
              <w:rPr>
                <w:b/>
                <w:sz w:val="28"/>
                <w:szCs w:val="28"/>
              </w:rPr>
            </w:pPr>
          </w:p>
        </w:tc>
      </w:tr>
    </w:tbl>
    <w:p w14:paraId="587457A1" w14:textId="77777777" w:rsidR="00565472" w:rsidRDefault="00565472" w:rsidP="00565472">
      <w:pPr>
        <w:spacing w:before="61"/>
        <w:ind w:right="2229"/>
        <w:rPr>
          <w:rStyle w:val="3ADAHeadingChar"/>
        </w:rPr>
      </w:pPr>
    </w:p>
    <w:sectPr w:rsidR="00565472">
      <w:footerReference w:type="default" r:id="rId28"/>
      <w:pgSz w:w="12240" w:h="15840"/>
      <w:pgMar w:top="700" w:right="0" w:bottom="660" w:left="620" w:header="0" w:footer="4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B810C" w14:textId="77777777" w:rsidR="007460E7" w:rsidRDefault="007460E7">
      <w:r>
        <w:separator/>
      </w:r>
    </w:p>
  </w:endnote>
  <w:endnote w:type="continuationSeparator" w:id="0">
    <w:p w14:paraId="7546DC66" w14:textId="77777777" w:rsidR="007460E7" w:rsidRDefault="0074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Medium">
    <w:altName w:val="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44996" w14:textId="77777777" w:rsidR="00F4313E" w:rsidRDefault="007460E7">
    <w:pPr>
      <w:pStyle w:val="BodyText"/>
      <w:spacing w:line="14" w:lineRule="auto"/>
      <w:rPr>
        <w:sz w:val="20"/>
      </w:rPr>
    </w:pPr>
    <w:r>
      <w:rPr>
        <w:noProof/>
      </w:rPr>
      <mc:AlternateContent>
        <mc:Choice Requires="wps">
          <w:drawing>
            <wp:anchor distT="0" distB="0" distL="0" distR="0" simplePos="0" relativeHeight="485619200" behindDoc="1" locked="0" layoutInCell="1" allowOverlap="1" wp14:anchorId="3F63C429" wp14:editId="71692C10">
              <wp:simplePos x="0" y="0"/>
              <wp:positionH relativeFrom="page">
                <wp:posOffset>1130300</wp:posOffset>
              </wp:positionH>
              <wp:positionV relativeFrom="page">
                <wp:posOffset>9615497</wp:posOffset>
              </wp:positionV>
              <wp:extent cx="3448685" cy="18224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8685" cy="182245"/>
                      </a:xfrm>
                      <a:prstGeom prst="rect">
                        <a:avLst/>
                      </a:prstGeom>
                    </wps:spPr>
                    <wps:txbx>
                      <w:txbxContent>
                        <w:p w14:paraId="4ECD6273" w14:textId="77777777" w:rsidR="00F4313E" w:rsidRDefault="007460E7">
                          <w:pPr>
                            <w:spacing w:before="13"/>
                            <w:ind w:left="20"/>
                          </w:pPr>
                          <w:r>
                            <w:t>NCDHHS/DHSR/HCPEC|NAT</w:t>
                          </w:r>
                          <w:r>
                            <w:rPr>
                              <w:spacing w:val="-8"/>
                            </w:rPr>
                            <w:t xml:space="preserve"> </w:t>
                          </w:r>
                          <w:r>
                            <w:t>I</w:t>
                          </w:r>
                          <w:r>
                            <w:rPr>
                              <w:spacing w:val="-7"/>
                            </w:rPr>
                            <w:t xml:space="preserve"> </w:t>
                          </w:r>
                          <w:r>
                            <w:t>Curriculum</w:t>
                          </w:r>
                          <w:r>
                            <w:rPr>
                              <w:spacing w:val="-8"/>
                            </w:rPr>
                            <w:t xml:space="preserve"> </w:t>
                          </w:r>
                          <w:r>
                            <w:t>–</w:t>
                          </w:r>
                          <w:r>
                            <w:rPr>
                              <w:spacing w:val="-7"/>
                            </w:rPr>
                            <w:t xml:space="preserve"> </w:t>
                          </w:r>
                          <w:r>
                            <w:t>July</w:t>
                          </w:r>
                          <w:r>
                            <w:rPr>
                              <w:spacing w:val="-7"/>
                            </w:rPr>
                            <w:t xml:space="preserve"> </w:t>
                          </w:r>
                          <w:r>
                            <w:rPr>
                              <w:spacing w:val="-4"/>
                            </w:rPr>
                            <w:t>2024</w:t>
                          </w:r>
                        </w:p>
                      </w:txbxContent>
                    </wps:txbx>
                    <wps:bodyPr wrap="square" lIns="0" tIns="0" rIns="0" bIns="0" rtlCol="0">
                      <a:noAutofit/>
                    </wps:bodyPr>
                  </wps:wsp>
                </a:graphicData>
              </a:graphic>
            </wp:anchor>
          </w:drawing>
        </mc:Choice>
        <mc:Fallback>
          <w:pict>
            <v:shapetype w14:anchorId="3F63C429" id="_x0000_t202" coordsize="21600,21600" o:spt="202" path="m,l,21600r21600,l21600,xe">
              <v:stroke joinstyle="miter"/>
              <v:path gradientshapeok="t" o:connecttype="rect"/>
            </v:shapetype>
            <v:shape id="Textbox 8" o:spid="_x0000_s1026" type="#_x0000_t202" style="position:absolute;margin-left:89pt;margin-top:757.15pt;width:271.55pt;height:14.35pt;z-index:-1769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mTMlAEAABsDAAAOAAAAZHJzL2Uyb0RvYy54bWysUsGO0zAQvSPxD5bv1G3prqqo6QpYgZBW&#10;gLTLB7iO3UTEHjPjNunfM3bTFsENcRmP7fGb99548zD6XhwtUgehlovZXAobDDRd2Nfy+8vHN2sp&#10;KOnQ6B6CreXJknzYvn61GWJll9BC31gUDBKoGmIt25RipRSZ1npNM4g28KUD9DrxFveqQT0wuu/V&#10;cj6/VwNgExGMJeLTx/Ol3BZ856xJX50jm0RfS+aWSsQSdzmq7UZXe9Sx7cxEQ/8DC6+7wE2vUI86&#10;aXHA7i8o3xkEApdmBrwC5zpjiwZWs5j/oea51dEWLWwOxatN9P9gzZfjc/yGIo3vYeQBFhEUn8D8&#10;IPZGDZGqqSZ7ShVxdRY6OvR5ZQmCH7K3p6ufdkzC8OHb1Wp9v76TwvDdYr1cru6y4er2OiKlTxa8&#10;yEktkedVGOjjE6Vz6aVkInPun5mkcTdySU530JxYxMBzrCX9PGi0UvSfAxuVh35J8JLsLgmm/gOU&#10;r5G1BHh3SOC60vmGO3XmCRTu02/JI/59X6puf3r7CwAA//8DAFBLAwQUAAYACAAAACEARquoFuIA&#10;AAANAQAADwAAAGRycy9kb3ducmV2LnhtbEyPzU7DMBCE70i8g7VI3KidtvQnjVNVCE5IiDQcODqx&#10;m1iN1yF22/D2bE/ltrM7mv0m246uY2czBOtRQjIRwAzWXltsJHyVb08rYCEq1KrzaCT8mgDb/P4u&#10;U6n2FyzMeR8bRiEYUiWhjbFPOQ91a5wKE98bpNvBD05FkkPD9aAuFO46PhViwZ2ySB9a1ZuX1tTH&#10;/clJ2H1j8Wp/PqrP4lDYslwLfF8cpXx8GHcbYNGM8WaGKz6hQ05MlT+hDqwjvVxRl0jDczKfASPL&#10;cpokwKrraj4TwPOM/2+R/wEAAP//AwBQSwECLQAUAAYACAAAACEAtoM4kv4AAADhAQAAEwAAAAAA&#10;AAAAAAAAAAAAAAAAW0NvbnRlbnRfVHlwZXNdLnhtbFBLAQItABQABgAIAAAAIQA4/SH/1gAAAJQB&#10;AAALAAAAAAAAAAAAAAAAAC8BAABfcmVscy8ucmVsc1BLAQItABQABgAIAAAAIQD80mTMlAEAABsD&#10;AAAOAAAAAAAAAAAAAAAAAC4CAABkcnMvZTJvRG9jLnhtbFBLAQItABQABgAIAAAAIQBGq6gW4gAA&#10;AA0BAAAPAAAAAAAAAAAAAAAAAO4DAABkcnMvZG93bnJldi54bWxQSwUGAAAAAAQABADzAAAA/QQA&#10;AAAA&#10;" filled="f" stroked="f">
              <v:textbox inset="0,0,0,0">
                <w:txbxContent>
                  <w:p w14:paraId="4ECD6273" w14:textId="77777777" w:rsidR="00F4313E" w:rsidRDefault="007460E7">
                    <w:pPr>
                      <w:spacing w:before="13"/>
                      <w:ind w:left="20"/>
                    </w:pPr>
                    <w:r>
                      <w:t>NCDHHS/DHSR/HCPEC|NAT</w:t>
                    </w:r>
                    <w:r>
                      <w:rPr>
                        <w:spacing w:val="-8"/>
                      </w:rPr>
                      <w:t xml:space="preserve"> </w:t>
                    </w:r>
                    <w:r>
                      <w:t>I</w:t>
                    </w:r>
                    <w:r>
                      <w:rPr>
                        <w:spacing w:val="-7"/>
                      </w:rPr>
                      <w:t xml:space="preserve"> </w:t>
                    </w:r>
                    <w:r>
                      <w:t>Curriculum</w:t>
                    </w:r>
                    <w:r>
                      <w:rPr>
                        <w:spacing w:val="-8"/>
                      </w:rPr>
                      <w:t xml:space="preserve"> </w:t>
                    </w:r>
                    <w:r>
                      <w:t>–</w:t>
                    </w:r>
                    <w:r>
                      <w:rPr>
                        <w:spacing w:val="-7"/>
                      </w:rPr>
                      <w:t xml:space="preserve"> </w:t>
                    </w:r>
                    <w:r>
                      <w:t>July</w:t>
                    </w:r>
                    <w:r>
                      <w:rPr>
                        <w:spacing w:val="-7"/>
                      </w:rPr>
                      <w:t xml:space="preserve"> </w:t>
                    </w:r>
                    <w:r>
                      <w:rPr>
                        <w:spacing w:val="-4"/>
                      </w:rPr>
                      <w:t>2024</w:t>
                    </w:r>
                  </w:p>
                </w:txbxContent>
              </v:textbox>
              <w10:wrap anchorx="page" anchory="page"/>
            </v:shape>
          </w:pict>
        </mc:Fallback>
      </mc:AlternateContent>
    </w:r>
    <w:r>
      <w:rPr>
        <w:noProof/>
      </w:rPr>
      <mc:AlternateContent>
        <mc:Choice Requires="wps">
          <w:drawing>
            <wp:anchor distT="0" distB="0" distL="0" distR="0" simplePos="0" relativeHeight="485619712" behindDoc="1" locked="0" layoutInCell="1" allowOverlap="1" wp14:anchorId="6ACC537A" wp14:editId="3BAB5E4A">
              <wp:simplePos x="0" y="0"/>
              <wp:positionH relativeFrom="page">
                <wp:posOffset>6516623</wp:posOffset>
              </wp:positionH>
              <wp:positionV relativeFrom="page">
                <wp:posOffset>9615497</wp:posOffset>
              </wp:positionV>
              <wp:extent cx="354965" cy="18224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965" cy="182245"/>
                      </a:xfrm>
                      <a:prstGeom prst="rect">
                        <a:avLst/>
                      </a:prstGeom>
                    </wps:spPr>
                    <wps:txbx>
                      <w:txbxContent>
                        <w:p w14:paraId="09A28F6C" w14:textId="77777777" w:rsidR="00F4313E" w:rsidRDefault="007460E7">
                          <w:pPr>
                            <w:spacing w:before="13"/>
                            <w:ind w:left="60"/>
                          </w:pPr>
                          <w:r>
                            <w:fldChar w:fldCharType="begin"/>
                          </w:r>
                          <w:r>
                            <w:instrText xml:space="preserve"> PAGE </w:instrText>
                          </w:r>
                          <w:r>
                            <w:fldChar w:fldCharType="separate"/>
                          </w:r>
                          <w:r>
                            <w:t>10</w:t>
                          </w:r>
                          <w:r>
                            <w:fldChar w:fldCharType="end"/>
                          </w:r>
                          <w:r>
                            <w:t>-</w:t>
                          </w:r>
                          <w:r>
                            <w:rPr>
                              <w:spacing w:val="-10"/>
                            </w:rPr>
                            <w:t>H</w:t>
                          </w:r>
                        </w:p>
                      </w:txbxContent>
                    </wps:txbx>
                    <wps:bodyPr wrap="square" lIns="0" tIns="0" rIns="0" bIns="0" rtlCol="0">
                      <a:noAutofit/>
                    </wps:bodyPr>
                  </wps:wsp>
                </a:graphicData>
              </a:graphic>
            </wp:anchor>
          </w:drawing>
        </mc:Choice>
        <mc:Fallback>
          <w:pict>
            <v:shape w14:anchorId="6ACC537A" id="Textbox 9" o:spid="_x0000_s1027" type="#_x0000_t202" style="position:absolute;margin-left:513.1pt;margin-top:757.15pt;width:27.95pt;height:14.35pt;z-index:-17696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cbmAEAACEDAAAOAAAAZHJzL2Uyb0RvYy54bWysUsGO0zAQvSPxD5bvNG3Zrpao6QpYgZBW&#10;gLTsB7iO3VjEHjPjNunfM3bTFrE3xMUee8bP772Z9f3oe3EwSA5CIxezuRQmaGhd2DXy+cenN3dS&#10;UFKhVT0E08ijIXm/ef1qPcTaLKGDvjUoGCRQPcRGdinFuqpId8YrmkE0gZMW0KvER9xVLaqB0X1f&#10;Lefz22oAbCOCNkR8+3BKyk3Bt9bo9M1aMkn0jWRuqaxY1m1eq81a1TtUsXN6oqH+gYVXLvCnF6gH&#10;lZTYo3sB5Z1GILBppsFXYK3TpmhgNYv5X2qeOhVN0cLmULzYRP8PVn89PMXvKNL4AUZuYBFB8RH0&#10;T2JvqiFSPdVkT6kmrs5CR4s+7yxB8EP29njx04xJaL58u7p5d7uSQnNqcbdc3qyy39X1cURKnw14&#10;kYNGIrerEFCHR0qn0nPJxOX0fSaSxu0oXJs5c2W+2UJ7ZCkDd7OR9Guv0EjRfwlsV279OcBzsD0H&#10;mPqPUAYkKwrwfp/AukLgijsR4D4UCdPM5Eb/eS5V18ne/AYAAP//AwBQSwMEFAAGAAgAAAAhAOG3&#10;gZTiAAAADwEAAA8AAABkcnMvZG93bnJldi54bWxMj8FOwzAQRO9I/IO1lbhRO2mJShqnqhCckBBp&#10;OHB0EjexGq9D7Lbh79mcym1ndzT7JttNtmcXPXrjUEK0FMA01q4x2Er4Kt8eN8B8UNio3qGW8Ks9&#10;7PL7u0yljbtioS+H0DIKQZ8qCV0IQ8q5rzttlV+6QSPdjm60KpAcW96M6krhtuexEAm3yiB96NSg&#10;Xzpdnw5nK2H/jcWr+fmoPotjYcryWeB7cpLyYTHtt8CCnsLNDDM+oUNOTJU7Y+NZT1rESUxemp6i&#10;9QrY7BGbOAJWzbv1SgDPM/6/R/4HAAD//wMAUEsBAi0AFAAGAAgAAAAhALaDOJL+AAAA4QEAABMA&#10;AAAAAAAAAAAAAAAAAAAAAFtDb250ZW50X1R5cGVzXS54bWxQSwECLQAUAAYACAAAACEAOP0h/9YA&#10;AACUAQAACwAAAAAAAAAAAAAAAAAvAQAAX3JlbHMvLnJlbHNQSwECLQAUAAYACAAAACEAWvQ3G5gB&#10;AAAhAwAADgAAAAAAAAAAAAAAAAAuAgAAZHJzL2Uyb0RvYy54bWxQSwECLQAUAAYACAAAACEA4beB&#10;lOIAAAAPAQAADwAAAAAAAAAAAAAAAADyAwAAZHJzL2Rvd25yZXYueG1sUEsFBgAAAAAEAAQA8wAA&#10;AAEFAAAAAA==&#10;" filled="f" stroked="f">
              <v:textbox inset="0,0,0,0">
                <w:txbxContent>
                  <w:p w14:paraId="09A28F6C" w14:textId="77777777" w:rsidR="00F4313E" w:rsidRDefault="007460E7">
                    <w:pPr>
                      <w:spacing w:before="13"/>
                      <w:ind w:left="60"/>
                    </w:pPr>
                    <w:r>
                      <w:fldChar w:fldCharType="begin"/>
                    </w:r>
                    <w:r>
                      <w:instrText xml:space="preserve"> PAGE </w:instrText>
                    </w:r>
                    <w:r>
                      <w:fldChar w:fldCharType="separate"/>
                    </w:r>
                    <w:r>
                      <w:t>10</w:t>
                    </w:r>
                    <w:r>
                      <w:fldChar w:fldCharType="end"/>
                    </w:r>
                    <w:r>
                      <w:t>-</w:t>
                    </w:r>
                    <w:r>
                      <w:rPr>
                        <w:spacing w:val="-10"/>
                      </w:rPr>
                      <w:t>H</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B009B" w14:textId="77777777" w:rsidR="00F4313E" w:rsidRDefault="007460E7">
    <w:pPr>
      <w:pStyle w:val="BodyText"/>
      <w:spacing w:line="14" w:lineRule="auto"/>
      <w:rPr>
        <w:sz w:val="20"/>
      </w:rPr>
    </w:pPr>
    <w:r>
      <w:rPr>
        <w:noProof/>
      </w:rPr>
      <mc:AlternateContent>
        <mc:Choice Requires="wps">
          <w:drawing>
            <wp:anchor distT="0" distB="0" distL="0" distR="0" simplePos="0" relativeHeight="251657216" behindDoc="1" locked="0" layoutInCell="1" allowOverlap="1" wp14:anchorId="384D172C" wp14:editId="007EC81B">
              <wp:simplePos x="0" y="0"/>
              <wp:positionH relativeFrom="page">
                <wp:posOffset>901700</wp:posOffset>
              </wp:positionH>
              <wp:positionV relativeFrom="page">
                <wp:posOffset>9615497</wp:posOffset>
              </wp:positionV>
              <wp:extent cx="3448685" cy="182245"/>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8685" cy="182245"/>
                      </a:xfrm>
                      <a:prstGeom prst="rect">
                        <a:avLst/>
                      </a:prstGeom>
                    </wps:spPr>
                    <wps:txbx>
                      <w:txbxContent>
                        <w:p w14:paraId="037E77C2" w14:textId="77777777" w:rsidR="00F4313E" w:rsidRDefault="007460E7">
                          <w:pPr>
                            <w:spacing w:before="13"/>
                            <w:ind w:left="20"/>
                          </w:pPr>
                          <w:r>
                            <w:t>NCDHHS/DHSR/HCPEC|NAT</w:t>
                          </w:r>
                          <w:r>
                            <w:rPr>
                              <w:spacing w:val="-8"/>
                            </w:rPr>
                            <w:t xml:space="preserve"> </w:t>
                          </w:r>
                          <w:r>
                            <w:t>I</w:t>
                          </w:r>
                          <w:r>
                            <w:rPr>
                              <w:spacing w:val="-7"/>
                            </w:rPr>
                            <w:t xml:space="preserve"> </w:t>
                          </w:r>
                          <w:r>
                            <w:t>Curriculum</w:t>
                          </w:r>
                          <w:r>
                            <w:rPr>
                              <w:spacing w:val="-8"/>
                            </w:rPr>
                            <w:t xml:space="preserve"> </w:t>
                          </w:r>
                          <w:r>
                            <w:t>–</w:t>
                          </w:r>
                          <w:r>
                            <w:rPr>
                              <w:spacing w:val="-7"/>
                            </w:rPr>
                            <w:t xml:space="preserve"> </w:t>
                          </w:r>
                          <w:r>
                            <w:t>July</w:t>
                          </w:r>
                          <w:r>
                            <w:rPr>
                              <w:spacing w:val="-7"/>
                            </w:rPr>
                            <w:t xml:space="preserve"> </w:t>
                          </w:r>
                          <w:r>
                            <w:rPr>
                              <w:spacing w:val="-4"/>
                            </w:rPr>
                            <w:t>2024</w:t>
                          </w:r>
                        </w:p>
                      </w:txbxContent>
                    </wps:txbx>
                    <wps:bodyPr wrap="square" lIns="0" tIns="0" rIns="0" bIns="0" rtlCol="0">
                      <a:noAutofit/>
                    </wps:bodyPr>
                  </wps:wsp>
                </a:graphicData>
              </a:graphic>
            </wp:anchor>
          </w:drawing>
        </mc:Choice>
        <mc:Fallback>
          <w:pict>
            <v:shapetype w14:anchorId="384D172C" id="_x0000_t202" coordsize="21600,21600" o:spt="202" path="m,l,21600r21600,l21600,xe">
              <v:stroke joinstyle="miter"/>
              <v:path gradientshapeok="t" o:connecttype="rect"/>
            </v:shapetype>
            <v:shape id="Textbox 15" o:spid="_x0000_s1028" type="#_x0000_t202" style="position:absolute;margin-left:71pt;margin-top:757.15pt;width:271.55pt;height:14.3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5BGmQEAACIDAAAOAAAAZHJzL2Uyb0RvYy54bWysUsGO2yAQvVfqPyDuDYmbXUVWnFXb1VaV&#10;Vm2lbD+AYIhRDUMZEjt/34E4yaq9Vb0MwzA83nvD+mF0PTvqiBZ8wxezOWfaK2it3zf8x8vTuxVn&#10;mKRvZQ9eN/ykkT9s3r5ZD6HWFXTQtzoyAvFYD6HhXUqhFgJVp53EGQTt6dBAdDLRNu5FG+VA6K4X&#10;1Xx+LwaIbYigNCJVH8+HfFPwjdEqfTMGdWJ9w4lbKjGWuMtRbNay3kcZOqsmGvIfWDhpPT16hXqU&#10;SbJDtH9BOasiIJg0U+AEGGOVLhpIzWL+h5ptJ4MuWsgcDFeb8P/Bqq/HbfgeWRo/wkgDLCIwPIP6&#10;ieSNGALWU0/2FGuk7ix0NNHllSQwukjenq5+6jExRcX3y+XqfnXHmaKzxaqqlnfZcHG7HSKmzxoc&#10;y0nDI82rMJDHZ0zn1kvLROb8fmaSxt3IbNvwKoPmyg7aE2kZaJwNx18HGTVn/RdPfuXZX5J4SXaX&#10;JKb+E5QfkiV5+HBIYGwhcMOdCNAgioTp0+RJv96XrtvX3vwGAAD//wMAUEsDBBQABgAIAAAAIQDN&#10;rAVP4QAAAA0BAAAPAAAAZHJzL2Rvd25yZXYueG1sTI/BTsMwEETvSPyDtUjcqJ02jUqIU1UITkiI&#10;NBw4OrGbWI3XIXbb8PdsT3Db2R3Nvim2sxvY2UzBepSQLAQwg63XFjsJn/XrwwZYiAq1GjwaCT8m&#10;wLa8vSlUrv0FK3Pex45RCIZcSehjHHPOQ9sbp8LCjwbpdvCTU5Hk1HE9qQuFu4Evhci4UxbpQ69G&#10;89yb9rg/OQm7L6xe7Pd781EdKlvXjwLfsqOU93fz7glYNHP8M8MVn9ChJKbGn1AHNpBOl9Ql0rBO&#10;0hUwsmSbdQKsua7SlQBeFvx/i/IXAAD//wMAUEsBAi0AFAAGAAgAAAAhALaDOJL+AAAA4QEAABMA&#10;AAAAAAAAAAAAAAAAAAAAAFtDb250ZW50X1R5cGVzXS54bWxQSwECLQAUAAYACAAAACEAOP0h/9YA&#10;AACUAQAACwAAAAAAAAAAAAAAAAAvAQAAX3JlbHMvLnJlbHNQSwECLQAUAAYACAAAACEAG4+QRpkB&#10;AAAiAwAADgAAAAAAAAAAAAAAAAAuAgAAZHJzL2Uyb0RvYy54bWxQSwECLQAUAAYACAAAACEAzawF&#10;T+EAAAANAQAADwAAAAAAAAAAAAAAAADzAwAAZHJzL2Rvd25yZXYueG1sUEsFBgAAAAAEAAQA8wAA&#10;AAEFAAAAAA==&#10;" filled="f" stroked="f">
              <v:textbox inset="0,0,0,0">
                <w:txbxContent>
                  <w:p w14:paraId="037E77C2" w14:textId="77777777" w:rsidR="00F4313E" w:rsidRDefault="007460E7">
                    <w:pPr>
                      <w:spacing w:before="13"/>
                      <w:ind w:left="20"/>
                    </w:pPr>
                    <w:r>
                      <w:t>NCDHHS/DHSR/HCPEC|NAT</w:t>
                    </w:r>
                    <w:r>
                      <w:rPr>
                        <w:spacing w:val="-8"/>
                      </w:rPr>
                      <w:t xml:space="preserve"> </w:t>
                    </w:r>
                    <w:r>
                      <w:t>I</w:t>
                    </w:r>
                    <w:r>
                      <w:rPr>
                        <w:spacing w:val="-7"/>
                      </w:rPr>
                      <w:t xml:space="preserve"> </w:t>
                    </w:r>
                    <w:r>
                      <w:t>Curriculum</w:t>
                    </w:r>
                    <w:r>
                      <w:rPr>
                        <w:spacing w:val="-8"/>
                      </w:rPr>
                      <w:t xml:space="preserve"> </w:t>
                    </w:r>
                    <w:r>
                      <w:t>–</w:t>
                    </w:r>
                    <w:r>
                      <w:rPr>
                        <w:spacing w:val="-7"/>
                      </w:rPr>
                      <w:t xml:space="preserve"> </w:t>
                    </w:r>
                    <w:r>
                      <w:t>July</w:t>
                    </w:r>
                    <w:r>
                      <w:rPr>
                        <w:spacing w:val="-7"/>
                      </w:rPr>
                      <w:t xml:space="preserve"> </w:t>
                    </w:r>
                    <w:r>
                      <w:rPr>
                        <w:spacing w:val="-4"/>
                      </w:rPr>
                      <w:t>2024</w:t>
                    </w:r>
                  </w:p>
                </w:txbxContent>
              </v:textbox>
              <w10:wrap anchorx="page" anchory="page"/>
            </v:shape>
          </w:pict>
        </mc:Fallback>
      </mc:AlternateContent>
    </w:r>
    <w:r>
      <w:rPr>
        <w:noProof/>
      </w:rPr>
      <mc:AlternateContent>
        <mc:Choice Requires="wps">
          <w:drawing>
            <wp:anchor distT="0" distB="0" distL="0" distR="0" simplePos="0" relativeHeight="251659264" behindDoc="1" locked="0" layoutInCell="1" allowOverlap="1" wp14:anchorId="1ACF7479" wp14:editId="23B4166F">
              <wp:simplePos x="0" y="0"/>
              <wp:positionH relativeFrom="page">
                <wp:posOffset>6516623</wp:posOffset>
              </wp:positionH>
              <wp:positionV relativeFrom="page">
                <wp:posOffset>9615497</wp:posOffset>
              </wp:positionV>
              <wp:extent cx="354965" cy="18224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965" cy="182245"/>
                      </a:xfrm>
                      <a:prstGeom prst="rect">
                        <a:avLst/>
                      </a:prstGeom>
                    </wps:spPr>
                    <wps:txbx>
                      <w:txbxContent>
                        <w:p w14:paraId="128019C8" w14:textId="77777777" w:rsidR="00F4313E" w:rsidRDefault="007460E7">
                          <w:pPr>
                            <w:spacing w:before="13"/>
                            <w:ind w:left="60"/>
                          </w:pPr>
                          <w:r>
                            <w:fldChar w:fldCharType="begin"/>
                          </w:r>
                          <w:r>
                            <w:instrText xml:space="preserve"> PAGE </w:instrText>
                          </w:r>
                          <w:r>
                            <w:fldChar w:fldCharType="separate"/>
                          </w:r>
                          <w:r>
                            <w:t>69</w:t>
                          </w:r>
                          <w:r>
                            <w:fldChar w:fldCharType="end"/>
                          </w:r>
                          <w:r>
                            <w:t>-</w:t>
                          </w:r>
                          <w:r>
                            <w:rPr>
                              <w:spacing w:val="-10"/>
                            </w:rPr>
                            <w:t>H</w:t>
                          </w:r>
                        </w:p>
                      </w:txbxContent>
                    </wps:txbx>
                    <wps:bodyPr wrap="square" lIns="0" tIns="0" rIns="0" bIns="0" rtlCol="0">
                      <a:noAutofit/>
                    </wps:bodyPr>
                  </wps:wsp>
                </a:graphicData>
              </a:graphic>
            </wp:anchor>
          </w:drawing>
        </mc:Choice>
        <mc:Fallback>
          <w:pict>
            <v:shape w14:anchorId="1ACF7479" id="Textbox 16" o:spid="_x0000_s1029" type="#_x0000_t202" style="position:absolute;margin-left:513.1pt;margin-top:757.15pt;width:27.95pt;height:14.3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G74mAEAACEDAAAOAAAAZHJzL2Uyb0RvYy54bWysUsGO0zAQvSPxD5bvNG3Zrpao6QpYgZBW&#10;gLTsB7iO3VjEHjPjNunfM3bTFrE3xMUez4yf33vj9f3oe3EwSA5CIxezuRQmaGhd2DXy+cenN3dS&#10;UFKhVT0E08ijIXm/ef1qPcTaLKGDvjUoGCRQPcRGdinFuqpId8YrmkE0gYsW0KvER9xVLaqB0X1f&#10;Lefz22oAbCOCNkScfTgV5abgW2t0+mYtmST6RjK3VFYs6zav1Wat6h2q2Dk90VD/wMIrF/jRC9SD&#10;Skrs0b2A8k4jENg00+ArsNZpUzSwmsX8LzVPnYqmaGFzKF5sov8Hq78enuJ3FGn8ACMPsIig+Aj6&#10;J7E31RCpnnqyp1QTd2eho0Wfd5Yg+CJ7e7z4acYkNCffrm7e3a6k0Fxa3C2XN6vsd3W9HJHSZwNe&#10;5KCRyOMqBNThkdKp9dwycTk9n4mkcTsK1/IrGTRnttAeWcrA02wk/dorNFL0XwLblUd/DvAcbM8B&#10;pv4jlA+SFQV4v09gXSFwxZ0I8ByKhOnP5EH/eS5d15+9+Q0AAP//AwBQSwMEFAAGAAgAAAAhAOG3&#10;gZTiAAAADwEAAA8AAABkcnMvZG93bnJldi54bWxMj8FOwzAQRO9I/IO1lbhRO2mJShqnqhCckBBp&#10;OHB0EjexGq9D7Lbh79mcym1ndzT7JttNtmcXPXrjUEK0FMA01q4x2Er4Kt8eN8B8UNio3qGW8Ks9&#10;7PL7u0yljbtioS+H0DIKQZ8qCV0IQ8q5rzttlV+6QSPdjm60KpAcW96M6krhtuexEAm3yiB96NSg&#10;Xzpdnw5nK2H/jcWr+fmoPotjYcryWeB7cpLyYTHtt8CCnsLNDDM+oUNOTJU7Y+NZT1rESUxemp6i&#10;9QrY7BGbOAJWzbv1SgDPM/6/R/4HAAD//wMAUEsBAi0AFAAGAAgAAAAhALaDOJL+AAAA4QEAABMA&#10;AAAAAAAAAAAAAAAAAAAAAFtDb250ZW50X1R5cGVzXS54bWxQSwECLQAUAAYACAAAACEAOP0h/9YA&#10;AACUAQAACwAAAAAAAAAAAAAAAAAvAQAAX3JlbHMvLnJlbHNQSwECLQAUAAYACAAAACEA1ERu+JgB&#10;AAAhAwAADgAAAAAAAAAAAAAAAAAuAgAAZHJzL2Uyb0RvYy54bWxQSwECLQAUAAYACAAAACEA4beB&#10;lOIAAAAPAQAADwAAAAAAAAAAAAAAAADyAwAAZHJzL2Rvd25yZXYueG1sUEsFBgAAAAAEAAQA8wAA&#10;AAEFAAAAAA==&#10;" filled="f" stroked="f">
              <v:textbox inset="0,0,0,0">
                <w:txbxContent>
                  <w:p w14:paraId="128019C8" w14:textId="77777777" w:rsidR="00F4313E" w:rsidRDefault="007460E7">
                    <w:pPr>
                      <w:spacing w:before="13"/>
                      <w:ind w:left="60"/>
                    </w:pPr>
                    <w:r>
                      <w:fldChar w:fldCharType="begin"/>
                    </w:r>
                    <w:r>
                      <w:instrText xml:space="preserve"> PAGE </w:instrText>
                    </w:r>
                    <w:r>
                      <w:fldChar w:fldCharType="separate"/>
                    </w:r>
                    <w:r>
                      <w:t>69</w:t>
                    </w:r>
                    <w:r>
                      <w:fldChar w:fldCharType="end"/>
                    </w:r>
                    <w:r>
                      <w:t>-</w:t>
                    </w:r>
                    <w:r>
                      <w:rPr>
                        <w:spacing w:val="-10"/>
                      </w:rPr>
                      <w:t>H</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3EA17D" w14:textId="77777777" w:rsidR="007460E7" w:rsidRDefault="007460E7">
      <w:r>
        <w:separator/>
      </w:r>
    </w:p>
  </w:footnote>
  <w:footnote w:type="continuationSeparator" w:id="0">
    <w:p w14:paraId="15EFEDCF" w14:textId="77777777" w:rsidR="007460E7" w:rsidRDefault="00746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14439"/>
    <w:multiLevelType w:val="hybridMultilevel"/>
    <w:tmpl w:val="224AFC00"/>
    <w:lvl w:ilvl="0" w:tplc="509A8A14">
      <w:start w:val="1"/>
      <w:numFmt w:val="decimal"/>
      <w:lvlText w:val="%1."/>
      <w:lvlJc w:val="left"/>
      <w:pPr>
        <w:ind w:left="467" w:hanging="360"/>
      </w:pPr>
      <w:rPr>
        <w:rFonts w:ascii="Arial" w:eastAsia="Arial" w:hAnsi="Arial" w:cs="Arial" w:hint="default"/>
        <w:b w:val="0"/>
        <w:bCs w:val="0"/>
        <w:i w:val="0"/>
        <w:iCs w:val="0"/>
        <w:spacing w:val="0"/>
        <w:w w:val="100"/>
        <w:sz w:val="24"/>
        <w:szCs w:val="24"/>
        <w:lang w:val="en-US" w:eastAsia="en-US" w:bidi="ar-SA"/>
      </w:rPr>
    </w:lvl>
    <w:lvl w:ilvl="1" w:tplc="CAB072BC">
      <w:numFmt w:val="bullet"/>
      <w:lvlText w:val="•"/>
      <w:lvlJc w:val="left"/>
      <w:pPr>
        <w:ind w:left="1377" w:hanging="360"/>
      </w:pPr>
      <w:rPr>
        <w:rFonts w:hint="default"/>
        <w:lang w:val="en-US" w:eastAsia="en-US" w:bidi="ar-SA"/>
      </w:rPr>
    </w:lvl>
    <w:lvl w:ilvl="2" w:tplc="1DC8F342">
      <w:numFmt w:val="bullet"/>
      <w:lvlText w:val="•"/>
      <w:lvlJc w:val="left"/>
      <w:pPr>
        <w:ind w:left="2295" w:hanging="360"/>
      </w:pPr>
      <w:rPr>
        <w:rFonts w:hint="default"/>
        <w:lang w:val="en-US" w:eastAsia="en-US" w:bidi="ar-SA"/>
      </w:rPr>
    </w:lvl>
    <w:lvl w:ilvl="3" w:tplc="AA6C89BA">
      <w:numFmt w:val="bullet"/>
      <w:lvlText w:val="•"/>
      <w:lvlJc w:val="left"/>
      <w:pPr>
        <w:ind w:left="3213" w:hanging="360"/>
      </w:pPr>
      <w:rPr>
        <w:rFonts w:hint="default"/>
        <w:lang w:val="en-US" w:eastAsia="en-US" w:bidi="ar-SA"/>
      </w:rPr>
    </w:lvl>
    <w:lvl w:ilvl="4" w:tplc="1E4245B0">
      <w:numFmt w:val="bullet"/>
      <w:lvlText w:val="•"/>
      <w:lvlJc w:val="left"/>
      <w:pPr>
        <w:ind w:left="4131" w:hanging="360"/>
      </w:pPr>
      <w:rPr>
        <w:rFonts w:hint="default"/>
        <w:lang w:val="en-US" w:eastAsia="en-US" w:bidi="ar-SA"/>
      </w:rPr>
    </w:lvl>
    <w:lvl w:ilvl="5" w:tplc="FA60FA6A">
      <w:numFmt w:val="bullet"/>
      <w:lvlText w:val="•"/>
      <w:lvlJc w:val="left"/>
      <w:pPr>
        <w:ind w:left="5049" w:hanging="360"/>
      </w:pPr>
      <w:rPr>
        <w:rFonts w:hint="default"/>
        <w:lang w:val="en-US" w:eastAsia="en-US" w:bidi="ar-SA"/>
      </w:rPr>
    </w:lvl>
    <w:lvl w:ilvl="6" w:tplc="62FA9DB6">
      <w:numFmt w:val="bullet"/>
      <w:lvlText w:val="•"/>
      <w:lvlJc w:val="left"/>
      <w:pPr>
        <w:ind w:left="5966" w:hanging="360"/>
      </w:pPr>
      <w:rPr>
        <w:rFonts w:hint="default"/>
        <w:lang w:val="en-US" w:eastAsia="en-US" w:bidi="ar-SA"/>
      </w:rPr>
    </w:lvl>
    <w:lvl w:ilvl="7" w:tplc="E52C8EB8">
      <w:numFmt w:val="bullet"/>
      <w:lvlText w:val="•"/>
      <w:lvlJc w:val="left"/>
      <w:pPr>
        <w:ind w:left="6884" w:hanging="360"/>
      </w:pPr>
      <w:rPr>
        <w:rFonts w:hint="default"/>
        <w:lang w:val="en-US" w:eastAsia="en-US" w:bidi="ar-SA"/>
      </w:rPr>
    </w:lvl>
    <w:lvl w:ilvl="8" w:tplc="9ECA2E6E">
      <w:numFmt w:val="bullet"/>
      <w:lvlText w:val="•"/>
      <w:lvlJc w:val="left"/>
      <w:pPr>
        <w:ind w:left="7802" w:hanging="360"/>
      </w:pPr>
      <w:rPr>
        <w:rFonts w:hint="default"/>
        <w:lang w:val="en-US" w:eastAsia="en-US" w:bidi="ar-SA"/>
      </w:rPr>
    </w:lvl>
  </w:abstractNum>
  <w:abstractNum w:abstractNumId="1" w15:restartNumberingAfterBreak="0">
    <w:nsid w:val="014C73E7"/>
    <w:multiLevelType w:val="hybridMultilevel"/>
    <w:tmpl w:val="8ABCCE50"/>
    <w:lvl w:ilvl="0" w:tplc="82F09F6C">
      <w:numFmt w:val="bullet"/>
      <w:lvlText w:val=""/>
      <w:lvlJc w:val="left"/>
      <w:pPr>
        <w:ind w:left="443" w:hanging="360"/>
      </w:pPr>
      <w:rPr>
        <w:rFonts w:ascii="Symbol" w:eastAsia="Symbol" w:hAnsi="Symbol" w:cs="Symbol" w:hint="default"/>
        <w:b w:val="0"/>
        <w:bCs w:val="0"/>
        <w:i w:val="0"/>
        <w:iCs w:val="0"/>
        <w:spacing w:val="0"/>
        <w:w w:val="100"/>
        <w:sz w:val="24"/>
        <w:szCs w:val="24"/>
        <w:lang w:val="en-US" w:eastAsia="en-US" w:bidi="ar-SA"/>
      </w:rPr>
    </w:lvl>
    <w:lvl w:ilvl="1" w:tplc="92AA1580">
      <w:numFmt w:val="bullet"/>
      <w:lvlText w:val="•"/>
      <w:lvlJc w:val="left"/>
      <w:pPr>
        <w:ind w:left="1062" w:hanging="360"/>
      </w:pPr>
      <w:rPr>
        <w:rFonts w:hint="default"/>
        <w:lang w:val="en-US" w:eastAsia="en-US" w:bidi="ar-SA"/>
      </w:rPr>
    </w:lvl>
    <w:lvl w:ilvl="2" w:tplc="35F09C58">
      <w:numFmt w:val="bullet"/>
      <w:lvlText w:val="•"/>
      <w:lvlJc w:val="left"/>
      <w:pPr>
        <w:ind w:left="1685" w:hanging="360"/>
      </w:pPr>
      <w:rPr>
        <w:rFonts w:hint="default"/>
        <w:lang w:val="en-US" w:eastAsia="en-US" w:bidi="ar-SA"/>
      </w:rPr>
    </w:lvl>
    <w:lvl w:ilvl="3" w:tplc="82BE3C6C">
      <w:numFmt w:val="bullet"/>
      <w:lvlText w:val="•"/>
      <w:lvlJc w:val="left"/>
      <w:pPr>
        <w:ind w:left="2308" w:hanging="360"/>
      </w:pPr>
      <w:rPr>
        <w:rFonts w:hint="default"/>
        <w:lang w:val="en-US" w:eastAsia="en-US" w:bidi="ar-SA"/>
      </w:rPr>
    </w:lvl>
    <w:lvl w:ilvl="4" w:tplc="6F70AA4C">
      <w:numFmt w:val="bullet"/>
      <w:lvlText w:val="•"/>
      <w:lvlJc w:val="left"/>
      <w:pPr>
        <w:ind w:left="2931" w:hanging="360"/>
      </w:pPr>
      <w:rPr>
        <w:rFonts w:hint="default"/>
        <w:lang w:val="en-US" w:eastAsia="en-US" w:bidi="ar-SA"/>
      </w:rPr>
    </w:lvl>
    <w:lvl w:ilvl="5" w:tplc="99DAA93C">
      <w:numFmt w:val="bullet"/>
      <w:lvlText w:val="•"/>
      <w:lvlJc w:val="left"/>
      <w:pPr>
        <w:ind w:left="3554" w:hanging="360"/>
      </w:pPr>
      <w:rPr>
        <w:rFonts w:hint="default"/>
        <w:lang w:val="en-US" w:eastAsia="en-US" w:bidi="ar-SA"/>
      </w:rPr>
    </w:lvl>
    <w:lvl w:ilvl="6" w:tplc="D45C8C84">
      <w:numFmt w:val="bullet"/>
      <w:lvlText w:val="•"/>
      <w:lvlJc w:val="left"/>
      <w:pPr>
        <w:ind w:left="4177" w:hanging="360"/>
      </w:pPr>
      <w:rPr>
        <w:rFonts w:hint="default"/>
        <w:lang w:val="en-US" w:eastAsia="en-US" w:bidi="ar-SA"/>
      </w:rPr>
    </w:lvl>
    <w:lvl w:ilvl="7" w:tplc="08867EB2">
      <w:numFmt w:val="bullet"/>
      <w:lvlText w:val="•"/>
      <w:lvlJc w:val="left"/>
      <w:pPr>
        <w:ind w:left="4800" w:hanging="360"/>
      </w:pPr>
      <w:rPr>
        <w:rFonts w:hint="default"/>
        <w:lang w:val="en-US" w:eastAsia="en-US" w:bidi="ar-SA"/>
      </w:rPr>
    </w:lvl>
    <w:lvl w:ilvl="8" w:tplc="FA1243C0">
      <w:numFmt w:val="bullet"/>
      <w:lvlText w:val="•"/>
      <w:lvlJc w:val="left"/>
      <w:pPr>
        <w:ind w:left="5423" w:hanging="360"/>
      </w:pPr>
      <w:rPr>
        <w:rFonts w:hint="default"/>
        <w:lang w:val="en-US" w:eastAsia="en-US" w:bidi="ar-SA"/>
      </w:rPr>
    </w:lvl>
  </w:abstractNum>
  <w:abstractNum w:abstractNumId="2" w15:restartNumberingAfterBreak="0">
    <w:nsid w:val="015C505D"/>
    <w:multiLevelType w:val="hybridMultilevel"/>
    <w:tmpl w:val="689A4982"/>
    <w:lvl w:ilvl="0" w:tplc="84B0F43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23EA2A1A">
      <w:numFmt w:val="bullet"/>
      <w:lvlText w:val="•"/>
      <w:lvlJc w:val="left"/>
      <w:pPr>
        <w:ind w:left="1080" w:hanging="360"/>
      </w:pPr>
      <w:rPr>
        <w:rFonts w:hint="default"/>
        <w:lang w:val="en-US" w:eastAsia="en-US" w:bidi="ar-SA"/>
      </w:rPr>
    </w:lvl>
    <w:lvl w:ilvl="2" w:tplc="A596D46C">
      <w:numFmt w:val="bullet"/>
      <w:lvlText w:val="•"/>
      <w:lvlJc w:val="left"/>
      <w:pPr>
        <w:ind w:left="1701" w:hanging="360"/>
      </w:pPr>
      <w:rPr>
        <w:rFonts w:hint="default"/>
        <w:lang w:val="en-US" w:eastAsia="en-US" w:bidi="ar-SA"/>
      </w:rPr>
    </w:lvl>
    <w:lvl w:ilvl="3" w:tplc="D7EC1288">
      <w:numFmt w:val="bullet"/>
      <w:lvlText w:val="•"/>
      <w:lvlJc w:val="left"/>
      <w:pPr>
        <w:ind w:left="2322" w:hanging="360"/>
      </w:pPr>
      <w:rPr>
        <w:rFonts w:hint="default"/>
        <w:lang w:val="en-US" w:eastAsia="en-US" w:bidi="ar-SA"/>
      </w:rPr>
    </w:lvl>
    <w:lvl w:ilvl="4" w:tplc="70A25F58">
      <w:numFmt w:val="bullet"/>
      <w:lvlText w:val="•"/>
      <w:lvlJc w:val="left"/>
      <w:pPr>
        <w:ind w:left="2943" w:hanging="360"/>
      </w:pPr>
      <w:rPr>
        <w:rFonts w:hint="default"/>
        <w:lang w:val="en-US" w:eastAsia="en-US" w:bidi="ar-SA"/>
      </w:rPr>
    </w:lvl>
    <w:lvl w:ilvl="5" w:tplc="5088F380">
      <w:numFmt w:val="bullet"/>
      <w:lvlText w:val="•"/>
      <w:lvlJc w:val="left"/>
      <w:pPr>
        <w:ind w:left="3564" w:hanging="360"/>
      </w:pPr>
      <w:rPr>
        <w:rFonts w:hint="default"/>
        <w:lang w:val="en-US" w:eastAsia="en-US" w:bidi="ar-SA"/>
      </w:rPr>
    </w:lvl>
    <w:lvl w:ilvl="6" w:tplc="FBF20314">
      <w:numFmt w:val="bullet"/>
      <w:lvlText w:val="•"/>
      <w:lvlJc w:val="left"/>
      <w:pPr>
        <w:ind w:left="4185" w:hanging="360"/>
      </w:pPr>
      <w:rPr>
        <w:rFonts w:hint="default"/>
        <w:lang w:val="en-US" w:eastAsia="en-US" w:bidi="ar-SA"/>
      </w:rPr>
    </w:lvl>
    <w:lvl w:ilvl="7" w:tplc="822AFEC8">
      <w:numFmt w:val="bullet"/>
      <w:lvlText w:val="•"/>
      <w:lvlJc w:val="left"/>
      <w:pPr>
        <w:ind w:left="4806" w:hanging="360"/>
      </w:pPr>
      <w:rPr>
        <w:rFonts w:hint="default"/>
        <w:lang w:val="en-US" w:eastAsia="en-US" w:bidi="ar-SA"/>
      </w:rPr>
    </w:lvl>
    <w:lvl w:ilvl="8" w:tplc="CC64AC26">
      <w:numFmt w:val="bullet"/>
      <w:lvlText w:val="•"/>
      <w:lvlJc w:val="left"/>
      <w:pPr>
        <w:ind w:left="5427" w:hanging="360"/>
      </w:pPr>
      <w:rPr>
        <w:rFonts w:hint="default"/>
        <w:lang w:val="en-US" w:eastAsia="en-US" w:bidi="ar-SA"/>
      </w:rPr>
    </w:lvl>
  </w:abstractNum>
  <w:abstractNum w:abstractNumId="3" w15:restartNumberingAfterBreak="0">
    <w:nsid w:val="027A2708"/>
    <w:multiLevelType w:val="hybridMultilevel"/>
    <w:tmpl w:val="26F4BDA6"/>
    <w:lvl w:ilvl="0" w:tplc="15BC156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83A265B4">
      <w:numFmt w:val="bullet"/>
      <w:lvlText w:val="•"/>
      <w:lvlJc w:val="left"/>
      <w:pPr>
        <w:ind w:left="1080" w:hanging="360"/>
      </w:pPr>
      <w:rPr>
        <w:rFonts w:hint="default"/>
        <w:lang w:val="en-US" w:eastAsia="en-US" w:bidi="ar-SA"/>
      </w:rPr>
    </w:lvl>
    <w:lvl w:ilvl="2" w:tplc="20EEB80C">
      <w:numFmt w:val="bullet"/>
      <w:lvlText w:val="•"/>
      <w:lvlJc w:val="left"/>
      <w:pPr>
        <w:ind w:left="1701" w:hanging="360"/>
      </w:pPr>
      <w:rPr>
        <w:rFonts w:hint="default"/>
        <w:lang w:val="en-US" w:eastAsia="en-US" w:bidi="ar-SA"/>
      </w:rPr>
    </w:lvl>
    <w:lvl w:ilvl="3" w:tplc="1C147402">
      <w:numFmt w:val="bullet"/>
      <w:lvlText w:val="•"/>
      <w:lvlJc w:val="left"/>
      <w:pPr>
        <w:ind w:left="2322" w:hanging="360"/>
      </w:pPr>
      <w:rPr>
        <w:rFonts w:hint="default"/>
        <w:lang w:val="en-US" w:eastAsia="en-US" w:bidi="ar-SA"/>
      </w:rPr>
    </w:lvl>
    <w:lvl w:ilvl="4" w:tplc="E4DEDE00">
      <w:numFmt w:val="bullet"/>
      <w:lvlText w:val="•"/>
      <w:lvlJc w:val="left"/>
      <w:pPr>
        <w:ind w:left="2943" w:hanging="360"/>
      </w:pPr>
      <w:rPr>
        <w:rFonts w:hint="default"/>
        <w:lang w:val="en-US" w:eastAsia="en-US" w:bidi="ar-SA"/>
      </w:rPr>
    </w:lvl>
    <w:lvl w:ilvl="5" w:tplc="3CE0F066">
      <w:numFmt w:val="bullet"/>
      <w:lvlText w:val="•"/>
      <w:lvlJc w:val="left"/>
      <w:pPr>
        <w:ind w:left="3564" w:hanging="360"/>
      </w:pPr>
      <w:rPr>
        <w:rFonts w:hint="default"/>
        <w:lang w:val="en-US" w:eastAsia="en-US" w:bidi="ar-SA"/>
      </w:rPr>
    </w:lvl>
    <w:lvl w:ilvl="6" w:tplc="04FCA2DE">
      <w:numFmt w:val="bullet"/>
      <w:lvlText w:val="•"/>
      <w:lvlJc w:val="left"/>
      <w:pPr>
        <w:ind w:left="4185" w:hanging="360"/>
      </w:pPr>
      <w:rPr>
        <w:rFonts w:hint="default"/>
        <w:lang w:val="en-US" w:eastAsia="en-US" w:bidi="ar-SA"/>
      </w:rPr>
    </w:lvl>
    <w:lvl w:ilvl="7" w:tplc="B526193C">
      <w:numFmt w:val="bullet"/>
      <w:lvlText w:val="•"/>
      <w:lvlJc w:val="left"/>
      <w:pPr>
        <w:ind w:left="4806" w:hanging="360"/>
      </w:pPr>
      <w:rPr>
        <w:rFonts w:hint="default"/>
        <w:lang w:val="en-US" w:eastAsia="en-US" w:bidi="ar-SA"/>
      </w:rPr>
    </w:lvl>
    <w:lvl w:ilvl="8" w:tplc="5BAAF4F0">
      <w:numFmt w:val="bullet"/>
      <w:lvlText w:val="•"/>
      <w:lvlJc w:val="left"/>
      <w:pPr>
        <w:ind w:left="5427" w:hanging="360"/>
      </w:pPr>
      <w:rPr>
        <w:rFonts w:hint="default"/>
        <w:lang w:val="en-US" w:eastAsia="en-US" w:bidi="ar-SA"/>
      </w:rPr>
    </w:lvl>
  </w:abstractNum>
  <w:abstractNum w:abstractNumId="4" w15:restartNumberingAfterBreak="0">
    <w:nsid w:val="0304682F"/>
    <w:multiLevelType w:val="hybridMultilevel"/>
    <w:tmpl w:val="06FEB26C"/>
    <w:lvl w:ilvl="0" w:tplc="FFFFFFFF">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B428EB34">
      <w:numFmt w:val="bullet"/>
      <w:lvlText w:val="–"/>
      <w:lvlJc w:val="left"/>
      <w:pPr>
        <w:ind w:left="798" w:hanging="360"/>
      </w:pPr>
      <w:rPr>
        <w:rFonts w:ascii="Arial" w:eastAsia="Arial" w:hAnsi="Arial" w:cs="Arial" w:hint="default"/>
        <w:b w:val="0"/>
        <w:bCs w:val="0"/>
        <w:i w:val="0"/>
        <w:iCs w:val="0"/>
        <w:spacing w:val="0"/>
        <w:w w:val="100"/>
        <w:sz w:val="24"/>
        <w:szCs w:val="24"/>
        <w:lang w:val="en-US" w:eastAsia="en-US" w:bidi="ar-SA"/>
      </w:rPr>
    </w:lvl>
    <w:lvl w:ilvl="2" w:tplc="FFFFFFFF">
      <w:numFmt w:val="bullet"/>
      <w:lvlText w:val="•"/>
      <w:lvlJc w:val="left"/>
      <w:pPr>
        <w:ind w:left="1469" w:hanging="360"/>
      </w:pPr>
      <w:rPr>
        <w:rFonts w:hint="default"/>
        <w:lang w:val="en-US" w:eastAsia="en-US" w:bidi="ar-SA"/>
      </w:rPr>
    </w:lvl>
    <w:lvl w:ilvl="3" w:tplc="FFFFFFFF">
      <w:numFmt w:val="bullet"/>
      <w:lvlText w:val="•"/>
      <w:lvlJc w:val="left"/>
      <w:pPr>
        <w:ind w:left="2119" w:hanging="360"/>
      </w:pPr>
      <w:rPr>
        <w:rFonts w:hint="default"/>
        <w:lang w:val="en-US" w:eastAsia="en-US" w:bidi="ar-SA"/>
      </w:rPr>
    </w:lvl>
    <w:lvl w:ilvl="4" w:tplc="FFFFFFFF">
      <w:numFmt w:val="bullet"/>
      <w:lvlText w:val="•"/>
      <w:lvlJc w:val="left"/>
      <w:pPr>
        <w:ind w:left="2769" w:hanging="360"/>
      </w:pPr>
      <w:rPr>
        <w:rFonts w:hint="default"/>
        <w:lang w:val="en-US" w:eastAsia="en-US" w:bidi="ar-SA"/>
      </w:rPr>
    </w:lvl>
    <w:lvl w:ilvl="5" w:tplc="FFFFFFFF">
      <w:numFmt w:val="bullet"/>
      <w:lvlText w:val="•"/>
      <w:lvlJc w:val="left"/>
      <w:pPr>
        <w:ind w:left="3419" w:hanging="360"/>
      </w:pPr>
      <w:rPr>
        <w:rFonts w:hint="default"/>
        <w:lang w:val="en-US" w:eastAsia="en-US" w:bidi="ar-SA"/>
      </w:rPr>
    </w:lvl>
    <w:lvl w:ilvl="6" w:tplc="FFFFFFFF">
      <w:numFmt w:val="bullet"/>
      <w:lvlText w:val="•"/>
      <w:lvlJc w:val="left"/>
      <w:pPr>
        <w:ind w:left="4069" w:hanging="360"/>
      </w:pPr>
      <w:rPr>
        <w:rFonts w:hint="default"/>
        <w:lang w:val="en-US" w:eastAsia="en-US" w:bidi="ar-SA"/>
      </w:rPr>
    </w:lvl>
    <w:lvl w:ilvl="7" w:tplc="FFFFFFFF">
      <w:numFmt w:val="bullet"/>
      <w:lvlText w:val="•"/>
      <w:lvlJc w:val="left"/>
      <w:pPr>
        <w:ind w:left="4719" w:hanging="360"/>
      </w:pPr>
      <w:rPr>
        <w:rFonts w:hint="default"/>
        <w:lang w:val="en-US" w:eastAsia="en-US" w:bidi="ar-SA"/>
      </w:rPr>
    </w:lvl>
    <w:lvl w:ilvl="8" w:tplc="FFFFFFFF">
      <w:numFmt w:val="bullet"/>
      <w:lvlText w:val="•"/>
      <w:lvlJc w:val="left"/>
      <w:pPr>
        <w:ind w:left="5369" w:hanging="360"/>
      </w:pPr>
      <w:rPr>
        <w:rFonts w:hint="default"/>
        <w:lang w:val="en-US" w:eastAsia="en-US" w:bidi="ar-SA"/>
      </w:rPr>
    </w:lvl>
  </w:abstractNum>
  <w:abstractNum w:abstractNumId="5" w15:restartNumberingAfterBreak="0">
    <w:nsid w:val="037D7A5F"/>
    <w:multiLevelType w:val="hybridMultilevel"/>
    <w:tmpl w:val="A36A8A76"/>
    <w:lvl w:ilvl="0" w:tplc="3F62E900">
      <w:numFmt w:val="bullet"/>
      <w:lvlText w:val=""/>
      <w:lvlJc w:val="left"/>
      <w:pPr>
        <w:ind w:left="467" w:hanging="336"/>
      </w:pPr>
      <w:rPr>
        <w:rFonts w:ascii="Symbol" w:eastAsia="Symbol" w:hAnsi="Symbol" w:cs="Symbol" w:hint="default"/>
        <w:b w:val="0"/>
        <w:bCs w:val="0"/>
        <w:i w:val="0"/>
        <w:iCs w:val="0"/>
        <w:spacing w:val="0"/>
        <w:w w:val="100"/>
        <w:sz w:val="24"/>
        <w:szCs w:val="24"/>
        <w:lang w:val="en-US" w:eastAsia="en-US" w:bidi="ar-SA"/>
      </w:rPr>
    </w:lvl>
    <w:lvl w:ilvl="1" w:tplc="2F6C87C8">
      <w:numFmt w:val="bullet"/>
      <w:lvlText w:val="•"/>
      <w:lvlJc w:val="left"/>
      <w:pPr>
        <w:ind w:left="1080" w:hanging="336"/>
      </w:pPr>
      <w:rPr>
        <w:rFonts w:hint="default"/>
        <w:lang w:val="en-US" w:eastAsia="en-US" w:bidi="ar-SA"/>
      </w:rPr>
    </w:lvl>
    <w:lvl w:ilvl="2" w:tplc="84647DF8">
      <w:numFmt w:val="bullet"/>
      <w:lvlText w:val="•"/>
      <w:lvlJc w:val="left"/>
      <w:pPr>
        <w:ind w:left="1701" w:hanging="336"/>
      </w:pPr>
      <w:rPr>
        <w:rFonts w:hint="default"/>
        <w:lang w:val="en-US" w:eastAsia="en-US" w:bidi="ar-SA"/>
      </w:rPr>
    </w:lvl>
    <w:lvl w:ilvl="3" w:tplc="2FA2CBDC">
      <w:numFmt w:val="bullet"/>
      <w:lvlText w:val="•"/>
      <w:lvlJc w:val="left"/>
      <w:pPr>
        <w:ind w:left="2322" w:hanging="336"/>
      </w:pPr>
      <w:rPr>
        <w:rFonts w:hint="default"/>
        <w:lang w:val="en-US" w:eastAsia="en-US" w:bidi="ar-SA"/>
      </w:rPr>
    </w:lvl>
    <w:lvl w:ilvl="4" w:tplc="31448BB0">
      <w:numFmt w:val="bullet"/>
      <w:lvlText w:val="•"/>
      <w:lvlJc w:val="left"/>
      <w:pPr>
        <w:ind w:left="2943" w:hanging="336"/>
      </w:pPr>
      <w:rPr>
        <w:rFonts w:hint="default"/>
        <w:lang w:val="en-US" w:eastAsia="en-US" w:bidi="ar-SA"/>
      </w:rPr>
    </w:lvl>
    <w:lvl w:ilvl="5" w:tplc="4A1C6C9E">
      <w:numFmt w:val="bullet"/>
      <w:lvlText w:val="•"/>
      <w:lvlJc w:val="left"/>
      <w:pPr>
        <w:ind w:left="3564" w:hanging="336"/>
      </w:pPr>
      <w:rPr>
        <w:rFonts w:hint="default"/>
        <w:lang w:val="en-US" w:eastAsia="en-US" w:bidi="ar-SA"/>
      </w:rPr>
    </w:lvl>
    <w:lvl w:ilvl="6" w:tplc="4816E1AA">
      <w:numFmt w:val="bullet"/>
      <w:lvlText w:val="•"/>
      <w:lvlJc w:val="left"/>
      <w:pPr>
        <w:ind w:left="4185" w:hanging="336"/>
      </w:pPr>
      <w:rPr>
        <w:rFonts w:hint="default"/>
        <w:lang w:val="en-US" w:eastAsia="en-US" w:bidi="ar-SA"/>
      </w:rPr>
    </w:lvl>
    <w:lvl w:ilvl="7" w:tplc="B5202146">
      <w:numFmt w:val="bullet"/>
      <w:lvlText w:val="•"/>
      <w:lvlJc w:val="left"/>
      <w:pPr>
        <w:ind w:left="4806" w:hanging="336"/>
      </w:pPr>
      <w:rPr>
        <w:rFonts w:hint="default"/>
        <w:lang w:val="en-US" w:eastAsia="en-US" w:bidi="ar-SA"/>
      </w:rPr>
    </w:lvl>
    <w:lvl w:ilvl="8" w:tplc="F5E6FFBE">
      <w:numFmt w:val="bullet"/>
      <w:lvlText w:val="•"/>
      <w:lvlJc w:val="left"/>
      <w:pPr>
        <w:ind w:left="5427" w:hanging="336"/>
      </w:pPr>
      <w:rPr>
        <w:rFonts w:hint="default"/>
        <w:lang w:val="en-US" w:eastAsia="en-US" w:bidi="ar-SA"/>
      </w:rPr>
    </w:lvl>
  </w:abstractNum>
  <w:abstractNum w:abstractNumId="6" w15:restartNumberingAfterBreak="0">
    <w:nsid w:val="04CF262B"/>
    <w:multiLevelType w:val="hybridMultilevel"/>
    <w:tmpl w:val="FA0C4B80"/>
    <w:lvl w:ilvl="0" w:tplc="B428EB34">
      <w:numFmt w:val="bullet"/>
      <w:lvlText w:val="–"/>
      <w:lvlJc w:val="left"/>
      <w:pPr>
        <w:ind w:left="811"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7" w15:restartNumberingAfterBreak="0">
    <w:nsid w:val="056527BE"/>
    <w:multiLevelType w:val="hybridMultilevel"/>
    <w:tmpl w:val="A2147D6A"/>
    <w:lvl w:ilvl="0" w:tplc="C766375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3EBE8C10">
      <w:numFmt w:val="bullet"/>
      <w:lvlText w:val="•"/>
      <w:lvlJc w:val="left"/>
      <w:pPr>
        <w:ind w:left="1080" w:hanging="360"/>
      </w:pPr>
      <w:rPr>
        <w:rFonts w:hint="default"/>
        <w:lang w:val="en-US" w:eastAsia="en-US" w:bidi="ar-SA"/>
      </w:rPr>
    </w:lvl>
    <w:lvl w:ilvl="2" w:tplc="D58255F4">
      <w:numFmt w:val="bullet"/>
      <w:lvlText w:val="•"/>
      <w:lvlJc w:val="left"/>
      <w:pPr>
        <w:ind w:left="1701" w:hanging="360"/>
      </w:pPr>
      <w:rPr>
        <w:rFonts w:hint="default"/>
        <w:lang w:val="en-US" w:eastAsia="en-US" w:bidi="ar-SA"/>
      </w:rPr>
    </w:lvl>
    <w:lvl w:ilvl="3" w:tplc="D15EA952">
      <w:numFmt w:val="bullet"/>
      <w:lvlText w:val="•"/>
      <w:lvlJc w:val="left"/>
      <w:pPr>
        <w:ind w:left="2322" w:hanging="360"/>
      </w:pPr>
      <w:rPr>
        <w:rFonts w:hint="default"/>
        <w:lang w:val="en-US" w:eastAsia="en-US" w:bidi="ar-SA"/>
      </w:rPr>
    </w:lvl>
    <w:lvl w:ilvl="4" w:tplc="60AE837A">
      <w:numFmt w:val="bullet"/>
      <w:lvlText w:val="•"/>
      <w:lvlJc w:val="left"/>
      <w:pPr>
        <w:ind w:left="2943" w:hanging="360"/>
      </w:pPr>
      <w:rPr>
        <w:rFonts w:hint="default"/>
        <w:lang w:val="en-US" w:eastAsia="en-US" w:bidi="ar-SA"/>
      </w:rPr>
    </w:lvl>
    <w:lvl w:ilvl="5" w:tplc="40AC5D6A">
      <w:numFmt w:val="bullet"/>
      <w:lvlText w:val="•"/>
      <w:lvlJc w:val="left"/>
      <w:pPr>
        <w:ind w:left="3564" w:hanging="360"/>
      </w:pPr>
      <w:rPr>
        <w:rFonts w:hint="default"/>
        <w:lang w:val="en-US" w:eastAsia="en-US" w:bidi="ar-SA"/>
      </w:rPr>
    </w:lvl>
    <w:lvl w:ilvl="6" w:tplc="25D4A180">
      <w:numFmt w:val="bullet"/>
      <w:lvlText w:val="•"/>
      <w:lvlJc w:val="left"/>
      <w:pPr>
        <w:ind w:left="4185" w:hanging="360"/>
      </w:pPr>
      <w:rPr>
        <w:rFonts w:hint="default"/>
        <w:lang w:val="en-US" w:eastAsia="en-US" w:bidi="ar-SA"/>
      </w:rPr>
    </w:lvl>
    <w:lvl w:ilvl="7" w:tplc="2654B4C2">
      <w:numFmt w:val="bullet"/>
      <w:lvlText w:val="•"/>
      <w:lvlJc w:val="left"/>
      <w:pPr>
        <w:ind w:left="4806" w:hanging="360"/>
      </w:pPr>
      <w:rPr>
        <w:rFonts w:hint="default"/>
        <w:lang w:val="en-US" w:eastAsia="en-US" w:bidi="ar-SA"/>
      </w:rPr>
    </w:lvl>
    <w:lvl w:ilvl="8" w:tplc="FE941080">
      <w:numFmt w:val="bullet"/>
      <w:lvlText w:val="•"/>
      <w:lvlJc w:val="left"/>
      <w:pPr>
        <w:ind w:left="5427" w:hanging="360"/>
      </w:pPr>
      <w:rPr>
        <w:rFonts w:hint="default"/>
        <w:lang w:val="en-US" w:eastAsia="en-US" w:bidi="ar-SA"/>
      </w:rPr>
    </w:lvl>
  </w:abstractNum>
  <w:abstractNum w:abstractNumId="8" w15:restartNumberingAfterBreak="0">
    <w:nsid w:val="06D67419"/>
    <w:multiLevelType w:val="hybridMultilevel"/>
    <w:tmpl w:val="7870D5D6"/>
    <w:lvl w:ilvl="0" w:tplc="EA16130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25629C8">
      <w:numFmt w:val="bullet"/>
      <w:lvlText w:val="•"/>
      <w:lvlJc w:val="left"/>
      <w:pPr>
        <w:ind w:left="1080" w:hanging="360"/>
      </w:pPr>
      <w:rPr>
        <w:rFonts w:hint="default"/>
        <w:lang w:val="en-US" w:eastAsia="en-US" w:bidi="ar-SA"/>
      </w:rPr>
    </w:lvl>
    <w:lvl w:ilvl="2" w:tplc="4E602370">
      <w:numFmt w:val="bullet"/>
      <w:lvlText w:val="•"/>
      <w:lvlJc w:val="left"/>
      <w:pPr>
        <w:ind w:left="1701" w:hanging="360"/>
      </w:pPr>
      <w:rPr>
        <w:rFonts w:hint="default"/>
        <w:lang w:val="en-US" w:eastAsia="en-US" w:bidi="ar-SA"/>
      </w:rPr>
    </w:lvl>
    <w:lvl w:ilvl="3" w:tplc="DF322A2C">
      <w:numFmt w:val="bullet"/>
      <w:lvlText w:val="•"/>
      <w:lvlJc w:val="left"/>
      <w:pPr>
        <w:ind w:left="2322" w:hanging="360"/>
      </w:pPr>
      <w:rPr>
        <w:rFonts w:hint="default"/>
        <w:lang w:val="en-US" w:eastAsia="en-US" w:bidi="ar-SA"/>
      </w:rPr>
    </w:lvl>
    <w:lvl w:ilvl="4" w:tplc="237A77A2">
      <w:numFmt w:val="bullet"/>
      <w:lvlText w:val="•"/>
      <w:lvlJc w:val="left"/>
      <w:pPr>
        <w:ind w:left="2943" w:hanging="360"/>
      </w:pPr>
      <w:rPr>
        <w:rFonts w:hint="default"/>
        <w:lang w:val="en-US" w:eastAsia="en-US" w:bidi="ar-SA"/>
      </w:rPr>
    </w:lvl>
    <w:lvl w:ilvl="5" w:tplc="EDE06400">
      <w:numFmt w:val="bullet"/>
      <w:lvlText w:val="•"/>
      <w:lvlJc w:val="left"/>
      <w:pPr>
        <w:ind w:left="3564" w:hanging="360"/>
      </w:pPr>
      <w:rPr>
        <w:rFonts w:hint="default"/>
        <w:lang w:val="en-US" w:eastAsia="en-US" w:bidi="ar-SA"/>
      </w:rPr>
    </w:lvl>
    <w:lvl w:ilvl="6" w:tplc="DD4A07EE">
      <w:numFmt w:val="bullet"/>
      <w:lvlText w:val="•"/>
      <w:lvlJc w:val="left"/>
      <w:pPr>
        <w:ind w:left="4185" w:hanging="360"/>
      </w:pPr>
      <w:rPr>
        <w:rFonts w:hint="default"/>
        <w:lang w:val="en-US" w:eastAsia="en-US" w:bidi="ar-SA"/>
      </w:rPr>
    </w:lvl>
    <w:lvl w:ilvl="7" w:tplc="9D88117C">
      <w:numFmt w:val="bullet"/>
      <w:lvlText w:val="•"/>
      <w:lvlJc w:val="left"/>
      <w:pPr>
        <w:ind w:left="4806" w:hanging="360"/>
      </w:pPr>
      <w:rPr>
        <w:rFonts w:hint="default"/>
        <w:lang w:val="en-US" w:eastAsia="en-US" w:bidi="ar-SA"/>
      </w:rPr>
    </w:lvl>
    <w:lvl w:ilvl="8" w:tplc="003A2F1E">
      <w:numFmt w:val="bullet"/>
      <w:lvlText w:val="•"/>
      <w:lvlJc w:val="left"/>
      <w:pPr>
        <w:ind w:left="5427" w:hanging="360"/>
      </w:pPr>
      <w:rPr>
        <w:rFonts w:hint="default"/>
        <w:lang w:val="en-US" w:eastAsia="en-US" w:bidi="ar-SA"/>
      </w:rPr>
    </w:lvl>
  </w:abstractNum>
  <w:abstractNum w:abstractNumId="9" w15:restartNumberingAfterBreak="0">
    <w:nsid w:val="06F10BD3"/>
    <w:multiLevelType w:val="hybridMultilevel"/>
    <w:tmpl w:val="A7CA6A00"/>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0" w15:restartNumberingAfterBreak="0">
    <w:nsid w:val="07E50011"/>
    <w:multiLevelType w:val="hybridMultilevel"/>
    <w:tmpl w:val="7286F076"/>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1" w15:restartNumberingAfterBreak="0">
    <w:nsid w:val="07F15F27"/>
    <w:multiLevelType w:val="hybridMultilevel"/>
    <w:tmpl w:val="55BEC3D2"/>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 w15:restartNumberingAfterBreak="0">
    <w:nsid w:val="08305351"/>
    <w:multiLevelType w:val="hybridMultilevel"/>
    <w:tmpl w:val="FD66C222"/>
    <w:lvl w:ilvl="0" w:tplc="4BCAD6E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3FE0D248">
      <w:numFmt w:val="bullet"/>
      <w:lvlText w:val="•"/>
      <w:lvlJc w:val="left"/>
      <w:pPr>
        <w:ind w:left="1080" w:hanging="360"/>
      </w:pPr>
      <w:rPr>
        <w:rFonts w:hint="default"/>
        <w:lang w:val="en-US" w:eastAsia="en-US" w:bidi="ar-SA"/>
      </w:rPr>
    </w:lvl>
    <w:lvl w:ilvl="2" w:tplc="99582BFC">
      <w:numFmt w:val="bullet"/>
      <w:lvlText w:val="•"/>
      <w:lvlJc w:val="left"/>
      <w:pPr>
        <w:ind w:left="1701" w:hanging="360"/>
      </w:pPr>
      <w:rPr>
        <w:rFonts w:hint="default"/>
        <w:lang w:val="en-US" w:eastAsia="en-US" w:bidi="ar-SA"/>
      </w:rPr>
    </w:lvl>
    <w:lvl w:ilvl="3" w:tplc="C980E10E">
      <w:numFmt w:val="bullet"/>
      <w:lvlText w:val="•"/>
      <w:lvlJc w:val="left"/>
      <w:pPr>
        <w:ind w:left="2322" w:hanging="360"/>
      </w:pPr>
      <w:rPr>
        <w:rFonts w:hint="default"/>
        <w:lang w:val="en-US" w:eastAsia="en-US" w:bidi="ar-SA"/>
      </w:rPr>
    </w:lvl>
    <w:lvl w:ilvl="4" w:tplc="77BCE832">
      <w:numFmt w:val="bullet"/>
      <w:lvlText w:val="•"/>
      <w:lvlJc w:val="left"/>
      <w:pPr>
        <w:ind w:left="2943" w:hanging="360"/>
      </w:pPr>
      <w:rPr>
        <w:rFonts w:hint="default"/>
        <w:lang w:val="en-US" w:eastAsia="en-US" w:bidi="ar-SA"/>
      </w:rPr>
    </w:lvl>
    <w:lvl w:ilvl="5" w:tplc="82CC47D0">
      <w:numFmt w:val="bullet"/>
      <w:lvlText w:val="•"/>
      <w:lvlJc w:val="left"/>
      <w:pPr>
        <w:ind w:left="3564" w:hanging="360"/>
      </w:pPr>
      <w:rPr>
        <w:rFonts w:hint="default"/>
        <w:lang w:val="en-US" w:eastAsia="en-US" w:bidi="ar-SA"/>
      </w:rPr>
    </w:lvl>
    <w:lvl w:ilvl="6" w:tplc="7BEEFDD4">
      <w:numFmt w:val="bullet"/>
      <w:lvlText w:val="•"/>
      <w:lvlJc w:val="left"/>
      <w:pPr>
        <w:ind w:left="4185" w:hanging="360"/>
      </w:pPr>
      <w:rPr>
        <w:rFonts w:hint="default"/>
        <w:lang w:val="en-US" w:eastAsia="en-US" w:bidi="ar-SA"/>
      </w:rPr>
    </w:lvl>
    <w:lvl w:ilvl="7" w:tplc="4886B84C">
      <w:numFmt w:val="bullet"/>
      <w:lvlText w:val="•"/>
      <w:lvlJc w:val="left"/>
      <w:pPr>
        <w:ind w:left="4806" w:hanging="360"/>
      </w:pPr>
      <w:rPr>
        <w:rFonts w:hint="default"/>
        <w:lang w:val="en-US" w:eastAsia="en-US" w:bidi="ar-SA"/>
      </w:rPr>
    </w:lvl>
    <w:lvl w:ilvl="8" w:tplc="DF94C59A">
      <w:numFmt w:val="bullet"/>
      <w:lvlText w:val="•"/>
      <w:lvlJc w:val="left"/>
      <w:pPr>
        <w:ind w:left="5427" w:hanging="360"/>
      </w:pPr>
      <w:rPr>
        <w:rFonts w:hint="default"/>
        <w:lang w:val="en-US" w:eastAsia="en-US" w:bidi="ar-SA"/>
      </w:rPr>
    </w:lvl>
  </w:abstractNum>
  <w:abstractNum w:abstractNumId="13" w15:restartNumberingAfterBreak="0">
    <w:nsid w:val="08F84AB5"/>
    <w:multiLevelType w:val="hybridMultilevel"/>
    <w:tmpl w:val="ABE4C988"/>
    <w:lvl w:ilvl="0" w:tplc="E71E063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49907884">
      <w:numFmt w:val="bullet"/>
      <w:lvlText w:val="•"/>
      <w:lvlJc w:val="left"/>
      <w:pPr>
        <w:ind w:left="1080" w:hanging="360"/>
      </w:pPr>
      <w:rPr>
        <w:rFonts w:hint="default"/>
        <w:lang w:val="en-US" w:eastAsia="en-US" w:bidi="ar-SA"/>
      </w:rPr>
    </w:lvl>
    <w:lvl w:ilvl="2" w:tplc="02805286">
      <w:numFmt w:val="bullet"/>
      <w:lvlText w:val="•"/>
      <w:lvlJc w:val="left"/>
      <w:pPr>
        <w:ind w:left="1701" w:hanging="360"/>
      </w:pPr>
      <w:rPr>
        <w:rFonts w:hint="default"/>
        <w:lang w:val="en-US" w:eastAsia="en-US" w:bidi="ar-SA"/>
      </w:rPr>
    </w:lvl>
    <w:lvl w:ilvl="3" w:tplc="3D5A0108">
      <w:numFmt w:val="bullet"/>
      <w:lvlText w:val="•"/>
      <w:lvlJc w:val="left"/>
      <w:pPr>
        <w:ind w:left="2322" w:hanging="360"/>
      </w:pPr>
      <w:rPr>
        <w:rFonts w:hint="default"/>
        <w:lang w:val="en-US" w:eastAsia="en-US" w:bidi="ar-SA"/>
      </w:rPr>
    </w:lvl>
    <w:lvl w:ilvl="4" w:tplc="CDCA4D36">
      <w:numFmt w:val="bullet"/>
      <w:lvlText w:val="•"/>
      <w:lvlJc w:val="left"/>
      <w:pPr>
        <w:ind w:left="2943" w:hanging="360"/>
      </w:pPr>
      <w:rPr>
        <w:rFonts w:hint="default"/>
        <w:lang w:val="en-US" w:eastAsia="en-US" w:bidi="ar-SA"/>
      </w:rPr>
    </w:lvl>
    <w:lvl w:ilvl="5" w:tplc="7D6AEA04">
      <w:numFmt w:val="bullet"/>
      <w:lvlText w:val="•"/>
      <w:lvlJc w:val="left"/>
      <w:pPr>
        <w:ind w:left="3564" w:hanging="360"/>
      </w:pPr>
      <w:rPr>
        <w:rFonts w:hint="default"/>
        <w:lang w:val="en-US" w:eastAsia="en-US" w:bidi="ar-SA"/>
      </w:rPr>
    </w:lvl>
    <w:lvl w:ilvl="6" w:tplc="36E425D0">
      <w:numFmt w:val="bullet"/>
      <w:lvlText w:val="•"/>
      <w:lvlJc w:val="left"/>
      <w:pPr>
        <w:ind w:left="4185" w:hanging="360"/>
      </w:pPr>
      <w:rPr>
        <w:rFonts w:hint="default"/>
        <w:lang w:val="en-US" w:eastAsia="en-US" w:bidi="ar-SA"/>
      </w:rPr>
    </w:lvl>
    <w:lvl w:ilvl="7" w:tplc="EDC0992A">
      <w:numFmt w:val="bullet"/>
      <w:lvlText w:val="•"/>
      <w:lvlJc w:val="left"/>
      <w:pPr>
        <w:ind w:left="4806" w:hanging="360"/>
      </w:pPr>
      <w:rPr>
        <w:rFonts w:hint="default"/>
        <w:lang w:val="en-US" w:eastAsia="en-US" w:bidi="ar-SA"/>
      </w:rPr>
    </w:lvl>
    <w:lvl w:ilvl="8" w:tplc="7526A44A">
      <w:numFmt w:val="bullet"/>
      <w:lvlText w:val="•"/>
      <w:lvlJc w:val="left"/>
      <w:pPr>
        <w:ind w:left="5427" w:hanging="360"/>
      </w:pPr>
      <w:rPr>
        <w:rFonts w:hint="default"/>
        <w:lang w:val="en-US" w:eastAsia="en-US" w:bidi="ar-SA"/>
      </w:rPr>
    </w:lvl>
  </w:abstractNum>
  <w:abstractNum w:abstractNumId="14" w15:restartNumberingAfterBreak="0">
    <w:nsid w:val="09570B1A"/>
    <w:multiLevelType w:val="hybridMultilevel"/>
    <w:tmpl w:val="25A6A5CE"/>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 w15:restartNumberingAfterBreak="0">
    <w:nsid w:val="09E54BD6"/>
    <w:multiLevelType w:val="hybridMultilevel"/>
    <w:tmpl w:val="497EDE06"/>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6" w15:restartNumberingAfterBreak="0">
    <w:nsid w:val="0A0B754F"/>
    <w:multiLevelType w:val="hybridMultilevel"/>
    <w:tmpl w:val="392CA5CC"/>
    <w:lvl w:ilvl="0" w:tplc="F65CB4F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7CB8068C">
      <w:numFmt w:val="bullet"/>
      <w:lvlText w:val="•"/>
      <w:lvlJc w:val="left"/>
      <w:pPr>
        <w:ind w:left="1080" w:hanging="360"/>
      </w:pPr>
      <w:rPr>
        <w:rFonts w:hint="default"/>
        <w:lang w:val="en-US" w:eastAsia="en-US" w:bidi="ar-SA"/>
      </w:rPr>
    </w:lvl>
    <w:lvl w:ilvl="2" w:tplc="A8E2676E">
      <w:numFmt w:val="bullet"/>
      <w:lvlText w:val="•"/>
      <w:lvlJc w:val="left"/>
      <w:pPr>
        <w:ind w:left="1701" w:hanging="360"/>
      </w:pPr>
      <w:rPr>
        <w:rFonts w:hint="default"/>
        <w:lang w:val="en-US" w:eastAsia="en-US" w:bidi="ar-SA"/>
      </w:rPr>
    </w:lvl>
    <w:lvl w:ilvl="3" w:tplc="6DD4FFA8">
      <w:numFmt w:val="bullet"/>
      <w:lvlText w:val="•"/>
      <w:lvlJc w:val="left"/>
      <w:pPr>
        <w:ind w:left="2322" w:hanging="360"/>
      </w:pPr>
      <w:rPr>
        <w:rFonts w:hint="default"/>
        <w:lang w:val="en-US" w:eastAsia="en-US" w:bidi="ar-SA"/>
      </w:rPr>
    </w:lvl>
    <w:lvl w:ilvl="4" w:tplc="8AC66806">
      <w:numFmt w:val="bullet"/>
      <w:lvlText w:val="•"/>
      <w:lvlJc w:val="left"/>
      <w:pPr>
        <w:ind w:left="2943" w:hanging="360"/>
      </w:pPr>
      <w:rPr>
        <w:rFonts w:hint="default"/>
        <w:lang w:val="en-US" w:eastAsia="en-US" w:bidi="ar-SA"/>
      </w:rPr>
    </w:lvl>
    <w:lvl w:ilvl="5" w:tplc="341C6384">
      <w:numFmt w:val="bullet"/>
      <w:lvlText w:val="•"/>
      <w:lvlJc w:val="left"/>
      <w:pPr>
        <w:ind w:left="3564" w:hanging="360"/>
      </w:pPr>
      <w:rPr>
        <w:rFonts w:hint="default"/>
        <w:lang w:val="en-US" w:eastAsia="en-US" w:bidi="ar-SA"/>
      </w:rPr>
    </w:lvl>
    <w:lvl w:ilvl="6" w:tplc="41604DC0">
      <w:numFmt w:val="bullet"/>
      <w:lvlText w:val="•"/>
      <w:lvlJc w:val="left"/>
      <w:pPr>
        <w:ind w:left="4185" w:hanging="360"/>
      </w:pPr>
      <w:rPr>
        <w:rFonts w:hint="default"/>
        <w:lang w:val="en-US" w:eastAsia="en-US" w:bidi="ar-SA"/>
      </w:rPr>
    </w:lvl>
    <w:lvl w:ilvl="7" w:tplc="2AECE49E">
      <w:numFmt w:val="bullet"/>
      <w:lvlText w:val="•"/>
      <w:lvlJc w:val="left"/>
      <w:pPr>
        <w:ind w:left="4806" w:hanging="360"/>
      </w:pPr>
      <w:rPr>
        <w:rFonts w:hint="default"/>
        <w:lang w:val="en-US" w:eastAsia="en-US" w:bidi="ar-SA"/>
      </w:rPr>
    </w:lvl>
    <w:lvl w:ilvl="8" w:tplc="1A98998C">
      <w:numFmt w:val="bullet"/>
      <w:lvlText w:val="•"/>
      <w:lvlJc w:val="left"/>
      <w:pPr>
        <w:ind w:left="5427" w:hanging="360"/>
      </w:pPr>
      <w:rPr>
        <w:rFonts w:hint="default"/>
        <w:lang w:val="en-US" w:eastAsia="en-US" w:bidi="ar-SA"/>
      </w:rPr>
    </w:lvl>
  </w:abstractNum>
  <w:abstractNum w:abstractNumId="17" w15:restartNumberingAfterBreak="0">
    <w:nsid w:val="0A4076FF"/>
    <w:multiLevelType w:val="hybridMultilevel"/>
    <w:tmpl w:val="E46EF59E"/>
    <w:lvl w:ilvl="0" w:tplc="785CC1B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84403156">
      <w:numFmt w:val="bullet"/>
      <w:lvlText w:val="•"/>
      <w:lvlJc w:val="left"/>
      <w:pPr>
        <w:ind w:left="1080" w:hanging="360"/>
      </w:pPr>
      <w:rPr>
        <w:rFonts w:hint="default"/>
        <w:lang w:val="en-US" w:eastAsia="en-US" w:bidi="ar-SA"/>
      </w:rPr>
    </w:lvl>
    <w:lvl w:ilvl="2" w:tplc="36223194">
      <w:numFmt w:val="bullet"/>
      <w:lvlText w:val="•"/>
      <w:lvlJc w:val="left"/>
      <w:pPr>
        <w:ind w:left="1701" w:hanging="360"/>
      </w:pPr>
      <w:rPr>
        <w:rFonts w:hint="default"/>
        <w:lang w:val="en-US" w:eastAsia="en-US" w:bidi="ar-SA"/>
      </w:rPr>
    </w:lvl>
    <w:lvl w:ilvl="3" w:tplc="5E545140">
      <w:numFmt w:val="bullet"/>
      <w:lvlText w:val="•"/>
      <w:lvlJc w:val="left"/>
      <w:pPr>
        <w:ind w:left="2322" w:hanging="360"/>
      </w:pPr>
      <w:rPr>
        <w:rFonts w:hint="default"/>
        <w:lang w:val="en-US" w:eastAsia="en-US" w:bidi="ar-SA"/>
      </w:rPr>
    </w:lvl>
    <w:lvl w:ilvl="4" w:tplc="77209DB8">
      <w:numFmt w:val="bullet"/>
      <w:lvlText w:val="•"/>
      <w:lvlJc w:val="left"/>
      <w:pPr>
        <w:ind w:left="2943" w:hanging="360"/>
      </w:pPr>
      <w:rPr>
        <w:rFonts w:hint="default"/>
        <w:lang w:val="en-US" w:eastAsia="en-US" w:bidi="ar-SA"/>
      </w:rPr>
    </w:lvl>
    <w:lvl w:ilvl="5" w:tplc="47F60300">
      <w:numFmt w:val="bullet"/>
      <w:lvlText w:val="•"/>
      <w:lvlJc w:val="left"/>
      <w:pPr>
        <w:ind w:left="3564" w:hanging="360"/>
      </w:pPr>
      <w:rPr>
        <w:rFonts w:hint="default"/>
        <w:lang w:val="en-US" w:eastAsia="en-US" w:bidi="ar-SA"/>
      </w:rPr>
    </w:lvl>
    <w:lvl w:ilvl="6" w:tplc="62A4A6BE">
      <w:numFmt w:val="bullet"/>
      <w:lvlText w:val="•"/>
      <w:lvlJc w:val="left"/>
      <w:pPr>
        <w:ind w:left="4185" w:hanging="360"/>
      </w:pPr>
      <w:rPr>
        <w:rFonts w:hint="default"/>
        <w:lang w:val="en-US" w:eastAsia="en-US" w:bidi="ar-SA"/>
      </w:rPr>
    </w:lvl>
    <w:lvl w:ilvl="7" w:tplc="2FC4E792">
      <w:numFmt w:val="bullet"/>
      <w:lvlText w:val="•"/>
      <w:lvlJc w:val="left"/>
      <w:pPr>
        <w:ind w:left="4806" w:hanging="360"/>
      </w:pPr>
      <w:rPr>
        <w:rFonts w:hint="default"/>
        <w:lang w:val="en-US" w:eastAsia="en-US" w:bidi="ar-SA"/>
      </w:rPr>
    </w:lvl>
    <w:lvl w:ilvl="8" w:tplc="73527384">
      <w:numFmt w:val="bullet"/>
      <w:lvlText w:val="•"/>
      <w:lvlJc w:val="left"/>
      <w:pPr>
        <w:ind w:left="5427" w:hanging="360"/>
      </w:pPr>
      <w:rPr>
        <w:rFonts w:hint="default"/>
        <w:lang w:val="en-US" w:eastAsia="en-US" w:bidi="ar-SA"/>
      </w:rPr>
    </w:lvl>
  </w:abstractNum>
  <w:abstractNum w:abstractNumId="18" w15:restartNumberingAfterBreak="0">
    <w:nsid w:val="0A743DD3"/>
    <w:multiLevelType w:val="hybridMultilevel"/>
    <w:tmpl w:val="F64C8824"/>
    <w:lvl w:ilvl="0" w:tplc="433E29C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4E84A7B4">
      <w:numFmt w:val="bullet"/>
      <w:lvlText w:val="•"/>
      <w:lvlJc w:val="left"/>
      <w:pPr>
        <w:ind w:left="1080" w:hanging="360"/>
      </w:pPr>
      <w:rPr>
        <w:rFonts w:hint="default"/>
        <w:lang w:val="en-US" w:eastAsia="en-US" w:bidi="ar-SA"/>
      </w:rPr>
    </w:lvl>
    <w:lvl w:ilvl="2" w:tplc="4280A4E4">
      <w:numFmt w:val="bullet"/>
      <w:lvlText w:val="•"/>
      <w:lvlJc w:val="left"/>
      <w:pPr>
        <w:ind w:left="1701" w:hanging="360"/>
      </w:pPr>
      <w:rPr>
        <w:rFonts w:hint="default"/>
        <w:lang w:val="en-US" w:eastAsia="en-US" w:bidi="ar-SA"/>
      </w:rPr>
    </w:lvl>
    <w:lvl w:ilvl="3" w:tplc="3698E68E">
      <w:numFmt w:val="bullet"/>
      <w:lvlText w:val="•"/>
      <w:lvlJc w:val="left"/>
      <w:pPr>
        <w:ind w:left="2322" w:hanging="360"/>
      </w:pPr>
      <w:rPr>
        <w:rFonts w:hint="default"/>
        <w:lang w:val="en-US" w:eastAsia="en-US" w:bidi="ar-SA"/>
      </w:rPr>
    </w:lvl>
    <w:lvl w:ilvl="4" w:tplc="8C8C46D0">
      <w:numFmt w:val="bullet"/>
      <w:lvlText w:val="•"/>
      <w:lvlJc w:val="left"/>
      <w:pPr>
        <w:ind w:left="2943" w:hanging="360"/>
      </w:pPr>
      <w:rPr>
        <w:rFonts w:hint="default"/>
        <w:lang w:val="en-US" w:eastAsia="en-US" w:bidi="ar-SA"/>
      </w:rPr>
    </w:lvl>
    <w:lvl w:ilvl="5" w:tplc="2F2C0512">
      <w:numFmt w:val="bullet"/>
      <w:lvlText w:val="•"/>
      <w:lvlJc w:val="left"/>
      <w:pPr>
        <w:ind w:left="3564" w:hanging="360"/>
      </w:pPr>
      <w:rPr>
        <w:rFonts w:hint="default"/>
        <w:lang w:val="en-US" w:eastAsia="en-US" w:bidi="ar-SA"/>
      </w:rPr>
    </w:lvl>
    <w:lvl w:ilvl="6" w:tplc="C40A455E">
      <w:numFmt w:val="bullet"/>
      <w:lvlText w:val="•"/>
      <w:lvlJc w:val="left"/>
      <w:pPr>
        <w:ind w:left="4185" w:hanging="360"/>
      </w:pPr>
      <w:rPr>
        <w:rFonts w:hint="default"/>
        <w:lang w:val="en-US" w:eastAsia="en-US" w:bidi="ar-SA"/>
      </w:rPr>
    </w:lvl>
    <w:lvl w:ilvl="7" w:tplc="8D544C5A">
      <w:numFmt w:val="bullet"/>
      <w:lvlText w:val="•"/>
      <w:lvlJc w:val="left"/>
      <w:pPr>
        <w:ind w:left="4806" w:hanging="360"/>
      </w:pPr>
      <w:rPr>
        <w:rFonts w:hint="default"/>
        <w:lang w:val="en-US" w:eastAsia="en-US" w:bidi="ar-SA"/>
      </w:rPr>
    </w:lvl>
    <w:lvl w:ilvl="8" w:tplc="9B3CD7CC">
      <w:numFmt w:val="bullet"/>
      <w:lvlText w:val="•"/>
      <w:lvlJc w:val="left"/>
      <w:pPr>
        <w:ind w:left="5427" w:hanging="360"/>
      </w:pPr>
      <w:rPr>
        <w:rFonts w:hint="default"/>
        <w:lang w:val="en-US" w:eastAsia="en-US" w:bidi="ar-SA"/>
      </w:rPr>
    </w:lvl>
  </w:abstractNum>
  <w:abstractNum w:abstractNumId="19" w15:restartNumberingAfterBreak="0">
    <w:nsid w:val="0A9C380C"/>
    <w:multiLevelType w:val="hybridMultilevel"/>
    <w:tmpl w:val="E2D49BCC"/>
    <w:lvl w:ilvl="0" w:tplc="6CE879B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E3BAEFDE">
      <w:numFmt w:val="bullet"/>
      <w:lvlText w:val="•"/>
      <w:lvlJc w:val="left"/>
      <w:pPr>
        <w:ind w:left="1080" w:hanging="360"/>
      </w:pPr>
      <w:rPr>
        <w:rFonts w:hint="default"/>
        <w:lang w:val="en-US" w:eastAsia="en-US" w:bidi="ar-SA"/>
      </w:rPr>
    </w:lvl>
    <w:lvl w:ilvl="2" w:tplc="A4A03CBE">
      <w:numFmt w:val="bullet"/>
      <w:lvlText w:val="•"/>
      <w:lvlJc w:val="left"/>
      <w:pPr>
        <w:ind w:left="1701" w:hanging="360"/>
      </w:pPr>
      <w:rPr>
        <w:rFonts w:hint="default"/>
        <w:lang w:val="en-US" w:eastAsia="en-US" w:bidi="ar-SA"/>
      </w:rPr>
    </w:lvl>
    <w:lvl w:ilvl="3" w:tplc="BB1CC804">
      <w:numFmt w:val="bullet"/>
      <w:lvlText w:val="•"/>
      <w:lvlJc w:val="left"/>
      <w:pPr>
        <w:ind w:left="2322" w:hanging="360"/>
      </w:pPr>
      <w:rPr>
        <w:rFonts w:hint="default"/>
        <w:lang w:val="en-US" w:eastAsia="en-US" w:bidi="ar-SA"/>
      </w:rPr>
    </w:lvl>
    <w:lvl w:ilvl="4" w:tplc="DB46CB2C">
      <w:numFmt w:val="bullet"/>
      <w:lvlText w:val="•"/>
      <w:lvlJc w:val="left"/>
      <w:pPr>
        <w:ind w:left="2943" w:hanging="360"/>
      </w:pPr>
      <w:rPr>
        <w:rFonts w:hint="default"/>
        <w:lang w:val="en-US" w:eastAsia="en-US" w:bidi="ar-SA"/>
      </w:rPr>
    </w:lvl>
    <w:lvl w:ilvl="5" w:tplc="CB34377C">
      <w:numFmt w:val="bullet"/>
      <w:lvlText w:val="•"/>
      <w:lvlJc w:val="left"/>
      <w:pPr>
        <w:ind w:left="3564" w:hanging="360"/>
      </w:pPr>
      <w:rPr>
        <w:rFonts w:hint="default"/>
        <w:lang w:val="en-US" w:eastAsia="en-US" w:bidi="ar-SA"/>
      </w:rPr>
    </w:lvl>
    <w:lvl w:ilvl="6" w:tplc="15A0128E">
      <w:numFmt w:val="bullet"/>
      <w:lvlText w:val="•"/>
      <w:lvlJc w:val="left"/>
      <w:pPr>
        <w:ind w:left="4185" w:hanging="360"/>
      </w:pPr>
      <w:rPr>
        <w:rFonts w:hint="default"/>
        <w:lang w:val="en-US" w:eastAsia="en-US" w:bidi="ar-SA"/>
      </w:rPr>
    </w:lvl>
    <w:lvl w:ilvl="7" w:tplc="4858EEC4">
      <w:numFmt w:val="bullet"/>
      <w:lvlText w:val="•"/>
      <w:lvlJc w:val="left"/>
      <w:pPr>
        <w:ind w:left="4806" w:hanging="360"/>
      </w:pPr>
      <w:rPr>
        <w:rFonts w:hint="default"/>
        <w:lang w:val="en-US" w:eastAsia="en-US" w:bidi="ar-SA"/>
      </w:rPr>
    </w:lvl>
    <w:lvl w:ilvl="8" w:tplc="5FB88140">
      <w:numFmt w:val="bullet"/>
      <w:lvlText w:val="•"/>
      <w:lvlJc w:val="left"/>
      <w:pPr>
        <w:ind w:left="5427" w:hanging="360"/>
      </w:pPr>
      <w:rPr>
        <w:rFonts w:hint="default"/>
        <w:lang w:val="en-US" w:eastAsia="en-US" w:bidi="ar-SA"/>
      </w:rPr>
    </w:lvl>
  </w:abstractNum>
  <w:abstractNum w:abstractNumId="20" w15:restartNumberingAfterBreak="0">
    <w:nsid w:val="0ACD0350"/>
    <w:multiLevelType w:val="hybridMultilevel"/>
    <w:tmpl w:val="623AC502"/>
    <w:lvl w:ilvl="0" w:tplc="90A8FC2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24BC9AC0">
      <w:numFmt w:val="bullet"/>
      <w:lvlText w:val="•"/>
      <w:lvlJc w:val="left"/>
      <w:pPr>
        <w:ind w:left="1080" w:hanging="360"/>
      </w:pPr>
      <w:rPr>
        <w:rFonts w:hint="default"/>
        <w:lang w:val="en-US" w:eastAsia="en-US" w:bidi="ar-SA"/>
      </w:rPr>
    </w:lvl>
    <w:lvl w:ilvl="2" w:tplc="66DEEF1A">
      <w:numFmt w:val="bullet"/>
      <w:lvlText w:val="•"/>
      <w:lvlJc w:val="left"/>
      <w:pPr>
        <w:ind w:left="1701" w:hanging="360"/>
      </w:pPr>
      <w:rPr>
        <w:rFonts w:hint="default"/>
        <w:lang w:val="en-US" w:eastAsia="en-US" w:bidi="ar-SA"/>
      </w:rPr>
    </w:lvl>
    <w:lvl w:ilvl="3" w:tplc="762CD610">
      <w:numFmt w:val="bullet"/>
      <w:lvlText w:val="•"/>
      <w:lvlJc w:val="left"/>
      <w:pPr>
        <w:ind w:left="2322" w:hanging="360"/>
      </w:pPr>
      <w:rPr>
        <w:rFonts w:hint="default"/>
        <w:lang w:val="en-US" w:eastAsia="en-US" w:bidi="ar-SA"/>
      </w:rPr>
    </w:lvl>
    <w:lvl w:ilvl="4" w:tplc="BAF03E6E">
      <w:numFmt w:val="bullet"/>
      <w:lvlText w:val="•"/>
      <w:lvlJc w:val="left"/>
      <w:pPr>
        <w:ind w:left="2943" w:hanging="360"/>
      </w:pPr>
      <w:rPr>
        <w:rFonts w:hint="default"/>
        <w:lang w:val="en-US" w:eastAsia="en-US" w:bidi="ar-SA"/>
      </w:rPr>
    </w:lvl>
    <w:lvl w:ilvl="5" w:tplc="9760C9F6">
      <w:numFmt w:val="bullet"/>
      <w:lvlText w:val="•"/>
      <w:lvlJc w:val="left"/>
      <w:pPr>
        <w:ind w:left="3564" w:hanging="360"/>
      </w:pPr>
      <w:rPr>
        <w:rFonts w:hint="default"/>
        <w:lang w:val="en-US" w:eastAsia="en-US" w:bidi="ar-SA"/>
      </w:rPr>
    </w:lvl>
    <w:lvl w:ilvl="6" w:tplc="97DE8ADE">
      <w:numFmt w:val="bullet"/>
      <w:lvlText w:val="•"/>
      <w:lvlJc w:val="left"/>
      <w:pPr>
        <w:ind w:left="4185" w:hanging="360"/>
      </w:pPr>
      <w:rPr>
        <w:rFonts w:hint="default"/>
        <w:lang w:val="en-US" w:eastAsia="en-US" w:bidi="ar-SA"/>
      </w:rPr>
    </w:lvl>
    <w:lvl w:ilvl="7" w:tplc="0ED8F798">
      <w:numFmt w:val="bullet"/>
      <w:lvlText w:val="•"/>
      <w:lvlJc w:val="left"/>
      <w:pPr>
        <w:ind w:left="4806" w:hanging="360"/>
      </w:pPr>
      <w:rPr>
        <w:rFonts w:hint="default"/>
        <w:lang w:val="en-US" w:eastAsia="en-US" w:bidi="ar-SA"/>
      </w:rPr>
    </w:lvl>
    <w:lvl w:ilvl="8" w:tplc="0A5E358A">
      <w:numFmt w:val="bullet"/>
      <w:lvlText w:val="•"/>
      <w:lvlJc w:val="left"/>
      <w:pPr>
        <w:ind w:left="5427" w:hanging="360"/>
      </w:pPr>
      <w:rPr>
        <w:rFonts w:hint="default"/>
        <w:lang w:val="en-US" w:eastAsia="en-US" w:bidi="ar-SA"/>
      </w:rPr>
    </w:lvl>
  </w:abstractNum>
  <w:abstractNum w:abstractNumId="21" w15:restartNumberingAfterBreak="0">
    <w:nsid w:val="0B7F4906"/>
    <w:multiLevelType w:val="hybridMultilevel"/>
    <w:tmpl w:val="4AC0204C"/>
    <w:lvl w:ilvl="0" w:tplc="B428EB34">
      <w:numFmt w:val="bullet"/>
      <w:lvlText w:val="–"/>
      <w:lvlJc w:val="left"/>
      <w:pPr>
        <w:ind w:left="720"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DE0548"/>
    <w:multiLevelType w:val="hybridMultilevel"/>
    <w:tmpl w:val="B51A1B9A"/>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3" w15:restartNumberingAfterBreak="0">
    <w:nsid w:val="0C1067A4"/>
    <w:multiLevelType w:val="hybridMultilevel"/>
    <w:tmpl w:val="BA946C98"/>
    <w:lvl w:ilvl="0" w:tplc="678285A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DD1AC9FC">
      <w:numFmt w:val="bullet"/>
      <w:lvlText w:val="•"/>
      <w:lvlJc w:val="left"/>
      <w:pPr>
        <w:ind w:left="1080" w:hanging="360"/>
      </w:pPr>
      <w:rPr>
        <w:rFonts w:hint="default"/>
        <w:lang w:val="en-US" w:eastAsia="en-US" w:bidi="ar-SA"/>
      </w:rPr>
    </w:lvl>
    <w:lvl w:ilvl="2" w:tplc="652CDDB8">
      <w:numFmt w:val="bullet"/>
      <w:lvlText w:val="•"/>
      <w:lvlJc w:val="left"/>
      <w:pPr>
        <w:ind w:left="1701" w:hanging="360"/>
      </w:pPr>
      <w:rPr>
        <w:rFonts w:hint="default"/>
        <w:lang w:val="en-US" w:eastAsia="en-US" w:bidi="ar-SA"/>
      </w:rPr>
    </w:lvl>
    <w:lvl w:ilvl="3" w:tplc="5E766D92">
      <w:numFmt w:val="bullet"/>
      <w:lvlText w:val="•"/>
      <w:lvlJc w:val="left"/>
      <w:pPr>
        <w:ind w:left="2322" w:hanging="360"/>
      </w:pPr>
      <w:rPr>
        <w:rFonts w:hint="default"/>
        <w:lang w:val="en-US" w:eastAsia="en-US" w:bidi="ar-SA"/>
      </w:rPr>
    </w:lvl>
    <w:lvl w:ilvl="4" w:tplc="D6422260">
      <w:numFmt w:val="bullet"/>
      <w:lvlText w:val="•"/>
      <w:lvlJc w:val="left"/>
      <w:pPr>
        <w:ind w:left="2943" w:hanging="360"/>
      </w:pPr>
      <w:rPr>
        <w:rFonts w:hint="default"/>
        <w:lang w:val="en-US" w:eastAsia="en-US" w:bidi="ar-SA"/>
      </w:rPr>
    </w:lvl>
    <w:lvl w:ilvl="5" w:tplc="1460FB60">
      <w:numFmt w:val="bullet"/>
      <w:lvlText w:val="•"/>
      <w:lvlJc w:val="left"/>
      <w:pPr>
        <w:ind w:left="3564" w:hanging="360"/>
      </w:pPr>
      <w:rPr>
        <w:rFonts w:hint="default"/>
        <w:lang w:val="en-US" w:eastAsia="en-US" w:bidi="ar-SA"/>
      </w:rPr>
    </w:lvl>
    <w:lvl w:ilvl="6" w:tplc="3ECEE51C">
      <w:numFmt w:val="bullet"/>
      <w:lvlText w:val="•"/>
      <w:lvlJc w:val="left"/>
      <w:pPr>
        <w:ind w:left="4185" w:hanging="360"/>
      </w:pPr>
      <w:rPr>
        <w:rFonts w:hint="default"/>
        <w:lang w:val="en-US" w:eastAsia="en-US" w:bidi="ar-SA"/>
      </w:rPr>
    </w:lvl>
    <w:lvl w:ilvl="7" w:tplc="10A03FC8">
      <w:numFmt w:val="bullet"/>
      <w:lvlText w:val="•"/>
      <w:lvlJc w:val="left"/>
      <w:pPr>
        <w:ind w:left="4806" w:hanging="360"/>
      </w:pPr>
      <w:rPr>
        <w:rFonts w:hint="default"/>
        <w:lang w:val="en-US" w:eastAsia="en-US" w:bidi="ar-SA"/>
      </w:rPr>
    </w:lvl>
    <w:lvl w:ilvl="8" w:tplc="271C9F98">
      <w:numFmt w:val="bullet"/>
      <w:lvlText w:val="•"/>
      <w:lvlJc w:val="left"/>
      <w:pPr>
        <w:ind w:left="5427" w:hanging="360"/>
      </w:pPr>
      <w:rPr>
        <w:rFonts w:hint="default"/>
        <w:lang w:val="en-US" w:eastAsia="en-US" w:bidi="ar-SA"/>
      </w:rPr>
    </w:lvl>
  </w:abstractNum>
  <w:abstractNum w:abstractNumId="24" w15:restartNumberingAfterBreak="0">
    <w:nsid w:val="0C14115F"/>
    <w:multiLevelType w:val="hybridMultilevel"/>
    <w:tmpl w:val="355450BC"/>
    <w:lvl w:ilvl="0" w:tplc="9C52707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41EA16DA">
      <w:numFmt w:val="bullet"/>
      <w:lvlText w:val="•"/>
      <w:lvlJc w:val="left"/>
      <w:pPr>
        <w:ind w:left="1080" w:hanging="360"/>
      </w:pPr>
      <w:rPr>
        <w:rFonts w:hint="default"/>
        <w:lang w:val="en-US" w:eastAsia="en-US" w:bidi="ar-SA"/>
      </w:rPr>
    </w:lvl>
    <w:lvl w:ilvl="2" w:tplc="17EADB9C">
      <w:numFmt w:val="bullet"/>
      <w:lvlText w:val="•"/>
      <w:lvlJc w:val="left"/>
      <w:pPr>
        <w:ind w:left="1701" w:hanging="360"/>
      </w:pPr>
      <w:rPr>
        <w:rFonts w:hint="default"/>
        <w:lang w:val="en-US" w:eastAsia="en-US" w:bidi="ar-SA"/>
      </w:rPr>
    </w:lvl>
    <w:lvl w:ilvl="3" w:tplc="91A62BC8">
      <w:numFmt w:val="bullet"/>
      <w:lvlText w:val="•"/>
      <w:lvlJc w:val="left"/>
      <w:pPr>
        <w:ind w:left="2322" w:hanging="360"/>
      </w:pPr>
      <w:rPr>
        <w:rFonts w:hint="default"/>
        <w:lang w:val="en-US" w:eastAsia="en-US" w:bidi="ar-SA"/>
      </w:rPr>
    </w:lvl>
    <w:lvl w:ilvl="4" w:tplc="0EBE069A">
      <w:numFmt w:val="bullet"/>
      <w:lvlText w:val="•"/>
      <w:lvlJc w:val="left"/>
      <w:pPr>
        <w:ind w:left="2943" w:hanging="360"/>
      </w:pPr>
      <w:rPr>
        <w:rFonts w:hint="default"/>
        <w:lang w:val="en-US" w:eastAsia="en-US" w:bidi="ar-SA"/>
      </w:rPr>
    </w:lvl>
    <w:lvl w:ilvl="5" w:tplc="BFD60574">
      <w:numFmt w:val="bullet"/>
      <w:lvlText w:val="•"/>
      <w:lvlJc w:val="left"/>
      <w:pPr>
        <w:ind w:left="3564" w:hanging="360"/>
      </w:pPr>
      <w:rPr>
        <w:rFonts w:hint="default"/>
        <w:lang w:val="en-US" w:eastAsia="en-US" w:bidi="ar-SA"/>
      </w:rPr>
    </w:lvl>
    <w:lvl w:ilvl="6" w:tplc="A4F82EEA">
      <w:numFmt w:val="bullet"/>
      <w:lvlText w:val="•"/>
      <w:lvlJc w:val="left"/>
      <w:pPr>
        <w:ind w:left="4185" w:hanging="360"/>
      </w:pPr>
      <w:rPr>
        <w:rFonts w:hint="default"/>
        <w:lang w:val="en-US" w:eastAsia="en-US" w:bidi="ar-SA"/>
      </w:rPr>
    </w:lvl>
    <w:lvl w:ilvl="7" w:tplc="3B12AC42">
      <w:numFmt w:val="bullet"/>
      <w:lvlText w:val="•"/>
      <w:lvlJc w:val="left"/>
      <w:pPr>
        <w:ind w:left="4806" w:hanging="360"/>
      </w:pPr>
      <w:rPr>
        <w:rFonts w:hint="default"/>
        <w:lang w:val="en-US" w:eastAsia="en-US" w:bidi="ar-SA"/>
      </w:rPr>
    </w:lvl>
    <w:lvl w:ilvl="8" w:tplc="E0244368">
      <w:numFmt w:val="bullet"/>
      <w:lvlText w:val="•"/>
      <w:lvlJc w:val="left"/>
      <w:pPr>
        <w:ind w:left="5427" w:hanging="360"/>
      </w:pPr>
      <w:rPr>
        <w:rFonts w:hint="default"/>
        <w:lang w:val="en-US" w:eastAsia="en-US" w:bidi="ar-SA"/>
      </w:rPr>
    </w:lvl>
  </w:abstractNum>
  <w:abstractNum w:abstractNumId="25" w15:restartNumberingAfterBreak="0">
    <w:nsid w:val="0C7226D5"/>
    <w:multiLevelType w:val="hybridMultilevel"/>
    <w:tmpl w:val="EF02E12A"/>
    <w:lvl w:ilvl="0" w:tplc="BC467E6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9622FA0C">
      <w:numFmt w:val="bullet"/>
      <w:lvlText w:val="•"/>
      <w:lvlJc w:val="left"/>
      <w:pPr>
        <w:ind w:left="1080" w:hanging="360"/>
      </w:pPr>
      <w:rPr>
        <w:rFonts w:hint="default"/>
        <w:lang w:val="en-US" w:eastAsia="en-US" w:bidi="ar-SA"/>
      </w:rPr>
    </w:lvl>
    <w:lvl w:ilvl="2" w:tplc="62DADB42">
      <w:numFmt w:val="bullet"/>
      <w:lvlText w:val="•"/>
      <w:lvlJc w:val="left"/>
      <w:pPr>
        <w:ind w:left="1701" w:hanging="360"/>
      </w:pPr>
      <w:rPr>
        <w:rFonts w:hint="default"/>
        <w:lang w:val="en-US" w:eastAsia="en-US" w:bidi="ar-SA"/>
      </w:rPr>
    </w:lvl>
    <w:lvl w:ilvl="3" w:tplc="361E7C64">
      <w:numFmt w:val="bullet"/>
      <w:lvlText w:val="•"/>
      <w:lvlJc w:val="left"/>
      <w:pPr>
        <w:ind w:left="2322" w:hanging="360"/>
      </w:pPr>
      <w:rPr>
        <w:rFonts w:hint="default"/>
        <w:lang w:val="en-US" w:eastAsia="en-US" w:bidi="ar-SA"/>
      </w:rPr>
    </w:lvl>
    <w:lvl w:ilvl="4" w:tplc="AAE4641E">
      <w:numFmt w:val="bullet"/>
      <w:lvlText w:val="•"/>
      <w:lvlJc w:val="left"/>
      <w:pPr>
        <w:ind w:left="2943" w:hanging="360"/>
      </w:pPr>
      <w:rPr>
        <w:rFonts w:hint="default"/>
        <w:lang w:val="en-US" w:eastAsia="en-US" w:bidi="ar-SA"/>
      </w:rPr>
    </w:lvl>
    <w:lvl w:ilvl="5" w:tplc="44B89512">
      <w:numFmt w:val="bullet"/>
      <w:lvlText w:val="•"/>
      <w:lvlJc w:val="left"/>
      <w:pPr>
        <w:ind w:left="3564" w:hanging="360"/>
      </w:pPr>
      <w:rPr>
        <w:rFonts w:hint="default"/>
        <w:lang w:val="en-US" w:eastAsia="en-US" w:bidi="ar-SA"/>
      </w:rPr>
    </w:lvl>
    <w:lvl w:ilvl="6" w:tplc="51849ACC">
      <w:numFmt w:val="bullet"/>
      <w:lvlText w:val="•"/>
      <w:lvlJc w:val="left"/>
      <w:pPr>
        <w:ind w:left="4185" w:hanging="360"/>
      </w:pPr>
      <w:rPr>
        <w:rFonts w:hint="default"/>
        <w:lang w:val="en-US" w:eastAsia="en-US" w:bidi="ar-SA"/>
      </w:rPr>
    </w:lvl>
    <w:lvl w:ilvl="7" w:tplc="2DD0F0BC">
      <w:numFmt w:val="bullet"/>
      <w:lvlText w:val="•"/>
      <w:lvlJc w:val="left"/>
      <w:pPr>
        <w:ind w:left="4806" w:hanging="360"/>
      </w:pPr>
      <w:rPr>
        <w:rFonts w:hint="default"/>
        <w:lang w:val="en-US" w:eastAsia="en-US" w:bidi="ar-SA"/>
      </w:rPr>
    </w:lvl>
    <w:lvl w:ilvl="8" w:tplc="16401A9C">
      <w:numFmt w:val="bullet"/>
      <w:lvlText w:val="•"/>
      <w:lvlJc w:val="left"/>
      <w:pPr>
        <w:ind w:left="5427" w:hanging="360"/>
      </w:pPr>
      <w:rPr>
        <w:rFonts w:hint="default"/>
        <w:lang w:val="en-US" w:eastAsia="en-US" w:bidi="ar-SA"/>
      </w:rPr>
    </w:lvl>
  </w:abstractNum>
  <w:abstractNum w:abstractNumId="26" w15:restartNumberingAfterBreak="0">
    <w:nsid w:val="0C9B3CD8"/>
    <w:multiLevelType w:val="hybridMultilevel"/>
    <w:tmpl w:val="FB3CEC08"/>
    <w:lvl w:ilvl="0" w:tplc="ABF6837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F78C4688">
      <w:numFmt w:val="bullet"/>
      <w:lvlText w:val="•"/>
      <w:lvlJc w:val="left"/>
      <w:pPr>
        <w:ind w:left="1080" w:hanging="360"/>
      </w:pPr>
      <w:rPr>
        <w:rFonts w:hint="default"/>
        <w:lang w:val="en-US" w:eastAsia="en-US" w:bidi="ar-SA"/>
      </w:rPr>
    </w:lvl>
    <w:lvl w:ilvl="2" w:tplc="2B409692">
      <w:numFmt w:val="bullet"/>
      <w:lvlText w:val="•"/>
      <w:lvlJc w:val="left"/>
      <w:pPr>
        <w:ind w:left="1701" w:hanging="360"/>
      </w:pPr>
      <w:rPr>
        <w:rFonts w:hint="default"/>
        <w:lang w:val="en-US" w:eastAsia="en-US" w:bidi="ar-SA"/>
      </w:rPr>
    </w:lvl>
    <w:lvl w:ilvl="3" w:tplc="EBCCAE34">
      <w:numFmt w:val="bullet"/>
      <w:lvlText w:val="•"/>
      <w:lvlJc w:val="left"/>
      <w:pPr>
        <w:ind w:left="2322" w:hanging="360"/>
      </w:pPr>
      <w:rPr>
        <w:rFonts w:hint="default"/>
        <w:lang w:val="en-US" w:eastAsia="en-US" w:bidi="ar-SA"/>
      </w:rPr>
    </w:lvl>
    <w:lvl w:ilvl="4" w:tplc="9D7C1DC6">
      <w:numFmt w:val="bullet"/>
      <w:lvlText w:val="•"/>
      <w:lvlJc w:val="left"/>
      <w:pPr>
        <w:ind w:left="2943" w:hanging="360"/>
      </w:pPr>
      <w:rPr>
        <w:rFonts w:hint="default"/>
        <w:lang w:val="en-US" w:eastAsia="en-US" w:bidi="ar-SA"/>
      </w:rPr>
    </w:lvl>
    <w:lvl w:ilvl="5" w:tplc="9AE6099C">
      <w:numFmt w:val="bullet"/>
      <w:lvlText w:val="•"/>
      <w:lvlJc w:val="left"/>
      <w:pPr>
        <w:ind w:left="3564" w:hanging="360"/>
      </w:pPr>
      <w:rPr>
        <w:rFonts w:hint="default"/>
        <w:lang w:val="en-US" w:eastAsia="en-US" w:bidi="ar-SA"/>
      </w:rPr>
    </w:lvl>
    <w:lvl w:ilvl="6" w:tplc="199CDD80">
      <w:numFmt w:val="bullet"/>
      <w:lvlText w:val="•"/>
      <w:lvlJc w:val="left"/>
      <w:pPr>
        <w:ind w:left="4185" w:hanging="360"/>
      </w:pPr>
      <w:rPr>
        <w:rFonts w:hint="default"/>
        <w:lang w:val="en-US" w:eastAsia="en-US" w:bidi="ar-SA"/>
      </w:rPr>
    </w:lvl>
    <w:lvl w:ilvl="7" w:tplc="332EDD16">
      <w:numFmt w:val="bullet"/>
      <w:lvlText w:val="•"/>
      <w:lvlJc w:val="left"/>
      <w:pPr>
        <w:ind w:left="4806" w:hanging="360"/>
      </w:pPr>
      <w:rPr>
        <w:rFonts w:hint="default"/>
        <w:lang w:val="en-US" w:eastAsia="en-US" w:bidi="ar-SA"/>
      </w:rPr>
    </w:lvl>
    <w:lvl w:ilvl="8" w:tplc="3B3CD9A4">
      <w:numFmt w:val="bullet"/>
      <w:lvlText w:val="•"/>
      <w:lvlJc w:val="left"/>
      <w:pPr>
        <w:ind w:left="5427" w:hanging="360"/>
      </w:pPr>
      <w:rPr>
        <w:rFonts w:hint="default"/>
        <w:lang w:val="en-US" w:eastAsia="en-US" w:bidi="ar-SA"/>
      </w:rPr>
    </w:lvl>
  </w:abstractNum>
  <w:abstractNum w:abstractNumId="27" w15:restartNumberingAfterBreak="0">
    <w:nsid w:val="0CCD3933"/>
    <w:multiLevelType w:val="hybridMultilevel"/>
    <w:tmpl w:val="1E807A5A"/>
    <w:lvl w:ilvl="0" w:tplc="3058041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3000B546">
      <w:numFmt w:val="bullet"/>
      <w:lvlText w:val="•"/>
      <w:lvlJc w:val="left"/>
      <w:pPr>
        <w:ind w:left="1080" w:hanging="360"/>
      </w:pPr>
      <w:rPr>
        <w:rFonts w:hint="default"/>
        <w:lang w:val="en-US" w:eastAsia="en-US" w:bidi="ar-SA"/>
      </w:rPr>
    </w:lvl>
    <w:lvl w:ilvl="2" w:tplc="B360F8A8">
      <w:numFmt w:val="bullet"/>
      <w:lvlText w:val="•"/>
      <w:lvlJc w:val="left"/>
      <w:pPr>
        <w:ind w:left="1701" w:hanging="360"/>
      </w:pPr>
      <w:rPr>
        <w:rFonts w:hint="default"/>
        <w:lang w:val="en-US" w:eastAsia="en-US" w:bidi="ar-SA"/>
      </w:rPr>
    </w:lvl>
    <w:lvl w:ilvl="3" w:tplc="FE6E6C02">
      <w:numFmt w:val="bullet"/>
      <w:lvlText w:val="•"/>
      <w:lvlJc w:val="left"/>
      <w:pPr>
        <w:ind w:left="2322" w:hanging="360"/>
      </w:pPr>
      <w:rPr>
        <w:rFonts w:hint="default"/>
        <w:lang w:val="en-US" w:eastAsia="en-US" w:bidi="ar-SA"/>
      </w:rPr>
    </w:lvl>
    <w:lvl w:ilvl="4" w:tplc="F2CE5ACA">
      <w:numFmt w:val="bullet"/>
      <w:lvlText w:val="•"/>
      <w:lvlJc w:val="left"/>
      <w:pPr>
        <w:ind w:left="2943" w:hanging="360"/>
      </w:pPr>
      <w:rPr>
        <w:rFonts w:hint="default"/>
        <w:lang w:val="en-US" w:eastAsia="en-US" w:bidi="ar-SA"/>
      </w:rPr>
    </w:lvl>
    <w:lvl w:ilvl="5" w:tplc="8D5A4FDA">
      <w:numFmt w:val="bullet"/>
      <w:lvlText w:val="•"/>
      <w:lvlJc w:val="left"/>
      <w:pPr>
        <w:ind w:left="3564" w:hanging="360"/>
      </w:pPr>
      <w:rPr>
        <w:rFonts w:hint="default"/>
        <w:lang w:val="en-US" w:eastAsia="en-US" w:bidi="ar-SA"/>
      </w:rPr>
    </w:lvl>
    <w:lvl w:ilvl="6" w:tplc="EE503A38">
      <w:numFmt w:val="bullet"/>
      <w:lvlText w:val="•"/>
      <w:lvlJc w:val="left"/>
      <w:pPr>
        <w:ind w:left="4185" w:hanging="360"/>
      </w:pPr>
      <w:rPr>
        <w:rFonts w:hint="default"/>
        <w:lang w:val="en-US" w:eastAsia="en-US" w:bidi="ar-SA"/>
      </w:rPr>
    </w:lvl>
    <w:lvl w:ilvl="7" w:tplc="E0BC4926">
      <w:numFmt w:val="bullet"/>
      <w:lvlText w:val="•"/>
      <w:lvlJc w:val="left"/>
      <w:pPr>
        <w:ind w:left="4806" w:hanging="360"/>
      </w:pPr>
      <w:rPr>
        <w:rFonts w:hint="default"/>
        <w:lang w:val="en-US" w:eastAsia="en-US" w:bidi="ar-SA"/>
      </w:rPr>
    </w:lvl>
    <w:lvl w:ilvl="8" w:tplc="92DEF178">
      <w:numFmt w:val="bullet"/>
      <w:lvlText w:val="•"/>
      <w:lvlJc w:val="left"/>
      <w:pPr>
        <w:ind w:left="5427" w:hanging="360"/>
      </w:pPr>
      <w:rPr>
        <w:rFonts w:hint="default"/>
        <w:lang w:val="en-US" w:eastAsia="en-US" w:bidi="ar-SA"/>
      </w:rPr>
    </w:lvl>
  </w:abstractNum>
  <w:abstractNum w:abstractNumId="28" w15:restartNumberingAfterBreak="0">
    <w:nsid w:val="0D885328"/>
    <w:multiLevelType w:val="hybridMultilevel"/>
    <w:tmpl w:val="C9DA4EA6"/>
    <w:lvl w:ilvl="0" w:tplc="ADFE63E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255EDBA6">
      <w:numFmt w:val="bullet"/>
      <w:lvlText w:val="•"/>
      <w:lvlJc w:val="left"/>
      <w:pPr>
        <w:ind w:left="1080" w:hanging="360"/>
      </w:pPr>
      <w:rPr>
        <w:rFonts w:hint="default"/>
        <w:lang w:val="en-US" w:eastAsia="en-US" w:bidi="ar-SA"/>
      </w:rPr>
    </w:lvl>
    <w:lvl w:ilvl="2" w:tplc="0AB8ACFE">
      <w:numFmt w:val="bullet"/>
      <w:lvlText w:val="•"/>
      <w:lvlJc w:val="left"/>
      <w:pPr>
        <w:ind w:left="1701" w:hanging="360"/>
      </w:pPr>
      <w:rPr>
        <w:rFonts w:hint="default"/>
        <w:lang w:val="en-US" w:eastAsia="en-US" w:bidi="ar-SA"/>
      </w:rPr>
    </w:lvl>
    <w:lvl w:ilvl="3" w:tplc="08F61ECC">
      <w:numFmt w:val="bullet"/>
      <w:lvlText w:val="•"/>
      <w:lvlJc w:val="left"/>
      <w:pPr>
        <w:ind w:left="2322" w:hanging="360"/>
      </w:pPr>
      <w:rPr>
        <w:rFonts w:hint="default"/>
        <w:lang w:val="en-US" w:eastAsia="en-US" w:bidi="ar-SA"/>
      </w:rPr>
    </w:lvl>
    <w:lvl w:ilvl="4" w:tplc="00B6A6E0">
      <w:numFmt w:val="bullet"/>
      <w:lvlText w:val="•"/>
      <w:lvlJc w:val="left"/>
      <w:pPr>
        <w:ind w:left="2943" w:hanging="360"/>
      </w:pPr>
      <w:rPr>
        <w:rFonts w:hint="default"/>
        <w:lang w:val="en-US" w:eastAsia="en-US" w:bidi="ar-SA"/>
      </w:rPr>
    </w:lvl>
    <w:lvl w:ilvl="5" w:tplc="89E8EA48">
      <w:numFmt w:val="bullet"/>
      <w:lvlText w:val="•"/>
      <w:lvlJc w:val="left"/>
      <w:pPr>
        <w:ind w:left="3564" w:hanging="360"/>
      </w:pPr>
      <w:rPr>
        <w:rFonts w:hint="default"/>
        <w:lang w:val="en-US" w:eastAsia="en-US" w:bidi="ar-SA"/>
      </w:rPr>
    </w:lvl>
    <w:lvl w:ilvl="6" w:tplc="67942692">
      <w:numFmt w:val="bullet"/>
      <w:lvlText w:val="•"/>
      <w:lvlJc w:val="left"/>
      <w:pPr>
        <w:ind w:left="4185" w:hanging="360"/>
      </w:pPr>
      <w:rPr>
        <w:rFonts w:hint="default"/>
        <w:lang w:val="en-US" w:eastAsia="en-US" w:bidi="ar-SA"/>
      </w:rPr>
    </w:lvl>
    <w:lvl w:ilvl="7" w:tplc="381E4472">
      <w:numFmt w:val="bullet"/>
      <w:lvlText w:val="•"/>
      <w:lvlJc w:val="left"/>
      <w:pPr>
        <w:ind w:left="4806" w:hanging="360"/>
      </w:pPr>
      <w:rPr>
        <w:rFonts w:hint="default"/>
        <w:lang w:val="en-US" w:eastAsia="en-US" w:bidi="ar-SA"/>
      </w:rPr>
    </w:lvl>
    <w:lvl w:ilvl="8" w:tplc="5B22A380">
      <w:numFmt w:val="bullet"/>
      <w:lvlText w:val="•"/>
      <w:lvlJc w:val="left"/>
      <w:pPr>
        <w:ind w:left="5427" w:hanging="360"/>
      </w:pPr>
      <w:rPr>
        <w:rFonts w:hint="default"/>
        <w:lang w:val="en-US" w:eastAsia="en-US" w:bidi="ar-SA"/>
      </w:rPr>
    </w:lvl>
  </w:abstractNum>
  <w:abstractNum w:abstractNumId="29" w15:restartNumberingAfterBreak="0">
    <w:nsid w:val="0E3A7386"/>
    <w:multiLevelType w:val="hybridMultilevel"/>
    <w:tmpl w:val="72DA88E6"/>
    <w:lvl w:ilvl="0" w:tplc="4C04B1E4">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0878284A">
      <w:numFmt w:val="bullet"/>
      <w:lvlText w:val="•"/>
      <w:lvlJc w:val="left"/>
      <w:pPr>
        <w:ind w:left="1062" w:hanging="336"/>
      </w:pPr>
      <w:rPr>
        <w:rFonts w:hint="default"/>
        <w:lang w:val="en-US" w:eastAsia="en-US" w:bidi="ar-SA"/>
      </w:rPr>
    </w:lvl>
    <w:lvl w:ilvl="2" w:tplc="295AE8C6">
      <w:numFmt w:val="bullet"/>
      <w:lvlText w:val="•"/>
      <w:lvlJc w:val="left"/>
      <w:pPr>
        <w:ind w:left="1685" w:hanging="336"/>
      </w:pPr>
      <w:rPr>
        <w:rFonts w:hint="default"/>
        <w:lang w:val="en-US" w:eastAsia="en-US" w:bidi="ar-SA"/>
      </w:rPr>
    </w:lvl>
    <w:lvl w:ilvl="3" w:tplc="BB3A5524">
      <w:numFmt w:val="bullet"/>
      <w:lvlText w:val="•"/>
      <w:lvlJc w:val="left"/>
      <w:pPr>
        <w:ind w:left="2308" w:hanging="336"/>
      </w:pPr>
      <w:rPr>
        <w:rFonts w:hint="default"/>
        <w:lang w:val="en-US" w:eastAsia="en-US" w:bidi="ar-SA"/>
      </w:rPr>
    </w:lvl>
    <w:lvl w:ilvl="4" w:tplc="C98ECF1E">
      <w:numFmt w:val="bullet"/>
      <w:lvlText w:val="•"/>
      <w:lvlJc w:val="left"/>
      <w:pPr>
        <w:ind w:left="2931" w:hanging="336"/>
      </w:pPr>
      <w:rPr>
        <w:rFonts w:hint="default"/>
        <w:lang w:val="en-US" w:eastAsia="en-US" w:bidi="ar-SA"/>
      </w:rPr>
    </w:lvl>
    <w:lvl w:ilvl="5" w:tplc="48BA791A">
      <w:numFmt w:val="bullet"/>
      <w:lvlText w:val="•"/>
      <w:lvlJc w:val="left"/>
      <w:pPr>
        <w:ind w:left="3554" w:hanging="336"/>
      </w:pPr>
      <w:rPr>
        <w:rFonts w:hint="default"/>
        <w:lang w:val="en-US" w:eastAsia="en-US" w:bidi="ar-SA"/>
      </w:rPr>
    </w:lvl>
    <w:lvl w:ilvl="6" w:tplc="652810D6">
      <w:numFmt w:val="bullet"/>
      <w:lvlText w:val="•"/>
      <w:lvlJc w:val="left"/>
      <w:pPr>
        <w:ind w:left="4177" w:hanging="336"/>
      </w:pPr>
      <w:rPr>
        <w:rFonts w:hint="default"/>
        <w:lang w:val="en-US" w:eastAsia="en-US" w:bidi="ar-SA"/>
      </w:rPr>
    </w:lvl>
    <w:lvl w:ilvl="7" w:tplc="2A00ADD2">
      <w:numFmt w:val="bullet"/>
      <w:lvlText w:val="•"/>
      <w:lvlJc w:val="left"/>
      <w:pPr>
        <w:ind w:left="4800" w:hanging="336"/>
      </w:pPr>
      <w:rPr>
        <w:rFonts w:hint="default"/>
        <w:lang w:val="en-US" w:eastAsia="en-US" w:bidi="ar-SA"/>
      </w:rPr>
    </w:lvl>
    <w:lvl w:ilvl="8" w:tplc="D92E7C22">
      <w:numFmt w:val="bullet"/>
      <w:lvlText w:val="•"/>
      <w:lvlJc w:val="left"/>
      <w:pPr>
        <w:ind w:left="5423" w:hanging="336"/>
      </w:pPr>
      <w:rPr>
        <w:rFonts w:hint="default"/>
        <w:lang w:val="en-US" w:eastAsia="en-US" w:bidi="ar-SA"/>
      </w:rPr>
    </w:lvl>
  </w:abstractNum>
  <w:abstractNum w:abstractNumId="30" w15:restartNumberingAfterBreak="0">
    <w:nsid w:val="0E4F291C"/>
    <w:multiLevelType w:val="hybridMultilevel"/>
    <w:tmpl w:val="9814DCB2"/>
    <w:lvl w:ilvl="0" w:tplc="4BD6DC74">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FF3434FC">
      <w:numFmt w:val="bullet"/>
      <w:lvlText w:val="•"/>
      <w:lvlJc w:val="left"/>
      <w:pPr>
        <w:ind w:left="1080" w:hanging="360"/>
      </w:pPr>
      <w:rPr>
        <w:rFonts w:hint="default"/>
        <w:lang w:val="en-US" w:eastAsia="en-US" w:bidi="ar-SA"/>
      </w:rPr>
    </w:lvl>
    <w:lvl w:ilvl="2" w:tplc="2D28E048">
      <w:numFmt w:val="bullet"/>
      <w:lvlText w:val="•"/>
      <w:lvlJc w:val="left"/>
      <w:pPr>
        <w:ind w:left="1701" w:hanging="360"/>
      </w:pPr>
      <w:rPr>
        <w:rFonts w:hint="default"/>
        <w:lang w:val="en-US" w:eastAsia="en-US" w:bidi="ar-SA"/>
      </w:rPr>
    </w:lvl>
    <w:lvl w:ilvl="3" w:tplc="EA48682C">
      <w:numFmt w:val="bullet"/>
      <w:lvlText w:val="•"/>
      <w:lvlJc w:val="left"/>
      <w:pPr>
        <w:ind w:left="2322" w:hanging="360"/>
      </w:pPr>
      <w:rPr>
        <w:rFonts w:hint="default"/>
        <w:lang w:val="en-US" w:eastAsia="en-US" w:bidi="ar-SA"/>
      </w:rPr>
    </w:lvl>
    <w:lvl w:ilvl="4" w:tplc="B5A28E14">
      <w:numFmt w:val="bullet"/>
      <w:lvlText w:val="•"/>
      <w:lvlJc w:val="left"/>
      <w:pPr>
        <w:ind w:left="2943" w:hanging="360"/>
      </w:pPr>
      <w:rPr>
        <w:rFonts w:hint="default"/>
        <w:lang w:val="en-US" w:eastAsia="en-US" w:bidi="ar-SA"/>
      </w:rPr>
    </w:lvl>
    <w:lvl w:ilvl="5" w:tplc="3DC4132E">
      <w:numFmt w:val="bullet"/>
      <w:lvlText w:val="•"/>
      <w:lvlJc w:val="left"/>
      <w:pPr>
        <w:ind w:left="3564" w:hanging="360"/>
      </w:pPr>
      <w:rPr>
        <w:rFonts w:hint="default"/>
        <w:lang w:val="en-US" w:eastAsia="en-US" w:bidi="ar-SA"/>
      </w:rPr>
    </w:lvl>
    <w:lvl w:ilvl="6" w:tplc="4B02DED4">
      <w:numFmt w:val="bullet"/>
      <w:lvlText w:val="•"/>
      <w:lvlJc w:val="left"/>
      <w:pPr>
        <w:ind w:left="4185" w:hanging="360"/>
      </w:pPr>
      <w:rPr>
        <w:rFonts w:hint="default"/>
        <w:lang w:val="en-US" w:eastAsia="en-US" w:bidi="ar-SA"/>
      </w:rPr>
    </w:lvl>
    <w:lvl w:ilvl="7" w:tplc="2FD451D8">
      <w:numFmt w:val="bullet"/>
      <w:lvlText w:val="•"/>
      <w:lvlJc w:val="left"/>
      <w:pPr>
        <w:ind w:left="4806" w:hanging="360"/>
      </w:pPr>
      <w:rPr>
        <w:rFonts w:hint="default"/>
        <w:lang w:val="en-US" w:eastAsia="en-US" w:bidi="ar-SA"/>
      </w:rPr>
    </w:lvl>
    <w:lvl w:ilvl="8" w:tplc="417C902A">
      <w:numFmt w:val="bullet"/>
      <w:lvlText w:val="•"/>
      <w:lvlJc w:val="left"/>
      <w:pPr>
        <w:ind w:left="5427" w:hanging="360"/>
      </w:pPr>
      <w:rPr>
        <w:rFonts w:hint="default"/>
        <w:lang w:val="en-US" w:eastAsia="en-US" w:bidi="ar-SA"/>
      </w:rPr>
    </w:lvl>
  </w:abstractNum>
  <w:abstractNum w:abstractNumId="31" w15:restartNumberingAfterBreak="0">
    <w:nsid w:val="0E5924F1"/>
    <w:multiLevelType w:val="hybridMultilevel"/>
    <w:tmpl w:val="C96EFDBE"/>
    <w:lvl w:ilvl="0" w:tplc="EAE0368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BEFE8DB6">
      <w:numFmt w:val="bullet"/>
      <w:lvlText w:val="•"/>
      <w:lvlJc w:val="left"/>
      <w:pPr>
        <w:ind w:left="1080" w:hanging="360"/>
      </w:pPr>
      <w:rPr>
        <w:rFonts w:hint="default"/>
        <w:lang w:val="en-US" w:eastAsia="en-US" w:bidi="ar-SA"/>
      </w:rPr>
    </w:lvl>
    <w:lvl w:ilvl="2" w:tplc="07E095F4">
      <w:numFmt w:val="bullet"/>
      <w:lvlText w:val="•"/>
      <w:lvlJc w:val="left"/>
      <w:pPr>
        <w:ind w:left="1701" w:hanging="360"/>
      </w:pPr>
      <w:rPr>
        <w:rFonts w:hint="default"/>
        <w:lang w:val="en-US" w:eastAsia="en-US" w:bidi="ar-SA"/>
      </w:rPr>
    </w:lvl>
    <w:lvl w:ilvl="3" w:tplc="263AC17E">
      <w:numFmt w:val="bullet"/>
      <w:lvlText w:val="•"/>
      <w:lvlJc w:val="left"/>
      <w:pPr>
        <w:ind w:left="2322" w:hanging="360"/>
      </w:pPr>
      <w:rPr>
        <w:rFonts w:hint="default"/>
        <w:lang w:val="en-US" w:eastAsia="en-US" w:bidi="ar-SA"/>
      </w:rPr>
    </w:lvl>
    <w:lvl w:ilvl="4" w:tplc="9A86B430">
      <w:numFmt w:val="bullet"/>
      <w:lvlText w:val="•"/>
      <w:lvlJc w:val="left"/>
      <w:pPr>
        <w:ind w:left="2943" w:hanging="360"/>
      </w:pPr>
      <w:rPr>
        <w:rFonts w:hint="default"/>
        <w:lang w:val="en-US" w:eastAsia="en-US" w:bidi="ar-SA"/>
      </w:rPr>
    </w:lvl>
    <w:lvl w:ilvl="5" w:tplc="2B9079EE">
      <w:numFmt w:val="bullet"/>
      <w:lvlText w:val="•"/>
      <w:lvlJc w:val="left"/>
      <w:pPr>
        <w:ind w:left="3564" w:hanging="360"/>
      </w:pPr>
      <w:rPr>
        <w:rFonts w:hint="default"/>
        <w:lang w:val="en-US" w:eastAsia="en-US" w:bidi="ar-SA"/>
      </w:rPr>
    </w:lvl>
    <w:lvl w:ilvl="6" w:tplc="24CC1204">
      <w:numFmt w:val="bullet"/>
      <w:lvlText w:val="•"/>
      <w:lvlJc w:val="left"/>
      <w:pPr>
        <w:ind w:left="4185" w:hanging="360"/>
      </w:pPr>
      <w:rPr>
        <w:rFonts w:hint="default"/>
        <w:lang w:val="en-US" w:eastAsia="en-US" w:bidi="ar-SA"/>
      </w:rPr>
    </w:lvl>
    <w:lvl w:ilvl="7" w:tplc="61D6C7B8">
      <w:numFmt w:val="bullet"/>
      <w:lvlText w:val="•"/>
      <w:lvlJc w:val="left"/>
      <w:pPr>
        <w:ind w:left="4806" w:hanging="360"/>
      </w:pPr>
      <w:rPr>
        <w:rFonts w:hint="default"/>
        <w:lang w:val="en-US" w:eastAsia="en-US" w:bidi="ar-SA"/>
      </w:rPr>
    </w:lvl>
    <w:lvl w:ilvl="8" w:tplc="64C2BB42">
      <w:numFmt w:val="bullet"/>
      <w:lvlText w:val="•"/>
      <w:lvlJc w:val="left"/>
      <w:pPr>
        <w:ind w:left="5427" w:hanging="360"/>
      </w:pPr>
      <w:rPr>
        <w:rFonts w:hint="default"/>
        <w:lang w:val="en-US" w:eastAsia="en-US" w:bidi="ar-SA"/>
      </w:rPr>
    </w:lvl>
  </w:abstractNum>
  <w:abstractNum w:abstractNumId="32" w15:restartNumberingAfterBreak="0">
    <w:nsid w:val="0F142F30"/>
    <w:multiLevelType w:val="hybridMultilevel"/>
    <w:tmpl w:val="16A620B2"/>
    <w:lvl w:ilvl="0" w:tplc="CCF0AF3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3E5A4F8C">
      <w:numFmt w:val="bullet"/>
      <w:lvlText w:val="•"/>
      <w:lvlJc w:val="left"/>
      <w:pPr>
        <w:ind w:left="1080" w:hanging="360"/>
      </w:pPr>
      <w:rPr>
        <w:rFonts w:hint="default"/>
        <w:lang w:val="en-US" w:eastAsia="en-US" w:bidi="ar-SA"/>
      </w:rPr>
    </w:lvl>
    <w:lvl w:ilvl="2" w:tplc="477854FE">
      <w:numFmt w:val="bullet"/>
      <w:lvlText w:val="•"/>
      <w:lvlJc w:val="left"/>
      <w:pPr>
        <w:ind w:left="1701" w:hanging="360"/>
      </w:pPr>
      <w:rPr>
        <w:rFonts w:hint="default"/>
        <w:lang w:val="en-US" w:eastAsia="en-US" w:bidi="ar-SA"/>
      </w:rPr>
    </w:lvl>
    <w:lvl w:ilvl="3" w:tplc="FA4035D8">
      <w:numFmt w:val="bullet"/>
      <w:lvlText w:val="•"/>
      <w:lvlJc w:val="left"/>
      <w:pPr>
        <w:ind w:left="2322" w:hanging="360"/>
      </w:pPr>
      <w:rPr>
        <w:rFonts w:hint="default"/>
        <w:lang w:val="en-US" w:eastAsia="en-US" w:bidi="ar-SA"/>
      </w:rPr>
    </w:lvl>
    <w:lvl w:ilvl="4" w:tplc="28489DB0">
      <w:numFmt w:val="bullet"/>
      <w:lvlText w:val="•"/>
      <w:lvlJc w:val="left"/>
      <w:pPr>
        <w:ind w:left="2943" w:hanging="360"/>
      </w:pPr>
      <w:rPr>
        <w:rFonts w:hint="default"/>
        <w:lang w:val="en-US" w:eastAsia="en-US" w:bidi="ar-SA"/>
      </w:rPr>
    </w:lvl>
    <w:lvl w:ilvl="5" w:tplc="13841BB6">
      <w:numFmt w:val="bullet"/>
      <w:lvlText w:val="•"/>
      <w:lvlJc w:val="left"/>
      <w:pPr>
        <w:ind w:left="3564" w:hanging="360"/>
      </w:pPr>
      <w:rPr>
        <w:rFonts w:hint="default"/>
        <w:lang w:val="en-US" w:eastAsia="en-US" w:bidi="ar-SA"/>
      </w:rPr>
    </w:lvl>
    <w:lvl w:ilvl="6" w:tplc="86389CA0">
      <w:numFmt w:val="bullet"/>
      <w:lvlText w:val="•"/>
      <w:lvlJc w:val="left"/>
      <w:pPr>
        <w:ind w:left="4185" w:hanging="360"/>
      </w:pPr>
      <w:rPr>
        <w:rFonts w:hint="default"/>
        <w:lang w:val="en-US" w:eastAsia="en-US" w:bidi="ar-SA"/>
      </w:rPr>
    </w:lvl>
    <w:lvl w:ilvl="7" w:tplc="29227920">
      <w:numFmt w:val="bullet"/>
      <w:lvlText w:val="•"/>
      <w:lvlJc w:val="left"/>
      <w:pPr>
        <w:ind w:left="4806" w:hanging="360"/>
      </w:pPr>
      <w:rPr>
        <w:rFonts w:hint="default"/>
        <w:lang w:val="en-US" w:eastAsia="en-US" w:bidi="ar-SA"/>
      </w:rPr>
    </w:lvl>
    <w:lvl w:ilvl="8" w:tplc="4AEEF5C2">
      <w:numFmt w:val="bullet"/>
      <w:lvlText w:val="•"/>
      <w:lvlJc w:val="left"/>
      <w:pPr>
        <w:ind w:left="5427" w:hanging="360"/>
      </w:pPr>
      <w:rPr>
        <w:rFonts w:hint="default"/>
        <w:lang w:val="en-US" w:eastAsia="en-US" w:bidi="ar-SA"/>
      </w:rPr>
    </w:lvl>
  </w:abstractNum>
  <w:abstractNum w:abstractNumId="33" w15:restartNumberingAfterBreak="0">
    <w:nsid w:val="0FA855A3"/>
    <w:multiLevelType w:val="hybridMultilevel"/>
    <w:tmpl w:val="378C70F2"/>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4" w15:restartNumberingAfterBreak="0">
    <w:nsid w:val="0FD931C3"/>
    <w:multiLevelType w:val="hybridMultilevel"/>
    <w:tmpl w:val="6FD4B472"/>
    <w:lvl w:ilvl="0" w:tplc="2F961B7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426E041A">
      <w:numFmt w:val="bullet"/>
      <w:lvlText w:val="•"/>
      <w:lvlJc w:val="left"/>
      <w:pPr>
        <w:ind w:left="1080" w:hanging="360"/>
      </w:pPr>
      <w:rPr>
        <w:rFonts w:hint="default"/>
        <w:lang w:val="en-US" w:eastAsia="en-US" w:bidi="ar-SA"/>
      </w:rPr>
    </w:lvl>
    <w:lvl w:ilvl="2" w:tplc="AE0686E8">
      <w:numFmt w:val="bullet"/>
      <w:lvlText w:val="•"/>
      <w:lvlJc w:val="left"/>
      <w:pPr>
        <w:ind w:left="1701" w:hanging="360"/>
      </w:pPr>
      <w:rPr>
        <w:rFonts w:hint="default"/>
        <w:lang w:val="en-US" w:eastAsia="en-US" w:bidi="ar-SA"/>
      </w:rPr>
    </w:lvl>
    <w:lvl w:ilvl="3" w:tplc="F0F80472">
      <w:numFmt w:val="bullet"/>
      <w:lvlText w:val="•"/>
      <w:lvlJc w:val="left"/>
      <w:pPr>
        <w:ind w:left="2322" w:hanging="360"/>
      </w:pPr>
      <w:rPr>
        <w:rFonts w:hint="default"/>
        <w:lang w:val="en-US" w:eastAsia="en-US" w:bidi="ar-SA"/>
      </w:rPr>
    </w:lvl>
    <w:lvl w:ilvl="4" w:tplc="FAFC1F4A">
      <w:numFmt w:val="bullet"/>
      <w:lvlText w:val="•"/>
      <w:lvlJc w:val="left"/>
      <w:pPr>
        <w:ind w:left="2943" w:hanging="360"/>
      </w:pPr>
      <w:rPr>
        <w:rFonts w:hint="default"/>
        <w:lang w:val="en-US" w:eastAsia="en-US" w:bidi="ar-SA"/>
      </w:rPr>
    </w:lvl>
    <w:lvl w:ilvl="5" w:tplc="D93C8958">
      <w:numFmt w:val="bullet"/>
      <w:lvlText w:val="•"/>
      <w:lvlJc w:val="left"/>
      <w:pPr>
        <w:ind w:left="3564" w:hanging="360"/>
      </w:pPr>
      <w:rPr>
        <w:rFonts w:hint="default"/>
        <w:lang w:val="en-US" w:eastAsia="en-US" w:bidi="ar-SA"/>
      </w:rPr>
    </w:lvl>
    <w:lvl w:ilvl="6" w:tplc="5498CB52">
      <w:numFmt w:val="bullet"/>
      <w:lvlText w:val="•"/>
      <w:lvlJc w:val="left"/>
      <w:pPr>
        <w:ind w:left="4185" w:hanging="360"/>
      </w:pPr>
      <w:rPr>
        <w:rFonts w:hint="default"/>
        <w:lang w:val="en-US" w:eastAsia="en-US" w:bidi="ar-SA"/>
      </w:rPr>
    </w:lvl>
    <w:lvl w:ilvl="7" w:tplc="C7AC96D8">
      <w:numFmt w:val="bullet"/>
      <w:lvlText w:val="•"/>
      <w:lvlJc w:val="left"/>
      <w:pPr>
        <w:ind w:left="4806" w:hanging="360"/>
      </w:pPr>
      <w:rPr>
        <w:rFonts w:hint="default"/>
        <w:lang w:val="en-US" w:eastAsia="en-US" w:bidi="ar-SA"/>
      </w:rPr>
    </w:lvl>
    <w:lvl w:ilvl="8" w:tplc="7A6E4B54">
      <w:numFmt w:val="bullet"/>
      <w:lvlText w:val="•"/>
      <w:lvlJc w:val="left"/>
      <w:pPr>
        <w:ind w:left="5427" w:hanging="360"/>
      </w:pPr>
      <w:rPr>
        <w:rFonts w:hint="default"/>
        <w:lang w:val="en-US" w:eastAsia="en-US" w:bidi="ar-SA"/>
      </w:rPr>
    </w:lvl>
  </w:abstractNum>
  <w:abstractNum w:abstractNumId="35" w15:restartNumberingAfterBreak="0">
    <w:nsid w:val="106F2739"/>
    <w:multiLevelType w:val="hybridMultilevel"/>
    <w:tmpl w:val="D1E836A4"/>
    <w:lvl w:ilvl="0" w:tplc="B428EB34">
      <w:numFmt w:val="bullet"/>
      <w:lvlText w:val="–"/>
      <w:lvlJc w:val="left"/>
      <w:pPr>
        <w:ind w:left="803"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6" w15:restartNumberingAfterBreak="0">
    <w:nsid w:val="10AA6C0D"/>
    <w:multiLevelType w:val="hybridMultilevel"/>
    <w:tmpl w:val="0DCA63DC"/>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7" w15:restartNumberingAfterBreak="0">
    <w:nsid w:val="11145E6B"/>
    <w:multiLevelType w:val="hybridMultilevel"/>
    <w:tmpl w:val="17267C44"/>
    <w:lvl w:ilvl="0" w:tplc="D42AFB8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E81ACA04">
      <w:numFmt w:val="bullet"/>
      <w:lvlText w:val="•"/>
      <w:lvlJc w:val="left"/>
      <w:pPr>
        <w:ind w:left="1080" w:hanging="360"/>
      </w:pPr>
      <w:rPr>
        <w:rFonts w:hint="default"/>
        <w:lang w:val="en-US" w:eastAsia="en-US" w:bidi="ar-SA"/>
      </w:rPr>
    </w:lvl>
    <w:lvl w:ilvl="2" w:tplc="8D0C93B6">
      <w:numFmt w:val="bullet"/>
      <w:lvlText w:val="•"/>
      <w:lvlJc w:val="left"/>
      <w:pPr>
        <w:ind w:left="1701" w:hanging="360"/>
      </w:pPr>
      <w:rPr>
        <w:rFonts w:hint="default"/>
        <w:lang w:val="en-US" w:eastAsia="en-US" w:bidi="ar-SA"/>
      </w:rPr>
    </w:lvl>
    <w:lvl w:ilvl="3" w:tplc="1C7C1280">
      <w:numFmt w:val="bullet"/>
      <w:lvlText w:val="•"/>
      <w:lvlJc w:val="left"/>
      <w:pPr>
        <w:ind w:left="2322" w:hanging="360"/>
      </w:pPr>
      <w:rPr>
        <w:rFonts w:hint="default"/>
        <w:lang w:val="en-US" w:eastAsia="en-US" w:bidi="ar-SA"/>
      </w:rPr>
    </w:lvl>
    <w:lvl w:ilvl="4" w:tplc="1144CD38">
      <w:numFmt w:val="bullet"/>
      <w:lvlText w:val="•"/>
      <w:lvlJc w:val="left"/>
      <w:pPr>
        <w:ind w:left="2943" w:hanging="360"/>
      </w:pPr>
      <w:rPr>
        <w:rFonts w:hint="default"/>
        <w:lang w:val="en-US" w:eastAsia="en-US" w:bidi="ar-SA"/>
      </w:rPr>
    </w:lvl>
    <w:lvl w:ilvl="5" w:tplc="531E3946">
      <w:numFmt w:val="bullet"/>
      <w:lvlText w:val="•"/>
      <w:lvlJc w:val="left"/>
      <w:pPr>
        <w:ind w:left="3564" w:hanging="360"/>
      </w:pPr>
      <w:rPr>
        <w:rFonts w:hint="default"/>
        <w:lang w:val="en-US" w:eastAsia="en-US" w:bidi="ar-SA"/>
      </w:rPr>
    </w:lvl>
    <w:lvl w:ilvl="6" w:tplc="C0F62720">
      <w:numFmt w:val="bullet"/>
      <w:lvlText w:val="•"/>
      <w:lvlJc w:val="left"/>
      <w:pPr>
        <w:ind w:left="4185" w:hanging="360"/>
      </w:pPr>
      <w:rPr>
        <w:rFonts w:hint="default"/>
        <w:lang w:val="en-US" w:eastAsia="en-US" w:bidi="ar-SA"/>
      </w:rPr>
    </w:lvl>
    <w:lvl w:ilvl="7" w:tplc="4E7A0F8C">
      <w:numFmt w:val="bullet"/>
      <w:lvlText w:val="•"/>
      <w:lvlJc w:val="left"/>
      <w:pPr>
        <w:ind w:left="4806" w:hanging="360"/>
      </w:pPr>
      <w:rPr>
        <w:rFonts w:hint="default"/>
        <w:lang w:val="en-US" w:eastAsia="en-US" w:bidi="ar-SA"/>
      </w:rPr>
    </w:lvl>
    <w:lvl w:ilvl="8" w:tplc="EF5E7BFE">
      <w:numFmt w:val="bullet"/>
      <w:lvlText w:val="•"/>
      <w:lvlJc w:val="left"/>
      <w:pPr>
        <w:ind w:left="5427" w:hanging="360"/>
      </w:pPr>
      <w:rPr>
        <w:rFonts w:hint="default"/>
        <w:lang w:val="en-US" w:eastAsia="en-US" w:bidi="ar-SA"/>
      </w:rPr>
    </w:lvl>
  </w:abstractNum>
  <w:abstractNum w:abstractNumId="38" w15:restartNumberingAfterBreak="0">
    <w:nsid w:val="118E31CC"/>
    <w:multiLevelType w:val="hybridMultilevel"/>
    <w:tmpl w:val="3F3EB7E2"/>
    <w:lvl w:ilvl="0" w:tplc="DF8A695A">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09BCD0A6">
      <w:numFmt w:val="bullet"/>
      <w:lvlText w:val="•"/>
      <w:lvlJc w:val="left"/>
      <w:pPr>
        <w:ind w:left="1062" w:hanging="336"/>
      </w:pPr>
      <w:rPr>
        <w:rFonts w:hint="default"/>
        <w:lang w:val="en-US" w:eastAsia="en-US" w:bidi="ar-SA"/>
      </w:rPr>
    </w:lvl>
    <w:lvl w:ilvl="2" w:tplc="FC8AC064">
      <w:numFmt w:val="bullet"/>
      <w:lvlText w:val="•"/>
      <w:lvlJc w:val="left"/>
      <w:pPr>
        <w:ind w:left="1685" w:hanging="336"/>
      </w:pPr>
      <w:rPr>
        <w:rFonts w:hint="default"/>
        <w:lang w:val="en-US" w:eastAsia="en-US" w:bidi="ar-SA"/>
      </w:rPr>
    </w:lvl>
    <w:lvl w:ilvl="3" w:tplc="62886B5C">
      <w:numFmt w:val="bullet"/>
      <w:lvlText w:val="•"/>
      <w:lvlJc w:val="left"/>
      <w:pPr>
        <w:ind w:left="2308" w:hanging="336"/>
      </w:pPr>
      <w:rPr>
        <w:rFonts w:hint="default"/>
        <w:lang w:val="en-US" w:eastAsia="en-US" w:bidi="ar-SA"/>
      </w:rPr>
    </w:lvl>
    <w:lvl w:ilvl="4" w:tplc="053C47C4">
      <w:numFmt w:val="bullet"/>
      <w:lvlText w:val="•"/>
      <w:lvlJc w:val="left"/>
      <w:pPr>
        <w:ind w:left="2931" w:hanging="336"/>
      </w:pPr>
      <w:rPr>
        <w:rFonts w:hint="default"/>
        <w:lang w:val="en-US" w:eastAsia="en-US" w:bidi="ar-SA"/>
      </w:rPr>
    </w:lvl>
    <w:lvl w:ilvl="5" w:tplc="B0FE79CA">
      <w:numFmt w:val="bullet"/>
      <w:lvlText w:val="•"/>
      <w:lvlJc w:val="left"/>
      <w:pPr>
        <w:ind w:left="3554" w:hanging="336"/>
      </w:pPr>
      <w:rPr>
        <w:rFonts w:hint="default"/>
        <w:lang w:val="en-US" w:eastAsia="en-US" w:bidi="ar-SA"/>
      </w:rPr>
    </w:lvl>
    <w:lvl w:ilvl="6" w:tplc="C55E4406">
      <w:numFmt w:val="bullet"/>
      <w:lvlText w:val="•"/>
      <w:lvlJc w:val="left"/>
      <w:pPr>
        <w:ind w:left="4177" w:hanging="336"/>
      </w:pPr>
      <w:rPr>
        <w:rFonts w:hint="default"/>
        <w:lang w:val="en-US" w:eastAsia="en-US" w:bidi="ar-SA"/>
      </w:rPr>
    </w:lvl>
    <w:lvl w:ilvl="7" w:tplc="2F289520">
      <w:numFmt w:val="bullet"/>
      <w:lvlText w:val="•"/>
      <w:lvlJc w:val="left"/>
      <w:pPr>
        <w:ind w:left="4800" w:hanging="336"/>
      </w:pPr>
      <w:rPr>
        <w:rFonts w:hint="default"/>
        <w:lang w:val="en-US" w:eastAsia="en-US" w:bidi="ar-SA"/>
      </w:rPr>
    </w:lvl>
    <w:lvl w:ilvl="8" w:tplc="7004A41E">
      <w:numFmt w:val="bullet"/>
      <w:lvlText w:val="•"/>
      <w:lvlJc w:val="left"/>
      <w:pPr>
        <w:ind w:left="5423" w:hanging="336"/>
      </w:pPr>
      <w:rPr>
        <w:rFonts w:hint="default"/>
        <w:lang w:val="en-US" w:eastAsia="en-US" w:bidi="ar-SA"/>
      </w:rPr>
    </w:lvl>
  </w:abstractNum>
  <w:abstractNum w:abstractNumId="39" w15:restartNumberingAfterBreak="0">
    <w:nsid w:val="119074F8"/>
    <w:multiLevelType w:val="hybridMultilevel"/>
    <w:tmpl w:val="226A9098"/>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0" w15:restartNumberingAfterBreak="0">
    <w:nsid w:val="12521697"/>
    <w:multiLevelType w:val="hybridMultilevel"/>
    <w:tmpl w:val="C408F970"/>
    <w:lvl w:ilvl="0" w:tplc="D4BA6ABA">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C8C22E80">
      <w:numFmt w:val="bullet"/>
      <w:lvlText w:val="•"/>
      <w:lvlJc w:val="left"/>
      <w:pPr>
        <w:ind w:left="1062" w:hanging="336"/>
      </w:pPr>
      <w:rPr>
        <w:rFonts w:hint="default"/>
        <w:lang w:val="en-US" w:eastAsia="en-US" w:bidi="ar-SA"/>
      </w:rPr>
    </w:lvl>
    <w:lvl w:ilvl="2" w:tplc="60E490EC">
      <w:numFmt w:val="bullet"/>
      <w:lvlText w:val="•"/>
      <w:lvlJc w:val="left"/>
      <w:pPr>
        <w:ind w:left="1685" w:hanging="336"/>
      </w:pPr>
      <w:rPr>
        <w:rFonts w:hint="default"/>
        <w:lang w:val="en-US" w:eastAsia="en-US" w:bidi="ar-SA"/>
      </w:rPr>
    </w:lvl>
    <w:lvl w:ilvl="3" w:tplc="2988A8EA">
      <w:numFmt w:val="bullet"/>
      <w:lvlText w:val="•"/>
      <w:lvlJc w:val="left"/>
      <w:pPr>
        <w:ind w:left="2308" w:hanging="336"/>
      </w:pPr>
      <w:rPr>
        <w:rFonts w:hint="default"/>
        <w:lang w:val="en-US" w:eastAsia="en-US" w:bidi="ar-SA"/>
      </w:rPr>
    </w:lvl>
    <w:lvl w:ilvl="4" w:tplc="CC8218DC">
      <w:numFmt w:val="bullet"/>
      <w:lvlText w:val="•"/>
      <w:lvlJc w:val="left"/>
      <w:pPr>
        <w:ind w:left="2931" w:hanging="336"/>
      </w:pPr>
      <w:rPr>
        <w:rFonts w:hint="default"/>
        <w:lang w:val="en-US" w:eastAsia="en-US" w:bidi="ar-SA"/>
      </w:rPr>
    </w:lvl>
    <w:lvl w:ilvl="5" w:tplc="FFF04B94">
      <w:numFmt w:val="bullet"/>
      <w:lvlText w:val="•"/>
      <w:lvlJc w:val="left"/>
      <w:pPr>
        <w:ind w:left="3554" w:hanging="336"/>
      </w:pPr>
      <w:rPr>
        <w:rFonts w:hint="default"/>
        <w:lang w:val="en-US" w:eastAsia="en-US" w:bidi="ar-SA"/>
      </w:rPr>
    </w:lvl>
    <w:lvl w:ilvl="6" w:tplc="E324841C">
      <w:numFmt w:val="bullet"/>
      <w:lvlText w:val="•"/>
      <w:lvlJc w:val="left"/>
      <w:pPr>
        <w:ind w:left="4177" w:hanging="336"/>
      </w:pPr>
      <w:rPr>
        <w:rFonts w:hint="default"/>
        <w:lang w:val="en-US" w:eastAsia="en-US" w:bidi="ar-SA"/>
      </w:rPr>
    </w:lvl>
    <w:lvl w:ilvl="7" w:tplc="ABC89B34">
      <w:numFmt w:val="bullet"/>
      <w:lvlText w:val="•"/>
      <w:lvlJc w:val="left"/>
      <w:pPr>
        <w:ind w:left="4800" w:hanging="336"/>
      </w:pPr>
      <w:rPr>
        <w:rFonts w:hint="default"/>
        <w:lang w:val="en-US" w:eastAsia="en-US" w:bidi="ar-SA"/>
      </w:rPr>
    </w:lvl>
    <w:lvl w:ilvl="8" w:tplc="9648E6F8">
      <w:numFmt w:val="bullet"/>
      <w:lvlText w:val="•"/>
      <w:lvlJc w:val="left"/>
      <w:pPr>
        <w:ind w:left="5423" w:hanging="336"/>
      </w:pPr>
      <w:rPr>
        <w:rFonts w:hint="default"/>
        <w:lang w:val="en-US" w:eastAsia="en-US" w:bidi="ar-SA"/>
      </w:rPr>
    </w:lvl>
  </w:abstractNum>
  <w:abstractNum w:abstractNumId="41" w15:restartNumberingAfterBreak="0">
    <w:nsid w:val="131E1EBB"/>
    <w:multiLevelType w:val="hybridMultilevel"/>
    <w:tmpl w:val="26BA05A0"/>
    <w:lvl w:ilvl="0" w:tplc="349EE6A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1C762A92">
      <w:numFmt w:val="bullet"/>
      <w:lvlText w:val="•"/>
      <w:lvlJc w:val="left"/>
      <w:pPr>
        <w:ind w:left="1080" w:hanging="360"/>
      </w:pPr>
      <w:rPr>
        <w:rFonts w:hint="default"/>
        <w:lang w:val="en-US" w:eastAsia="en-US" w:bidi="ar-SA"/>
      </w:rPr>
    </w:lvl>
    <w:lvl w:ilvl="2" w:tplc="6F94DEDC">
      <w:numFmt w:val="bullet"/>
      <w:lvlText w:val="•"/>
      <w:lvlJc w:val="left"/>
      <w:pPr>
        <w:ind w:left="1701" w:hanging="360"/>
      </w:pPr>
      <w:rPr>
        <w:rFonts w:hint="default"/>
        <w:lang w:val="en-US" w:eastAsia="en-US" w:bidi="ar-SA"/>
      </w:rPr>
    </w:lvl>
    <w:lvl w:ilvl="3" w:tplc="5C8CBD4E">
      <w:numFmt w:val="bullet"/>
      <w:lvlText w:val="•"/>
      <w:lvlJc w:val="left"/>
      <w:pPr>
        <w:ind w:left="2322" w:hanging="360"/>
      </w:pPr>
      <w:rPr>
        <w:rFonts w:hint="default"/>
        <w:lang w:val="en-US" w:eastAsia="en-US" w:bidi="ar-SA"/>
      </w:rPr>
    </w:lvl>
    <w:lvl w:ilvl="4" w:tplc="DB8AD572">
      <w:numFmt w:val="bullet"/>
      <w:lvlText w:val="•"/>
      <w:lvlJc w:val="left"/>
      <w:pPr>
        <w:ind w:left="2943" w:hanging="360"/>
      </w:pPr>
      <w:rPr>
        <w:rFonts w:hint="default"/>
        <w:lang w:val="en-US" w:eastAsia="en-US" w:bidi="ar-SA"/>
      </w:rPr>
    </w:lvl>
    <w:lvl w:ilvl="5" w:tplc="0186F1B4">
      <w:numFmt w:val="bullet"/>
      <w:lvlText w:val="•"/>
      <w:lvlJc w:val="left"/>
      <w:pPr>
        <w:ind w:left="3564" w:hanging="360"/>
      </w:pPr>
      <w:rPr>
        <w:rFonts w:hint="default"/>
        <w:lang w:val="en-US" w:eastAsia="en-US" w:bidi="ar-SA"/>
      </w:rPr>
    </w:lvl>
    <w:lvl w:ilvl="6" w:tplc="3AAE70E8">
      <w:numFmt w:val="bullet"/>
      <w:lvlText w:val="•"/>
      <w:lvlJc w:val="left"/>
      <w:pPr>
        <w:ind w:left="4185" w:hanging="360"/>
      </w:pPr>
      <w:rPr>
        <w:rFonts w:hint="default"/>
        <w:lang w:val="en-US" w:eastAsia="en-US" w:bidi="ar-SA"/>
      </w:rPr>
    </w:lvl>
    <w:lvl w:ilvl="7" w:tplc="EF1E07C6">
      <w:numFmt w:val="bullet"/>
      <w:lvlText w:val="•"/>
      <w:lvlJc w:val="left"/>
      <w:pPr>
        <w:ind w:left="4806" w:hanging="360"/>
      </w:pPr>
      <w:rPr>
        <w:rFonts w:hint="default"/>
        <w:lang w:val="en-US" w:eastAsia="en-US" w:bidi="ar-SA"/>
      </w:rPr>
    </w:lvl>
    <w:lvl w:ilvl="8" w:tplc="848EDF6C">
      <w:numFmt w:val="bullet"/>
      <w:lvlText w:val="•"/>
      <w:lvlJc w:val="left"/>
      <w:pPr>
        <w:ind w:left="5427" w:hanging="360"/>
      </w:pPr>
      <w:rPr>
        <w:rFonts w:hint="default"/>
        <w:lang w:val="en-US" w:eastAsia="en-US" w:bidi="ar-SA"/>
      </w:rPr>
    </w:lvl>
  </w:abstractNum>
  <w:abstractNum w:abstractNumId="42" w15:restartNumberingAfterBreak="0">
    <w:nsid w:val="13960C32"/>
    <w:multiLevelType w:val="hybridMultilevel"/>
    <w:tmpl w:val="F3349C8C"/>
    <w:lvl w:ilvl="0" w:tplc="19CCF40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EF43414">
      <w:numFmt w:val="bullet"/>
      <w:lvlText w:val="•"/>
      <w:lvlJc w:val="left"/>
      <w:pPr>
        <w:ind w:left="1080" w:hanging="360"/>
      </w:pPr>
      <w:rPr>
        <w:rFonts w:hint="default"/>
        <w:lang w:val="en-US" w:eastAsia="en-US" w:bidi="ar-SA"/>
      </w:rPr>
    </w:lvl>
    <w:lvl w:ilvl="2" w:tplc="3634EAE2">
      <w:numFmt w:val="bullet"/>
      <w:lvlText w:val="•"/>
      <w:lvlJc w:val="left"/>
      <w:pPr>
        <w:ind w:left="1701" w:hanging="360"/>
      </w:pPr>
      <w:rPr>
        <w:rFonts w:hint="default"/>
        <w:lang w:val="en-US" w:eastAsia="en-US" w:bidi="ar-SA"/>
      </w:rPr>
    </w:lvl>
    <w:lvl w:ilvl="3" w:tplc="6D0868E2">
      <w:numFmt w:val="bullet"/>
      <w:lvlText w:val="•"/>
      <w:lvlJc w:val="left"/>
      <w:pPr>
        <w:ind w:left="2322" w:hanging="360"/>
      </w:pPr>
      <w:rPr>
        <w:rFonts w:hint="default"/>
        <w:lang w:val="en-US" w:eastAsia="en-US" w:bidi="ar-SA"/>
      </w:rPr>
    </w:lvl>
    <w:lvl w:ilvl="4" w:tplc="3932BEC4">
      <w:numFmt w:val="bullet"/>
      <w:lvlText w:val="•"/>
      <w:lvlJc w:val="left"/>
      <w:pPr>
        <w:ind w:left="2943" w:hanging="360"/>
      </w:pPr>
      <w:rPr>
        <w:rFonts w:hint="default"/>
        <w:lang w:val="en-US" w:eastAsia="en-US" w:bidi="ar-SA"/>
      </w:rPr>
    </w:lvl>
    <w:lvl w:ilvl="5" w:tplc="FE6E5EE0">
      <w:numFmt w:val="bullet"/>
      <w:lvlText w:val="•"/>
      <w:lvlJc w:val="left"/>
      <w:pPr>
        <w:ind w:left="3564" w:hanging="360"/>
      </w:pPr>
      <w:rPr>
        <w:rFonts w:hint="default"/>
        <w:lang w:val="en-US" w:eastAsia="en-US" w:bidi="ar-SA"/>
      </w:rPr>
    </w:lvl>
    <w:lvl w:ilvl="6" w:tplc="26BE8E80">
      <w:numFmt w:val="bullet"/>
      <w:lvlText w:val="•"/>
      <w:lvlJc w:val="left"/>
      <w:pPr>
        <w:ind w:left="4185" w:hanging="360"/>
      </w:pPr>
      <w:rPr>
        <w:rFonts w:hint="default"/>
        <w:lang w:val="en-US" w:eastAsia="en-US" w:bidi="ar-SA"/>
      </w:rPr>
    </w:lvl>
    <w:lvl w:ilvl="7" w:tplc="54D61FCC">
      <w:numFmt w:val="bullet"/>
      <w:lvlText w:val="•"/>
      <w:lvlJc w:val="left"/>
      <w:pPr>
        <w:ind w:left="4806" w:hanging="360"/>
      </w:pPr>
      <w:rPr>
        <w:rFonts w:hint="default"/>
        <w:lang w:val="en-US" w:eastAsia="en-US" w:bidi="ar-SA"/>
      </w:rPr>
    </w:lvl>
    <w:lvl w:ilvl="8" w:tplc="43160DAA">
      <w:numFmt w:val="bullet"/>
      <w:lvlText w:val="•"/>
      <w:lvlJc w:val="left"/>
      <w:pPr>
        <w:ind w:left="5427" w:hanging="360"/>
      </w:pPr>
      <w:rPr>
        <w:rFonts w:hint="default"/>
        <w:lang w:val="en-US" w:eastAsia="en-US" w:bidi="ar-SA"/>
      </w:rPr>
    </w:lvl>
  </w:abstractNum>
  <w:abstractNum w:abstractNumId="43" w15:restartNumberingAfterBreak="0">
    <w:nsid w:val="14C74913"/>
    <w:multiLevelType w:val="hybridMultilevel"/>
    <w:tmpl w:val="34528634"/>
    <w:lvl w:ilvl="0" w:tplc="D7A0C810">
      <w:numFmt w:val="bullet"/>
      <w:lvlText w:val=""/>
      <w:lvlJc w:val="left"/>
      <w:pPr>
        <w:ind w:left="443" w:hanging="272"/>
      </w:pPr>
      <w:rPr>
        <w:rFonts w:ascii="Symbol" w:eastAsia="Symbol" w:hAnsi="Symbol" w:cs="Symbol" w:hint="default"/>
        <w:b w:val="0"/>
        <w:bCs w:val="0"/>
        <w:i w:val="0"/>
        <w:iCs w:val="0"/>
        <w:spacing w:val="0"/>
        <w:w w:val="100"/>
        <w:sz w:val="24"/>
        <w:szCs w:val="24"/>
        <w:lang w:val="en-US" w:eastAsia="en-US" w:bidi="ar-SA"/>
      </w:rPr>
    </w:lvl>
    <w:lvl w:ilvl="1" w:tplc="92C40B7C">
      <w:numFmt w:val="bullet"/>
      <w:lvlText w:val="•"/>
      <w:lvlJc w:val="left"/>
      <w:pPr>
        <w:ind w:left="1062" w:hanging="272"/>
      </w:pPr>
      <w:rPr>
        <w:rFonts w:hint="default"/>
        <w:lang w:val="en-US" w:eastAsia="en-US" w:bidi="ar-SA"/>
      </w:rPr>
    </w:lvl>
    <w:lvl w:ilvl="2" w:tplc="ED52FFA4">
      <w:numFmt w:val="bullet"/>
      <w:lvlText w:val="•"/>
      <w:lvlJc w:val="left"/>
      <w:pPr>
        <w:ind w:left="1685" w:hanging="272"/>
      </w:pPr>
      <w:rPr>
        <w:rFonts w:hint="default"/>
        <w:lang w:val="en-US" w:eastAsia="en-US" w:bidi="ar-SA"/>
      </w:rPr>
    </w:lvl>
    <w:lvl w:ilvl="3" w:tplc="D5D015BE">
      <w:numFmt w:val="bullet"/>
      <w:lvlText w:val="•"/>
      <w:lvlJc w:val="left"/>
      <w:pPr>
        <w:ind w:left="2308" w:hanging="272"/>
      </w:pPr>
      <w:rPr>
        <w:rFonts w:hint="default"/>
        <w:lang w:val="en-US" w:eastAsia="en-US" w:bidi="ar-SA"/>
      </w:rPr>
    </w:lvl>
    <w:lvl w:ilvl="4" w:tplc="9EC69D28">
      <w:numFmt w:val="bullet"/>
      <w:lvlText w:val="•"/>
      <w:lvlJc w:val="left"/>
      <w:pPr>
        <w:ind w:left="2931" w:hanging="272"/>
      </w:pPr>
      <w:rPr>
        <w:rFonts w:hint="default"/>
        <w:lang w:val="en-US" w:eastAsia="en-US" w:bidi="ar-SA"/>
      </w:rPr>
    </w:lvl>
    <w:lvl w:ilvl="5" w:tplc="92401B94">
      <w:numFmt w:val="bullet"/>
      <w:lvlText w:val="•"/>
      <w:lvlJc w:val="left"/>
      <w:pPr>
        <w:ind w:left="3554" w:hanging="272"/>
      </w:pPr>
      <w:rPr>
        <w:rFonts w:hint="default"/>
        <w:lang w:val="en-US" w:eastAsia="en-US" w:bidi="ar-SA"/>
      </w:rPr>
    </w:lvl>
    <w:lvl w:ilvl="6" w:tplc="5ECE7EA0">
      <w:numFmt w:val="bullet"/>
      <w:lvlText w:val="•"/>
      <w:lvlJc w:val="left"/>
      <w:pPr>
        <w:ind w:left="4177" w:hanging="272"/>
      </w:pPr>
      <w:rPr>
        <w:rFonts w:hint="default"/>
        <w:lang w:val="en-US" w:eastAsia="en-US" w:bidi="ar-SA"/>
      </w:rPr>
    </w:lvl>
    <w:lvl w:ilvl="7" w:tplc="23AE3564">
      <w:numFmt w:val="bullet"/>
      <w:lvlText w:val="•"/>
      <w:lvlJc w:val="left"/>
      <w:pPr>
        <w:ind w:left="4800" w:hanging="272"/>
      </w:pPr>
      <w:rPr>
        <w:rFonts w:hint="default"/>
        <w:lang w:val="en-US" w:eastAsia="en-US" w:bidi="ar-SA"/>
      </w:rPr>
    </w:lvl>
    <w:lvl w:ilvl="8" w:tplc="B2F2A258">
      <w:numFmt w:val="bullet"/>
      <w:lvlText w:val="•"/>
      <w:lvlJc w:val="left"/>
      <w:pPr>
        <w:ind w:left="5423" w:hanging="272"/>
      </w:pPr>
      <w:rPr>
        <w:rFonts w:hint="default"/>
        <w:lang w:val="en-US" w:eastAsia="en-US" w:bidi="ar-SA"/>
      </w:rPr>
    </w:lvl>
  </w:abstractNum>
  <w:abstractNum w:abstractNumId="44" w15:restartNumberingAfterBreak="0">
    <w:nsid w:val="14D03549"/>
    <w:multiLevelType w:val="hybridMultilevel"/>
    <w:tmpl w:val="FA16C9C8"/>
    <w:lvl w:ilvl="0" w:tplc="87566E5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2F0E7E1C">
      <w:numFmt w:val="bullet"/>
      <w:lvlText w:val="•"/>
      <w:lvlJc w:val="left"/>
      <w:pPr>
        <w:ind w:left="1080" w:hanging="360"/>
      </w:pPr>
      <w:rPr>
        <w:rFonts w:hint="default"/>
        <w:lang w:val="en-US" w:eastAsia="en-US" w:bidi="ar-SA"/>
      </w:rPr>
    </w:lvl>
    <w:lvl w:ilvl="2" w:tplc="7B62E4F0">
      <w:numFmt w:val="bullet"/>
      <w:lvlText w:val="•"/>
      <w:lvlJc w:val="left"/>
      <w:pPr>
        <w:ind w:left="1701" w:hanging="360"/>
      </w:pPr>
      <w:rPr>
        <w:rFonts w:hint="default"/>
        <w:lang w:val="en-US" w:eastAsia="en-US" w:bidi="ar-SA"/>
      </w:rPr>
    </w:lvl>
    <w:lvl w:ilvl="3" w:tplc="5FF6EDA0">
      <w:numFmt w:val="bullet"/>
      <w:lvlText w:val="•"/>
      <w:lvlJc w:val="left"/>
      <w:pPr>
        <w:ind w:left="2322" w:hanging="360"/>
      </w:pPr>
      <w:rPr>
        <w:rFonts w:hint="default"/>
        <w:lang w:val="en-US" w:eastAsia="en-US" w:bidi="ar-SA"/>
      </w:rPr>
    </w:lvl>
    <w:lvl w:ilvl="4" w:tplc="D2A23F3E">
      <w:numFmt w:val="bullet"/>
      <w:lvlText w:val="•"/>
      <w:lvlJc w:val="left"/>
      <w:pPr>
        <w:ind w:left="2943" w:hanging="360"/>
      </w:pPr>
      <w:rPr>
        <w:rFonts w:hint="default"/>
        <w:lang w:val="en-US" w:eastAsia="en-US" w:bidi="ar-SA"/>
      </w:rPr>
    </w:lvl>
    <w:lvl w:ilvl="5" w:tplc="AE846FC2">
      <w:numFmt w:val="bullet"/>
      <w:lvlText w:val="•"/>
      <w:lvlJc w:val="left"/>
      <w:pPr>
        <w:ind w:left="3564" w:hanging="360"/>
      </w:pPr>
      <w:rPr>
        <w:rFonts w:hint="default"/>
        <w:lang w:val="en-US" w:eastAsia="en-US" w:bidi="ar-SA"/>
      </w:rPr>
    </w:lvl>
    <w:lvl w:ilvl="6" w:tplc="C2363600">
      <w:numFmt w:val="bullet"/>
      <w:lvlText w:val="•"/>
      <w:lvlJc w:val="left"/>
      <w:pPr>
        <w:ind w:left="4185" w:hanging="360"/>
      </w:pPr>
      <w:rPr>
        <w:rFonts w:hint="default"/>
        <w:lang w:val="en-US" w:eastAsia="en-US" w:bidi="ar-SA"/>
      </w:rPr>
    </w:lvl>
    <w:lvl w:ilvl="7" w:tplc="F76693D4">
      <w:numFmt w:val="bullet"/>
      <w:lvlText w:val="•"/>
      <w:lvlJc w:val="left"/>
      <w:pPr>
        <w:ind w:left="4806" w:hanging="360"/>
      </w:pPr>
      <w:rPr>
        <w:rFonts w:hint="default"/>
        <w:lang w:val="en-US" w:eastAsia="en-US" w:bidi="ar-SA"/>
      </w:rPr>
    </w:lvl>
    <w:lvl w:ilvl="8" w:tplc="95CE6DA4">
      <w:numFmt w:val="bullet"/>
      <w:lvlText w:val="•"/>
      <w:lvlJc w:val="left"/>
      <w:pPr>
        <w:ind w:left="5427" w:hanging="360"/>
      </w:pPr>
      <w:rPr>
        <w:rFonts w:hint="default"/>
        <w:lang w:val="en-US" w:eastAsia="en-US" w:bidi="ar-SA"/>
      </w:rPr>
    </w:lvl>
  </w:abstractNum>
  <w:abstractNum w:abstractNumId="45" w15:restartNumberingAfterBreak="0">
    <w:nsid w:val="152D0768"/>
    <w:multiLevelType w:val="hybridMultilevel"/>
    <w:tmpl w:val="9BBCF386"/>
    <w:lvl w:ilvl="0" w:tplc="DB086C4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67A219C0">
      <w:numFmt w:val="bullet"/>
      <w:lvlText w:val="•"/>
      <w:lvlJc w:val="left"/>
      <w:pPr>
        <w:ind w:left="1080" w:hanging="360"/>
      </w:pPr>
      <w:rPr>
        <w:rFonts w:hint="default"/>
        <w:lang w:val="en-US" w:eastAsia="en-US" w:bidi="ar-SA"/>
      </w:rPr>
    </w:lvl>
    <w:lvl w:ilvl="2" w:tplc="254E938C">
      <w:numFmt w:val="bullet"/>
      <w:lvlText w:val="•"/>
      <w:lvlJc w:val="left"/>
      <w:pPr>
        <w:ind w:left="1701" w:hanging="360"/>
      </w:pPr>
      <w:rPr>
        <w:rFonts w:hint="default"/>
        <w:lang w:val="en-US" w:eastAsia="en-US" w:bidi="ar-SA"/>
      </w:rPr>
    </w:lvl>
    <w:lvl w:ilvl="3" w:tplc="D98A15A6">
      <w:numFmt w:val="bullet"/>
      <w:lvlText w:val="•"/>
      <w:lvlJc w:val="left"/>
      <w:pPr>
        <w:ind w:left="2322" w:hanging="360"/>
      </w:pPr>
      <w:rPr>
        <w:rFonts w:hint="default"/>
        <w:lang w:val="en-US" w:eastAsia="en-US" w:bidi="ar-SA"/>
      </w:rPr>
    </w:lvl>
    <w:lvl w:ilvl="4" w:tplc="E0000B38">
      <w:numFmt w:val="bullet"/>
      <w:lvlText w:val="•"/>
      <w:lvlJc w:val="left"/>
      <w:pPr>
        <w:ind w:left="2943" w:hanging="360"/>
      </w:pPr>
      <w:rPr>
        <w:rFonts w:hint="default"/>
        <w:lang w:val="en-US" w:eastAsia="en-US" w:bidi="ar-SA"/>
      </w:rPr>
    </w:lvl>
    <w:lvl w:ilvl="5" w:tplc="A94AFDA2">
      <w:numFmt w:val="bullet"/>
      <w:lvlText w:val="•"/>
      <w:lvlJc w:val="left"/>
      <w:pPr>
        <w:ind w:left="3564" w:hanging="360"/>
      </w:pPr>
      <w:rPr>
        <w:rFonts w:hint="default"/>
        <w:lang w:val="en-US" w:eastAsia="en-US" w:bidi="ar-SA"/>
      </w:rPr>
    </w:lvl>
    <w:lvl w:ilvl="6" w:tplc="E01E95A6">
      <w:numFmt w:val="bullet"/>
      <w:lvlText w:val="•"/>
      <w:lvlJc w:val="left"/>
      <w:pPr>
        <w:ind w:left="4185" w:hanging="360"/>
      </w:pPr>
      <w:rPr>
        <w:rFonts w:hint="default"/>
        <w:lang w:val="en-US" w:eastAsia="en-US" w:bidi="ar-SA"/>
      </w:rPr>
    </w:lvl>
    <w:lvl w:ilvl="7" w:tplc="8A487192">
      <w:numFmt w:val="bullet"/>
      <w:lvlText w:val="•"/>
      <w:lvlJc w:val="left"/>
      <w:pPr>
        <w:ind w:left="4806" w:hanging="360"/>
      </w:pPr>
      <w:rPr>
        <w:rFonts w:hint="default"/>
        <w:lang w:val="en-US" w:eastAsia="en-US" w:bidi="ar-SA"/>
      </w:rPr>
    </w:lvl>
    <w:lvl w:ilvl="8" w:tplc="81C251E0">
      <w:numFmt w:val="bullet"/>
      <w:lvlText w:val="•"/>
      <w:lvlJc w:val="left"/>
      <w:pPr>
        <w:ind w:left="5427" w:hanging="360"/>
      </w:pPr>
      <w:rPr>
        <w:rFonts w:hint="default"/>
        <w:lang w:val="en-US" w:eastAsia="en-US" w:bidi="ar-SA"/>
      </w:rPr>
    </w:lvl>
  </w:abstractNum>
  <w:abstractNum w:abstractNumId="46" w15:restartNumberingAfterBreak="0">
    <w:nsid w:val="156574F5"/>
    <w:multiLevelType w:val="hybridMultilevel"/>
    <w:tmpl w:val="4784F4DE"/>
    <w:lvl w:ilvl="0" w:tplc="AD344F1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E5F8FDD4">
      <w:numFmt w:val="bullet"/>
      <w:lvlText w:val="•"/>
      <w:lvlJc w:val="left"/>
      <w:pPr>
        <w:ind w:left="1080" w:hanging="360"/>
      </w:pPr>
      <w:rPr>
        <w:rFonts w:hint="default"/>
        <w:lang w:val="en-US" w:eastAsia="en-US" w:bidi="ar-SA"/>
      </w:rPr>
    </w:lvl>
    <w:lvl w:ilvl="2" w:tplc="44C840A2">
      <w:numFmt w:val="bullet"/>
      <w:lvlText w:val="•"/>
      <w:lvlJc w:val="left"/>
      <w:pPr>
        <w:ind w:left="1701" w:hanging="360"/>
      </w:pPr>
      <w:rPr>
        <w:rFonts w:hint="default"/>
        <w:lang w:val="en-US" w:eastAsia="en-US" w:bidi="ar-SA"/>
      </w:rPr>
    </w:lvl>
    <w:lvl w:ilvl="3" w:tplc="0A8A8AAA">
      <w:numFmt w:val="bullet"/>
      <w:lvlText w:val="•"/>
      <w:lvlJc w:val="left"/>
      <w:pPr>
        <w:ind w:left="2322" w:hanging="360"/>
      </w:pPr>
      <w:rPr>
        <w:rFonts w:hint="default"/>
        <w:lang w:val="en-US" w:eastAsia="en-US" w:bidi="ar-SA"/>
      </w:rPr>
    </w:lvl>
    <w:lvl w:ilvl="4" w:tplc="20C6B798">
      <w:numFmt w:val="bullet"/>
      <w:lvlText w:val="•"/>
      <w:lvlJc w:val="left"/>
      <w:pPr>
        <w:ind w:left="2943" w:hanging="360"/>
      </w:pPr>
      <w:rPr>
        <w:rFonts w:hint="default"/>
        <w:lang w:val="en-US" w:eastAsia="en-US" w:bidi="ar-SA"/>
      </w:rPr>
    </w:lvl>
    <w:lvl w:ilvl="5" w:tplc="D888714A">
      <w:numFmt w:val="bullet"/>
      <w:lvlText w:val="•"/>
      <w:lvlJc w:val="left"/>
      <w:pPr>
        <w:ind w:left="3564" w:hanging="360"/>
      </w:pPr>
      <w:rPr>
        <w:rFonts w:hint="default"/>
        <w:lang w:val="en-US" w:eastAsia="en-US" w:bidi="ar-SA"/>
      </w:rPr>
    </w:lvl>
    <w:lvl w:ilvl="6" w:tplc="8C4CBC96">
      <w:numFmt w:val="bullet"/>
      <w:lvlText w:val="•"/>
      <w:lvlJc w:val="left"/>
      <w:pPr>
        <w:ind w:left="4185" w:hanging="360"/>
      </w:pPr>
      <w:rPr>
        <w:rFonts w:hint="default"/>
        <w:lang w:val="en-US" w:eastAsia="en-US" w:bidi="ar-SA"/>
      </w:rPr>
    </w:lvl>
    <w:lvl w:ilvl="7" w:tplc="51A46456">
      <w:numFmt w:val="bullet"/>
      <w:lvlText w:val="•"/>
      <w:lvlJc w:val="left"/>
      <w:pPr>
        <w:ind w:left="4806" w:hanging="360"/>
      </w:pPr>
      <w:rPr>
        <w:rFonts w:hint="default"/>
        <w:lang w:val="en-US" w:eastAsia="en-US" w:bidi="ar-SA"/>
      </w:rPr>
    </w:lvl>
    <w:lvl w:ilvl="8" w:tplc="9F445B88">
      <w:numFmt w:val="bullet"/>
      <w:lvlText w:val="•"/>
      <w:lvlJc w:val="left"/>
      <w:pPr>
        <w:ind w:left="5427" w:hanging="360"/>
      </w:pPr>
      <w:rPr>
        <w:rFonts w:hint="default"/>
        <w:lang w:val="en-US" w:eastAsia="en-US" w:bidi="ar-SA"/>
      </w:rPr>
    </w:lvl>
  </w:abstractNum>
  <w:abstractNum w:abstractNumId="47" w15:restartNumberingAfterBreak="0">
    <w:nsid w:val="16403E54"/>
    <w:multiLevelType w:val="hybridMultilevel"/>
    <w:tmpl w:val="ABA444EE"/>
    <w:lvl w:ilvl="0" w:tplc="ADCAB3C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9708B526">
      <w:numFmt w:val="bullet"/>
      <w:lvlText w:val="•"/>
      <w:lvlJc w:val="left"/>
      <w:pPr>
        <w:ind w:left="1080" w:hanging="360"/>
      </w:pPr>
      <w:rPr>
        <w:rFonts w:hint="default"/>
        <w:lang w:val="en-US" w:eastAsia="en-US" w:bidi="ar-SA"/>
      </w:rPr>
    </w:lvl>
    <w:lvl w:ilvl="2" w:tplc="151C3496">
      <w:numFmt w:val="bullet"/>
      <w:lvlText w:val="•"/>
      <w:lvlJc w:val="left"/>
      <w:pPr>
        <w:ind w:left="1701" w:hanging="360"/>
      </w:pPr>
      <w:rPr>
        <w:rFonts w:hint="default"/>
        <w:lang w:val="en-US" w:eastAsia="en-US" w:bidi="ar-SA"/>
      </w:rPr>
    </w:lvl>
    <w:lvl w:ilvl="3" w:tplc="B94AC4AA">
      <w:numFmt w:val="bullet"/>
      <w:lvlText w:val="•"/>
      <w:lvlJc w:val="left"/>
      <w:pPr>
        <w:ind w:left="2322" w:hanging="360"/>
      </w:pPr>
      <w:rPr>
        <w:rFonts w:hint="default"/>
        <w:lang w:val="en-US" w:eastAsia="en-US" w:bidi="ar-SA"/>
      </w:rPr>
    </w:lvl>
    <w:lvl w:ilvl="4" w:tplc="692C3F54">
      <w:numFmt w:val="bullet"/>
      <w:lvlText w:val="•"/>
      <w:lvlJc w:val="left"/>
      <w:pPr>
        <w:ind w:left="2943" w:hanging="360"/>
      </w:pPr>
      <w:rPr>
        <w:rFonts w:hint="default"/>
        <w:lang w:val="en-US" w:eastAsia="en-US" w:bidi="ar-SA"/>
      </w:rPr>
    </w:lvl>
    <w:lvl w:ilvl="5" w:tplc="F3C8EFD0">
      <w:numFmt w:val="bullet"/>
      <w:lvlText w:val="•"/>
      <w:lvlJc w:val="left"/>
      <w:pPr>
        <w:ind w:left="3564" w:hanging="360"/>
      </w:pPr>
      <w:rPr>
        <w:rFonts w:hint="default"/>
        <w:lang w:val="en-US" w:eastAsia="en-US" w:bidi="ar-SA"/>
      </w:rPr>
    </w:lvl>
    <w:lvl w:ilvl="6" w:tplc="B5C6DB54">
      <w:numFmt w:val="bullet"/>
      <w:lvlText w:val="•"/>
      <w:lvlJc w:val="left"/>
      <w:pPr>
        <w:ind w:left="4185" w:hanging="360"/>
      </w:pPr>
      <w:rPr>
        <w:rFonts w:hint="default"/>
        <w:lang w:val="en-US" w:eastAsia="en-US" w:bidi="ar-SA"/>
      </w:rPr>
    </w:lvl>
    <w:lvl w:ilvl="7" w:tplc="BF326BB0">
      <w:numFmt w:val="bullet"/>
      <w:lvlText w:val="•"/>
      <w:lvlJc w:val="left"/>
      <w:pPr>
        <w:ind w:left="4806" w:hanging="360"/>
      </w:pPr>
      <w:rPr>
        <w:rFonts w:hint="default"/>
        <w:lang w:val="en-US" w:eastAsia="en-US" w:bidi="ar-SA"/>
      </w:rPr>
    </w:lvl>
    <w:lvl w:ilvl="8" w:tplc="C5C4A80E">
      <w:numFmt w:val="bullet"/>
      <w:lvlText w:val="•"/>
      <w:lvlJc w:val="left"/>
      <w:pPr>
        <w:ind w:left="5427" w:hanging="360"/>
      </w:pPr>
      <w:rPr>
        <w:rFonts w:hint="default"/>
        <w:lang w:val="en-US" w:eastAsia="en-US" w:bidi="ar-SA"/>
      </w:rPr>
    </w:lvl>
  </w:abstractNum>
  <w:abstractNum w:abstractNumId="48" w15:restartNumberingAfterBreak="0">
    <w:nsid w:val="16DF1366"/>
    <w:multiLevelType w:val="hybridMultilevel"/>
    <w:tmpl w:val="D58029D4"/>
    <w:lvl w:ilvl="0" w:tplc="0BDA29F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B23090CE">
      <w:numFmt w:val="bullet"/>
      <w:lvlText w:val="•"/>
      <w:lvlJc w:val="left"/>
      <w:pPr>
        <w:ind w:left="1080" w:hanging="360"/>
      </w:pPr>
      <w:rPr>
        <w:rFonts w:hint="default"/>
        <w:lang w:val="en-US" w:eastAsia="en-US" w:bidi="ar-SA"/>
      </w:rPr>
    </w:lvl>
    <w:lvl w:ilvl="2" w:tplc="A29841BC">
      <w:numFmt w:val="bullet"/>
      <w:lvlText w:val="•"/>
      <w:lvlJc w:val="left"/>
      <w:pPr>
        <w:ind w:left="1701" w:hanging="360"/>
      </w:pPr>
      <w:rPr>
        <w:rFonts w:hint="default"/>
        <w:lang w:val="en-US" w:eastAsia="en-US" w:bidi="ar-SA"/>
      </w:rPr>
    </w:lvl>
    <w:lvl w:ilvl="3" w:tplc="1F289D50">
      <w:numFmt w:val="bullet"/>
      <w:lvlText w:val="•"/>
      <w:lvlJc w:val="left"/>
      <w:pPr>
        <w:ind w:left="2322" w:hanging="360"/>
      </w:pPr>
      <w:rPr>
        <w:rFonts w:hint="default"/>
        <w:lang w:val="en-US" w:eastAsia="en-US" w:bidi="ar-SA"/>
      </w:rPr>
    </w:lvl>
    <w:lvl w:ilvl="4" w:tplc="901AD4F6">
      <w:numFmt w:val="bullet"/>
      <w:lvlText w:val="•"/>
      <w:lvlJc w:val="left"/>
      <w:pPr>
        <w:ind w:left="2943" w:hanging="360"/>
      </w:pPr>
      <w:rPr>
        <w:rFonts w:hint="default"/>
        <w:lang w:val="en-US" w:eastAsia="en-US" w:bidi="ar-SA"/>
      </w:rPr>
    </w:lvl>
    <w:lvl w:ilvl="5" w:tplc="82B27A6C">
      <w:numFmt w:val="bullet"/>
      <w:lvlText w:val="•"/>
      <w:lvlJc w:val="left"/>
      <w:pPr>
        <w:ind w:left="3564" w:hanging="360"/>
      </w:pPr>
      <w:rPr>
        <w:rFonts w:hint="default"/>
        <w:lang w:val="en-US" w:eastAsia="en-US" w:bidi="ar-SA"/>
      </w:rPr>
    </w:lvl>
    <w:lvl w:ilvl="6" w:tplc="14F20312">
      <w:numFmt w:val="bullet"/>
      <w:lvlText w:val="•"/>
      <w:lvlJc w:val="left"/>
      <w:pPr>
        <w:ind w:left="4185" w:hanging="360"/>
      </w:pPr>
      <w:rPr>
        <w:rFonts w:hint="default"/>
        <w:lang w:val="en-US" w:eastAsia="en-US" w:bidi="ar-SA"/>
      </w:rPr>
    </w:lvl>
    <w:lvl w:ilvl="7" w:tplc="4742FC68">
      <w:numFmt w:val="bullet"/>
      <w:lvlText w:val="•"/>
      <w:lvlJc w:val="left"/>
      <w:pPr>
        <w:ind w:left="4806" w:hanging="360"/>
      </w:pPr>
      <w:rPr>
        <w:rFonts w:hint="default"/>
        <w:lang w:val="en-US" w:eastAsia="en-US" w:bidi="ar-SA"/>
      </w:rPr>
    </w:lvl>
    <w:lvl w:ilvl="8" w:tplc="C26EA408">
      <w:numFmt w:val="bullet"/>
      <w:lvlText w:val="•"/>
      <w:lvlJc w:val="left"/>
      <w:pPr>
        <w:ind w:left="5427" w:hanging="360"/>
      </w:pPr>
      <w:rPr>
        <w:rFonts w:hint="default"/>
        <w:lang w:val="en-US" w:eastAsia="en-US" w:bidi="ar-SA"/>
      </w:rPr>
    </w:lvl>
  </w:abstractNum>
  <w:abstractNum w:abstractNumId="49" w15:restartNumberingAfterBreak="0">
    <w:nsid w:val="17EF6E49"/>
    <w:multiLevelType w:val="hybridMultilevel"/>
    <w:tmpl w:val="72EC269C"/>
    <w:lvl w:ilvl="0" w:tplc="A0A08D5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5FD61C8E">
      <w:numFmt w:val="bullet"/>
      <w:lvlText w:val="•"/>
      <w:lvlJc w:val="left"/>
      <w:pPr>
        <w:ind w:left="1080" w:hanging="360"/>
      </w:pPr>
      <w:rPr>
        <w:rFonts w:hint="default"/>
        <w:lang w:val="en-US" w:eastAsia="en-US" w:bidi="ar-SA"/>
      </w:rPr>
    </w:lvl>
    <w:lvl w:ilvl="2" w:tplc="CB88D658">
      <w:numFmt w:val="bullet"/>
      <w:lvlText w:val="•"/>
      <w:lvlJc w:val="left"/>
      <w:pPr>
        <w:ind w:left="1701" w:hanging="360"/>
      </w:pPr>
      <w:rPr>
        <w:rFonts w:hint="default"/>
        <w:lang w:val="en-US" w:eastAsia="en-US" w:bidi="ar-SA"/>
      </w:rPr>
    </w:lvl>
    <w:lvl w:ilvl="3" w:tplc="8BAA5AAA">
      <w:numFmt w:val="bullet"/>
      <w:lvlText w:val="•"/>
      <w:lvlJc w:val="left"/>
      <w:pPr>
        <w:ind w:left="2322" w:hanging="360"/>
      </w:pPr>
      <w:rPr>
        <w:rFonts w:hint="default"/>
        <w:lang w:val="en-US" w:eastAsia="en-US" w:bidi="ar-SA"/>
      </w:rPr>
    </w:lvl>
    <w:lvl w:ilvl="4" w:tplc="C5EECE12">
      <w:numFmt w:val="bullet"/>
      <w:lvlText w:val="•"/>
      <w:lvlJc w:val="left"/>
      <w:pPr>
        <w:ind w:left="2943" w:hanging="360"/>
      </w:pPr>
      <w:rPr>
        <w:rFonts w:hint="default"/>
        <w:lang w:val="en-US" w:eastAsia="en-US" w:bidi="ar-SA"/>
      </w:rPr>
    </w:lvl>
    <w:lvl w:ilvl="5" w:tplc="28B89B0C">
      <w:numFmt w:val="bullet"/>
      <w:lvlText w:val="•"/>
      <w:lvlJc w:val="left"/>
      <w:pPr>
        <w:ind w:left="3564" w:hanging="360"/>
      </w:pPr>
      <w:rPr>
        <w:rFonts w:hint="default"/>
        <w:lang w:val="en-US" w:eastAsia="en-US" w:bidi="ar-SA"/>
      </w:rPr>
    </w:lvl>
    <w:lvl w:ilvl="6" w:tplc="B1D84B5C">
      <w:numFmt w:val="bullet"/>
      <w:lvlText w:val="•"/>
      <w:lvlJc w:val="left"/>
      <w:pPr>
        <w:ind w:left="4185" w:hanging="360"/>
      </w:pPr>
      <w:rPr>
        <w:rFonts w:hint="default"/>
        <w:lang w:val="en-US" w:eastAsia="en-US" w:bidi="ar-SA"/>
      </w:rPr>
    </w:lvl>
    <w:lvl w:ilvl="7" w:tplc="9EB4084E">
      <w:numFmt w:val="bullet"/>
      <w:lvlText w:val="•"/>
      <w:lvlJc w:val="left"/>
      <w:pPr>
        <w:ind w:left="4806" w:hanging="360"/>
      </w:pPr>
      <w:rPr>
        <w:rFonts w:hint="default"/>
        <w:lang w:val="en-US" w:eastAsia="en-US" w:bidi="ar-SA"/>
      </w:rPr>
    </w:lvl>
    <w:lvl w:ilvl="8" w:tplc="025AA3DC">
      <w:numFmt w:val="bullet"/>
      <w:lvlText w:val="•"/>
      <w:lvlJc w:val="left"/>
      <w:pPr>
        <w:ind w:left="5427" w:hanging="360"/>
      </w:pPr>
      <w:rPr>
        <w:rFonts w:hint="default"/>
        <w:lang w:val="en-US" w:eastAsia="en-US" w:bidi="ar-SA"/>
      </w:rPr>
    </w:lvl>
  </w:abstractNum>
  <w:abstractNum w:abstractNumId="50" w15:restartNumberingAfterBreak="0">
    <w:nsid w:val="18CE599E"/>
    <w:multiLevelType w:val="hybridMultilevel"/>
    <w:tmpl w:val="BB0A0EBE"/>
    <w:lvl w:ilvl="0" w:tplc="04A46FD0">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15F264DA">
      <w:numFmt w:val="bullet"/>
      <w:lvlText w:val="•"/>
      <w:lvlJc w:val="left"/>
      <w:pPr>
        <w:ind w:left="1062" w:hanging="336"/>
      </w:pPr>
      <w:rPr>
        <w:rFonts w:hint="default"/>
        <w:lang w:val="en-US" w:eastAsia="en-US" w:bidi="ar-SA"/>
      </w:rPr>
    </w:lvl>
    <w:lvl w:ilvl="2" w:tplc="746E4436">
      <w:numFmt w:val="bullet"/>
      <w:lvlText w:val="•"/>
      <w:lvlJc w:val="left"/>
      <w:pPr>
        <w:ind w:left="1685" w:hanging="336"/>
      </w:pPr>
      <w:rPr>
        <w:rFonts w:hint="default"/>
        <w:lang w:val="en-US" w:eastAsia="en-US" w:bidi="ar-SA"/>
      </w:rPr>
    </w:lvl>
    <w:lvl w:ilvl="3" w:tplc="57642D86">
      <w:numFmt w:val="bullet"/>
      <w:lvlText w:val="•"/>
      <w:lvlJc w:val="left"/>
      <w:pPr>
        <w:ind w:left="2308" w:hanging="336"/>
      </w:pPr>
      <w:rPr>
        <w:rFonts w:hint="default"/>
        <w:lang w:val="en-US" w:eastAsia="en-US" w:bidi="ar-SA"/>
      </w:rPr>
    </w:lvl>
    <w:lvl w:ilvl="4" w:tplc="D87001B6">
      <w:numFmt w:val="bullet"/>
      <w:lvlText w:val="•"/>
      <w:lvlJc w:val="left"/>
      <w:pPr>
        <w:ind w:left="2931" w:hanging="336"/>
      </w:pPr>
      <w:rPr>
        <w:rFonts w:hint="default"/>
        <w:lang w:val="en-US" w:eastAsia="en-US" w:bidi="ar-SA"/>
      </w:rPr>
    </w:lvl>
    <w:lvl w:ilvl="5" w:tplc="01D25268">
      <w:numFmt w:val="bullet"/>
      <w:lvlText w:val="•"/>
      <w:lvlJc w:val="left"/>
      <w:pPr>
        <w:ind w:left="3554" w:hanging="336"/>
      </w:pPr>
      <w:rPr>
        <w:rFonts w:hint="default"/>
        <w:lang w:val="en-US" w:eastAsia="en-US" w:bidi="ar-SA"/>
      </w:rPr>
    </w:lvl>
    <w:lvl w:ilvl="6" w:tplc="E3F24F52">
      <w:numFmt w:val="bullet"/>
      <w:lvlText w:val="•"/>
      <w:lvlJc w:val="left"/>
      <w:pPr>
        <w:ind w:left="4177" w:hanging="336"/>
      </w:pPr>
      <w:rPr>
        <w:rFonts w:hint="default"/>
        <w:lang w:val="en-US" w:eastAsia="en-US" w:bidi="ar-SA"/>
      </w:rPr>
    </w:lvl>
    <w:lvl w:ilvl="7" w:tplc="4B5A0F6A">
      <w:numFmt w:val="bullet"/>
      <w:lvlText w:val="•"/>
      <w:lvlJc w:val="left"/>
      <w:pPr>
        <w:ind w:left="4800" w:hanging="336"/>
      </w:pPr>
      <w:rPr>
        <w:rFonts w:hint="default"/>
        <w:lang w:val="en-US" w:eastAsia="en-US" w:bidi="ar-SA"/>
      </w:rPr>
    </w:lvl>
    <w:lvl w:ilvl="8" w:tplc="A6DCBF44">
      <w:numFmt w:val="bullet"/>
      <w:lvlText w:val="•"/>
      <w:lvlJc w:val="left"/>
      <w:pPr>
        <w:ind w:left="5423" w:hanging="336"/>
      </w:pPr>
      <w:rPr>
        <w:rFonts w:hint="default"/>
        <w:lang w:val="en-US" w:eastAsia="en-US" w:bidi="ar-SA"/>
      </w:rPr>
    </w:lvl>
  </w:abstractNum>
  <w:abstractNum w:abstractNumId="51" w15:restartNumberingAfterBreak="0">
    <w:nsid w:val="1A0436E0"/>
    <w:multiLevelType w:val="hybridMultilevel"/>
    <w:tmpl w:val="FECED45E"/>
    <w:lvl w:ilvl="0" w:tplc="C7BE6F7C">
      <w:numFmt w:val="bullet"/>
      <w:lvlText w:val=""/>
      <w:lvlJc w:val="left"/>
      <w:pPr>
        <w:ind w:left="443" w:hanging="360"/>
      </w:pPr>
      <w:rPr>
        <w:rFonts w:ascii="Symbol" w:eastAsia="Symbol" w:hAnsi="Symbol" w:cs="Symbol" w:hint="default"/>
        <w:b w:val="0"/>
        <w:bCs w:val="0"/>
        <w:i w:val="0"/>
        <w:iCs w:val="0"/>
        <w:spacing w:val="0"/>
        <w:w w:val="100"/>
        <w:sz w:val="24"/>
        <w:szCs w:val="24"/>
        <w:lang w:val="en-US" w:eastAsia="en-US" w:bidi="ar-SA"/>
      </w:rPr>
    </w:lvl>
    <w:lvl w:ilvl="1" w:tplc="7468216C">
      <w:numFmt w:val="bullet"/>
      <w:lvlText w:val="•"/>
      <w:lvlJc w:val="left"/>
      <w:pPr>
        <w:ind w:left="1062" w:hanging="360"/>
      </w:pPr>
      <w:rPr>
        <w:rFonts w:hint="default"/>
        <w:lang w:val="en-US" w:eastAsia="en-US" w:bidi="ar-SA"/>
      </w:rPr>
    </w:lvl>
    <w:lvl w:ilvl="2" w:tplc="9E7C9898">
      <w:numFmt w:val="bullet"/>
      <w:lvlText w:val="•"/>
      <w:lvlJc w:val="left"/>
      <w:pPr>
        <w:ind w:left="1685" w:hanging="360"/>
      </w:pPr>
      <w:rPr>
        <w:rFonts w:hint="default"/>
        <w:lang w:val="en-US" w:eastAsia="en-US" w:bidi="ar-SA"/>
      </w:rPr>
    </w:lvl>
    <w:lvl w:ilvl="3" w:tplc="632E6288">
      <w:numFmt w:val="bullet"/>
      <w:lvlText w:val="•"/>
      <w:lvlJc w:val="left"/>
      <w:pPr>
        <w:ind w:left="2308" w:hanging="360"/>
      </w:pPr>
      <w:rPr>
        <w:rFonts w:hint="default"/>
        <w:lang w:val="en-US" w:eastAsia="en-US" w:bidi="ar-SA"/>
      </w:rPr>
    </w:lvl>
    <w:lvl w:ilvl="4" w:tplc="678E11FE">
      <w:numFmt w:val="bullet"/>
      <w:lvlText w:val="•"/>
      <w:lvlJc w:val="left"/>
      <w:pPr>
        <w:ind w:left="2931" w:hanging="360"/>
      </w:pPr>
      <w:rPr>
        <w:rFonts w:hint="default"/>
        <w:lang w:val="en-US" w:eastAsia="en-US" w:bidi="ar-SA"/>
      </w:rPr>
    </w:lvl>
    <w:lvl w:ilvl="5" w:tplc="99945BEA">
      <w:numFmt w:val="bullet"/>
      <w:lvlText w:val="•"/>
      <w:lvlJc w:val="left"/>
      <w:pPr>
        <w:ind w:left="3554" w:hanging="360"/>
      </w:pPr>
      <w:rPr>
        <w:rFonts w:hint="default"/>
        <w:lang w:val="en-US" w:eastAsia="en-US" w:bidi="ar-SA"/>
      </w:rPr>
    </w:lvl>
    <w:lvl w:ilvl="6" w:tplc="B75A716E">
      <w:numFmt w:val="bullet"/>
      <w:lvlText w:val="•"/>
      <w:lvlJc w:val="left"/>
      <w:pPr>
        <w:ind w:left="4177" w:hanging="360"/>
      </w:pPr>
      <w:rPr>
        <w:rFonts w:hint="default"/>
        <w:lang w:val="en-US" w:eastAsia="en-US" w:bidi="ar-SA"/>
      </w:rPr>
    </w:lvl>
    <w:lvl w:ilvl="7" w:tplc="28C0B728">
      <w:numFmt w:val="bullet"/>
      <w:lvlText w:val="•"/>
      <w:lvlJc w:val="left"/>
      <w:pPr>
        <w:ind w:left="4800" w:hanging="360"/>
      </w:pPr>
      <w:rPr>
        <w:rFonts w:hint="default"/>
        <w:lang w:val="en-US" w:eastAsia="en-US" w:bidi="ar-SA"/>
      </w:rPr>
    </w:lvl>
    <w:lvl w:ilvl="8" w:tplc="3198D9E4">
      <w:numFmt w:val="bullet"/>
      <w:lvlText w:val="•"/>
      <w:lvlJc w:val="left"/>
      <w:pPr>
        <w:ind w:left="5423" w:hanging="360"/>
      </w:pPr>
      <w:rPr>
        <w:rFonts w:hint="default"/>
        <w:lang w:val="en-US" w:eastAsia="en-US" w:bidi="ar-SA"/>
      </w:rPr>
    </w:lvl>
  </w:abstractNum>
  <w:abstractNum w:abstractNumId="52" w15:restartNumberingAfterBreak="0">
    <w:nsid w:val="1A7B1E26"/>
    <w:multiLevelType w:val="hybridMultilevel"/>
    <w:tmpl w:val="C1F2F860"/>
    <w:lvl w:ilvl="0" w:tplc="3328FB5C">
      <w:numFmt w:val="bullet"/>
      <w:lvlText w:val=""/>
      <w:lvlJc w:val="left"/>
      <w:pPr>
        <w:ind w:left="443" w:hanging="360"/>
      </w:pPr>
      <w:rPr>
        <w:rFonts w:ascii="Symbol" w:eastAsia="Symbol" w:hAnsi="Symbol" w:cs="Symbol" w:hint="default"/>
        <w:b w:val="0"/>
        <w:bCs w:val="0"/>
        <w:i w:val="0"/>
        <w:iCs w:val="0"/>
        <w:spacing w:val="0"/>
        <w:w w:val="100"/>
        <w:sz w:val="24"/>
        <w:szCs w:val="24"/>
        <w:lang w:val="en-US" w:eastAsia="en-US" w:bidi="ar-SA"/>
      </w:rPr>
    </w:lvl>
    <w:lvl w:ilvl="1" w:tplc="7EAE51BC">
      <w:numFmt w:val="bullet"/>
      <w:lvlText w:val="•"/>
      <w:lvlJc w:val="left"/>
      <w:pPr>
        <w:ind w:left="1062" w:hanging="360"/>
      </w:pPr>
      <w:rPr>
        <w:rFonts w:hint="default"/>
        <w:lang w:val="en-US" w:eastAsia="en-US" w:bidi="ar-SA"/>
      </w:rPr>
    </w:lvl>
    <w:lvl w:ilvl="2" w:tplc="1E96DD1C">
      <w:numFmt w:val="bullet"/>
      <w:lvlText w:val="•"/>
      <w:lvlJc w:val="left"/>
      <w:pPr>
        <w:ind w:left="1685" w:hanging="360"/>
      </w:pPr>
      <w:rPr>
        <w:rFonts w:hint="default"/>
        <w:lang w:val="en-US" w:eastAsia="en-US" w:bidi="ar-SA"/>
      </w:rPr>
    </w:lvl>
    <w:lvl w:ilvl="3" w:tplc="2182D504">
      <w:numFmt w:val="bullet"/>
      <w:lvlText w:val="•"/>
      <w:lvlJc w:val="left"/>
      <w:pPr>
        <w:ind w:left="2308" w:hanging="360"/>
      </w:pPr>
      <w:rPr>
        <w:rFonts w:hint="default"/>
        <w:lang w:val="en-US" w:eastAsia="en-US" w:bidi="ar-SA"/>
      </w:rPr>
    </w:lvl>
    <w:lvl w:ilvl="4" w:tplc="7AE057C8">
      <w:numFmt w:val="bullet"/>
      <w:lvlText w:val="•"/>
      <w:lvlJc w:val="left"/>
      <w:pPr>
        <w:ind w:left="2931" w:hanging="360"/>
      </w:pPr>
      <w:rPr>
        <w:rFonts w:hint="default"/>
        <w:lang w:val="en-US" w:eastAsia="en-US" w:bidi="ar-SA"/>
      </w:rPr>
    </w:lvl>
    <w:lvl w:ilvl="5" w:tplc="EBB8B0F8">
      <w:numFmt w:val="bullet"/>
      <w:lvlText w:val="•"/>
      <w:lvlJc w:val="left"/>
      <w:pPr>
        <w:ind w:left="3554" w:hanging="360"/>
      </w:pPr>
      <w:rPr>
        <w:rFonts w:hint="default"/>
        <w:lang w:val="en-US" w:eastAsia="en-US" w:bidi="ar-SA"/>
      </w:rPr>
    </w:lvl>
    <w:lvl w:ilvl="6" w:tplc="9D32156C">
      <w:numFmt w:val="bullet"/>
      <w:lvlText w:val="•"/>
      <w:lvlJc w:val="left"/>
      <w:pPr>
        <w:ind w:left="4177" w:hanging="360"/>
      </w:pPr>
      <w:rPr>
        <w:rFonts w:hint="default"/>
        <w:lang w:val="en-US" w:eastAsia="en-US" w:bidi="ar-SA"/>
      </w:rPr>
    </w:lvl>
    <w:lvl w:ilvl="7" w:tplc="173493C8">
      <w:numFmt w:val="bullet"/>
      <w:lvlText w:val="•"/>
      <w:lvlJc w:val="left"/>
      <w:pPr>
        <w:ind w:left="4800" w:hanging="360"/>
      </w:pPr>
      <w:rPr>
        <w:rFonts w:hint="default"/>
        <w:lang w:val="en-US" w:eastAsia="en-US" w:bidi="ar-SA"/>
      </w:rPr>
    </w:lvl>
    <w:lvl w:ilvl="8" w:tplc="CA386D9C">
      <w:numFmt w:val="bullet"/>
      <w:lvlText w:val="•"/>
      <w:lvlJc w:val="left"/>
      <w:pPr>
        <w:ind w:left="5423" w:hanging="360"/>
      </w:pPr>
      <w:rPr>
        <w:rFonts w:hint="default"/>
        <w:lang w:val="en-US" w:eastAsia="en-US" w:bidi="ar-SA"/>
      </w:rPr>
    </w:lvl>
  </w:abstractNum>
  <w:abstractNum w:abstractNumId="53" w15:restartNumberingAfterBreak="0">
    <w:nsid w:val="1AF14D8C"/>
    <w:multiLevelType w:val="hybridMultilevel"/>
    <w:tmpl w:val="6688C9CC"/>
    <w:lvl w:ilvl="0" w:tplc="0D1EB51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75B87A90">
      <w:numFmt w:val="bullet"/>
      <w:lvlText w:val="•"/>
      <w:lvlJc w:val="left"/>
      <w:pPr>
        <w:ind w:left="1080" w:hanging="360"/>
      </w:pPr>
      <w:rPr>
        <w:rFonts w:hint="default"/>
        <w:lang w:val="en-US" w:eastAsia="en-US" w:bidi="ar-SA"/>
      </w:rPr>
    </w:lvl>
    <w:lvl w:ilvl="2" w:tplc="6B6EB4D8">
      <w:numFmt w:val="bullet"/>
      <w:lvlText w:val="•"/>
      <w:lvlJc w:val="left"/>
      <w:pPr>
        <w:ind w:left="1701" w:hanging="360"/>
      </w:pPr>
      <w:rPr>
        <w:rFonts w:hint="default"/>
        <w:lang w:val="en-US" w:eastAsia="en-US" w:bidi="ar-SA"/>
      </w:rPr>
    </w:lvl>
    <w:lvl w:ilvl="3" w:tplc="55E0DE94">
      <w:numFmt w:val="bullet"/>
      <w:lvlText w:val="•"/>
      <w:lvlJc w:val="left"/>
      <w:pPr>
        <w:ind w:left="2322" w:hanging="360"/>
      </w:pPr>
      <w:rPr>
        <w:rFonts w:hint="default"/>
        <w:lang w:val="en-US" w:eastAsia="en-US" w:bidi="ar-SA"/>
      </w:rPr>
    </w:lvl>
    <w:lvl w:ilvl="4" w:tplc="8CF2ADF8">
      <w:numFmt w:val="bullet"/>
      <w:lvlText w:val="•"/>
      <w:lvlJc w:val="left"/>
      <w:pPr>
        <w:ind w:left="2943" w:hanging="360"/>
      </w:pPr>
      <w:rPr>
        <w:rFonts w:hint="default"/>
        <w:lang w:val="en-US" w:eastAsia="en-US" w:bidi="ar-SA"/>
      </w:rPr>
    </w:lvl>
    <w:lvl w:ilvl="5" w:tplc="AD10D4E2">
      <w:numFmt w:val="bullet"/>
      <w:lvlText w:val="•"/>
      <w:lvlJc w:val="left"/>
      <w:pPr>
        <w:ind w:left="3564" w:hanging="360"/>
      </w:pPr>
      <w:rPr>
        <w:rFonts w:hint="default"/>
        <w:lang w:val="en-US" w:eastAsia="en-US" w:bidi="ar-SA"/>
      </w:rPr>
    </w:lvl>
    <w:lvl w:ilvl="6" w:tplc="7F2EAABC">
      <w:numFmt w:val="bullet"/>
      <w:lvlText w:val="•"/>
      <w:lvlJc w:val="left"/>
      <w:pPr>
        <w:ind w:left="4185" w:hanging="360"/>
      </w:pPr>
      <w:rPr>
        <w:rFonts w:hint="default"/>
        <w:lang w:val="en-US" w:eastAsia="en-US" w:bidi="ar-SA"/>
      </w:rPr>
    </w:lvl>
    <w:lvl w:ilvl="7" w:tplc="599632D4">
      <w:numFmt w:val="bullet"/>
      <w:lvlText w:val="•"/>
      <w:lvlJc w:val="left"/>
      <w:pPr>
        <w:ind w:left="4806" w:hanging="360"/>
      </w:pPr>
      <w:rPr>
        <w:rFonts w:hint="default"/>
        <w:lang w:val="en-US" w:eastAsia="en-US" w:bidi="ar-SA"/>
      </w:rPr>
    </w:lvl>
    <w:lvl w:ilvl="8" w:tplc="56880E26">
      <w:numFmt w:val="bullet"/>
      <w:lvlText w:val="•"/>
      <w:lvlJc w:val="left"/>
      <w:pPr>
        <w:ind w:left="5427" w:hanging="360"/>
      </w:pPr>
      <w:rPr>
        <w:rFonts w:hint="default"/>
        <w:lang w:val="en-US" w:eastAsia="en-US" w:bidi="ar-SA"/>
      </w:rPr>
    </w:lvl>
  </w:abstractNum>
  <w:abstractNum w:abstractNumId="54" w15:restartNumberingAfterBreak="0">
    <w:nsid w:val="1B147429"/>
    <w:multiLevelType w:val="hybridMultilevel"/>
    <w:tmpl w:val="29F6056A"/>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5" w15:restartNumberingAfterBreak="0">
    <w:nsid w:val="1B4028C1"/>
    <w:multiLevelType w:val="hybridMultilevel"/>
    <w:tmpl w:val="6DFAA738"/>
    <w:lvl w:ilvl="0" w:tplc="BA9203D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EAE64014">
      <w:numFmt w:val="bullet"/>
      <w:lvlText w:val="•"/>
      <w:lvlJc w:val="left"/>
      <w:pPr>
        <w:ind w:left="1080" w:hanging="360"/>
      </w:pPr>
      <w:rPr>
        <w:rFonts w:hint="default"/>
        <w:lang w:val="en-US" w:eastAsia="en-US" w:bidi="ar-SA"/>
      </w:rPr>
    </w:lvl>
    <w:lvl w:ilvl="2" w:tplc="A12A5BCC">
      <w:numFmt w:val="bullet"/>
      <w:lvlText w:val="•"/>
      <w:lvlJc w:val="left"/>
      <w:pPr>
        <w:ind w:left="1701" w:hanging="360"/>
      </w:pPr>
      <w:rPr>
        <w:rFonts w:hint="default"/>
        <w:lang w:val="en-US" w:eastAsia="en-US" w:bidi="ar-SA"/>
      </w:rPr>
    </w:lvl>
    <w:lvl w:ilvl="3" w:tplc="2A26742C">
      <w:numFmt w:val="bullet"/>
      <w:lvlText w:val="•"/>
      <w:lvlJc w:val="left"/>
      <w:pPr>
        <w:ind w:left="2322" w:hanging="360"/>
      </w:pPr>
      <w:rPr>
        <w:rFonts w:hint="default"/>
        <w:lang w:val="en-US" w:eastAsia="en-US" w:bidi="ar-SA"/>
      </w:rPr>
    </w:lvl>
    <w:lvl w:ilvl="4" w:tplc="40CADA9E">
      <w:numFmt w:val="bullet"/>
      <w:lvlText w:val="•"/>
      <w:lvlJc w:val="left"/>
      <w:pPr>
        <w:ind w:left="2943" w:hanging="360"/>
      </w:pPr>
      <w:rPr>
        <w:rFonts w:hint="default"/>
        <w:lang w:val="en-US" w:eastAsia="en-US" w:bidi="ar-SA"/>
      </w:rPr>
    </w:lvl>
    <w:lvl w:ilvl="5" w:tplc="744ABEC8">
      <w:numFmt w:val="bullet"/>
      <w:lvlText w:val="•"/>
      <w:lvlJc w:val="left"/>
      <w:pPr>
        <w:ind w:left="3564" w:hanging="360"/>
      </w:pPr>
      <w:rPr>
        <w:rFonts w:hint="default"/>
        <w:lang w:val="en-US" w:eastAsia="en-US" w:bidi="ar-SA"/>
      </w:rPr>
    </w:lvl>
    <w:lvl w:ilvl="6" w:tplc="8A0C9636">
      <w:numFmt w:val="bullet"/>
      <w:lvlText w:val="•"/>
      <w:lvlJc w:val="left"/>
      <w:pPr>
        <w:ind w:left="4185" w:hanging="360"/>
      </w:pPr>
      <w:rPr>
        <w:rFonts w:hint="default"/>
        <w:lang w:val="en-US" w:eastAsia="en-US" w:bidi="ar-SA"/>
      </w:rPr>
    </w:lvl>
    <w:lvl w:ilvl="7" w:tplc="2AB2704A">
      <w:numFmt w:val="bullet"/>
      <w:lvlText w:val="•"/>
      <w:lvlJc w:val="left"/>
      <w:pPr>
        <w:ind w:left="4806" w:hanging="360"/>
      </w:pPr>
      <w:rPr>
        <w:rFonts w:hint="default"/>
        <w:lang w:val="en-US" w:eastAsia="en-US" w:bidi="ar-SA"/>
      </w:rPr>
    </w:lvl>
    <w:lvl w:ilvl="8" w:tplc="2C12398E">
      <w:numFmt w:val="bullet"/>
      <w:lvlText w:val="•"/>
      <w:lvlJc w:val="left"/>
      <w:pPr>
        <w:ind w:left="5427" w:hanging="360"/>
      </w:pPr>
      <w:rPr>
        <w:rFonts w:hint="default"/>
        <w:lang w:val="en-US" w:eastAsia="en-US" w:bidi="ar-SA"/>
      </w:rPr>
    </w:lvl>
  </w:abstractNum>
  <w:abstractNum w:abstractNumId="56" w15:restartNumberingAfterBreak="0">
    <w:nsid w:val="1B7E62CC"/>
    <w:multiLevelType w:val="hybridMultilevel"/>
    <w:tmpl w:val="DA6013BE"/>
    <w:lvl w:ilvl="0" w:tplc="A2841490">
      <w:numFmt w:val="bullet"/>
      <w:lvlText w:val=""/>
      <w:lvlJc w:val="left"/>
      <w:pPr>
        <w:ind w:left="451" w:hanging="344"/>
      </w:pPr>
      <w:rPr>
        <w:rFonts w:ascii="Symbol" w:eastAsia="Symbol" w:hAnsi="Symbol" w:cs="Symbol" w:hint="default"/>
        <w:b w:val="0"/>
        <w:bCs w:val="0"/>
        <w:i w:val="0"/>
        <w:iCs w:val="0"/>
        <w:spacing w:val="0"/>
        <w:w w:val="100"/>
        <w:sz w:val="24"/>
        <w:szCs w:val="24"/>
        <w:lang w:val="en-US" w:eastAsia="en-US" w:bidi="ar-SA"/>
      </w:rPr>
    </w:lvl>
    <w:lvl w:ilvl="1" w:tplc="27344692">
      <w:numFmt w:val="bullet"/>
      <w:lvlText w:val="•"/>
      <w:lvlJc w:val="left"/>
      <w:pPr>
        <w:ind w:left="1080" w:hanging="344"/>
      </w:pPr>
      <w:rPr>
        <w:rFonts w:hint="default"/>
        <w:lang w:val="en-US" w:eastAsia="en-US" w:bidi="ar-SA"/>
      </w:rPr>
    </w:lvl>
    <w:lvl w:ilvl="2" w:tplc="B970A4F6">
      <w:numFmt w:val="bullet"/>
      <w:lvlText w:val="•"/>
      <w:lvlJc w:val="left"/>
      <w:pPr>
        <w:ind w:left="1701" w:hanging="344"/>
      </w:pPr>
      <w:rPr>
        <w:rFonts w:hint="default"/>
        <w:lang w:val="en-US" w:eastAsia="en-US" w:bidi="ar-SA"/>
      </w:rPr>
    </w:lvl>
    <w:lvl w:ilvl="3" w:tplc="07B2852A">
      <w:numFmt w:val="bullet"/>
      <w:lvlText w:val="•"/>
      <w:lvlJc w:val="left"/>
      <w:pPr>
        <w:ind w:left="2322" w:hanging="344"/>
      </w:pPr>
      <w:rPr>
        <w:rFonts w:hint="default"/>
        <w:lang w:val="en-US" w:eastAsia="en-US" w:bidi="ar-SA"/>
      </w:rPr>
    </w:lvl>
    <w:lvl w:ilvl="4" w:tplc="0C101186">
      <w:numFmt w:val="bullet"/>
      <w:lvlText w:val="•"/>
      <w:lvlJc w:val="left"/>
      <w:pPr>
        <w:ind w:left="2943" w:hanging="344"/>
      </w:pPr>
      <w:rPr>
        <w:rFonts w:hint="default"/>
        <w:lang w:val="en-US" w:eastAsia="en-US" w:bidi="ar-SA"/>
      </w:rPr>
    </w:lvl>
    <w:lvl w:ilvl="5" w:tplc="918078E8">
      <w:numFmt w:val="bullet"/>
      <w:lvlText w:val="•"/>
      <w:lvlJc w:val="left"/>
      <w:pPr>
        <w:ind w:left="3564" w:hanging="344"/>
      </w:pPr>
      <w:rPr>
        <w:rFonts w:hint="default"/>
        <w:lang w:val="en-US" w:eastAsia="en-US" w:bidi="ar-SA"/>
      </w:rPr>
    </w:lvl>
    <w:lvl w:ilvl="6" w:tplc="BD84280C">
      <w:numFmt w:val="bullet"/>
      <w:lvlText w:val="•"/>
      <w:lvlJc w:val="left"/>
      <w:pPr>
        <w:ind w:left="4185" w:hanging="344"/>
      </w:pPr>
      <w:rPr>
        <w:rFonts w:hint="default"/>
        <w:lang w:val="en-US" w:eastAsia="en-US" w:bidi="ar-SA"/>
      </w:rPr>
    </w:lvl>
    <w:lvl w:ilvl="7" w:tplc="B01E16B2">
      <w:numFmt w:val="bullet"/>
      <w:lvlText w:val="•"/>
      <w:lvlJc w:val="left"/>
      <w:pPr>
        <w:ind w:left="4806" w:hanging="344"/>
      </w:pPr>
      <w:rPr>
        <w:rFonts w:hint="default"/>
        <w:lang w:val="en-US" w:eastAsia="en-US" w:bidi="ar-SA"/>
      </w:rPr>
    </w:lvl>
    <w:lvl w:ilvl="8" w:tplc="07B889C6">
      <w:numFmt w:val="bullet"/>
      <w:lvlText w:val="•"/>
      <w:lvlJc w:val="left"/>
      <w:pPr>
        <w:ind w:left="5427" w:hanging="344"/>
      </w:pPr>
      <w:rPr>
        <w:rFonts w:hint="default"/>
        <w:lang w:val="en-US" w:eastAsia="en-US" w:bidi="ar-SA"/>
      </w:rPr>
    </w:lvl>
  </w:abstractNum>
  <w:abstractNum w:abstractNumId="57" w15:restartNumberingAfterBreak="0">
    <w:nsid w:val="1C0101AA"/>
    <w:multiLevelType w:val="hybridMultilevel"/>
    <w:tmpl w:val="F9BC5852"/>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8" w15:restartNumberingAfterBreak="0">
    <w:nsid w:val="1C0D56B8"/>
    <w:multiLevelType w:val="hybridMultilevel"/>
    <w:tmpl w:val="1EA4C44A"/>
    <w:lvl w:ilvl="0" w:tplc="D5302224">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20E2DF80">
      <w:numFmt w:val="bullet"/>
      <w:lvlText w:val="•"/>
      <w:lvlJc w:val="left"/>
      <w:pPr>
        <w:ind w:left="1080" w:hanging="360"/>
      </w:pPr>
      <w:rPr>
        <w:rFonts w:hint="default"/>
        <w:lang w:val="en-US" w:eastAsia="en-US" w:bidi="ar-SA"/>
      </w:rPr>
    </w:lvl>
    <w:lvl w:ilvl="2" w:tplc="AE42846C">
      <w:numFmt w:val="bullet"/>
      <w:lvlText w:val="•"/>
      <w:lvlJc w:val="left"/>
      <w:pPr>
        <w:ind w:left="1701" w:hanging="360"/>
      </w:pPr>
      <w:rPr>
        <w:rFonts w:hint="default"/>
        <w:lang w:val="en-US" w:eastAsia="en-US" w:bidi="ar-SA"/>
      </w:rPr>
    </w:lvl>
    <w:lvl w:ilvl="3" w:tplc="957ADFF4">
      <w:numFmt w:val="bullet"/>
      <w:lvlText w:val="•"/>
      <w:lvlJc w:val="left"/>
      <w:pPr>
        <w:ind w:left="2322" w:hanging="360"/>
      </w:pPr>
      <w:rPr>
        <w:rFonts w:hint="default"/>
        <w:lang w:val="en-US" w:eastAsia="en-US" w:bidi="ar-SA"/>
      </w:rPr>
    </w:lvl>
    <w:lvl w:ilvl="4" w:tplc="55AE89B6">
      <w:numFmt w:val="bullet"/>
      <w:lvlText w:val="•"/>
      <w:lvlJc w:val="left"/>
      <w:pPr>
        <w:ind w:left="2943" w:hanging="360"/>
      </w:pPr>
      <w:rPr>
        <w:rFonts w:hint="default"/>
        <w:lang w:val="en-US" w:eastAsia="en-US" w:bidi="ar-SA"/>
      </w:rPr>
    </w:lvl>
    <w:lvl w:ilvl="5" w:tplc="6C821478">
      <w:numFmt w:val="bullet"/>
      <w:lvlText w:val="•"/>
      <w:lvlJc w:val="left"/>
      <w:pPr>
        <w:ind w:left="3564" w:hanging="360"/>
      </w:pPr>
      <w:rPr>
        <w:rFonts w:hint="default"/>
        <w:lang w:val="en-US" w:eastAsia="en-US" w:bidi="ar-SA"/>
      </w:rPr>
    </w:lvl>
    <w:lvl w:ilvl="6" w:tplc="A50C44DC">
      <w:numFmt w:val="bullet"/>
      <w:lvlText w:val="•"/>
      <w:lvlJc w:val="left"/>
      <w:pPr>
        <w:ind w:left="4185" w:hanging="360"/>
      </w:pPr>
      <w:rPr>
        <w:rFonts w:hint="default"/>
        <w:lang w:val="en-US" w:eastAsia="en-US" w:bidi="ar-SA"/>
      </w:rPr>
    </w:lvl>
    <w:lvl w:ilvl="7" w:tplc="27008102">
      <w:numFmt w:val="bullet"/>
      <w:lvlText w:val="•"/>
      <w:lvlJc w:val="left"/>
      <w:pPr>
        <w:ind w:left="4806" w:hanging="360"/>
      </w:pPr>
      <w:rPr>
        <w:rFonts w:hint="default"/>
        <w:lang w:val="en-US" w:eastAsia="en-US" w:bidi="ar-SA"/>
      </w:rPr>
    </w:lvl>
    <w:lvl w:ilvl="8" w:tplc="BC7422B6">
      <w:numFmt w:val="bullet"/>
      <w:lvlText w:val="•"/>
      <w:lvlJc w:val="left"/>
      <w:pPr>
        <w:ind w:left="5427" w:hanging="360"/>
      </w:pPr>
      <w:rPr>
        <w:rFonts w:hint="default"/>
        <w:lang w:val="en-US" w:eastAsia="en-US" w:bidi="ar-SA"/>
      </w:rPr>
    </w:lvl>
  </w:abstractNum>
  <w:abstractNum w:abstractNumId="59" w15:restartNumberingAfterBreak="0">
    <w:nsid w:val="1C2D2CFA"/>
    <w:multiLevelType w:val="hybridMultilevel"/>
    <w:tmpl w:val="8522E31E"/>
    <w:lvl w:ilvl="0" w:tplc="F976A66E">
      <w:numFmt w:val="bullet"/>
      <w:lvlText w:val=""/>
      <w:lvlJc w:val="left"/>
      <w:pPr>
        <w:ind w:left="360" w:hanging="360"/>
      </w:pPr>
      <w:rPr>
        <w:rFonts w:ascii="Symbol" w:eastAsia="Symbol" w:hAnsi="Symbol" w:cs="Symbol" w:hint="default"/>
        <w:b w:val="0"/>
        <w:bCs w:val="0"/>
        <w:i w:val="0"/>
        <w:iCs w:val="0"/>
        <w:spacing w:val="0"/>
        <w:w w:val="100"/>
        <w:sz w:val="24"/>
        <w:szCs w:val="24"/>
        <w:lang w:val="en-US" w:eastAsia="en-US" w:bidi="ar-S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1C52271E"/>
    <w:multiLevelType w:val="hybridMultilevel"/>
    <w:tmpl w:val="DA545142"/>
    <w:lvl w:ilvl="0" w:tplc="A462B33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0322B278">
      <w:numFmt w:val="bullet"/>
      <w:lvlText w:val="•"/>
      <w:lvlJc w:val="left"/>
      <w:pPr>
        <w:ind w:left="1080" w:hanging="360"/>
      </w:pPr>
      <w:rPr>
        <w:rFonts w:hint="default"/>
        <w:lang w:val="en-US" w:eastAsia="en-US" w:bidi="ar-SA"/>
      </w:rPr>
    </w:lvl>
    <w:lvl w:ilvl="2" w:tplc="1E782134">
      <w:numFmt w:val="bullet"/>
      <w:lvlText w:val="•"/>
      <w:lvlJc w:val="left"/>
      <w:pPr>
        <w:ind w:left="1701" w:hanging="360"/>
      </w:pPr>
      <w:rPr>
        <w:rFonts w:hint="default"/>
        <w:lang w:val="en-US" w:eastAsia="en-US" w:bidi="ar-SA"/>
      </w:rPr>
    </w:lvl>
    <w:lvl w:ilvl="3" w:tplc="19BE0D2E">
      <w:numFmt w:val="bullet"/>
      <w:lvlText w:val="•"/>
      <w:lvlJc w:val="left"/>
      <w:pPr>
        <w:ind w:left="2322" w:hanging="360"/>
      </w:pPr>
      <w:rPr>
        <w:rFonts w:hint="default"/>
        <w:lang w:val="en-US" w:eastAsia="en-US" w:bidi="ar-SA"/>
      </w:rPr>
    </w:lvl>
    <w:lvl w:ilvl="4" w:tplc="EF5AF5E0">
      <w:numFmt w:val="bullet"/>
      <w:lvlText w:val="•"/>
      <w:lvlJc w:val="left"/>
      <w:pPr>
        <w:ind w:left="2943" w:hanging="360"/>
      </w:pPr>
      <w:rPr>
        <w:rFonts w:hint="default"/>
        <w:lang w:val="en-US" w:eastAsia="en-US" w:bidi="ar-SA"/>
      </w:rPr>
    </w:lvl>
    <w:lvl w:ilvl="5" w:tplc="5518152A">
      <w:numFmt w:val="bullet"/>
      <w:lvlText w:val="•"/>
      <w:lvlJc w:val="left"/>
      <w:pPr>
        <w:ind w:left="3564" w:hanging="360"/>
      </w:pPr>
      <w:rPr>
        <w:rFonts w:hint="default"/>
        <w:lang w:val="en-US" w:eastAsia="en-US" w:bidi="ar-SA"/>
      </w:rPr>
    </w:lvl>
    <w:lvl w:ilvl="6" w:tplc="53BCCDBC">
      <w:numFmt w:val="bullet"/>
      <w:lvlText w:val="•"/>
      <w:lvlJc w:val="left"/>
      <w:pPr>
        <w:ind w:left="4185" w:hanging="360"/>
      </w:pPr>
      <w:rPr>
        <w:rFonts w:hint="default"/>
        <w:lang w:val="en-US" w:eastAsia="en-US" w:bidi="ar-SA"/>
      </w:rPr>
    </w:lvl>
    <w:lvl w:ilvl="7" w:tplc="47946098">
      <w:numFmt w:val="bullet"/>
      <w:lvlText w:val="•"/>
      <w:lvlJc w:val="left"/>
      <w:pPr>
        <w:ind w:left="4806" w:hanging="360"/>
      </w:pPr>
      <w:rPr>
        <w:rFonts w:hint="default"/>
        <w:lang w:val="en-US" w:eastAsia="en-US" w:bidi="ar-SA"/>
      </w:rPr>
    </w:lvl>
    <w:lvl w:ilvl="8" w:tplc="2AF6749E">
      <w:numFmt w:val="bullet"/>
      <w:lvlText w:val="•"/>
      <w:lvlJc w:val="left"/>
      <w:pPr>
        <w:ind w:left="5427" w:hanging="360"/>
      </w:pPr>
      <w:rPr>
        <w:rFonts w:hint="default"/>
        <w:lang w:val="en-US" w:eastAsia="en-US" w:bidi="ar-SA"/>
      </w:rPr>
    </w:lvl>
  </w:abstractNum>
  <w:abstractNum w:abstractNumId="61" w15:restartNumberingAfterBreak="0">
    <w:nsid w:val="1CBD245D"/>
    <w:multiLevelType w:val="hybridMultilevel"/>
    <w:tmpl w:val="9CEA4DB6"/>
    <w:lvl w:ilvl="0" w:tplc="C8E484A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BA7466E6">
      <w:numFmt w:val="bullet"/>
      <w:lvlText w:val="•"/>
      <w:lvlJc w:val="left"/>
      <w:pPr>
        <w:ind w:left="1080" w:hanging="360"/>
      </w:pPr>
      <w:rPr>
        <w:rFonts w:hint="default"/>
        <w:lang w:val="en-US" w:eastAsia="en-US" w:bidi="ar-SA"/>
      </w:rPr>
    </w:lvl>
    <w:lvl w:ilvl="2" w:tplc="1EFE52C6">
      <w:numFmt w:val="bullet"/>
      <w:lvlText w:val="•"/>
      <w:lvlJc w:val="left"/>
      <w:pPr>
        <w:ind w:left="1701" w:hanging="360"/>
      </w:pPr>
      <w:rPr>
        <w:rFonts w:hint="default"/>
        <w:lang w:val="en-US" w:eastAsia="en-US" w:bidi="ar-SA"/>
      </w:rPr>
    </w:lvl>
    <w:lvl w:ilvl="3" w:tplc="FFEA8060">
      <w:numFmt w:val="bullet"/>
      <w:lvlText w:val="•"/>
      <w:lvlJc w:val="left"/>
      <w:pPr>
        <w:ind w:left="2322" w:hanging="360"/>
      </w:pPr>
      <w:rPr>
        <w:rFonts w:hint="default"/>
        <w:lang w:val="en-US" w:eastAsia="en-US" w:bidi="ar-SA"/>
      </w:rPr>
    </w:lvl>
    <w:lvl w:ilvl="4" w:tplc="803853BA">
      <w:numFmt w:val="bullet"/>
      <w:lvlText w:val="•"/>
      <w:lvlJc w:val="left"/>
      <w:pPr>
        <w:ind w:left="2943" w:hanging="360"/>
      </w:pPr>
      <w:rPr>
        <w:rFonts w:hint="default"/>
        <w:lang w:val="en-US" w:eastAsia="en-US" w:bidi="ar-SA"/>
      </w:rPr>
    </w:lvl>
    <w:lvl w:ilvl="5" w:tplc="8CECCABA">
      <w:numFmt w:val="bullet"/>
      <w:lvlText w:val="•"/>
      <w:lvlJc w:val="left"/>
      <w:pPr>
        <w:ind w:left="3564" w:hanging="360"/>
      </w:pPr>
      <w:rPr>
        <w:rFonts w:hint="default"/>
        <w:lang w:val="en-US" w:eastAsia="en-US" w:bidi="ar-SA"/>
      </w:rPr>
    </w:lvl>
    <w:lvl w:ilvl="6" w:tplc="F5CE961E">
      <w:numFmt w:val="bullet"/>
      <w:lvlText w:val="•"/>
      <w:lvlJc w:val="left"/>
      <w:pPr>
        <w:ind w:left="4185" w:hanging="360"/>
      </w:pPr>
      <w:rPr>
        <w:rFonts w:hint="default"/>
        <w:lang w:val="en-US" w:eastAsia="en-US" w:bidi="ar-SA"/>
      </w:rPr>
    </w:lvl>
    <w:lvl w:ilvl="7" w:tplc="6F38254C">
      <w:numFmt w:val="bullet"/>
      <w:lvlText w:val="•"/>
      <w:lvlJc w:val="left"/>
      <w:pPr>
        <w:ind w:left="4806" w:hanging="360"/>
      </w:pPr>
      <w:rPr>
        <w:rFonts w:hint="default"/>
        <w:lang w:val="en-US" w:eastAsia="en-US" w:bidi="ar-SA"/>
      </w:rPr>
    </w:lvl>
    <w:lvl w:ilvl="8" w:tplc="2836F6FC">
      <w:numFmt w:val="bullet"/>
      <w:lvlText w:val="•"/>
      <w:lvlJc w:val="left"/>
      <w:pPr>
        <w:ind w:left="5427" w:hanging="360"/>
      </w:pPr>
      <w:rPr>
        <w:rFonts w:hint="default"/>
        <w:lang w:val="en-US" w:eastAsia="en-US" w:bidi="ar-SA"/>
      </w:rPr>
    </w:lvl>
  </w:abstractNum>
  <w:abstractNum w:abstractNumId="62" w15:restartNumberingAfterBreak="0">
    <w:nsid w:val="1D562822"/>
    <w:multiLevelType w:val="hybridMultilevel"/>
    <w:tmpl w:val="A97EDF10"/>
    <w:lvl w:ilvl="0" w:tplc="ED44F60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F2DEE282">
      <w:numFmt w:val="bullet"/>
      <w:lvlText w:val="•"/>
      <w:lvlJc w:val="left"/>
      <w:pPr>
        <w:ind w:left="1080" w:hanging="360"/>
      </w:pPr>
      <w:rPr>
        <w:rFonts w:hint="default"/>
        <w:lang w:val="en-US" w:eastAsia="en-US" w:bidi="ar-SA"/>
      </w:rPr>
    </w:lvl>
    <w:lvl w:ilvl="2" w:tplc="1B9A62BE">
      <w:numFmt w:val="bullet"/>
      <w:lvlText w:val="•"/>
      <w:lvlJc w:val="left"/>
      <w:pPr>
        <w:ind w:left="1701" w:hanging="360"/>
      </w:pPr>
      <w:rPr>
        <w:rFonts w:hint="default"/>
        <w:lang w:val="en-US" w:eastAsia="en-US" w:bidi="ar-SA"/>
      </w:rPr>
    </w:lvl>
    <w:lvl w:ilvl="3" w:tplc="B0F2DA48">
      <w:numFmt w:val="bullet"/>
      <w:lvlText w:val="•"/>
      <w:lvlJc w:val="left"/>
      <w:pPr>
        <w:ind w:left="2322" w:hanging="360"/>
      </w:pPr>
      <w:rPr>
        <w:rFonts w:hint="default"/>
        <w:lang w:val="en-US" w:eastAsia="en-US" w:bidi="ar-SA"/>
      </w:rPr>
    </w:lvl>
    <w:lvl w:ilvl="4" w:tplc="A24EFD00">
      <w:numFmt w:val="bullet"/>
      <w:lvlText w:val="•"/>
      <w:lvlJc w:val="left"/>
      <w:pPr>
        <w:ind w:left="2943" w:hanging="360"/>
      </w:pPr>
      <w:rPr>
        <w:rFonts w:hint="default"/>
        <w:lang w:val="en-US" w:eastAsia="en-US" w:bidi="ar-SA"/>
      </w:rPr>
    </w:lvl>
    <w:lvl w:ilvl="5" w:tplc="B0E60A64">
      <w:numFmt w:val="bullet"/>
      <w:lvlText w:val="•"/>
      <w:lvlJc w:val="left"/>
      <w:pPr>
        <w:ind w:left="3564" w:hanging="360"/>
      </w:pPr>
      <w:rPr>
        <w:rFonts w:hint="default"/>
        <w:lang w:val="en-US" w:eastAsia="en-US" w:bidi="ar-SA"/>
      </w:rPr>
    </w:lvl>
    <w:lvl w:ilvl="6" w:tplc="E8F807EE">
      <w:numFmt w:val="bullet"/>
      <w:lvlText w:val="•"/>
      <w:lvlJc w:val="left"/>
      <w:pPr>
        <w:ind w:left="4185" w:hanging="360"/>
      </w:pPr>
      <w:rPr>
        <w:rFonts w:hint="default"/>
        <w:lang w:val="en-US" w:eastAsia="en-US" w:bidi="ar-SA"/>
      </w:rPr>
    </w:lvl>
    <w:lvl w:ilvl="7" w:tplc="B3DEC604">
      <w:numFmt w:val="bullet"/>
      <w:lvlText w:val="•"/>
      <w:lvlJc w:val="left"/>
      <w:pPr>
        <w:ind w:left="4806" w:hanging="360"/>
      </w:pPr>
      <w:rPr>
        <w:rFonts w:hint="default"/>
        <w:lang w:val="en-US" w:eastAsia="en-US" w:bidi="ar-SA"/>
      </w:rPr>
    </w:lvl>
    <w:lvl w:ilvl="8" w:tplc="43129E8E">
      <w:numFmt w:val="bullet"/>
      <w:lvlText w:val="•"/>
      <w:lvlJc w:val="left"/>
      <w:pPr>
        <w:ind w:left="5427" w:hanging="360"/>
      </w:pPr>
      <w:rPr>
        <w:rFonts w:hint="default"/>
        <w:lang w:val="en-US" w:eastAsia="en-US" w:bidi="ar-SA"/>
      </w:rPr>
    </w:lvl>
  </w:abstractNum>
  <w:abstractNum w:abstractNumId="63" w15:restartNumberingAfterBreak="0">
    <w:nsid w:val="1D701A98"/>
    <w:multiLevelType w:val="hybridMultilevel"/>
    <w:tmpl w:val="FCCA84CC"/>
    <w:lvl w:ilvl="0" w:tplc="153AC352">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B9F80826">
      <w:numFmt w:val="bullet"/>
      <w:lvlText w:val="•"/>
      <w:lvlJc w:val="left"/>
      <w:pPr>
        <w:ind w:left="1062" w:hanging="336"/>
      </w:pPr>
      <w:rPr>
        <w:rFonts w:hint="default"/>
        <w:lang w:val="en-US" w:eastAsia="en-US" w:bidi="ar-SA"/>
      </w:rPr>
    </w:lvl>
    <w:lvl w:ilvl="2" w:tplc="05F022E8">
      <w:numFmt w:val="bullet"/>
      <w:lvlText w:val="•"/>
      <w:lvlJc w:val="left"/>
      <w:pPr>
        <w:ind w:left="1685" w:hanging="336"/>
      </w:pPr>
      <w:rPr>
        <w:rFonts w:hint="default"/>
        <w:lang w:val="en-US" w:eastAsia="en-US" w:bidi="ar-SA"/>
      </w:rPr>
    </w:lvl>
    <w:lvl w:ilvl="3" w:tplc="6BD2B17C">
      <w:numFmt w:val="bullet"/>
      <w:lvlText w:val="•"/>
      <w:lvlJc w:val="left"/>
      <w:pPr>
        <w:ind w:left="2308" w:hanging="336"/>
      </w:pPr>
      <w:rPr>
        <w:rFonts w:hint="default"/>
        <w:lang w:val="en-US" w:eastAsia="en-US" w:bidi="ar-SA"/>
      </w:rPr>
    </w:lvl>
    <w:lvl w:ilvl="4" w:tplc="70BC60C6">
      <w:numFmt w:val="bullet"/>
      <w:lvlText w:val="•"/>
      <w:lvlJc w:val="left"/>
      <w:pPr>
        <w:ind w:left="2931" w:hanging="336"/>
      </w:pPr>
      <w:rPr>
        <w:rFonts w:hint="default"/>
        <w:lang w:val="en-US" w:eastAsia="en-US" w:bidi="ar-SA"/>
      </w:rPr>
    </w:lvl>
    <w:lvl w:ilvl="5" w:tplc="08248AE6">
      <w:numFmt w:val="bullet"/>
      <w:lvlText w:val="•"/>
      <w:lvlJc w:val="left"/>
      <w:pPr>
        <w:ind w:left="3554" w:hanging="336"/>
      </w:pPr>
      <w:rPr>
        <w:rFonts w:hint="default"/>
        <w:lang w:val="en-US" w:eastAsia="en-US" w:bidi="ar-SA"/>
      </w:rPr>
    </w:lvl>
    <w:lvl w:ilvl="6" w:tplc="2E302D1C">
      <w:numFmt w:val="bullet"/>
      <w:lvlText w:val="•"/>
      <w:lvlJc w:val="left"/>
      <w:pPr>
        <w:ind w:left="4177" w:hanging="336"/>
      </w:pPr>
      <w:rPr>
        <w:rFonts w:hint="default"/>
        <w:lang w:val="en-US" w:eastAsia="en-US" w:bidi="ar-SA"/>
      </w:rPr>
    </w:lvl>
    <w:lvl w:ilvl="7" w:tplc="DBAE1A4C">
      <w:numFmt w:val="bullet"/>
      <w:lvlText w:val="•"/>
      <w:lvlJc w:val="left"/>
      <w:pPr>
        <w:ind w:left="4800" w:hanging="336"/>
      </w:pPr>
      <w:rPr>
        <w:rFonts w:hint="default"/>
        <w:lang w:val="en-US" w:eastAsia="en-US" w:bidi="ar-SA"/>
      </w:rPr>
    </w:lvl>
    <w:lvl w:ilvl="8" w:tplc="3CC22804">
      <w:numFmt w:val="bullet"/>
      <w:lvlText w:val="•"/>
      <w:lvlJc w:val="left"/>
      <w:pPr>
        <w:ind w:left="5423" w:hanging="336"/>
      </w:pPr>
      <w:rPr>
        <w:rFonts w:hint="default"/>
        <w:lang w:val="en-US" w:eastAsia="en-US" w:bidi="ar-SA"/>
      </w:rPr>
    </w:lvl>
  </w:abstractNum>
  <w:abstractNum w:abstractNumId="64" w15:restartNumberingAfterBreak="0">
    <w:nsid w:val="1D7A149D"/>
    <w:multiLevelType w:val="hybridMultilevel"/>
    <w:tmpl w:val="EE12B696"/>
    <w:lvl w:ilvl="0" w:tplc="4E625EE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2A3CA97C">
      <w:numFmt w:val="bullet"/>
      <w:lvlText w:val="•"/>
      <w:lvlJc w:val="left"/>
      <w:pPr>
        <w:ind w:left="1080" w:hanging="360"/>
      </w:pPr>
      <w:rPr>
        <w:rFonts w:hint="default"/>
        <w:lang w:val="en-US" w:eastAsia="en-US" w:bidi="ar-SA"/>
      </w:rPr>
    </w:lvl>
    <w:lvl w:ilvl="2" w:tplc="814A8364">
      <w:numFmt w:val="bullet"/>
      <w:lvlText w:val="•"/>
      <w:lvlJc w:val="left"/>
      <w:pPr>
        <w:ind w:left="1701" w:hanging="360"/>
      </w:pPr>
      <w:rPr>
        <w:rFonts w:hint="default"/>
        <w:lang w:val="en-US" w:eastAsia="en-US" w:bidi="ar-SA"/>
      </w:rPr>
    </w:lvl>
    <w:lvl w:ilvl="3" w:tplc="FC62C258">
      <w:numFmt w:val="bullet"/>
      <w:lvlText w:val="•"/>
      <w:lvlJc w:val="left"/>
      <w:pPr>
        <w:ind w:left="2322" w:hanging="360"/>
      </w:pPr>
      <w:rPr>
        <w:rFonts w:hint="default"/>
        <w:lang w:val="en-US" w:eastAsia="en-US" w:bidi="ar-SA"/>
      </w:rPr>
    </w:lvl>
    <w:lvl w:ilvl="4" w:tplc="21D69444">
      <w:numFmt w:val="bullet"/>
      <w:lvlText w:val="•"/>
      <w:lvlJc w:val="left"/>
      <w:pPr>
        <w:ind w:left="2943" w:hanging="360"/>
      </w:pPr>
      <w:rPr>
        <w:rFonts w:hint="default"/>
        <w:lang w:val="en-US" w:eastAsia="en-US" w:bidi="ar-SA"/>
      </w:rPr>
    </w:lvl>
    <w:lvl w:ilvl="5" w:tplc="6FAA3A20">
      <w:numFmt w:val="bullet"/>
      <w:lvlText w:val="•"/>
      <w:lvlJc w:val="left"/>
      <w:pPr>
        <w:ind w:left="3564" w:hanging="360"/>
      </w:pPr>
      <w:rPr>
        <w:rFonts w:hint="default"/>
        <w:lang w:val="en-US" w:eastAsia="en-US" w:bidi="ar-SA"/>
      </w:rPr>
    </w:lvl>
    <w:lvl w:ilvl="6" w:tplc="49301A22">
      <w:numFmt w:val="bullet"/>
      <w:lvlText w:val="•"/>
      <w:lvlJc w:val="left"/>
      <w:pPr>
        <w:ind w:left="4185" w:hanging="360"/>
      </w:pPr>
      <w:rPr>
        <w:rFonts w:hint="default"/>
        <w:lang w:val="en-US" w:eastAsia="en-US" w:bidi="ar-SA"/>
      </w:rPr>
    </w:lvl>
    <w:lvl w:ilvl="7" w:tplc="EE92F03A">
      <w:numFmt w:val="bullet"/>
      <w:lvlText w:val="•"/>
      <w:lvlJc w:val="left"/>
      <w:pPr>
        <w:ind w:left="4806" w:hanging="360"/>
      </w:pPr>
      <w:rPr>
        <w:rFonts w:hint="default"/>
        <w:lang w:val="en-US" w:eastAsia="en-US" w:bidi="ar-SA"/>
      </w:rPr>
    </w:lvl>
    <w:lvl w:ilvl="8" w:tplc="90A4896E">
      <w:numFmt w:val="bullet"/>
      <w:lvlText w:val="•"/>
      <w:lvlJc w:val="left"/>
      <w:pPr>
        <w:ind w:left="5427" w:hanging="360"/>
      </w:pPr>
      <w:rPr>
        <w:rFonts w:hint="default"/>
        <w:lang w:val="en-US" w:eastAsia="en-US" w:bidi="ar-SA"/>
      </w:rPr>
    </w:lvl>
  </w:abstractNum>
  <w:abstractNum w:abstractNumId="65" w15:restartNumberingAfterBreak="0">
    <w:nsid w:val="1DCE3086"/>
    <w:multiLevelType w:val="hybridMultilevel"/>
    <w:tmpl w:val="935E2056"/>
    <w:lvl w:ilvl="0" w:tplc="0D48FE7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1E7E4CA8">
      <w:numFmt w:val="bullet"/>
      <w:lvlText w:val="•"/>
      <w:lvlJc w:val="left"/>
      <w:pPr>
        <w:ind w:left="1080" w:hanging="360"/>
      </w:pPr>
      <w:rPr>
        <w:rFonts w:hint="default"/>
        <w:lang w:val="en-US" w:eastAsia="en-US" w:bidi="ar-SA"/>
      </w:rPr>
    </w:lvl>
    <w:lvl w:ilvl="2" w:tplc="42B20F1C">
      <w:numFmt w:val="bullet"/>
      <w:lvlText w:val="•"/>
      <w:lvlJc w:val="left"/>
      <w:pPr>
        <w:ind w:left="1701" w:hanging="360"/>
      </w:pPr>
      <w:rPr>
        <w:rFonts w:hint="default"/>
        <w:lang w:val="en-US" w:eastAsia="en-US" w:bidi="ar-SA"/>
      </w:rPr>
    </w:lvl>
    <w:lvl w:ilvl="3" w:tplc="EA72AA28">
      <w:numFmt w:val="bullet"/>
      <w:lvlText w:val="•"/>
      <w:lvlJc w:val="left"/>
      <w:pPr>
        <w:ind w:left="2322" w:hanging="360"/>
      </w:pPr>
      <w:rPr>
        <w:rFonts w:hint="default"/>
        <w:lang w:val="en-US" w:eastAsia="en-US" w:bidi="ar-SA"/>
      </w:rPr>
    </w:lvl>
    <w:lvl w:ilvl="4" w:tplc="6B4E1C98">
      <w:numFmt w:val="bullet"/>
      <w:lvlText w:val="•"/>
      <w:lvlJc w:val="left"/>
      <w:pPr>
        <w:ind w:left="2943" w:hanging="360"/>
      </w:pPr>
      <w:rPr>
        <w:rFonts w:hint="default"/>
        <w:lang w:val="en-US" w:eastAsia="en-US" w:bidi="ar-SA"/>
      </w:rPr>
    </w:lvl>
    <w:lvl w:ilvl="5" w:tplc="33EC3182">
      <w:numFmt w:val="bullet"/>
      <w:lvlText w:val="•"/>
      <w:lvlJc w:val="left"/>
      <w:pPr>
        <w:ind w:left="3564" w:hanging="360"/>
      </w:pPr>
      <w:rPr>
        <w:rFonts w:hint="default"/>
        <w:lang w:val="en-US" w:eastAsia="en-US" w:bidi="ar-SA"/>
      </w:rPr>
    </w:lvl>
    <w:lvl w:ilvl="6" w:tplc="D8A0245C">
      <w:numFmt w:val="bullet"/>
      <w:lvlText w:val="•"/>
      <w:lvlJc w:val="left"/>
      <w:pPr>
        <w:ind w:left="4185" w:hanging="360"/>
      </w:pPr>
      <w:rPr>
        <w:rFonts w:hint="default"/>
        <w:lang w:val="en-US" w:eastAsia="en-US" w:bidi="ar-SA"/>
      </w:rPr>
    </w:lvl>
    <w:lvl w:ilvl="7" w:tplc="4E544ECE">
      <w:numFmt w:val="bullet"/>
      <w:lvlText w:val="•"/>
      <w:lvlJc w:val="left"/>
      <w:pPr>
        <w:ind w:left="4806" w:hanging="360"/>
      </w:pPr>
      <w:rPr>
        <w:rFonts w:hint="default"/>
        <w:lang w:val="en-US" w:eastAsia="en-US" w:bidi="ar-SA"/>
      </w:rPr>
    </w:lvl>
    <w:lvl w:ilvl="8" w:tplc="9548989A">
      <w:numFmt w:val="bullet"/>
      <w:lvlText w:val="•"/>
      <w:lvlJc w:val="left"/>
      <w:pPr>
        <w:ind w:left="5427" w:hanging="360"/>
      </w:pPr>
      <w:rPr>
        <w:rFonts w:hint="default"/>
        <w:lang w:val="en-US" w:eastAsia="en-US" w:bidi="ar-SA"/>
      </w:rPr>
    </w:lvl>
  </w:abstractNum>
  <w:abstractNum w:abstractNumId="66" w15:restartNumberingAfterBreak="0">
    <w:nsid w:val="1DFA3A31"/>
    <w:multiLevelType w:val="hybridMultilevel"/>
    <w:tmpl w:val="6D969A2A"/>
    <w:lvl w:ilvl="0" w:tplc="D904221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F0429FC0">
      <w:numFmt w:val="bullet"/>
      <w:lvlText w:val="•"/>
      <w:lvlJc w:val="left"/>
      <w:pPr>
        <w:ind w:left="1080" w:hanging="360"/>
      </w:pPr>
      <w:rPr>
        <w:rFonts w:hint="default"/>
        <w:lang w:val="en-US" w:eastAsia="en-US" w:bidi="ar-SA"/>
      </w:rPr>
    </w:lvl>
    <w:lvl w:ilvl="2" w:tplc="F012949A">
      <w:numFmt w:val="bullet"/>
      <w:lvlText w:val="•"/>
      <w:lvlJc w:val="left"/>
      <w:pPr>
        <w:ind w:left="1701" w:hanging="360"/>
      </w:pPr>
      <w:rPr>
        <w:rFonts w:hint="default"/>
        <w:lang w:val="en-US" w:eastAsia="en-US" w:bidi="ar-SA"/>
      </w:rPr>
    </w:lvl>
    <w:lvl w:ilvl="3" w:tplc="853E0682">
      <w:numFmt w:val="bullet"/>
      <w:lvlText w:val="•"/>
      <w:lvlJc w:val="left"/>
      <w:pPr>
        <w:ind w:left="2322" w:hanging="360"/>
      </w:pPr>
      <w:rPr>
        <w:rFonts w:hint="default"/>
        <w:lang w:val="en-US" w:eastAsia="en-US" w:bidi="ar-SA"/>
      </w:rPr>
    </w:lvl>
    <w:lvl w:ilvl="4" w:tplc="2558F5CA">
      <w:numFmt w:val="bullet"/>
      <w:lvlText w:val="•"/>
      <w:lvlJc w:val="left"/>
      <w:pPr>
        <w:ind w:left="2943" w:hanging="360"/>
      </w:pPr>
      <w:rPr>
        <w:rFonts w:hint="default"/>
        <w:lang w:val="en-US" w:eastAsia="en-US" w:bidi="ar-SA"/>
      </w:rPr>
    </w:lvl>
    <w:lvl w:ilvl="5" w:tplc="E058237C">
      <w:numFmt w:val="bullet"/>
      <w:lvlText w:val="•"/>
      <w:lvlJc w:val="left"/>
      <w:pPr>
        <w:ind w:left="3564" w:hanging="360"/>
      </w:pPr>
      <w:rPr>
        <w:rFonts w:hint="default"/>
        <w:lang w:val="en-US" w:eastAsia="en-US" w:bidi="ar-SA"/>
      </w:rPr>
    </w:lvl>
    <w:lvl w:ilvl="6" w:tplc="CC2AFB1A">
      <w:numFmt w:val="bullet"/>
      <w:lvlText w:val="•"/>
      <w:lvlJc w:val="left"/>
      <w:pPr>
        <w:ind w:left="4185" w:hanging="360"/>
      </w:pPr>
      <w:rPr>
        <w:rFonts w:hint="default"/>
        <w:lang w:val="en-US" w:eastAsia="en-US" w:bidi="ar-SA"/>
      </w:rPr>
    </w:lvl>
    <w:lvl w:ilvl="7" w:tplc="DE2CD012">
      <w:numFmt w:val="bullet"/>
      <w:lvlText w:val="•"/>
      <w:lvlJc w:val="left"/>
      <w:pPr>
        <w:ind w:left="4806" w:hanging="360"/>
      </w:pPr>
      <w:rPr>
        <w:rFonts w:hint="default"/>
        <w:lang w:val="en-US" w:eastAsia="en-US" w:bidi="ar-SA"/>
      </w:rPr>
    </w:lvl>
    <w:lvl w:ilvl="8" w:tplc="E2FEB4E6">
      <w:numFmt w:val="bullet"/>
      <w:lvlText w:val="•"/>
      <w:lvlJc w:val="left"/>
      <w:pPr>
        <w:ind w:left="5427" w:hanging="360"/>
      </w:pPr>
      <w:rPr>
        <w:rFonts w:hint="default"/>
        <w:lang w:val="en-US" w:eastAsia="en-US" w:bidi="ar-SA"/>
      </w:rPr>
    </w:lvl>
  </w:abstractNum>
  <w:abstractNum w:abstractNumId="67" w15:restartNumberingAfterBreak="0">
    <w:nsid w:val="1E0E4599"/>
    <w:multiLevelType w:val="hybridMultilevel"/>
    <w:tmpl w:val="92C04C1E"/>
    <w:lvl w:ilvl="0" w:tplc="9760C4B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1EFAAA14">
      <w:numFmt w:val="bullet"/>
      <w:lvlText w:val="•"/>
      <w:lvlJc w:val="left"/>
      <w:pPr>
        <w:ind w:left="1080" w:hanging="360"/>
      </w:pPr>
      <w:rPr>
        <w:rFonts w:hint="default"/>
        <w:lang w:val="en-US" w:eastAsia="en-US" w:bidi="ar-SA"/>
      </w:rPr>
    </w:lvl>
    <w:lvl w:ilvl="2" w:tplc="30465224">
      <w:numFmt w:val="bullet"/>
      <w:lvlText w:val="•"/>
      <w:lvlJc w:val="left"/>
      <w:pPr>
        <w:ind w:left="1701" w:hanging="360"/>
      </w:pPr>
      <w:rPr>
        <w:rFonts w:hint="default"/>
        <w:lang w:val="en-US" w:eastAsia="en-US" w:bidi="ar-SA"/>
      </w:rPr>
    </w:lvl>
    <w:lvl w:ilvl="3" w:tplc="982670B2">
      <w:numFmt w:val="bullet"/>
      <w:lvlText w:val="•"/>
      <w:lvlJc w:val="left"/>
      <w:pPr>
        <w:ind w:left="2322" w:hanging="360"/>
      </w:pPr>
      <w:rPr>
        <w:rFonts w:hint="default"/>
        <w:lang w:val="en-US" w:eastAsia="en-US" w:bidi="ar-SA"/>
      </w:rPr>
    </w:lvl>
    <w:lvl w:ilvl="4" w:tplc="FE50DCF6">
      <w:numFmt w:val="bullet"/>
      <w:lvlText w:val="•"/>
      <w:lvlJc w:val="left"/>
      <w:pPr>
        <w:ind w:left="2943" w:hanging="360"/>
      </w:pPr>
      <w:rPr>
        <w:rFonts w:hint="default"/>
        <w:lang w:val="en-US" w:eastAsia="en-US" w:bidi="ar-SA"/>
      </w:rPr>
    </w:lvl>
    <w:lvl w:ilvl="5" w:tplc="51443646">
      <w:numFmt w:val="bullet"/>
      <w:lvlText w:val="•"/>
      <w:lvlJc w:val="left"/>
      <w:pPr>
        <w:ind w:left="3564" w:hanging="360"/>
      </w:pPr>
      <w:rPr>
        <w:rFonts w:hint="default"/>
        <w:lang w:val="en-US" w:eastAsia="en-US" w:bidi="ar-SA"/>
      </w:rPr>
    </w:lvl>
    <w:lvl w:ilvl="6" w:tplc="894EF17C">
      <w:numFmt w:val="bullet"/>
      <w:lvlText w:val="•"/>
      <w:lvlJc w:val="left"/>
      <w:pPr>
        <w:ind w:left="4185" w:hanging="360"/>
      </w:pPr>
      <w:rPr>
        <w:rFonts w:hint="default"/>
        <w:lang w:val="en-US" w:eastAsia="en-US" w:bidi="ar-SA"/>
      </w:rPr>
    </w:lvl>
    <w:lvl w:ilvl="7" w:tplc="E0D00F7E">
      <w:numFmt w:val="bullet"/>
      <w:lvlText w:val="•"/>
      <w:lvlJc w:val="left"/>
      <w:pPr>
        <w:ind w:left="4806" w:hanging="360"/>
      </w:pPr>
      <w:rPr>
        <w:rFonts w:hint="default"/>
        <w:lang w:val="en-US" w:eastAsia="en-US" w:bidi="ar-SA"/>
      </w:rPr>
    </w:lvl>
    <w:lvl w:ilvl="8" w:tplc="A9A232F4">
      <w:numFmt w:val="bullet"/>
      <w:lvlText w:val="•"/>
      <w:lvlJc w:val="left"/>
      <w:pPr>
        <w:ind w:left="5427" w:hanging="360"/>
      </w:pPr>
      <w:rPr>
        <w:rFonts w:hint="default"/>
        <w:lang w:val="en-US" w:eastAsia="en-US" w:bidi="ar-SA"/>
      </w:rPr>
    </w:lvl>
  </w:abstractNum>
  <w:abstractNum w:abstractNumId="68" w15:restartNumberingAfterBreak="0">
    <w:nsid w:val="1E6F38DD"/>
    <w:multiLevelType w:val="hybridMultilevel"/>
    <w:tmpl w:val="57386D7C"/>
    <w:lvl w:ilvl="0" w:tplc="ABB25CF8">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2DB4BA5A">
      <w:numFmt w:val="bullet"/>
      <w:lvlText w:val="•"/>
      <w:lvlJc w:val="left"/>
      <w:pPr>
        <w:ind w:left="1062" w:hanging="336"/>
      </w:pPr>
      <w:rPr>
        <w:rFonts w:hint="default"/>
        <w:lang w:val="en-US" w:eastAsia="en-US" w:bidi="ar-SA"/>
      </w:rPr>
    </w:lvl>
    <w:lvl w:ilvl="2" w:tplc="B576F4B2">
      <w:numFmt w:val="bullet"/>
      <w:lvlText w:val="•"/>
      <w:lvlJc w:val="left"/>
      <w:pPr>
        <w:ind w:left="1685" w:hanging="336"/>
      </w:pPr>
      <w:rPr>
        <w:rFonts w:hint="default"/>
        <w:lang w:val="en-US" w:eastAsia="en-US" w:bidi="ar-SA"/>
      </w:rPr>
    </w:lvl>
    <w:lvl w:ilvl="3" w:tplc="DE16B1B0">
      <w:numFmt w:val="bullet"/>
      <w:lvlText w:val="•"/>
      <w:lvlJc w:val="left"/>
      <w:pPr>
        <w:ind w:left="2308" w:hanging="336"/>
      </w:pPr>
      <w:rPr>
        <w:rFonts w:hint="default"/>
        <w:lang w:val="en-US" w:eastAsia="en-US" w:bidi="ar-SA"/>
      </w:rPr>
    </w:lvl>
    <w:lvl w:ilvl="4" w:tplc="64F46478">
      <w:numFmt w:val="bullet"/>
      <w:lvlText w:val="•"/>
      <w:lvlJc w:val="left"/>
      <w:pPr>
        <w:ind w:left="2931" w:hanging="336"/>
      </w:pPr>
      <w:rPr>
        <w:rFonts w:hint="default"/>
        <w:lang w:val="en-US" w:eastAsia="en-US" w:bidi="ar-SA"/>
      </w:rPr>
    </w:lvl>
    <w:lvl w:ilvl="5" w:tplc="EF6A698E">
      <w:numFmt w:val="bullet"/>
      <w:lvlText w:val="•"/>
      <w:lvlJc w:val="left"/>
      <w:pPr>
        <w:ind w:left="3554" w:hanging="336"/>
      </w:pPr>
      <w:rPr>
        <w:rFonts w:hint="default"/>
        <w:lang w:val="en-US" w:eastAsia="en-US" w:bidi="ar-SA"/>
      </w:rPr>
    </w:lvl>
    <w:lvl w:ilvl="6" w:tplc="0B181076">
      <w:numFmt w:val="bullet"/>
      <w:lvlText w:val="•"/>
      <w:lvlJc w:val="left"/>
      <w:pPr>
        <w:ind w:left="4177" w:hanging="336"/>
      </w:pPr>
      <w:rPr>
        <w:rFonts w:hint="default"/>
        <w:lang w:val="en-US" w:eastAsia="en-US" w:bidi="ar-SA"/>
      </w:rPr>
    </w:lvl>
    <w:lvl w:ilvl="7" w:tplc="D4986400">
      <w:numFmt w:val="bullet"/>
      <w:lvlText w:val="•"/>
      <w:lvlJc w:val="left"/>
      <w:pPr>
        <w:ind w:left="4800" w:hanging="336"/>
      </w:pPr>
      <w:rPr>
        <w:rFonts w:hint="default"/>
        <w:lang w:val="en-US" w:eastAsia="en-US" w:bidi="ar-SA"/>
      </w:rPr>
    </w:lvl>
    <w:lvl w:ilvl="8" w:tplc="C88ADBBC">
      <w:numFmt w:val="bullet"/>
      <w:lvlText w:val="•"/>
      <w:lvlJc w:val="left"/>
      <w:pPr>
        <w:ind w:left="5423" w:hanging="336"/>
      </w:pPr>
      <w:rPr>
        <w:rFonts w:hint="default"/>
        <w:lang w:val="en-US" w:eastAsia="en-US" w:bidi="ar-SA"/>
      </w:rPr>
    </w:lvl>
  </w:abstractNum>
  <w:abstractNum w:abstractNumId="69" w15:restartNumberingAfterBreak="0">
    <w:nsid w:val="1E7D6376"/>
    <w:multiLevelType w:val="hybridMultilevel"/>
    <w:tmpl w:val="D9F67206"/>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0" w15:restartNumberingAfterBreak="0">
    <w:nsid w:val="1EC93DAA"/>
    <w:multiLevelType w:val="hybridMultilevel"/>
    <w:tmpl w:val="D8A83B5C"/>
    <w:lvl w:ilvl="0" w:tplc="9A3ECC6C">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EE7E0FB0">
      <w:numFmt w:val="bullet"/>
      <w:lvlText w:val="•"/>
      <w:lvlJc w:val="left"/>
      <w:pPr>
        <w:ind w:left="1062" w:hanging="336"/>
      </w:pPr>
      <w:rPr>
        <w:rFonts w:hint="default"/>
        <w:lang w:val="en-US" w:eastAsia="en-US" w:bidi="ar-SA"/>
      </w:rPr>
    </w:lvl>
    <w:lvl w:ilvl="2" w:tplc="22D24370">
      <w:numFmt w:val="bullet"/>
      <w:lvlText w:val="•"/>
      <w:lvlJc w:val="left"/>
      <w:pPr>
        <w:ind w:left="1685" w:hanging="336"/>
      </w:pPr>
      <w:rPr>
        <w:rFonts w:hint="default"/>
        <w:lang w:val="en-US" w:eastAsia="en-US" w:bidi="ar-SA"/>
      </w:rPr>
    </w:lvl>
    <w:lvl w:ilvl="3" w:tplc="7C240B1A">
      <w:numFmt w:val="bullet"/>
      <w:lvlText w:val="•"/>
      <w:lvlJc w:val="left"/>
      <w:pPr>
        <w:ind w:left="2308" w:hanging="336"/>
      </w:pPr>
      <w:rPr>
        <w:rFonts w:hint="default"/>
        <w:lang w:val="en-US" w:eastAsia="en-US" w:bidi="ar-SA"/>
      </w:rPr>
    </w:lvl>
    <w:lvl w:ilvl="4" w:tplc="2A324EEC">
      <w:numFmt w:val="bullet"/>
      <w:lvlText w:val="•"/>
      <w:lvlJc w:val="left"/>
      <w:pPr>
        <w:ind w:left="2931" w:hanging="336"/>
      </w:pPr>
      <w:rPr>
        <w:rFonts w:hint="default"/>
        <w:lang w:val="en-US" w:eastAsia="en-US" w:bidi="ar-SA"/>
      </w:rPr>
    </w:lvl>
    <w:lvl w:ilvl="5" w:tplc="32B48024">
      <w:numFmt w:val="bullet"/>
      <w:lvlText w:val="•"/>
      <w:lvlJc w:val="left"/>
      <w:pPr>
        <w:ind w:left="3554" w:hanging="336"/>
      </w:pPr>
      <w:rPr>
        <w:rFonts w:hint="default"/>
        <w:lang w:val="en-US" w:eastAsia="en-US" w:bidi="ar-SA"/>
      </w:rPr>
    </w:lvl>
    <w:lvl w:ilvl="6" w:tplc="4BE6312A">
      <w:numFmt w:val="bullet"/>
      <w:lvlText w:val="•"/>
      <w:lvlJc w:val="left"/>
      <w:pPr>
        <w:ind w:left="4177" w:hanging="336"/>
      </w:pPr>
      <w:rPr>
        <w:rFonts w:hint="default"/>
        <w:lang w:val="en-US" w:eastAsia="en-US" w:bidi="ar-SA"/>
      </w:rPr>
    </w:lvl>
    <w:lvl w:ilvl="7" w:tplc="890AADBC">
      <w:numFmt w:val="bullet"/>
      <w:lvlText w:val="•"/>
      <w:lvlJc w:val="left"/>
      <w:pPr>
        <w:ind w:left="4800" w:hanging="336"/>
      </w:pPr>
      <w:rPr>
        <w:rFonts w:hint="default"/>
        <w:lang w:val="en-US" w:eastAsia="en-US" w:bidi="ar-SA"/>
      </w:rPr>
    </w:lvl>
    <w:lvl w:ilvl="8" w:tplc="9C6A384A">
      <w:numFmt w:val="bullet"/>
      <w:lvlText w:val="•"/>
      <w:lvlJc w:val="left"/>
      <w:pPr>
        <w:ind w:left="5423" w:hanging="336"/>
      </w:pPr>
      <w:rPr>
        <w:rFonts w:hint="default"/>
        <w:lang w:val="en-US" w:eastAsia="en-US" w:bidi="ar-SA"/>
      </w:rPr>
    </w:lvl>
  </w:abstractNum>
  <w:abstractNum w:abstractNumId="71" w15:restartNumberingAfterBreak="0">
    <w:nsid w:val="1F0D5F5F"/>
    <w:multiLevelType w:val="hybridMultilevel"/>
    <w:tmpl w:val="10AE5384"/>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2" w15:restartNumberingAfterBreak="0">
    <w:nsid w:val="1F2509C2"/>
    <w:multiLevelType w:val="hybridMultilevel"/>
    <w:tmpl w:val="C2501526"/>
    <w:lvl w:ilvl="0" w:tplc="27A2CCB0">
      <w:numFmt w:val="bullet"/>
      <w:lvlText w:val=""/>
      <w:lvlJc w:val="left"/>
      <w:pPr>
        <w:ind w:left="439" w:hanging="332"/>
      </w:pPr>
      <w:rPr>
        <w:rFonts w:ascii="Symbol" w:eastAsia="Symbol" w:hAnsi="Symbol" w:cs="Symbol" w:hint="default"/>
        <w:b w:val="0"/>
        <w:bCs w:val="0"/>
        <w:i w:val="0"/>
        <w:iCs w:val="0"/>
        <w:spacing w:val="0"/>
        <w:w w:val="100"/>
        <w:sz w:val="24"/>
        <w:szCs w:val="24"/>
        <w:lang w:val="en-US" w:eastAsia="en-US" w:bidi="ar-SA"/>
      </w:rPr>
    </w:lvl>
    <w:lvl w:ilvl="1" w:tplc="2576739C">
      <w:numFmt w:val="bullet"/>
      <w:lvlText w:val="•"/>
      <w:lvlJc w:val="left"/>
      <w:pPr>
        <w:ind w:left="1062" w:hanging="332"/>
      </w:pPr>
      <w:rPr>
        <w:rFonts w:hint="default"/>
        <w:lang w:val="en-US" w:eastAsia="en-US" w:bidi="ar-SA"/>
      </w:rPr>
    </w:lvl>
    <w:lvl w:ilvl="2" w:tplc="94B8C2B0">
      <w:numFmt w:val="bullet"/>
      <w:lvlText w:val="•"/>
      <w:lvlJc w:val="left"/>
      <w:pPr>
        <w:ind w:left="1685" w:hanging="332"/>
      </w:pPr>
      <w:rPr>
        <w:rFonts w:hint="default"/>
        <w:lang w:val="en-US" w:eastAsia="en-US" w:bidi="ar-SA"/>
      </w:rPr>
    </w:lvl>
    <w:lvl w:ilvl="3" w:tplc="518A78F0">
      <w:numFmt w:val="bullet"/>
      <w:lvlText w:val="•"/>
      <w:lvlJc w:val="left"/>
      <w:pPr>
        <w:ind w:left="2308" w:hanging="332"/>
      </w:pPr>
      <w:rPr>
        <w:rFonts w:hint="default"/>
        <w:lang w:val="en-US" w:eastAsia="en-US" w:bidi="ar-SA"/>
      </w:rPr>
    </w:lvl>
    <w:lvl w:ilvl="4" w:tplc="19AC349A">
      <w:numFmt w:val="bullet"/>
      <w:lvlText w:val="•"/>
      <w:lvlJc w:val="left"/>
      <w:pPr>
        <w:ind w:left="2931" w:hanging="332"/>
      </w:pPr>
      <w:rPr>
        <w:rFonts w:hint="default"/>
        <w:lang w:val="en-US" w:eastAsia="en-US" w:bidi="ar-SA"/>
      </w:rPr>
    </w:lvl>
    <w:lvl w:ilvl="5" w:tplc="3F4A4812">
      <w:numFmt w:val="bullet"/>
      <w:lvlText w:val="•"/>
      <w:lvlJc w:val="left"/>
      <w:pPr>
        <w:ind w:left="3554" w:hanging="332"/>
      </w:pPr>
      <w:rPr>
        <w:rFonts w:hint="default"/>
        <w:lang w:val="en-US" w:eastAsia="en-US" w:bidi="ar-SA"/>
      </w:rPr>
    </w:lvl>
    <w:lvl w:ilvl="6" w:tplc="31329EF2">
      <w:numFmt w:val="bullet"/>
      <w:lvlText w:val="•"/>
      <w:lvlJc w:val="left"/>
      <w:pPr>
        <w:ind w:left="4177" w:hanging="332"/>
      </w:pPr>
      <w:rPr>
        <w:rFonts w:hint="default"/>
        <w:lang w:val="en-US" w:eastAsia="en-US" w:bidi="ar-SA"/>
      </w:rPr>
    </w:lvl>
    <w:lvl w:ilvl="7" w:tplc="3438D79E">
      <w:numFmt w:val="bullet"/>
      <w:lvlText w:val="•"/>
      <w:lvlJc w:val="left"/>
      <w:pPr>
        <w:ind w:left="4800" w:hanging="332"/>
      </w:pPr>
      <w:rPr>
        <w:rFonts w:hint="default"/>
        <w:lang w:val="en-US" w:eastAsia="en-US" w:bidi="ar-SA"/>
      </w:rPr>
    </w:lvl>
    <w:lvl w:ilvl="8" w:tplc="47B67D54">
      <w:numFmt w:val="bullet"/>
      <w:lvlText w:val="•"/>
      <w:lvlJc w:val="left"/>
      <w:pPr>
        <w:ind w:left="5423" w:hanging="332"/>
      </w:pPr>
      <w:rPr>
        <w:rFonts w:hint="default"/>
        <w:lang w:val="en-US" w:eastAsia="en-US" w:bidi="ar-SA"/>
      </w:rPr>
    </w:lvl>
  </w:abstractNum>
  <w:abstractNum w:abstractNumId="73" w15:restartNumberingAfterBreak="0">
    <w:nsid w:val="20504CE5"/>
    <w:multiLevelType w:val="hybridMultilevel"/>
    <w:tmpl w:val="81680AE2"/>
    <w:lvl w:ilvl="0" w:tplc="02B063C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69C66708">
      <w:numFmt w:val="bullet"/>
      <w:lvlText w:val="•"/>
      <w:lvlJc w:val="left"/>
      <w:pPr>
        <w:ind w:left="1080" w:hanging="360"/>
      </w:pPr>
      <w:rPr>
        <w:rFonts w:hint="default"/>
        <w:lang w:val="en-US" w:eastAsia="en-US" w:bidi="ar-SA"/>
      </w:rPr>
    </w:lvl>
    <w:lvl w:ilvl="2" w:tplc="2272E90C">
      <w:numFmt w:val="bullet"/>
      <w:lvlText w:val="•"/>
      <w:lvlJc w:val="left"/>
      <w:pPr>
        <w:ind w:left="1701" w:hanging="360"/>
      </w:pPr>
      <w:rPr>
        <w:rFonts w:hint="default"/>
        <w:lang w:val="en-US" w:eastAsia="en-US" w:bidi="ar-SA"/>
      </w:rPr>
    </w:lvl>
    <w:lvl w:ilvl="3" w:tplc="1D76A8D4">
      <w:numFmt w:val="bullet"/>
      <w:lvlText w:val="•"/>
      <w:lvlJc w:val="left"/>
      <w:pPr>
        <w:ind w:left="2322" w:hanging="360"/>
      </w:pPr>
      <w:rPr>
        <w:rFonts w:hint="default"/>
        <w:lang w:val="en-US" w:eastAsia="en-US" w:bidi="ar-SA"/>
      </w:rPr>
    </w:lvl>
    <w:lvl w:ilvl="4" w:tplc="797E70B2">
      <w:numFmt w:val="bullet"/>
      <w:lvlText w:val="•"/>
      <w:lvlJc w:val="left"/>
      <w:pPr>
        <w:ind w:left="2943" w:hanging="360"/>
      </w:pPr>
      <w:rPr>
        <w:rFonts w:hint="default"/>
        <w:lang w:val="en-US" w:eastAsia="en-US" w:bidi="ar-SA"/>
      </w:rPr>
    </w:lvl>
    <w:lvl w:ilvl="5" w:tplc="C954257C">
      <w:numFmt w:val="bullet"/>
      <w:lvlText w:val="•"/>
      <w:lvlJc w:val="left"/>
      <w:pPr>
        <w:ind w:left="3564" w:hanging="360"/>
      </w:pPr>
      <w:rPr>
        <w:rFonts w:hint="default"/>
        <w:lang w:val="en-US" w:eastAsia="en-US" w:bidi="ar-SA"/>
      </w:rPr>
    </w:lvl>
    <w:lvl w:ilvl="6" w:tplc="75ACDE2C">
      <w:numFmt w:val="bullet"/>
      <w:lvlText w:val="•"/>
      <w:lvlJc w:val="left"/>
      <w:pPr>
        <w:ind w:left="4185" w:hanging="360"/>
      </w:pPr>
      <w:rPr>
        <w:rFonts w:hint="default"/>
        <w:lang w:val="en-US" w:eastAsia="en-US" w:bidi="ar-SA"/>
      </w:rPr>
    </w:lvl>
    <w:lvl w:ilvl="7" w:tplc="C5840608">
      <w:numFmt w:val="bullet"/>
      <w:lvlText w:val="•"/>
      <w:lvlJc w:val="left"/>
      <w:pPr>
        <w:ind w:left="4806" w:hanging="360"/>
      </w:pPr>
      <w:rPr>
        <w:rFonts w:hint="default"/>
        <w:lang w:val="en-US" w:eastAsia="en-US" w:bidi="ar-SA"/>
      </w:rPr>
    </w:lvl>
    <w:lvl w:ilvl="8" w:tplc="D17AC0F2">
      <w:numFmt w:val="bullet"/>
      <w:lvlText w:val="•"/>
      <w:lvlJc w:val="left"/>
      <w:pPr>
        <w:ind w:left="5427" w:hanging="360"/>
      </w:pPr>
      <w:rPr>
        <w:rFonts w:hint="default"/>
        <w:lang w:val="en-US" w:eastAsia="en-US" w:bidi="ar-SA"/>
      </w:rPr>
    </w:lvl>
  </w:abstractNum>
  <w:abstractNum w:abstractNumId="74" w15:restartNumberingAfterBreak="0">
    <w:nsid w:val="20592396"/>
    <w:multiLevelType w:val="hybridMultilevel"/>
    <w:tmpl w:val="1640F5CA"/>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5" w15:restartNumberingAfterBreak="0">
    <w:nsid w:val="224142D6"/>
    <w:multiLevelType w:val="hybridMultilevel"/>
    <w:tmpl w:val="C206D93E"/>
    <w:lvl w:ilvl="0" w:tplc="A222593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C00056A6">
      <w:numFmt w:val="bullet"/>
      <w:lvlText w:val="•"/>
      <w:lvlJc w:val="left"/>
      <w:pPr>
        <w:ind w:left="1080" w:hanging="360"/>
      </w:pPr>
      <w:rPr>
        <w:rFonts w:hint="default"/>
        <w:lang w:val="en-US" w:eastAsia="en-US" w:bidi="ar-SA"/>
      </w:rPr>
    </w:lvl>
    <w:lvl w:ilvl="2" w:tplc="840A184C">
      <w:numFmt w:val="bullet"/>
      <w:lvlText w:val="•"/>
      <w:lvlJc w:val="left"/>
      <w:pPr>
        <w:ind w:left="1701" w:hanging="360"/>
      </w:pPr>
      <w:rPr>
        <w:rFonts w:hint="default"/>
        <w:lang w:val="en-US" w:eastAsia="en-US" w:bidi="ar-SA"/>
      </w:rPr>
    </w:lvl>
    <w:lvl w:ilvl="3" w:tplc="59F0B38A">
      <w:numFmt w:val="bullet"/>
      <w:lvlText w:val="•"/>
      <w:lvlJc w:val="left"/>
      <w:pPr>
        <w:ind w:left="2322" w:hanging="360"/>
      </w:pPr>
      <w:rPr>
        <w:rFonts w:hint="default"/>
        <w:lang w:val="en-US" w:eastAsia="en-US" w:bidi="ar-SA"/>
      </w:rPr>
    </w:lvl>
    <w:lvl w:ilvl="4" w:tplc="43FA5F5E">
      <w:numFmt w:val="bullet"/>
      <w:lvlText w:val="•"/>
      <w:lvlJc w:val="left"/>
      <w:pPr>
        <w:ind w:left="2943" w:hanging="360"/>
      </w:pPr>
      <w:rPr>
        <w:rFonts w:hint="default"/>
        <w:lang w:val="en-US" w:eastAsia="en-US" w:bidi="ar-SA"/>
      </w:rPr>
    </w:lvl>
    <w:lvl w:ilvl="5" w:tplc="107484B0">
      <w:numFmt w:val="bullet"/>
      <w:lvlText w:val="•"/>
      <w:lvlJc w:val="left"/>
      <w:pPr>
        <w:ind w:left="3564" w:hanging="360"/>
      </w:pPr>
      <w:rPr>
        <w:rFonts w:hint="default"/>
        <w:lang w:val="en-US" w:eastAsia="en-US" w:bidi="ar-SA"/>
      </w:rPr>
    </w:lvl>
    <w:lvl w:ilvl="6" w:tplc="F894F106">
      <w:numFmt w:val="bullet"/>
      <w:lvlText w:val="•"/>
      <w:lvlJc w:val="left"/>
      <w:pPr>
        <w:ind w:left="4185" w:hanging="360"/>
      </w:pPr>
      <w:rPr>
        <w:rFonts w:hint="default"/>
        <w:lang w:val="en-US" w:eastAsia="en-US" w:bidi="ar-SA"/>
      </w:rPr>
    </w:lvl>
    <w:lvl w:ilvl="7" w:tplc="08C278A8">
      <w:numFmt w:val="bullet"/>
      <w:lvlText w:val="•"/>
      <w:lvlJc w:val="left"/>
      <w:pPr>
        <w:ind w:left="4806" w:hanging="360"/>
      </w:pPr>
      <w:rPr>
        <w:rFonts w:hint="default"/>
        <w:lang w:val="en-US" w:eastAsia="en-US" w:bidi="ar-SA"/>
      </w:rPr>
    </w:lvl>
    <w:lvl w:ilvl="8" w:tplc="29621A74">
      <w:numFmt w:val="bullet"/>
      <w:lvlText w:val="•"/>
      <w:lvlJc w:val="left"/>
      <w:pPr>
        <w:ind w:left="5427" w:hanging="360"/>
      </w:pPr>
      <w:rPr>
        <w:rFonts w:hint="default"/>
        <w:lang w:val="en-US" w:eastAsia="en-US" w:bidi="ar-SA"/>
      </w:rPr>
    </w:lvl>
  </w:abstractNum>
  <w:abstractNum w:abstractNumId="76" w15:restartNumberingAfterBreak="0">
    <w:nsid w:val="22777557"/>
    <w:multiLevelType w:val="hybridMultilevel"/>
    <w:tmpl w:val="AC6E9064"/>
    <w:lvl w:ilvl="0" w:tplc="B67E878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582C2016">
      <w:numFmt w:val="bullet"/>
      <w:lvlText w:val="•"/>
      <w:lvlJc w:val="left"/>
      <w:pPr>
        <w:ind w:left="1080" w:hanging="360"/>
      </w:pPr>
      <w:rPr>
        <w:rFonts w:hint="default"/>
        <w:lang w:val="en-US" w:eastAsia="en-US" w:bidi="ar-SA"/>
      </w:rPr>
    </w:lvl>
    <w:lvl w:ilvl="2" w:tplc="405456C6">
      <w:numFmt w:val="bullet"/>
      <w:lvlText w:val="•"/>
      <w:lvlJc w:val="left"/>
      <w:pPr>
        <w:ind w:left="1701" w:hanging="360"/>
      </w:pPr>
      <w:rPr>
        <w:rFonts w:hint="default"/>
        <w:lang w:val="en-US" w:eastAsia="en-US" w:bidi="ar-SA"/>
      </w:rPr>
    </w:lvl>
    <w:lvl w:ilvl="3" w:tplc="43EAE3C4">
      <w:numFmt w:val="bullet"/>
      <w:lvlText w:val="•"/>
      <w:lvlJc w:val="left"/>
      <w:pPr>
        <w:ind w:left="2322" w:hanging="360"/>
      </w:pPr>
      <w:rPr>
        <w:rFonts w:hint="default"/>
        <w:lang w:val="en-US" w:eastAsia="en-US" w:bidi="ar-SA"/>
      </w:rPr>
    </w:lvl>
    <w:lvl w:ilvl="4" w:tplc="799266B6">
      <w:numFmt w:val="bullet"/>
      <w:lvlText w:val="•"/>
      <w:lvlJc w:val="left"/>
      <w:pPr>
        <w:ind w:left="2943" w:hanging="360"/>
      </w:pPr>
      <w:rPr>
        <w:rFonts w:hint="default"/>
        <w:lang w:val="en-US" w:eastAsia="en-US" w:bidi="ar-SA"/>
      </w:rPr>
    </w:lvl>
    <w:lvl w:ilvl="5" w:tplc="AB3EE524">
      <w:numFmt w:val="bullet"/>
      <w:lvlText w:val="•"/>
      <w:lvlJc w:val="left"/>
      <w:pPr>
        <w:ind w:left="3564" w:hanging="360"/>
      </w:pPr>
      <w:rPr>
        <w:rFonts w:hint="default"/>
        <w:lang w:val="en-US" w:eastAsia="en-US" w:bidi="ar-SA"/>
      </w:rPr>
    </w:lvl>
    <w:lvl w:ilvl="6" w:tplc="36F48F48">
      <w:numFmt w:val="bullet"/>
      <w:lvlText w:val="•"/>
      <w:lvlJc w:val="left"/>
      <w:pPr>
        <w:ind w:left="4185" w:hanging="360"/>
      </w:pPr>
      <w:rPr>
        <w:rFonts w:hint="default"/>
        <w:lang w:val="en-US" w:eastAsia="en-US" w:bidi="ar-SA"/>
      </w:rPr>
    </w:lvl>
    <w:lvl w:ilvl="7" w:tplc="5B0A2360">
      <w:numFmt w:val="bullet"/>
      <w:lvlText w:val="•"/>
      <w:lvlJc w:val="left"/>
      <w:pPr>
        <w:ind w:left="4806" w:hanging="360"/>
      </w:pPr>
      <w:rPr>
        <w:rFonts w:hint="default"/>
        <w:lang w:val="en-US" w:eastAsia="en-US" w:bidi="ar-SA"/>
      </w:rPr>
    </w:lvl>
    <w:lvl w:ilvl="8" w:tplc="9BB27AD0">
      <w:numFmt w:val="bullet"/>
      <w:lvlText w:val="•"/>
      <w:lvlJc w:val="left"/>
      <w:pPr>
        <w:ind w:left="5427" w:hanging="360"/>
      </w:pPr>
      <w:rPr>
        <w:rFonts w:hint="default"/>
        <w:lang w:val="en-US" w:eastAsia="en-US" w:bidi="ar-SA"/>
      </w:rPr>
    </w:lvl>
  </w:abstractNum>
  <w:abstractNum w:abstractNumId="77" w15:restartNumberingAfterBreak="0">
    <w:nsid w:val="22B777E1"/>
    <w:multiLevelType w:val="hybridMultilevel"/>
    <w:tmpl w:val="93C221E4"/>
    <w:lvl w:ilvl="0" w:tplc="B428EB34">
      <w:numFmt w:val="bullet"/>
      <w:lvlText w:val="–"/>
      <w:lvlJc w:val="left"/>
      <w:pPr>
        <w:ind w:left="720"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2C931EB"/>
    <w:multiLevelType w:val="hybridMultilevel"/>
    <w:tmpl w:val="6470A440"/>
    <w:lvl w:ilvl="0" w:tplc="B132604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F784385E">
      <w:numFmt w:val="bullet"/>
      <w:lvlText w:val="•"/>
      <w:lvlJc w:val="left"/>
      <w:pPr>
        <w:ind w:left="1080" w:hanging="360"/>
      </w:pPr>
      <w:rPr>
        <w:rFonts w:hint="default"/>
        <w:lang w:val="en-US" w:eastAsia="en-US" w:bidi="ar-SA"/>
      </w:rPr>
    </w:lvl>
    <w:lvl w:ilvl="2" w:tplc="DAC6829E">
      <w:numFmt w:val="bullet"/>
      <w:lvlText w:val="•"/>
      <w:lvlJc w:val="left"/>
      <w:pPr>
        <w:ind w:left="1701" w:hanging="360"/>
      </w:pPr>
      <w:rPr>
        <w:rFonts w:hint="default"/>
        <w:lang w:val="en-US" w:eastAsia="en-US" w:bidi="ar-SA"/>
      </w:rPr>
    </w:lvl>
    <w:lvl w:ilvl="3" w:tplc="89309446">
      <w:numFmt w:val="bullet"/>
      <w:lvlText w:val="•"/>
      <w:lvlJc w:val="left"/>
      <w:pPr>
        <w:ind w:left="2322" w:hanging="360"/>
      </w:pPr>
      <w:rPr>
        <w:rFonts w:hint="default"/>
        <w:lang w:val="en-US" w:eastAsia="en-US" w:bidi="ar-SA"/>
      </w:rPr>
    </w:lvl>
    <w:lvl w:ilvl="4" w:tplc="AA26E9D4">
      <w:numFmt w:val="bullet"/>
      <w:lvlText w:val="•"/>
      <w:lvlJc w:val="left"/>
      <w:pPr>
        <w:ind w:left="2943" w:hanging="360"/>
      </w:pPr>
      <w:rPr>
        <w:rFonts w:hint="default"/>
        <w:lang w:val="en-US" w:eastAsia="en-US" w:bidi="ar-SA"/>
      </w:rPr>
    </w:lvl>
    <w:lvl w:ilvl="5" w:tplc="22A0AD62">
      <w:numFmt w:val="bullet"/>
      <w:lvlText w:val="•"/>
      <w:lvlJc w:val="left"/>
      <w:pPr>
        <w:ind w:left="3564" w:hanging="360"/>
      </w:pPr>
      <w:rPr>
        <w:rFonts w:hint="default"/>
        <w:lang w:val="en-US" w:eastAsia="en-US" w:bidi="ar-SA"/>
      </w:rPr>
    </w:lvl>
    <w:lvl w:ilvl="6" w:tplc="10D4E116">
      <w:numFmt w:val="bullet"/>
      <w:lvlText w:val="•"/>
      <w:lvlJc w:val="left"/>
      <w:pPr>
        <w:ind w:left="4185" w:hanging="360"/>
      </w:pPr>
      <w:rPr>
        <w:rFonts w:hint="default"/>
        <w:lang w:val="en-US" w:eastAsia="en-US" w:bidi="ar-SA"/>
      </w:rPr>
    </w:lvl>
    <w:lvl w:ilvl="7" w:tplc="B85C5508">
      <w:numFmt w:val="bullet"/>
      <w:lvlText w:val="•"/>
      <w:lvlJc w:val="left"/>
      <w:pPr>
        <w:ind w:left="4806" w:hanging="360"/>
      </w:pPr>
      <w:rPr>
        <w:rFonts w:hint="default"/>
        <w:lang w:val="en-US" w:eastAsia="en-US" w:bidi="ar-SA"/>
      </w:rPr>
    </w:lvl>
    <w:lvl w:ilvl="8" w:tplc="84B47DD6">
      <w:numFmt w:val="bullet"/>
      <w:lvlText w:val="•"/>
      <w:lvlJc w:val="left"/>
      <w:pPr>
        <w:ind w:left="5427" w:hanging="360"/>
      </w:pPr>
      <w:rPr>
        <w:rFonts w:hint="default"/>
        <w:lang w:val="en-US" w:eastAsia="en-US" w:bidi="ar-SA"/>
      </w:rPr>
    </w:lvl>
  </w:abstractNum>
  <w:abstractNum w:abstractNumId="79" w15:restartNumberingAfterBreak="0">
    <w:nsid w:val="237E64D1"/>
    <w:multiLevelType w:val="hybridMultilevel"/>
    <w:tmpl w:val="0A442E40"/>
    <w:lvl w:ilvl="0" w:tplc="D80E1E6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97C4C1E6">
      <w:numFmt w:val="bullet"/>
      <w:lvlText w:val="•"/>
      <w:lvlJc w:val="left"/>
      <w:pPr>
        <w:ind w:left="1080" w:hanging="360"/>
      </w:pPr>
      <w:rPr>
        <w:rFonts w:hint="default"/>
        <w:lang w:val="en-US" w:eastAsia="en-US" w:bidi="ar-SA"/>
      </w:rPr>
    </w:lvl>
    <w:lvl w:ilvl="2" w:tplc="06788D82">
      <w:numFmt w:val="bullet"/>
      <w:lvlText w:val="•"/>
      <w:lvlJc w:val="left"/>
      <w:pPr>
        <w:ind w:left="1701" w:hanging="360"/>
      </w:pPr>
      <w:rPr>
        <w:rFonts w:hint="default"/>
        <w:lang w:val="en-US" w:eastAsia="en-US" w:bidi="ar-SA"/>
      </w:rPr>
    </w:lvl>
    <w:lvl w:ilvl="3" w:tplc="3FA4EC82">
      <w:numFmt w:val="bullet"/>
      <w:lvlText w:val="•"/>
      <w:lvlJc w:val="left"/>
      <w:pPr>
        <w:ind w:left="2322" w:hanging="360"/>
      </w:pPr>
      <w:rPr>
        <w:rFonts w:hint="default"/>
        <w:lang w:val="en-US" w:eastAsia="en-US" w:bidi="ar-SA"/>
      </w:rPr>
    </w:lvl>
    <w:lvl w:ilvl="4" w:tplc="FEEC5CB4">
      <w:numFmt w:val="bullet"/>
      <w:lvlText w:val="•"/>
      <w:lvlJc w:val="left"/>
      <w:pPr>
        <w:ind w:left="2943" w:hanging="360"/>
      </w:pPr>
      <w:rPr>
        <w:rFonts w:hint="default"/>
        <w:lang w:val="en-US" w:eastAsia="en-US" w:bidi="ar-SA"/>
      </w:rPr>
    </w:lvl>
    <w:lvl w:ilvl="5" w:tplc="B9CEAC68">
      <w:numFmt w:val="bullet"/>
      <w:lvlText w:val="•"/>
      <w:lvlJc w:val="left"/>
      <w:pPr>
        <w:ind w:left="3564" w:hanging="360"/>
      </w:pPr>
      <w:rPr>
        <w:rFonts w:hint="default"/>
        <w:lang w:val="en-US" w:eastAsia="en-US" w:bidi="ar-SA"/>
      </w:rPr>
    </w:lvl>
    <w:lvl w:ilvl="6" w:tplc="BDB43022">
      <w:numFmt w:val="bullet"/>
      <w:lvlText w:val="•"/>
      <w:lvlJc w:val="left"/>
      <w:pPr>
        <w:ind w:left="4185" w:hanging="360"/>
      </w:pPr>
      <w:rPr>
        <w:rFonts w:hint="default"/>
        <w:lang w:val="en-US" w:eastAsia="en-US" w:bidi="ar-SA"/>
      </w:rPr>
    </w:lvl>
    <w:lvl w:ilvl="7" w:tplc="F0C44328">
      <w:numFmt w:val="bullet"/>
      <w:lvlText w:val="•"/>
      <w:lvlJc w:val="left"/>
      <w:pPr>
        <w:ind w:left="4806" w:hanging="360"/>
      </w:pPr>
      <w:rPr>
        <w:rFonts w:hint="default"/>
        <w:lang w:val="en-US" w:eastAsia="en-US" w:bidi="ar-SA"/>
      </w:rPr>
    </w:lvl>
    <w:lvl w:ilvl="8" w:tplc="CE842E38">
      <w:numFmt w:val="bullet"/>
      <w:lvlText w:val="•"/>
      <w:lvlJc w:val="left"/>
      <w:pPr>
        <w:ind w:left="5427" w:hanging="360"/>
      </w:pPr>
      <w:rPr>
        <w:rFonts w:hint="default"/>
        <w:lang w:val="en-US" w:eastAsia="en-US" w:bidi="ar-SA"/>
      </w:rPr>
    </w:lvl>
  </w:abstractNum>
  <w:abstractNum w:abstractNumId="80" w15:restartNumberingAfterBreak="0">
    <w:nsid w:val="238C60D3"/>
    <w:multiLevelType w:val="hybridMultilevel"/>
    <w:tmpl w:val="A6B27570"/>
    <w:lvl w:ilvl="0" w:tplc="DA50F15C">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10F6EED0">
      <w:numFmt w:val="bullet"/>
      <w:lvlText w:val="•"/>
      <w:lvlJc w:val="left"/>
      <w:pPr>
        <w:ind w:left="1062" w:hanging="336"/>
      </w:pPr>
      <w:rPr>
        <w:rFonts w:hint="default"/>
        <w:lang w:val="en-US" w:eastAsia="en-US" w:bidi="ar-SA"/>
      </w:rPr>
    </w:lvl>
    <w:lvl w:ilvl="2" w:tplc="3A44B24C">
      <w:numFmt w:val="bullet"/>
      <w:lvlText w:val="•"/>
      <w:lvlJc w:val="left"/>
      <w:pPr>
        <w:ind w:left="1685" w:hanging="336"/>
      </w:pPr>
      <w:rPr>
        <w:rFonts w:hint="default"/>
        <w:lang w:val="en-US" w:eastAsia="en-US" w:bidi="ar-SA"/>
      </w:rPr>
    </w:lvl>
    <w:lvl w:ilvl="3" w:tplc="C2EA1978">
      <w:numFmt w:val="bullet"/>
      <w:lvlText w:val="•"/>
      <w:lvlJc w:val="left"/>
      <w:pPr>
        <w:ind w:left="2308" w:hanging="336"/>
      </w:pPr>
      <w:rPr>
        <w:rFonts w:hint="default"/>
        <w:lang w:val="en-US" w:eastAsia="en-US" w:bidi="ar-SA"/>
      </w:rPr>
    </w:lvl>
    <w:lvl w:ilvl="4" w:tplc="744AD704">
      <w:numFmt w:val="bullet"/>
      <w:lvlText w:val="•"/>
      <w:lvlJc w:val="left"/>
      <w:pPr>
        <w:ind w:left="2931" w:hanging="336"/>
      </w:pPr>
      <w:rPr>
        <w:rFonts w:hint="default"/>
        <w:lang w:val="en-US" w:eastAsia="en-US" w:bidi="ar-SA"/>
      </w:rPr>
    </w:lvl>
    <w:lvl w:ilvl="5" w:tplc="7368BBF4">
      <w:numFmt w:val="bullet"/>
      <w:lvlText w:val="•"/>
      <w:lvlJc w:val="left"/>
      <w:pPr>
        <w:ind w:left="3554" w:hanging="336"/>
      </w:pPr>
      <w:rPr>
        <w:rFonts w:hint="default"/>
        <w:lang w:val="en-US" w:eastAsia="en-US" w:bidi="ar-SA"/>
      </w:rPr>
    </w:lvl>
    <w:lvl w:ilvl="6" w:tplc="2D00ABB0">
      <w:numFmt w:val="bullet"/>
      <w:lvlText w:val="•"/>
      <w:lvlJc w:val="left"/>
      <w:pPr>
        <w:ind w:left="4177" w:hanging="336"/>
      </w:pPr>
      <w:rPr>
        <w:rFonts w:hint="default"/>
        <w:lang w:val="en-US" w:eastAsia="en-US" w:bidi="ar-SA"/>
      </w:rPr>
    </w:lvl>
    <w:lvl w:ilvl="7" w:tplc="16F2B10C">
      <w:numFmt w:val="bullet"/>
      <w:lvlText w:val="•"/>
      <w:lvlJc w:val="left"/>
      <w:pPr>
        <w:ind w:left="4800" w:hanging="336"/>
      </w:pPr>
      <w:rPr>
        <w:rFonts w:hint="default"/>
        <w:lang w:val="en-US" w:eastAsia="en-US" w:bidi="ar-SA"/>
      </w:rPr>
    </w:lvl>
    <w:lvl w:ilvl="8" w:tplc="C4F230C0">
      <w:numFmt w:val="bullet"/>
      <w:lvlText w:val="•"/>
      <w:lvlJc w:val="left"/>
      <w:pPr>
        <w:ind w:left="5423" w:hanging="336"/>
      </w:pPr>
      <w:rPr>
        <w:rFonts w:hint="default"/>
        <w:lang w:val="en-US" w:eastAsia="en-US" w:bidi="ar-SA"/>
      </w:rPr>
    </w:lvl>
  </w:abstractNum>
  <w:abstractNum w:abstractNumId="81" w15:restartNumberingAfterBreak="0">
    <w:nsid w:val="248004DC"/>
    <w:multiLevelType w:val="hybridMultilevel"/>
    <w:tmpl w:val="2034EE90"/>
    <w:lvl w:ilvl="0" w:tplc="A7586884">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EEE453DE">
      <w:numFmt w:val="bullet"/>
      <w:lvlText w:val="•"/>
      <w:lvlJc w:val="left"/>
      <w:pPr>
        <w:ind w:left="1062" w:hanging="336"/>
      </w:pPr>
      <w:rPr>
        <w:rFonts w:hint="default"/>
        <w:lang w:val="en-US" w:eastAsia="en-US" w:bidi="ar-SA"/>
      </w:rPr>
    </w:lvl>
    <w:lvl w:ilvl="2" w:tplc="D398FA9A">
      <w:numFmt w:val="bullet"/>
      <w:lvlText w:val="•"/>
      <w:lvlJc w:val="left"/>
      <w:pPr>
        <w:ind w:left="1685" w:hanging="336"/>
      </w:pPr>
      <w:rPr>
        <w:rFonts w:hint="default"/>
        <w:lang w:val="en-US" w:eastAsia="en-US" w:bidi="ar-SA"/>
      </w:rPr>
    </w:lvl>
    <w:lvl w:ilvl="3" w:tplc="6E449608">
      <w:numFmt w:val="bullet"/>
      <w:lvlText w:val="•"/>
      <w:lvlJc w:val="left"/>
      <w:pPr>
        <w:ind w:left="2308" w:hanging="336"/>
      </w:pPr>
      <w:rPr>
        <w:rFonts w:hint="default"/>
        <w:lang w:val="en-US" w:eastAsia="en-US" w:bidi="ar-SA"/>
      </w:rPr>
    </w:lvl>
    <w:lvl w:ilvl="4" w:tplc="2FF89DD6">
      <w:numFmt w:val="bullet"/>
      <w:lvlText w:val="•"/>
      <w:lvlJc w:val="left"/>
      <w:pPr>
        <w:ind w:left="2931" w:hanging="336"/>
      </w:pPr>
      <w:rPr>
        <w:rFonts w:hint="default"/>
        <w:lang w:val="en-US" w:eastAsia="en-US" w:bidi="ar-SA"/>
      </w:rPr>
    </w:lvl>
    <w:lvl w:ilvl="5" w:tplc="872E7EA6">
      <w:numFmt w:val="bullet"/>
      <w:lvlText w:val="•"/>
      <w:lvlJc w:val="left"/>
      <w:pPr>
        <w:ind w:left="3554" w:hanging="336"/>
      </w:pPr>
      <w:rPr>
        <w:rFonts w:hint="default"/>
        <w:lang w:val="en-US" w:eastAsia="en-US" w:bidi="ar-SA"/>
      </w:rPr>
    </w:lvl>
    <w:lvl w:ilvl="6" w:tplc="37DAF078">
      <w:numFmt w:val="bullet"/>
      <w:lvlText w:val="•"/>
      <w:lvlJc w:val="left"/>
      <w:pPr>
        <w:ind w:left="4177" w:hanging="336"/>
      </w:pPr>
      <w:rPr>
        <w:rFonts w:hint="default"/>
        <w:lang w:val="en-US" w:eastAsia="en-US" w:bidi="ar-SA"/>
      </w:rPr>
    </w:lvl>
    <w:lvl w:ilvl="7" w:tplc="AF1669A0">
      <w:numFmt w:val="bullet"/>
      <w:lvlText w:val="•"/>
      <w:lvlJc w:val="left"/>
      <w:pPr>
        <w:ind w:left="4800" w:hanging="336"/>
      </w:pPr>
      <w:rPr>
        <w:rFonts w:hint="default"/>
        <w:lang w:val="en-US" w:eastAsia="en-US" w:bidi="ar-SA"/>
      </w:rPr>
    </w:lvl>
    <w:lvl w:ilvl="8" w:tplc="BED471BA">
      <w:numFmt w:val="bullet"/>
      <w:lvlText w:val="•"/>
      <w:lvlJc w:val="left"/>
      <w:pPr>
        <w:ind w:left="5423" w:hanging="336"/>
      </w:pPr>
      <w:rPr>
        <w:rFonts w:hint="default"/>
        <w:lang w:val="en-US" w:eastAsia="en-US" w:bidi="ar-SA"/>
      </w:rPr>
    </w:lvl>
  </w:abstractNum>
  <w:abstractNum w:abstractNumId="82" w15:restartNumberingAfterBreak="0">
    <w:nsid w:val="26293DFF"/>
    <w:multiLevelType w:val="hybridMultilevel"/>
    <w:tmpl w:val="3992DE30"/>
    <w:lvl w:ilvl="0" w:tplc="934E94B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C128D3E8">
      <w:numFmt w:val="bullet"/>
      <w:lvlText w:val="•"/>
      <w:lvlJc w:val="left"/>
      <w:pPr>
        <w:ind w:left="1080" w:hanging="360"/>
      </w:pPr>
      <w:rPr>
        <w:rFonts w:hint="default"/>
        <w:lang w:val="en-US" w:eastAsia="en-US" w:bidi="ar-SA"/>
      </w:rPr>
    </w:lvl>
    <w:lvl w:ilvl="2" w:tplc="F328F2A4">
      <w:numFmt w:val="bullet"/>
      <w:lvlText w:val="•"/>
      <w:lvlJc w:val="left"/>
      <w:pPr>
        <w:ind w:left="1701" w:hanging="360"/>
      </w:pPr>
      <w:rPr>
        <w:rFonts w:hint="default"/>
        <w:lang w:val="en-US" w:eastAsia="en-US" w:bidi="ar-SA"/>
      </w:rPr>
    </w:lvl>
    <w:lvl w:ilvl="3" w:tplc="18C48708">
      <w:numFmt w:val="bullet"/>
      <w:lvlText w:val="•"/>
      <w:lvlJc w:val="left"/>
      <w:pPr>
        <w:ind w:left="2322" w:hanging="360"/>
      </w:pPr>
      <w:rPr>
        <w:rFonts w:hint="default"/>
        <w:lang w:val="en-US" w:eastAsia="en-US" w:bidi="ar-SA"/>
      </w:rPr>
    </w:lvl>
    <w:lvl w:ilvl="4" w:tplc="A6B8911E">
      <w:numFmt w:val="bullet"/>
      <w:lvlText w:val="•"/>
      <w:lvlJc w:val="left"/>
      <w:pPr>
        <w:ind w:left="2943" w:hanging="360"/>
      </w:pPr>
      <w:rPr>
        <w:rFonts w:hint="default"/>
        <w:lang w:val="en-US" w:eastAsia="en-US" w:bidi="ar-SA"/>
      </w:rPr>
    </w:lvl>
    <w:lvl w:ilvl="5" w:tplc="D93427D0">
      <w:numFmt w:val="bullet"/>
      <w:lvlText w:val="•"/>
      <w:lvlJc w:val="left"/>
      <w:pPr>
        <w:ind w:left="3564" w:hanging="360"/>
      </w:pPr>
      <w:rPr>
        <w:rFonts w:hint="default"/>
        <w:lang w:val="en-US" w:eastAsia="en-US" w:bidi="ar-SA"/>
      </w:rPr>
    </w:lvl>
    <w:lvl w:ilvl="6" w:tplc="AC2A74B0">
      <w:numFmt w:val="bullet"/>
      <w:lvlText w:val="•"/>
      <w:lvlJc w:val="left"/>
      <w:pPr>
        <w:ind w:left="4185" w:hanging="360"/>
      </w:pPr>
      <w:rPr>
        <w:rFonts w:hint="default"/>
        <w:lang w:val="en-US" w:eastAsia="en-US" w:bidi="ar-SA"/>
      </w:rPr>
    </w:lvl>
    <w:lvl w:ilvl="7" w:tplc="17464AFC">
      <w:numFmt w:val="bullet"/>
      <w:lvlText w:val="•"/>
      <w:lvlJc w:val="left"/>
      <w:pPr>
        <w:ind w:left="4806" w:hanging="360"/>
      </w:pPr>
      <w:rPr>
        <w:rFonts w:hint="default"/>
        <w:lang w:val="en-US" w:eastAsia="en-US" w:bidi="ar-SA"/>
      </w:rPr>
    </w:lvl>
    <w:lvl w:ilvl="8" w:tplc="00122EF8">
      <w:numFmt w:val="bullet"/>
      <w:lvlText w:val="•"/>
      <w:lvlJc w:val="left"/>
      <w:pPr>
        <w:ind w:left="5427" w:hanging="360"/>
      </w:pPr>
      <w:rPr>
        <w:rFonts w:hint="default"/>
        <w:lang w:val="en-US" w:eastAsia="en-US" w:bidi="ar-SA"/>
      </w:rPr>
    </w:lvl>
  </w:abstractNum>
  <w:abstractNum w:abstractNumId="83" w15:restartNumberingAfterBreak="0">
    <w:nsid w:val="26803091"/>
    <w:multiLevelType w:val="hybridMultilevel"/>
    <w:tmpl w:val="DCFC4F7E"/>
    <w:lvl w:ilvl="0" w:tplc="040203C4">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DBB67864">
      <w:numFmt w:val="bullet"/>
      <w:lvlText w:val="•"/>
      <w:lvlJc w:val="left"/>
      <w:pPr>
        <w:ind w:left="1080" w:hanging="360"/>
      </w:pPr>
      <w:rPr>
        <w:rFonts w:hint="default"/>
        <w:lang w:val="en-US" w:eastAsia="en-US" w:bidi="ar-SA"/>
      </w:rPr>
    </w:lvl>
    <w:lvl w:ilvl="2" w:tplc="2334FB54">
      <w:numFmt w:val="bullet"/>
      <w:lvlText w:val="•"/>
      <w:lvlJc w:val="left"/>
      <w:pPr>
        <w:ind w:left="1701" w:hanging="360"/>
      </w:pPr>
      <w:rPr>
        <w:rFonts w:hint="default"/>
        <w:lang w:val="en-US" w:eastAsia="en-US" w:bidi="ar-SA"/>
      </w:rPr>
    </w:lvl>
    <w:lvl w:ilvl="3" w:tplc="64326A96">
      <w:numFmt w:val="bullet"/>
      <w:lvlText w:val="•"/>
      <w:lvlJc w:val="left"/>
      <w:pPr>
        <w:ind w:left="2322" w:hanging="360"/>
      </w:pPr>
      <w:rPr>
        <w:rFonts w:hint="default"/>
        <w:lang w:val="en-US" w:eastAsia="en-US" w:bidi="ar-SA"/>
      </w:rPr>
    </w:lvl>
    <w:lvl w:ilvl="4" w:tplc="6A7203A0">
      <w:numFmt w:val="bullet"/>
      <w:lvlText w:val="•"/>
      <w:lvlJc w:val="left"/>
      <w:pPr>
        <w:ind w:left="2943" w:hanging="360"/>
      </w:pPr>
      <w:rPr>
        <w:rFonts w:hint="default"/>
        <w:lang w:val="en-US" w:eastAsia="en-US" w:bidi="ar-SA"/>
      </w:rPr>
    </w:lvl>
    <w:lvl w:ilvl="5" w:tplc="8ABEFF2E">
      <w:numFmt w:val="bullet"/>
      <w:lvlText w:val="•"/>
      <w:lvlJc w:val="left"/>
      <w:pPr>
        <w:ind w:left="3564" w:hanging="360"/>
      </w:pPr>
      <w:rPr>
        <w:rFonts w:hint="default"/>
        <w:lang w:val="en-US" w:eastAsia="en-US" w:bidi="ar-SA"/>
      </w:rPr>
    </w:lvl>
    <w:lvl w:ilvl="6" w:tplc="4F96BE32">
      <w:numFmt w:val="bullet"/>
      <w:lvlText w:val="•"/>
      <w:lvlJc w:val="left"/>
      <w:pPr>
        <w:ind w:left="4185" w:hanging="360"/>
      </w:pPr>
      <w:rPr>
        <w:rFonts w:hint="default"/>
        <w:lang w:val="en-US" w:eastAsia="en-US" w:bidi="ar-SA"/>
      </w:rPr>
    </w:lvl>
    <w:lvl w:ilvl="7" w:tplc="05528EC6">
      <w:numFmt w:val="bullet"/>
      <w:lvlText w:val="•"/>
      <w:lvlJc w:val="left"/>
      <w:pPr>
        <w:ind w:left="4806" w:hanging="360"/>
      </w:pPr>
      <w:rPr>
        <w:rFonts w:hint="default"/>
        <w:lang w:val="en-US" w:eastAsia="en-US" w:bidi="ar-SA"/>
      </w:rPr>
    </w:lvl>
    <w:lvl w:ilvl="8" w:tplc="E7EE3D9E">
      <w:numFmt w:val="bullet"/>
      <w:lvlText w:val="•"/>
      <w:lvlJc w:val="left"/>
      <w:pPr>
        <w:ind w:left="5427" w:hanging="360"/>
      </w:pPr>
      <w:rPr>
        <w:rFonts w:hint="default"/>
        <w:lang w:val="en-US" w:eastAsia="en-US" w:bidi="ar-SA"/>
      </w:rPr>
    </w:lvl>
  </w:abstractNum>
  <w:abstractNum w:abstractNumId="84" w15:restartNumberingAfterBreak="0">
    <w:nsid w:val="27604751"/>
    <w:multiLevelType w:val="hybridMultilevel"/>
    <w:tmpl w:val="811EE988"/>
    <w:lvl w:ilvl="0" w:tplc="9D125C34">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965A5F4E">
      <w:numFmt w:val="bullet"/>
      <w:lvlText w:val="•"/>
      <w:lvlJc w:val="left"/>
      <w:pPr>
        <w:ind w:left="1080" w:hanging="360"/>
      </w:pPr>
      <w:rPr>
        <w:rFonts w:hint="default"/>
        <w:lang w:val="en-US" w:eastAsia="en-US" w:bidi="ar-SA"/>
      </w:rPr>
    </w:lvl>
    <w:lvl w:ilvl="2" w:tplc="CB0C0022">
      <w:numFmt w:val="bullet"/>
      <w:lvlText w:val="•"/>
      <w:lvlJc w:val="left"/>
      <w:pPr>
        <w:ind w:left="1701" w:hanging="360"/>
      </w:pPr>
      <w:rPr>
        <w:rFonts w:hint="default"/>
        <w:lang w:val="en-US" w:eastAsia="en-US" w:bidi="ar-SA"/>
      </w:rPr>
    </w:lvl>
    <w:lvl w:ilvl="3" w:tplc="743C9774">
      <w:numFmt w:val="bullet"/>
      <w:lvlText w:val="•"/>
      <w:lvlJc w:val="left"/>
      <w:pPr>
        <w:ind w:left="2322" w:hanging="360"/>
      </w:pPr>
      <w:rPr>
        <w:rFonts w:hint="default"/>
        <w:lang w:val="en-US" w:eastAsia="en-US" w:bidi="ar-SA"/>
      </w:rPr>
    </w:lvl>
    <w:lvl w:ilvl="4" w:tplc="B7E2D440">
      <w:numFmt w:val="bullet"/>
      <w:lvlText w:val="•"/>
      <w:lvlJc w:val="left"/>
      <w:pPr>
        <w:ind w:left="2943" w:hanging="360"/>
      </w:pPr>
      <w:rPr>
        <w:rFonts w:hint="default"/>
        <w:lang w:val="en-US" w:eastAsia="en-US" w:bidi="ar-SA"/>
      </w:rPr>
    </w:lvl>
    <w:lvl w:ilvl="5" w:tplc="24F2E522">
      <w:numFmt w:val="bullet"/>
      <w:lvlText w:val="•"/>
      <w:lvlJc w:val="left"/>
      <w:pPr>
        <w:ind w:left="3564" w:hanging="360"/>
      </w:pPr>
      <w:rPr>
        <w:rFonts w:hint="default"/>
        <w:lang w:val="en-US" w:eastAsia="en-US" w:bidi="ar-SA"/>
      </w:rPr>
    </w:lvl>
    <w:lvl w:ilvl="6" w:tplc="0F8A6E14">
      <w:numFmt w:val="bullet"/>
      <w:lvlText w:val="•"/>
      <w:lvlJc w:val="left"/>
      <w:pPr>
        <w:ind w:left="4185" w:hanging="360"/>
      </w:pPr>
      <w:rPr>
        <w:rFonts w:hint="default"/>
        <w:lang w:val="en-US" w:eastAsia="en-US" w:bidi="ar-SA"/>
      </w:rPr>
    </w:lvl>
    <w:lvl w:ilvl="7" w:tplc="60865954">
      <w:numFmt w:val="bullet"/>
      <w:lvlText w:val="•"/>
      <w:lvlJc w:val="left"/>
      <w:pPr>
        <w:ind w:left="4806" w:hanging="360"/>
      </w:pPr>
      <w:rPr>
        <w:rFonts w:hint="default"/>
        <w:lang w:val="en-US" w:eastAsia="en-US" w:bidi="ar-SA"/>
      </w:rPr>
    </w:lvl>
    <w:lvl w:ilvl="8" w:tplc="49664FF0">
      <w:numFmt w:val="bullet"/>
      <w:lvlText w:val="•"/>
      <w:lvlJc w:val="left"/>
      <w:pPr>
        <w:ind w:left="5427" w:hanging="360"/>
      </w:pPr>
      <w:rPr>
        <w:rFonts w:hint="default"/>
        <w:lang w:val="en-US" w:eastAsia="en-US" w:bidi="ar-SA"/>
      </w:rPr>
    </w:lvl>
  </w:abstractNum>
  <w:abstractNum w:abstractNumId="85" w15:restartNumberingAfterBreak="0">
    <w:nsid w:val="27B87C2B"/>
    <w:multiLevelType w:val="hybridMultilevel"/>
    <w:tmpl w:val="7DA23EDC"/>
    <w:lvl w:ilvl="0" w:tplc="F89C348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5F06374">
      <w:numFmt w:val="bullet"/>
      <w:lvlText w:val="•"/>
      <w:lvlJc w:val="left"/>
      <w:pPr>
        <w:ind w:left="1080" w:hanging="360"/>
      </w:pPr>
      <w:rPr>
        <w:rFonts w:hint="default"/>
        <w:lang w:val="en-US" w:eastAsia="en-US" w:bidi="ar-SA"/>
      </w:rPr>
    </w:lvl>
    <w:lvl w:ilvl="2" w:tplc="F61AE7D0">
      <w:numFmt w:val="bullet"/>
      <w:lvlText w:val="•"/>
      <w:lvlJc w:val="left"/>
      <w:pPr>
        <w:ind w:left="1701" w:hanging="360"/>
      </w:pPr>
      <w:rPr>
        <w:rFonts w:hint="default"/>
        <w:lang w:val="en-US" w:eastAsia="en-US" w:bidi="ar-SA"/>
      </w:rPr>
    </w:lvl>
    <w:lvl w:ilvl="3" w:tplc="A708614E">
      <w:numFmt w:val="bullet"/>
      <w:lvlText w:val="•"/>
      <w:lvlJc w:val="left"/>
      <w:pPr>
        <w:ind w:left="2322" w:hanging="360"/>
      </w:pPr>
      <w:rPr>
        <w:rFonts w:hint="default"/>
        <w:lang w:val="en-US" w:eastAsia="en-US" w:bidi="ar-SA"/>
      </w:rPr>
    </w:lvl>
    <w:lvl w:ilvl="4" w:tplc="8620F464">
      <w:numFmt w:val="bullet"/>
      <w:lvlText w:val="•"/>
      <w:lvlJc w:val="left"/>
      <w:pPr>
        <w:ind w:left="2943" w:hanging="360"/>
      </w:pPr>
      <w:rPr>
        <w:rFonts w:hint="default"/>
        <w:lang w:val="en-US" w:eastAsia="en-US" w:bidi="ar-SA"/>
      </w:rPr>
    </w:lvl>
    <w:lvl w:ilvl="5" w:tplc="4364BA70">
      <w:numFmt w:val="bullet"/>
      <w:lvlText w:val="•"/>
      <w:lvlJc w:val="left"/>
      <w:pPr>
        <w:ind w:left="3564" w:hanging="360"/>
      </w:pPr>
      <w:rPr>
        <w:rFonts w:hint="default"/>
        <w:lang w:val="en-US" w:eastAsia="en-US" w:bidi="ar-SA"/>
      </w:rPr>
    </w:lvl>
    <w:lvl w:ilvl="6" w:tplc="D8062192">
      <w:numFmt w:val="bullet"/>
      <w:lvlText w:val="•"/>
      <w:lvlJc w:val="left"/>
      <w:pPr>
        <w:ind w:left="4185" w:hanging="360"/>
      </w:pPr>
      <w:rPr>
        <w:rFonts w:hint="default"/>
        <w:lang w:val="en-US" w:eastAsia="en-US" w:bidi="ar-SA"/>
      </w:rPr>
    </w:lvl>
    <w:lvl w:ilvl="7" w:tplc="3572D85A">
      <w:numFmt w:val="bullet"/>
      <w:lvlText w:val="•"/>
      <w:lvlJc w:val="left"/>
      <w:pPr>
        <w:ind w:left="4806" w:hanging="360"/>
      </w:pPr>
      <w:rPr>
        <w:rFonts w:hint="default"/>
        <w:lang w:val="en-US" w:eastAsia="en-US" w:bidi="ar-SA"/>
      </w:rPr>
    </w:lvl>
    <w:lvl w:ilvl="8" w:tplc="89D4158A">
      <w:numFmt w:val="bullet"/>
      <w:lvlText w:val="•"/>
      <w:lvlJc w:val="left"/>
      <w:pPr>
        <w:ind w:left="5427" w:hanging="360"/>
      </w:pPr>
      <w:rPr>
        <w:rFonts w:hint="default"/>
        <w:lang w:val="en-US" w:eastAsia="en-US" w:bidi="ar-SA"/>
      </w:rPr>
    </w:lvl>
  </w:abstractNum>
  <w:abstractNum w:abstractNumId="86" w15:restartNumberingAfterBreak="0">
    <w:nsid w:val="288F4235"/>
    <w:multiLevelType w:val="hybridMultilevel"/>
    <w:tmpl w:val="63A06D9A"/>
    <w:lvl w:ilvl="0" w:tplc="1472980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2A521432">
      <w:numFmt w:val="bullet"/>
      <w:lvlText w:val="•"/>
      <w:lvlJc w:val="left"/>
      <w:pPr>
        <w:ind w:left="1080" w:hanging="360"/>
      </w:pPr>
      <w:rPr>
        <w:rFonts w:hint="default"/>
        <w:lang w:val="en-US" w:eastAsia="en-US" w:bidi="ar-SA"/>
      </w:rPr>
    </w:lvl>
    <w:lvl w:ilvl="2" w:tplc="11C05358">
      <w:numFmt w:val="bullet"/>
      <w:lvlText w:val="•"/>
      <w:lvlJc w:val="left"/>
      <w:pPr>
        <w:ind w:left="1701" w:hanging="360"/>
      </w:pPr>
      <w:rPr>
        <w:rFonts w:hint="default"/>
        <w:lang w:val="en-US" w:eastAsia="en-US" w:bidi="ar-SA"/>
      </w:rPr>
    </w:lvl>
    <w:lvl w:ilvl="3" w:tplc="B060C2E6">
      <w:numFmt w:val="bullet"/>
      <w:lvlText w:val="•"/>
      <w:lvlJc w:val="left"/>
      <w:pPr>
        <w:ind w:left="2322" w:hanging="360"/>
      </w:pPr>
      <w:rPr>
        <w:rFonts w:hint="default"/>
        <w:lang w:val="en-US" w:eastAsia="en-US" w:bidi="ar-SA"/>
      </w:rPr>
    </w:lvl>
    <w:lvl w:ilvl="4" w:tplc="8A6266A6">
      <w:numFmt w:val="bullet"/>
      <w:lvlText w:val="•"/>
      <w:lvlJc w:val="left"/>
      <w:pPr>
        <w:ind w:left="2943" w:hanging="360"/>
      </w:pPr>
      <w:rPr>
        <w:rFonts w:hint="default"/>
        <w:lang w:val="en-US" w:eastAsia="en-US" w:bidi="ar-SA"/>
      </w:rPr>
    </w:lvl>
    <w:lvl w:ilvl="5" w:tplc="5074DFEC">
      <w:numFmt w:val="bullet"/>
      <w:lvlText w:val="•"/>
      <w:lvlJc w:val="left"/>
      <w:pPr>
        <w:ind w:left="3564" w:hanging="360"/>
      </w:pPr>
      <w:rPr>
        <w:rFonts w:hint="default"/>
        <w:lang w:val="en-US" w:eastAsia="en-US" w:bidi="ar-SA"/>
      </w:rPr>
    </w:lvl>
    <w:lvl w:ilvl="6" w:tplc="05F8700A">
      <w:numFmt w:val="bullet"/>
      <w:lvlText w:val="•"/>
      <w:lvlJc w:val="left"/>
      <w:pPr>
        <w:ind w:left="4185" w:hanging="360"/>
      </w:pPr>
      <w:rPr>
        <w:rFonts w:hint="default"/>
        <w:lang w:val="en-US" w:eastAsia="en-US" w:bidi="ar-SA"/>
      </w:rPr>
    </w:lvl>
    <w:lvl w:ilvl="7" w:tplc="AC002ED4">
      <w:numFmt w:val="bullet"/>
      <w:lvlText w:val="•"/>
      <w:lvlJc w:val="left"/>
      <w:pPr>
        <w:ind w:left="4806" w:hanging="360"/>
      </w:pPr>
      <w:rPr>
        <w:rFonts w:hint="default"/>
        <w:lang w:val="en-US" w:eastAsia="en-US" w:bidi="ar-SA"/>
      </w:rPr>
    </w:lvl>
    <w:lvl w:ilvl="8" w:tplc="D1566612">
      <w:numFmt w:val="bullet"/>
      <w:lvlText w:val="•"/>
      <w:lvlJc w:val="left"/>
      <w:pPr>
        <w:ind w:left="5427" w:hanging="360"/>
      </w:pPr>
      <w:rPr>
        <w:rFonts w:hint="default"/>
        <w:lang w:val="en-US" w:eastAsia="en-US" w:bidi="ar-SA"/>
      </w:rPr>
    </w:lvl>
  </w:abstractNum>
  <w:abstractNum w:abstractNumId="87" w15:restartNumberingAfterBreak="0">
    <w:nsid w:val="289F1283"/>
    <w:multiLevelType w:val="hybridMultilevel"/>
    <w:tmpl w:val="CF3E07B8"/>
    <w:lvl w:ilvl="0" w:tplc="8ED4FE6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47C842C8">
      <w:numFmt w:val="bullet"/>
      <w:lvlText w:val="•"/>
      <w:lvlJc w:val="left"/>
      <w:pPr>
        <w:ind w:left="1080" w:hanging="360"/>
      </w:pPr>
      <w:rPr>
        <w:rFonts w:hint="default"/>
        <w:lang w:val="en-US" w:eastAsia="en-US" w:bidi="ar-SA"/>
      </w:rPr>
    </w:lvl>
    <w:lvl w:ilvl="2" w:tplc="4B96388E">
      <w:numFmt w:val="bullet"/>
      <w:lvlText w:val="•"/>
      <w:lvlJc w:val="left"/>
      <w:pPr>
        <w:ind w:left="1701" w:hanging="360"/>
      </w:pPr>
      <w:rPr>
        <w:rFonts w:hint="default"/>
        <w:lang w:val="en-US" w:eastAsia="en-US" w:bidi="ar-SA"/>
      </w:rPr>
    </w:lvl>
    <w:lvl w:ilvl="3" w:tplc="2ACC2736">
      <w:numFmt w:val="bullet"/>
      <w:lvlText w:val="•"/>
      <w:lvlJc w:val="left"/>
      <w:pPr>
        <w:ind w:left="2322" w:hanging="360"/>
      </w:pPr>
      <w:rPr>
        <w:rFonts w:hint="default"/>
        <w:lang w:val="en-US" w:eastAsia="en-US" w:bidi="ar-SA"/>
      </w:rPr>
    </w:lvl>
    <w:lvl w:ilvl="4" w:tplc="92FE807C">
      <w:numFmt w:val="bullet"/>
      <w:lvlText w:val="•"/>
      <w:lvlJc w:val="left"/>
      <w:pPr>
        <w:ind w:left="2943" w:hanging="360"/>
      </w:pPr>
      <w:rPr>
        <w:rFonts w:hint="default"/>
        <w:lang w:val="en-US" w:eastAsia="en-US" w:bidi="ar-SA"/>
      </w:rPr>
    </w:lvl>
    <w:lvl w:ilvl="5" w:tplc="A216BA4A">
      <w:numFmt w:val="bullet"/>
      <w:lvlText w:val="•"/>
      <w:lvlJc w:val="left"/>
      <w:pPr>
        <w:ind w:left="3564" w:hanging="360"/>
      </w:pPr>
      <w:rPr>
        <w:rFonts w:hint="default"/>
        <w:lang w:val="en-US" w:eastAsia="en-US" w:bidi="ar-SA"/>
      </w:rPr>
    </w:lvl>
    <w:lvl w:ilvl="6" w:tplc="5184A196">
      <w:numFmt w:val="bullet"/>
      <w:lvlText w:val="•"/>
      <w:lvlJc w:val="left"/>
      <w:pPr>
        <w:ind w:left="4185" w:hanging="360"/>
      </w:pPr>
      <w:rPr>
        <w:rFonts w:hint="default"/>
        <w:lang w:val="en-US" w:eastAsia="en-US" w:bidi="ar-SA"/>
      </w:rPr>
    </w:lvl>
    <w:lvl w:ilvl="7" w:tplc="742671CE">
      <w:numFmt w:val="bullet"/>
      <w:lvlText w:val="•"/>
      <w:lvlJc w:val="left"/>
      <w:pPr>
        <w:ind w:left="4806" w:hanging="360"/>
      </w:pPr>
      <w:rPr>
        <w:rFonts w:hint="default"/>
        <w:lang w:val="en-US" w:eastAsia="en-US" w:bidi="ar-SA"/>
      </w:rPr>
    </w:lvl>
    <w:lvl w:ilvl="8" w:tplc="8070BE76">
      <w:numFmt w:val="bullet"/>
      <w:lvlText w:val="•"/>
      <w:lvlJc w:val="left"/>
      <w:pPr>
        <w:ind w:left="5427" w:hanging="360"/>
      </w:pPr>
      <w:rPr>
        <w:rFonts w:hint="default"/>
        <w:lang w:val="en-US" w:eastAsia="en-US" w:bidi="ar-SA"/>
      </w:rPr>
    </w:lvl>
  </w:abstractNum>
  <w:abstractNum w:abstractNumId="88" w15:restartNumberingAfterBreak="0">
    <w:nsid w:val="29293BFD"/>
    <w:multiLevelType w:val="hybridMultilevel"/>
    <w:tmpl w:val="4CDE38F0"/>
    <w:lvl w:ilvl="0" w:tplc="B5DE8D6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84621E1A">
      <w:numFmt w:val="bullet"/>
      <w:lvlText w:val="•"/>
      <w:lvlJc w:val="left"/>
      <w:pPr>
        <w:ind w:left="1080" w:hanging="360"/>
      </w:pPr>
      <w:rPr>
        <w:rFonts w:hint="default"/>
        <w:lang w:val="en-US" w:eastAsia="en-US" w:bidi="ar-SA"/>
      </w:rPr>
    </w:lvl>
    <w:lvl w:ilvl="2" w:tplc="37AE5BCA">
      <w:numFmt w:val="bullet"/>
      <w:lvlText w:val="•"/>
      <w:lvlJc w:val="left"/>
      <w:pPr>
        <w:ind w:left="1701" w:hanging="360"/>
      </w:pPr>
      <w:rPr>
        <w:rFonts w:hint="default"/>
        <w:lang w:val="en-US" w:eastAsia="en-US" w:bidi="ar-SA"/>
      </w:rPr>
    </w:lvl>
    <w:lvl w:ilvl="3" w:tplc="ED4C27A0">
      <w:numFmt w:val="bullet"/>
      <w:lvlText w:val="•"/>
      <w:lvlJc w:val="left"/>
      <w:pPr>
        <w:ind w:left="2322" w:hanging="360"/>
      </w:pPr>
      <w:rPr>
        <w:rFonts w:hint="default"/>
        <w:lang w:val="en-US" w:eastAsia="en-US" w:bidi="ar-SA"/>
      </w:rPr>
    </w:lvl>
    <w:lvl w:ilvl="4" w:tplc="A5900212">
      <w:numFmt w:val="bullet"/>
      <w:lvlText w:val="•"/>
      <w:lvlJc w:val="left"/>
      <w:pPr>
        <w:ind w:left="2943" w:hanging="360"/>
      </w:pPr>
      <w:rPr>
        <w:rFonts w:hint="default"/>
        <w:lang w:val="en-US" w:eastAsia="en-US" w:bidi="ar-SA"/>
      </w:rPr>
    </w:lvl>
    <w:lvl w:ilvl="5" w:tplc="B04A8BEE">
      <w:numFmt w:val="bullet"/>
      <w:lvlText w:val="•"/>
      <w:lvlJc w:val="left"/>
      <w:pPr>
        <w:ind w:left="3564" w:hanging="360"/>
      </w:pPr>
      <w:rPr>
        <w:rFonts w:hint="default"/>
        <w:lang w:val="en-US" w:eastAsia="en-US" w:bidi="ar-SA"/>
      </w:rPr>
    </w:lvl>
    <w:lvl w:ilvl="6" w:tplc="C1383642">
      <w:numFmt w:val="bullet"/>
      <w:lvlText w:val="•"/>
      <w:lvlJc w:val="left"/>
      <w:pPr>
        <w:ind w:left="4185" w:hanging="360"/>
      </w:pPr>
      <w:rPr>
        <w:rFonts w:hint="default"/>
        <w:lang w:val="en-US" w:eastAsia="en-US" w:bidi="ar-SA"/>
      </w:rPr>
    </w:lvl>
    <w:lvl w:ilvl="7" w:tplc="13A632DE">
      <w:numFmt w:val="bullet"/>
      <w:lvlText w:val="•"/>
      <w:lvlJc w:val="left"/>
      <w:pPr>
        <w:ind w:left="4806" w:hanging="360"/>
      </w:pPr>
      <w:rPr>
        <w:rFonts w:hint="default"/>
        <w:lang w:val="en-US" w:eastAsia="en-US" w:bidi="ar-SA"/>
      </w:rPr>
    </w:lvl>
    <w:lvl w:ilvl="8" w:tplc="FC82CF4A">
      <w:numFmt w:val="bullet"/>
      <w:lvlText w:val="•"/>
      <w:lvlJc w:val="left"/>
      <w:pPr>
        <w:ind w:left="5427" w:hanging="360"/>
      </w:pPr>
      <w:rPr>
        <w:rFonts w:hint="default"/>
        <w:lang w:val="en-US" w:eastAsia="en-US" w:bidi="ar-SA"/>
      </w:rPr>
    </w:lvl>
  </w:abstractNum>
  <w:abstractNum w:abstractNumId="89" w15:restartNumberingAfterBreak="0">
    <w:nsid w:val="297110BD"/>
    <w:multiLevelType w:val="hybridMultilevel"/>
    <w:tmpl w:val="CEFADE04"/>
    <w:lvl w:ilvl="0" w:tplc="F590351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0390E86C">
      <w:numFmt w:val="bullet"/>
      <w:lvlText w:val="•"/>
      <w:lvlJc w:val="left"/>
      <w:pPr>
        <w:ind w:left="1080" w:hanging="360"/>
      </w:pPr>
      <w:rPr>
        <w:rFonts w:hint="default"/>
        <w:lang w:val="en-US" w:eastAsia="en-US" w:bidi="ar-SA"/>
      </w:rPr>
    </w:lvl>
    <w:lvl w:ilvl="2" w:tplc="03D2CB1A">
      <w:numFmt w:val="bullet"/>
      <w:lvlText w:val="•"/>
      <w:lvlJc w:val="left"/>
      <w:pPr>
        <w:ind w:left="1701" w:hanging="360"/>
      </w:pPr>
      <w:rPr>
        <w:rFonts w:hint="default"/>
        <w:lang w:val="en-US" w:eastAsia="en-US" w:bidi="ar-SA"/>
      </w:rPr>
    </w:lvl>
    <w:lvl w:ilvl="3" w:tplc="51EA1216">
      <w:numFmt w:val="bullet"/>
      <w:lvlText w:val="•"/>
      <w:lvlJc w:val="left"/>
      <w:pPr>
        <w:ind w:left="2322" w:hanging="360"/>
      </w:pPr>
      <w:rPr>
        <w:rFonts w:hint="default"/>
        <w:lang w:val="en-US" w:eastAsia="en-US" w:bidi="ar-SA"/>
      </w:rPr>
    </w:lvl>
    <w:lvl w:ilvl="4" w:tplc="44305368">
      <w:numFmt w:val="bullet"/>
      <w:lvlText w:val="•"/>
      <w:lvlJc w:val="left"/>
      <w:pPr>
        <w:ind w:left="2943" w:hanging="360"/>
      </w:pPr>
      <w:rPr>
        <w:rFonts w:hint="default"/>
        <w:lang w:val="en-US" w:eastAsia="en-US" w:bidi="ar-SA"/>
      </w:rPr>
    </w:lvl>
    <w:lvl w:ilvl="5" w:tplc="4FAE4D76">
      <w:numFmt w:val="bullet"/>
      <w:lvlText w:val="•"/>
      <w:lvlJc w:val="left"/>
      <w:pPr>
        <w:ind w:left="3564" w:hanging="360"/>
      </w:pPr>
      <w:rPr>
        <w:rFonts w:hint="default"/>
        <w:lang w:val="en-US" w:eastAsia="en-US" w:bidi="ar-SA"/>
      </w:rPr>
    </w:lvl>
    <w:lvl w:ilvl="6" w:tplc="10FCEA64">
      <w:numFmt w:val="bullet"/>
      <w:lvlText w:val="•"/>
      <w:lvlJc w:val="left"/>
      <w:pPr>
        <w:ind w:left="4185" w:hanging="360"/>
      </w:pPr>
      <w:rPr>
        <w:rFonts w:hint="default"/>
        <w:lang w:val="en-US" w:eastAsia="en-US" w:bidi="ar-SA"/>
      </w:rPr>
    </w:lvl>
    <w:lvl w:ilvl="7" w:tplc="8AE01B1A">
      <w:numFmt w:val="bullet"/>
      <w:lvlText w:val="•"/>
      <w:lvlJc w:val="left"/>
      <w:pPr>
        <w:ind w:left="4806" w:hanging="360"/>
      </w:pPr>
      <w:rPr>
        <w:rFonts w:hint="default"/>
        <w:lang w:val="en-US" w:eastAsia="en-US" w:bidi="ar-SA"/>
      </w:rPr>
    </w:lvl>
    <w:lvl w:ilvl="8" w:tplc="F2E009F2">
      <w:numFmt w:val="bullet"/>
      <w:lvlText w:val="•"/>
      <w:lvlJc w:val="left"/>
      <w:pPr>
        <w:ind w:left="5427" w:hanging="360"/>
      </w:pPr>
      <w:rPr>
        <w:rFonts w:hint="default"/>
        <w:lang w:val="en-US" w:eastAsia="en-US" w:bidi="ar-SA"/>
      </w:rPr>
    </w:lvl>
  </w:abstractNum>
  <w:abstractNum w:abstractNumId="90" w15:restartNumberingAfterBreak="0">
    <w:nsid w:val="29F3786D"/>
    <w:multiLevelType w:val="hybridMultilevel"/>
    <w:tmpl w:val="6EA4212E"/>
    <w:lvl w:ilvl="0" w:tplc="294A48D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6332ECA4">
      <w:numFmt w:val="bullet"/>
      <w:lvlText w:val="•"/>
      <w:lvlJc w:val="left"/>
      <w:pPr>
        <w:ind w:left="1080" w:hanging="360"/>
      </w:pPr>
      <w:rPr>
        <w:rFonts w:hint="default"/>
        <w:lang w:val="en-US" w:eastAsia="en-US" w:bidi="ar-SA"/>
      </w:rPr>
    </w:lvl>
    <w:lvl w:ilvl="2" w:tplc="D18CA64E">
      <w:numFmt w:val="bullet"/>
      <w:lvlText w:val="•"/>
      <w:lvlJc w:val="left"/>
      <w:pPr>
        <w:ind w:left="1701" w:hanging="360"/>
      </w:pPr>
      <w:rPr>
        <w:rFonts w:hint="default"/>
        <w:lang w:val="en-US" w:eastAsia="en-US" w:bidi="ar-SA"/>
      </w:rPr>
    </w:lvl>
    <w:lvl w:ilvl="3" w:tplc="8382A948">
      <w:numFmt w:val="bullet"/>
      <w:lvlText w:val="•"/>
      <w:lvlJc w:val="left"/>
      <w:pPr>
        <w:ind w:left="2322" w:hanging="360"/>
      </w:pPr>
      <w:rPr>
        <w:rFonts w:hint="default"/>
        <w:lang w:val="en-US" w:eastAsia="en-US" w:bidi="ar-SA"/>
      </w:rPr>
    </w:lvl>
    <w:lvl w:ilvl="4" w:tplc="9F6C7168">
      <w:numFmt w:val="bullet"/>
      <w:lvlText w:val="•"/>
      <w:lvlJc w:val="left"/>
      <w:pPr>
        <w:ind w:left="2943" w:hanging="360"/>
      </w:pPr>
      <w:rPr>
        <w:rFonts w:hint="default"/>
        <w:lang w:val="en-US" w:eastAsia="en-US" w:bidi="ar-SA"/>
      </w:rPr>
    </w:lvl>
    <w:lvl w:ilvl="5" w:tplc="16F076AC">
      <w:numFmt w:val="bullet"/>
      <w:lvlText w:val="•"/>
      <w:lvlJc w:val="left"/>
      <w:pPr>
        <w:ind w:left="3564" w:hanging="360"/>
      </w:pPr>
      <w:rPr>
        <w:rFonts w:hint="default"/>
        <w:lang w:val="en-US" w:eastAsia="en-US" w:bidi="ar-SA"/>
      </w:rPr>
    </w:lvl>
    <w:lvl w:ilvl="6" w:tplc="24540CBE">
      <w:numFmt w:val="bullet"/>
      <w:lvlText w:val="•"/>
      <w:lvlJc w:val="left"/>
      <w:pPr>
        <w:ind w:left="4185" w:hanging="360"/>
      </w:pPr>
      <w:rPr>
        <w:rFonts w:hint="default"/>
        <w:lang w:val="en-US" w:eastAsia="en-US" w:bidi="ar-SA"/>
      </w:rPr>
    </w:lvl>
    <w:lvl w:ilvl="7" w:tplc="2416ECC2">
      <w:numFmt w:val="bullet"/>
      <w:lvlText w:val="•"/>
      <w:lvlJc w:val="left"/>
      <w:pPr>
        <w:ind w:left="4806" w:hanging="360"/>
      </w:pPr>
      <w:rPr>
        <w:rFonts w:hint="default"/>
        <w:lang w:val="en-US" w:eastAsia="en-US" w:bidi="ar-SA"/>
      </w:rPr>
    </w:lvl>
    <w:lvl w:ilvl="8" w:tplc="632E7322">
      <w:numFmt w:val="bullet"/>
      <w:lvlText w:val="•"/>
      <w:lvlJc w:val="left"/>
      <w:pPr>
        <w:ind w:left="5427" w:hanging="360"/>
      </w:pPr>
      <w:rPr>
        <w:rFonts w:hint="default"/>
        <w:lang w:val="en-US" w:eastAsia="en-US" w:bidi="ar-SA"/>
      </w:rPr>
    </w:lvl>
  </w:abstractNum>
  <w:abstractNum w:abstractNumId="91" w15:restartNumberingAfterBreak="0">
    <w:nsid w:val="2A1354B5"/>
    <w:multiLevelType w:val="hybridMultilevel"/>
    <w:tmpl w:val="39222798"/>
    <w:lvl w:ilvl="0" w:tplc="F976A66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787826CC">
      <w:numFmt w:val="bullet"/>
      <w:lvlText w:val="•"/>
      <w:lvlJc w:val="left"/>
      <w:pPr>
        <w:ind w:left="1080" w:hanging="360"/>
      </w:pPr>
      <w:rPr>
        <w:rFonts w:hint="default"/>
        <w:lang w:val="en-US" w:eastAsia="en-US" w:bidi="ar-SA"/>
      </w:rPr>
    </w:lvl>
    <w:lvl w:ilvl="2" w:tplc="E14825D0">
      <w:numFmt w:val="bullet"/>
      <w:lvlText w:val="•"/>
      <w:lvlJc w:val="left"/>
      <w:pPr>
        <w:ind w:left="1701" w:hanging="360"/>
      </w:pPr>
      <w:rPr>
        <w:rFonts w:hint="default"/>
        <w:lang w:val="en-US" w:eastAsia="en-US" w:bidi="ar-SA"/>
      </w:rPr>
    </w:lvl>
    <w:lvl w:ilvl="3" w:tplc="F3049DEE">
      <w:numFmt w:val="bullet"/>
      <w:lvlText w:val="•"/>
      <w:lvlJc w:val="left"/>
      <w:pPr>
        <w:ind w:left="2322" w:hanging="360"/>
      </w:pPr>
      <w:rPr>
        <w:rFonts w:hint="default"/>
        <w:lang w:val="en-US" w:eastAsia="en-US" w:bidi="ar-SA"/>
      </w:rPr>
    </w:lvl>
    <w:lvl w:ilvl="4" w:tplc="4738B8A8">
      <w:numFmt w:val="bullet"/>
      <w:lvlText w:val="•"/>
      <w:lvlJc w:val="left"/>
      <w:pPr>
        <w:ind w:left="2943" w:hanging="360"/>
      </w:pPr>
      <w:rPr>
        <w:rFonts w:hint="default"/>
        <w:lang w:val="en-US" w:eastAsia="en-US" w:bidi="ar-SA"/>
      </w:rPr>
    </w:lvl>
    <w:lvl w:ilvl="5" w:tplc="888AB932">
      <w:numFmt w:val="bullet"/>
      <w:lvlText w:val="•"/>
      <w:lvlJc w:val="left"/>
      <w:pPr>
        <w:ind w:left="3564" w:hanging="360"/>
      </w:pPr>
      <w:rPr>
        <w:rFonts w:hint="default"/>
        <w:lang w:val="en-US" w:eastAsia="en-US" w:bidi="ar-SA"/>
      </w:rPr>
    </w:lvl>
    <w:lvl w:ilvl="6" w:tplc="492A4966">
      <w:numFmt w:val="bullet"/>
      <w:lvlText w:val="•"/>
      <w:lvlJc w:val="left"/>
      <w:pPr>
        <w:ind w:left="4185" w:hanging="360"/>
      </w:pPr>
      <w:rPr>
        <w:rFonts w:hint="default"/>
        <w:lang w:val="en-US" w:eastAsia="en-US" w:bidi="ar-SA"/>
      </w:rPr>
    </w:lvl>
    <w:lvl w:ilvl="7" w:tplc="2B74645A">
      <w:numFmt w:val="bullet"/>
      <w:lvlText w:val="•"/>
      <w:lvlJc w:val="left"/>
      <w:pPr>
        <w:ind w:left="4806" w:hanging="360"/>
      </w:pPr>
      <w:rPr>
        <w:rFonts w:hint="default"/>
        <w:lang w:val="en-US" w:eastAsia="en-US" w:bidi="ar-SA"/>
      </w:rPr>
    </w:lvl>
    <w:lvl w:ilvl="8" w:tplc="342E50E4">
      <w:numFmt w:val="bullet"/>
      <w:lvlText w:val="•"/>
      <w:lvlJc w:val="left"/>
      <w:pPr>
        <w:ind w:left="5427" w:hanging="360"/>
      </w:pPr>
      <w:rPr>
        <w:rFonts w:hint="default"/>
        <w:lang w:val="en-US" w:eastAsia="en-US" w:bidi="ar-SA"/>
      </w:rPr>
    </w:lvl>
  </w:abstractNum>
  <w:abstractNum w:abstractNumId="92" w15:restartNumberingAfterBreak="0">
    <w:nsid w:val="2A1D635D"/>
    <w:multiLevelType w:val="hybridMultilevel"/>
    <w:tmpl w:val="735E75E8"/>
    <w:lvl w:ilvl="0" w:tplc="CEE02304">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CB5AD1DC">
      <w:numFmt w:val="bullet"/>
      <w:lvlText w:val="•"/>
      <w:lvlJc w:val="left"/>
      <w:pPr>
        <w:ind w:left="1080" w:hanging="360"/>
      </w:pPr>
      <w:rPr>
        <w:rFonts w:hint="default"/>
        <w:lang w:val="en-US" w:eastAsia="en-US" w:bidi="ar-SA"/>
      </w:rPr>
    </w:lvl>
    <w:lvl w:ilvl="2" w:tplc="6E6A704E">
      <w:numFmt w:val="bullet"/>
      <w:lvlText w:val="•"/>
      <w:lvlJc w:val="left"/>
      <w:pPr>
        <w:ind w:left="1701" w:hanging="360"/>
      </w:pPr>
      <w:rPr>
        <w:rFonts w:hint="default"/>
        <w:lang w:val="en-US" w:eastAsia="en-US" w:bidi="ar-SA"/>
      </w:rPr>
    </w:lvl>
    <w:lvl w:ilvl="3" w:tplc="C79E7FD2">
      <w:numFmt w:val="bullet"/>
      <w:lvlText w:val="•"/>
      <w:lvlJc w:val="left"/>
      <w:pPr>
        <w:ind w:left="2322" w:hanging="360"/>
      </w:pPr>
      <w:rPr>
        <w:rFonts w:hint="default"/>
        <w:lang w:val="en-US" w:eastAsia="en-US" w:bidi="ar-SA"/>
      </w:rPr>
    </w:lvl>
    <w:lvl w:ilvl="4" w:tplc="15E4535E">
      <w:numFmt w:val="bullet"/>
      <w:lvlText w:val="•"/>
      <w:lvlJc w:val="left"/>
      <w:pPr>
        <w:ind w:left="2943" w:hanging="360"/>
      </w:pPr>
      <w:rPr>
        <w:rFonts w:hint="default"/>
        <w:lang w:val="en-US" w:eastAsia="en-US" w:bidi="ar-SA"/>
      </w:rPr>
    </w:lvl>
    <w:lvl w:ilvl="5" w:tplc="D370096E">
      <w:numFmt w:val="bullet"/>
      <w:lvlText w:val="•"/>
      <w:lvlJc w:val="left"/>
      <w:pPr>
        <w:ind w:left="3564" w:hanging="360"/>
      </w:pPr>
      <w:rPr>
        <w:rFonts w:hint="default"/>
        <w:lang w:val="en-US" w:eastAsia="en-US" w:bidi="ar-SA"/>
      </w:rPr>
    </w:lvl>
    <w:lvl w:ilvl="6" w:tplc="2A3C9BAC">
      <w:numFmt w:val="bullet"/>
      <w:lvlText w:val="•"/>
      <w:lvlJc w:val="left"/>
      <w:pPr>
        <w:ind w:left="4185" w:hanging="360"/>
      </w:pPr>
      <w:rPr>
        <w:rFonts w:hint="default"/>
        <w:lang w:val="en-US" w:eastAsia="en-US" w:bidi="ar-SA"/>
      </w:rPr>
    </w:lvl>
    <w:lvl w:ilvl="7" w:tplc="97D2C97C">
      <w:numFmt w:val="bullet"/>
      <w:lvlText w:val="•"/>
      <w:lvlJc w:val="left"/>
      <w:pPr>
        <w:ind w:left="4806" w:hanging="360"/>
      </w:pPr>
      <w:rPr>
        <w:rFonts w:hint="default"/>
        <w:lang w:val="en-US" w:eastAsia="en-US" w:bidi="ar-SA"/>
      </w:rPr>
    </w:lvl>
    <w:lvl w:ilvl="8" w:tplc="290ABB26">
      <w:numFmt w:val="bullet"/>
      <w:lvlText w:val="•"/>
      <w:lvlJc w:val="left"/>
      <w:pPr>
        <w:ind w:left="5427" w:hanging="360"/>
      </w:pPr>
      <w:rPr>
        <w:rFonts w:hint="default"/>
        <w:lang w:val="en-US" w:eastAsia="en-US" w:bidi="ar-SA"/>
      </w:rPr>
    </w:lvl>
  </w:abstractNum>
  <w:abstractNum w:abstractNumId="93" w15:restartNumberingAfterBreak="0">
    <w:nsid w:val="2A8C7215"/>
    <w:multiLevelType w:val="hybridMultilevel"/>
    <w:tmpl w:val="D6EA4A86"/>
    <w:lvl w:ilvl="0" w:tplc="4944127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CFF45FDE">
      <w:numFmt w:val="bullet"/>
      <w:lvlText w:val="•"/>
      <w:lvlJc w:val="left"/>
      <w:pPr>
        <w:ind w:left="1080" w:hanging="360"/>
      </w:pPr>
      <w:rPr>
        <w:rFonts w:hint="default"/>
        <w:lang w:val="en-US" w:eastAsia="en-US" w:bidi="ar-SA"/>
      </w:rPr>
    </w:lvl>
    <w:lvl w:ilvl="2" w:tplc="4F0A8B22">
      <w:numFmt w:val="bullet"/>
      <w:lvlText w:val="•"/>
      <w:lvlJc w:val="left"/>
      <w:pPr>
        <w:ind w:left="1701" w:hanging="360"/>
      </w:pPr>
      <w:rPr>
        <w:rFonts w:hint="default"/>
        <w:lang w:val="en-US" w:eastAsia="en-US" w:bidi="ar-SA"/>
      </w:rPr>
    </w:lvl>
    <w:lvl w:ilvl="3" w:tplc="0F429C6E">
      <w:numFmt w:val="bullet"/>
      <w:lvlText w:val="•"/>
      <w:lvlJc w:val="left"/>
      <w:pPr>
        <w:ind w:left="2322" w:hanging="360"/>
      </w:pPr>
      <w:rPr>
        <w:rFonts w:hint="default"/>
        <w:lang w:val="en-US" w:eastAsia="en-US" w:bidi="ar-SA"/>
      </w:rPr>
    </w:lvl>
    <w:lvl w:ilvl="4" w:tplc="A7A014EE">
      <w:numFmt w:val="bullet"/>
      <w:lvlText w:val="•"/>
      <w:lvlJc w:val="left"/>
      <w:pPr>
        <w:ind w:left="2943" w:hanging="360"/>
      </w:pPr>
      <w:rPr>
        <w:rFonts w:hint="default"/>
        <w:lang w:val="en-US" w:eastAsia="en-US" w:bidi="ar-SA"/>
      </w:rPr>
    </w:lvl>
    <w:lvl w:ilvl="5" w:tplc="65389E72">
      <w:numFmt w:val="bullet"/>
      <w:lvlText w:val="•"/>
      <w:lvlJc w:val="left"/>
      <w:pPr>
        <w:ind w:left="3564" w:hanging="360"/>
      </w:pPr>
      <w:rPr>
        <w:rFonts w:hint="default"/>
        <w:lang w:val="en-US" w:eastAsia="en-US" w:bidi="ar-SA"/>
      </w:rPr>
    </w:lvl>
    <w:lvl w:ilvl="6" w:tplc="E40659F2">
      <w:numFmt w:val="bullet"/>
      <w:lvlText w:val="•"/>
      <w:lvlJc w:val="left"/>
      <w:pPr>
        <w:ind w:left="4185" w:hanging="360"/>
      </w:pPr>
      <w:rPr>
        <w:rFonts w:hint="default"/>
        <w:lang w:val="en-US" w:eastAsia="en-US" w:bidi="ar-SA"/>
      </w:rPr>
    </w:lvl>
    <w:lvl w:ilvl="7" w:tplc="02E219C4">
      <w:numFmt w:val="bullet"/>
      <w:lvlText w:val="•"/>
      <w:lvlJc w:val="left"/>
      <w:pPr>
        <w:ind w:left="4806" w:hanging="360"/>
      </w:pPr>
      <w:rPr>
        <w:rFonts w:hint="default"/>
        <w:lang w:val="en-US" w:eastAsia="en-US" w:bidi="ar-SA"/>
      </w:rPr>
    </w:lvl>
    <w:lvl w:ilvl="8" w:tplc="D2F8F6A0">
      <w:numFmt w:val="bullet"/>
      <w:lvlText w:val="•"/>
      <w:lvlJc w:val="left"/>
      <w:pPr>
        <w:ind w:left="5427" w:hanging="360"/>
      </w:pPr>
      <w:rPr>
        <w:rFonts w:hint="default"/>
        <w:lang w:val="en-US" w:eastAsia="en-US" w:bidi="ar-SA"/>
      </w:rPr>
    </w:lvl>
  </w:abstractNum>
  <w:abstractNum w:abstractNumId="94" w15:restartNumberingAfterBreak="0">
    <w:nsid w:val="2ACD37E1"/>
    <w:multiLevelType w:val="hybridMultilevel"/>
    <w:tmpl w:val="BDC27526"/>
    <w:lvl w:ilvl="0" w:tplc="B958ECD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4DC4AED6">
      <w:numFmt w:val="bullet"/>
      <w:lvlText w:val="•"/>
      <w:lvlJc w:val="left"/>
      <w:pPr>
        <w:ind w:left="1080" w:hanging="360"/>
      </w:pPr>
      <w:rPr>
        <w:rFonts w:hint="default"/>
        <w:lang w:val="en-US" w:eastAsia="en-US" w:bidi="ar-SA"/>
      </w:rPr>
    </w:lvl>
    <w:lvl w:ilvl="2" w:tplc="DBC493F6">
      <w:numFmt w:val="bullet"/>
      <w:lvlText w:val="•"/>
      <w:lvlJc w:val="left"/>
      <w:pPr>
        <w:ind w:left="1701" w:hanging="360"/>
      </w:pPr>
      <w:rPr>
        <w:rFonts w:hint="default"/>
        <w:lang w:val="en-US" w:eastAsia="en-US" w:bidi="ar-SA"/>
      </w:rPr>
    </w:lvl>
    <w:lvl w:ilvl="3" w:tplc="B8A2A4B4">
      <w:numFmt w:val="bullet"/>
      <w:lvlText w:val="•"/>
      <w:lvlJc w:val="left"/>
      <w:pPr>
        <w:ind w:left="2322" w:hanging="360"/>
      </w:pPr>
      <w:rPr>
        <w:rFonts w:hint="default"/>
        <w:lang w:val="en-US" w:eastAsia="en-US" w:bidi="ar-SA"/>
      </w:rPr>
    </w:lvl>
    <w:lvl w:ilvl="4" w:tplc="2912E03E">
      <w:numFmt w:val="bullet"/>
      <w:lvlText w:val="•"/>
      <w:lvlJc w:val="left"/>
      <w:pPr>
        <w:ind w:left="2943" w:hanging="360"/>
      </w:pPr>
      <w:rPr>
        <w:rFonts w:hint="default"/>
        <w:lang w:val="en-US" w:eastAsia="en-US" w:bidi="ar-SA"/>
      </w:rPr>
    </w:lvl>
    <w:lvl w:ilvl="5" w:tplc="6AF6BE34">
      <w:numFmt w:val="bullet"/>
      <w:lvlText w:val="•"/>
      <w:lvlJc w:val="left"/>
      <w:pPr>
        <w:ind w:left="3564" w:hanging="360"/>
      </w:pPr>
      <w:rPr>
        <w:rFonts w:hint="default"/>
        <w:lang w:val="en-US" w:eastAsia="en-US" w:bidi="ar-SA"/>
      </w:rPr>
    </w:lvl>
    <w:lvl w:ilvl="6" w:tplc="66B4A69A">
      <w:numFmt w:val="bullet"/>
      <w:lvlText w:val="•"/>
      <w:lvlJc w:val="left"/>
      <w:pPr>
        <w:ind w:left="4185" w:hanging="360"/>
      </w:pPr>
      <w:rPr>
        <w:rFonts w:hint="default"/>
        <w:lang w:val="en-US" w:eastAsia="en-US" w:bidi="ar-SA"/>
      </w:rPr>
    </w:lvl>
    <w:lvl w:ilvl="7" w:tplc="E1482A88">
      <w:numFmt w:val="bullet"/>
      <w:lvlText w:val="•"/>
      <w:lvlJc w:val="left"/>
      <w:pPr>
        <w:ind w:left="4806" w:hanging="360"/>
      </w:pPr>
      <w:rPr>
        <w:rFonts w:hint="default"/>
        <w:lang w:val="en-US" w:eastAsia="en-US" w:bidi="ar-SA"/>
      </w:rPr>
    </w:lvl>
    <w:lvl w:ilvl="8" w:tplc="F07C62B0">
      <w:numFmt w:val="bullet"/>
      <w:lvlText w:val="•"/>
      <w:lvlJc w:val="left"/>
      <w:pPr>
        <w:ind w:left="5427" w:hanging="360"/>
      </w:pPr>
      <w:rPr>
        <w:rFonts w:hint="default"/>
        <w:lang w:val="en-US" w:eastAsia="en-US" w:bidi="ar-SA"/>
      </w:rPr>
    </w:lvl>
  </w:abstractNum>
  <w:abstractNum w:abstractNumId="95" w15:restartNumberingAfterBreak="0">
    <w:nsid w:val="2B63424C"/>
    <w:multiLevelType w:val="hybridMultilevel"/>
    <w:tmpl w:val="4CC22B18"/>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96" w15:restartNumberingAfterBreak="0">
    <w:nsid w:val="2BFA5EF5"/>
    <w:multiLevelType w:val="hybridMultilevel"/>
    <w:tmpl w:val="53E600CA"/>
    <w:lvl w:ilvl="0" w:tplc="B428EB34">
      <w:numFmt w:val="bullet"/>
      <w:lvlText w:val="–"/>
      <w:lvlJc w:val="left"/>
      <w:pPr>
        <w:ind w:left="720"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380F67"/>
    <w:multiLevelType w:val="hybridMultilevel"/>
    <w:tmpl w:val="3988A53E"/>
    <w:lvl w:ilvl="0" w:tplc="C37E485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15E08BB8">
      <w:numFmt w:val="bullet"/>
      <w:lvlText w:val="•"/>
      <w:lvlJc w:val="left"/>
      <w:pPr>
        <w:ind w:left="1080" w:hanging="360"/>
      </w:pPr>
      <w:rPr>
        <w:rFonts w:hint="default"/>
        <w:lang w:val="en-US" w:eastAsia="en-US" w:bidi="ar-SA"/>
      </w:rPr>
    </w:lvl>
    <w:lvl w:ilvl="2" w:tplc="B8981798">
      <w:numFmt w:val="bullet"/>
      <w:lvlText w:val="•"/>
      <w:lvlJc w:val="left"/>
      <w:pPr>
        <w:ind w:left="1701" w:hanging="360"/>
      </w:pPr>
      <w:rPr>
        <w:rFonts w:hint="default"/>
        <w:lang w:val="en-US" w:eastAsia="en-US" w:bidi="ar-SA"/>
      </w:rPr>
    </w:lvl>
    <w:lvl w:ilvl="3" w:tplc="74BE14BC">
      <w:numFmt w:val="bullet"/>
      <w:lvlText w:val="•"/>
      <w:lvlJc w:val="left"/>
      <w:pPr>
        <w:ind w:left="2322" w:hanging="360"/>
      </w:pPr>
      <w:rPr>
        <w:rFonts w:hint="default"/>
        <w:lang w:val="en-US" w:eastAsia="en-US" w:bidi="ar-SA"/>
      </w:rPr>
    </w:lvl>
    <w:lvl w:ilvl="4" w:tplc="AD60AF22">
      <w:numFmt w:val="bullet"/>
      <w:lvlText w:val="•"/>
      <w:lvlJc w:val="left"/>
      <w:pPr>
        <w:ind w:left="2943" w:hanging="360"/>
      </w:pPr>
      <w:rPr>
        <w:rFonts w:hint="default"/>
        <w:lang w:val="en-US" w:eastAsia="en-US" w:bidi="ar-SA"/>
      </w:rPr>
    </w:lvl>
    <w:lvl w:ilvl="5" w:tplc="1EB2D3CC">
      <w:numFmt w:val="bullet"/>
      <w:lvlText w:val="•"/>
      <w:lvlJc w:val="left"/>
      <w:pPr>
        <w:ind w:left="3564" w:hanging="360"/>
      </w:pPr>
      <w:rPr>
        <w:rFonts w:hint="default"/>
        <w:lang w:val="en-US" w:eastAsia="en-US" w:bidi="ar-SA"/>
      </w:rPr>
    </w:lvl>
    <w:lvl w:ilvl="6" w:tplc="B532F660">
      <w:numFmt w:val="bullet"/>
      <w:lvlText w:val="•"/>
      <w:lvlJc w:val="left"/>
      <w:pPr>
        <w:ind w:left="4185" w:hanging="360"/>
      </w:pPr>
      <w:rPr>
        <w:rFonts w:hint="default"/>
        <w:lang w:val="en-US" w:eastAsia="en-US" w:bidi="ar-SA"/>
      </w:rPr>
    </w:lvl>
    <w:lvl w:ilvl="7" w:tplc="730E3E50">
      <w:numFmt w:val="bullet"/>
      <w:lvlText w:val="•"/>
      <w:lvlJc w:val="left"/>
      <w:pPr>
        <w:ind w:left="4806" w:hanging="360"/>
      </w:pPr>
      <w:rPr>
        <w:rFonts w:hint="default"/>
        <w:lang w:val="en-US" w:eastAsia="en-US" w:bidi="ar-SA"/>
      </w:rPr>
    </w:lvl>
    <w:lvl w:ilvl="8" w:tplc="E5847456">
      <w:numFmt w:val="bullet"/>
      <w:lvlText w:val="•"/>
      <w:lvlJc w:val="left"/>
      <w:pPr>
        <w:ind w:left="5427" w:hanging="360"/>
      </w:pPr>
      <w:rPr>
        <w:rFonts w:hint="default"/>
        <w:lang w:val="en-US" w:eastAsia="en-US" w:bidi="ar-SA"/>
      </w:rPr>
    </w:lvl>
  </w:abstractNum>
  <w:abstractNum w:abstractNumId="98" w15:restartNumberingAfterBreak="0">
    <w:nsid w:val="2CFC78B2"/>
    <w:multiLevelType w:val="hybridMultilevel"/>
    <w:tmpl w:val="3FDA1ED2"/>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99" w15:restartNumberingAfterBreak="0">
    <w:nsid w:val="2D3F7540"/>
    <w:multiLevelType w:val="hybridMultilevel"/>
    <w:tmpl w:val="BD6C8394"/>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00" w15:restartNumberingAfterBreak="0">
    <w:nsid w:val="2E095BDE"/>
    <w:multiLevelType w:val="hybridMultilevel"/>
    <w:tmpl w:val="44108BA8"/>
    <w:lvl w:ilvl="0" w:tplc="0F5A586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1A3AA0A4">
      <w:numFmt w:val="bullet"/>
      <w:lvlText w:val="•"/>
      <w:lvlJc w:val="left"/>
      <w:pPr>
        <w:ind w:left="1080" w:hanging="360"/>
      </w:pPr>
      <w:rPr>
        <w:rFonts w:hint="default"/>
        <w:lang w:val="en-US" w:eastAsia="en-US" w:bidi="ar-SA"/>
      </w:rPr>
    </w:lvl>
    <w:lvl w:ilvl="2" w:tplc="2A742700">
      <w:numFmt w:val="bullet"/>
      <w:lvlText w:val="•"/>
      <w:lvlJc w:val="left"/>
      <w:pPr>
        <w:ind w:left="1701" w:hanging="360"/>
      </w:pPr>
      <w:rPr>
        <w:rFonts w:hint="default"/>
        <w:lang w:val="en-US" w:eastAsia="en-US" w:bidi="ar-SA"/>
      </w:rPr>
    </w:lvl>
    <w:lvl w:ilvl="3" w:tplc="8A10FA50">
      <w:numFmt w:val="bullet"/>
      <w:lvlText w:val="•"/>
      <w:lvlJc w:val="left"/>
      <w:pPr>
        <w:ind w:left="2322" w:hanging="360"/>
      </w:pPr>
      <w:rPr>
        <w:rFonts w:hint="default"/>
        <w:lang w:val="en-US" w:eastAsia="en-US" w:bidi="ar-SA"/>
      </w:rPr>
    </w:lvl>
    <w:lvl w:ilvl="4" w:tplc="7722E014">
      <w:numFmt w:val="bullet"/>
      <w:lvlText w:val="•"/>
      <w:lvlJc w:val="left"/>
      <w:pPr>
        <w:ind w:left="2943" w:hanging="360"/>
      </w:pPr>
      <w:rPr>
        <w:rFonts w:hint="default"/>
        <w:lang w:val="en-US" w:eastAsia="en-US" w:bidi="ar-SA"/>
      </w:rPr>
    </w:lvl>
    <w:lvl w:ilvl="5" w:tplc="F2EA8B0C">
      <w:numFmt w:val="bullet"/>
      <w:lvlText w:val="•"/>
      <w:lvlJc w:val="left"/>
      <w:pPr>
        <w:ind w:left="3564" w:hanging="360"/>
      </w:pPr>
      <w:rPr>
        <w:rFonts w:hint="default"/>
        <w:lang w:val="en-US" w:eastAsia="en-US" w:bidi="ar-SA"/>
      </w:rPr>
    </w:lvl>
    <w:lvl w:ilvl="6" w:tplc="B31EFC48">
      <w:numFmt w:val="bullet"/>
      <w:lvlText w:val="•"/>
      <w:lvlJc w:val="left"/>
      <w:pPr>
        <w:ind w:left="4185" w:hanging="360"/>
      </w:pPr>
      <w:rPr>
        <w:rFonts w:hint="default"/>
        <w:lang w:val="en-US" w:eastAsia="en-US" w:bidi="ar-SA"/>
      </w:rPr>
    </w:lvl>
    <w:lvl w:ilvl="7" w:tplc="EB6C194E">
      <w:numFmt w:val="bullet"/>
      <w:lvlText w:val="•"/>
      <w:lvlJc w:val="left"/>
      <w:pPr>
        <w:ind w:left="4806" w:hanging="360"/>
      </w:pPr>
      <w:rPr>
        <w:rFonts w:hint="default"/>
        <w:lang w:val="en-US" w:eastAsia="en-US" w:bidi="ar-SA"/>
      </w:rPr>
    </w:lvl>
    <w:lvl w:ilvl="8" w:tplc="29AE4CD4">
      <w:numFmt w:val="bullet"/>
      <w:lvlText w:val="•"/>
      <w:lvlJc w:val="left"/>
      <w:pPr>
        <w:ind w:left="5427" w:hanging="360"/>
      </w:pPr>
      <w:rPr>
        <w:rFonts w:hint="default"/>
        <w:lang w:val="en-US" w:eastAsia="en-US" w:bidi="ar-SA"/>
      </w:rPr>
    </w:lvl>
  </w:abstractNum>
  <w:abstractNum w:abstractNumId="101" w15:restartNumberingAfterBreak="0">
    <w:nsid w:val="2E9A7E1B"/>
    <w:multiLevelType w:val="hybridMultilevel"/>
    <w:tmpl w:val="6CE2B81A"/>
    <w:lvl w:ilvl="0" w:tplc="4626B54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0C82585C">
      <w:numFmt w:val="bullet"/>
      <w:lvlText w:val="•"/>
      <w:lvlJc w:val="left"/>
      <w:pPr>
        <w:ind w:left="1080" w:hanging="360"/>
      </w:pPr>
      <w:rPr>
        <w:rFonts w:hint="default"/>
        <w:lang w:val="en-US" w:eastAsia="en-US" w:bidi="ar-SA"/>
      </w:rPr>
    </w:lvl>
    <w:lvl w:ilvl="2" w:tplc="1854A484">
      <w:numFmt w:val="bullet"/>
      <w:lvlText w:val="•"/>
      <w:lvlJc w:val="left"/>
      <w:pPr>
        <w:ind w:left="1701" w:hanging="360"/>
      </w:pPr>
      <w:rPr>
        <w:rFonts w:hint="default"/>
        <w:lang w:val="en-US" w:eastAsia="en-US" w:bidi="ar-SA"/>
      </w:rPr>
    </w:lvl>
    <w:lvl w:ilvl="3" w:tplc="E3D287EE">
      <w:numFmt w:val="bullet"/>
      <w:lvlText w:val="•"/>
      <w:lvlJc w:val="left"/>
      <w:pPr>
        <w:ind w:left="2322" w:hanging="360"/>
      </w:pPr>
      <w:rPr>
        <w:rFonts w:hint="default"/>
        <w:lang w:val="en-US" w:eastAsia="en-US" w:bidi="ar-SA"/>
      </w:rPr>
    </w:lvl>
    <w:lvl w:ilvl="4" w:tplc="5EF4160C">
      <w:numFmt w:val="bullet"/>
      <w:lvlText w:val="•"/>
      <w:lvlJc w:val="left"/>
      <w:pPr>
        <w:ind w:left="2943" w:hanging="360"/>
      </w:pPr>
      <w:rPr>
        <w:rFonts w:hint="default"/>
        <w:lang w:val="en-US" w:eastAsia="en-US" w:bidi="ar-SA"/>
      </w:rPr>
    </w:lvl>
    <w:lvl w:ilvl="5" w:tplc="38AED218">
      <w:numFmt w:val="bullet"/>
      <w:lvlText w:val="•"/>
      <w:lvlJc w:val="left"/>
      <w:pPr>
        <w:ind w:left="3564" w:hanging="360"/>
      </w:pPr>
      <w:rPr>
        <w:rFonts w:hint="default"/>
        <w:lang w:val="en-US" w:eastAsia="en-US" w:bidi="ar-SA"/>
      </w:rPr>
    </w:lvl>
    <w:lvl w:ilvl="6" w:tplc="65C6EAA2">
      <w:numFmt w:val="bullet"/>
      <w:lvlText w:val="•"/>
      <w:lvlJc w:val="left"/>
      <w:pPr>
        <w:ind w:left="4185" w:hanging="360"/>
      </w:pPr>
      <w:rPr>
        <w:rFonts w:hint="default"/>
        <w:lang w:val="en-US" w:eastAsia="en-US" w:bidi="ar-SA"/>
      </w:rPr>
    </w:lvl>
    <w:lvl w:ilvl="7" w:tplc="D270AA8C">
      <w:numFmt w:val="bullet"/>
      <w:lvlText w:val="•"/>
      <w:lvlJc w:val="left"/>
      <w:pPr>
        <w:ind w:left="4806" w:hanging="360"/>
      </w:pPr>
      <w:rPr>
        <w:rFonts w:hint="default"/>
        <w:lang w:val="en-US" w:eastAsia="en-US" w:bidi="ar-SA"/>
      </w:rPr>
    </w:lvl>
    <w:lvl w:ilvl="8" w:tplc="26FAB950">
      <w:numFmt w:val="bullet"/>
      <w:lvlText w:val="•"/>
      <w:lvlJc w:val="left"/>
      <w:pPr>
        <w:ind w:left="5427" w:hanging="360"/>
      </w:pPr>
      <w:rPr>
        <w:rFonts w:hint="default"/>
        <w:lang w:val="en-US" w:eastAsia="en-US" w:bidi="ar-SA"/>
      </w:rPr>
    </w:lvl>
  </w:abstractNum>
  <w:abstractNum w:abstractNumId="102" w15:restartNumberingAfterBreak="0">
    <w:nsid w:val="2EAF21A1"/>
    <w:multiLevelType w:val="hybridMultilevel"/>
    <w:tmpl w:val="9FB2F684"/>
    <w:lvl w:ilvl="0" w:tplc="E4C617D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1C3685B6">
      <w:numFmt w:val="bullet"/>
      <w:lvlText w:val="•"/>
      <w:lvlJc w:val="left"/>
      <w:pPr>
        <w:ind w:left="1080" w:hanging="360"/>
      </w:pPr>
      <w:rPr>
        <w:rFonts w:hint="default"/>
        <w:lang w:val="en-US" w:eastAsia="en-US" w:bidi="ar-SA"/>
      </w:rPr>
    </w:lvl>
    <w:lvl w:ilvl="2" w:tplc="27008C78">
      <w:numFmt w:val="bullet"/>
      <w:lvlText w:val="•"/>
      <w:lvlJc w:val="left"/>
      <w:pPr>
        <w:ind w:left="1701" w:hanging="360"/>
      </w:pPr>
      <w:rPr>
        <w:rFonts w:hint="default"/>
        <w:lang w:val="en-US" w:eastAsia="en-US" w:bidi="ar-SA"/>
      </w:rPr>
    </w:lvl>
    <w:lvl w:ilvl="3" w:tplc="5A56191E">
      <w:numFmt w:val="bullet"/>
      <w:lvlText w:val="•"/>
      <w:lvlJc w:val="left"/>
      <w:pPr>
        <w:ind w:left="2322" w:hanging="360"/>
      </w:pPr>
      <w:rPr>
        <w:rFonts w:hint="default"/>
        <w:lang w:val="en-US" w:eastAsia="en-US" w:bidi="ar-SA"/>
      </w:rPr>
    </w:lvl>
    <w:lvl w:ilvl="4" w:tplc="D19CD308">
      <w:numFmt w:val="bullet"/>
      <w:lvlText w:val="•"/>
      <w:lvlJc w:val="left"/>
      <w:pPr>
        <w:ind w:left="2943" w:hanging="360"/>
      </w:pPr>
      <w:rPr>
        <w:rFonts w:hint="default"/>
        <w:lang w:val="en-US" w:eastAsia="en-US" w:bidi="ar-SA"/>
      </w:rPr>
    </w:lvl>
    <w:lvl w:ilvl="5" w:tplc="9338530C">
      <w:numFmt w:val="bullet"/>
      <w:lvlText w:val="•"/>
      <w:lvlJc w:val="left"/>
      <w:pPr>
        <w:ind w:left="3564" w:hanging="360"/>
      </w:pPr>
      <w:rPr>
        <w:rFonts w:hint="default"/>
        <w:lang w:val="en-US" w:eastAsia="en-US" w:bidi="ar-SA"/>
      </w:rPr>
    </w:lvl>
    <w:lvl w:ilvl="6" w:tplc="4AE4A01C">
      <w:numFmt w:val="bullet"/>
      <w:lvlText w:val="•"/>
      <w:lvlJc w:val="left"/>
      <w:pPr>
        <w:ind w:left="4185" w:hanging="360"/>
      </w:pPr>
      <w:rPr>
        <w:rFonts w:hint="default"/>
        <w:lang w:val="en-US" w:eastAsia="en-US" w:bidi="ar-SA"/>
      </w:rPr>
    </w:lvl>
    <w:lvl w:ilvl="7" w:tplc="FA040024">
      <w:numFmt w:val="bullet"/>
      <w:lvlText w:val="•"/>
      <w:lvlJc w:val="left"/>
      <w:pPr>
        <w:ind w:left="4806" w:hanging="360"/>
      </w:pPr>
      <w:rPr>
        <w:rFonts w:hint="default"/>
        <w:lang w:val="en-US" w:eastAsia="en-US" w:bidi="ar-SA"/>
      </w:rPr>
    </w:lvl>
    <w:lvl w:ilvl="8" w:tplc="E58823CC">
      <w:numFmt w:val="bullet"/>
      <w:lvlText w:val="•"/>
      <w:lvlJc w:val="left"/>
      <w:pPr>
        <w:ind w:left="5427" w:hanging="360"/>
      </w:pPr>
      <w:rPr>
        <w:rFonts w:hint="default"/>
        <w:lang w:val="en-US" w:eastAsia="en-US" w:bidi="ar-SA"/>
      </w:rPr>
    </w:lvl>
  </w:abstractNum>
  <w:abstractNum w:abstractNumId="103" w15:restartNumberingAfterBreak="0">
    <w:nsid w:val="2F127554"/>
    <w:multiLevelType w:val="hybridMultilevel"/>
    <w:tmpl w:val="D6564AF6"/>
    <w:lvl w:ilvl="0" w:tplc="2C4E258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08EA5ED4">
      <w:numFmt w:val="bullet"/>
      <w:lvlText w:val="•"/>
      <w:lvlJc w:val="left"/>
      <w:pPr>
        <w:ind w:left="1080" w:hanging="360"/>
      </w:pPr>
      <w:rPr>
        <w:rFonts w:hint="default"/>
        <w:lang w:val="en-US" w:eastAsia="en-US" w:bidi="ar-SA"/>
      </w:rPr>
    </w:lvl>
    <w:lvl w:ilvl="2" w:tplc="774621F4">
      <w:numFmt w:val="bullet"/>
      <w:lvlText w:val="•"/>
      <w:lvlJc w:val="left"/>
      <w:pPr>
        <w:ind w:left="1701" w:hanging="360"/>
      </w:pPr>
      <w:rPr>
        <w:rFonts w:hint="default"/>
        <w:lang w:val="en-US" w:eastAsia="en-US" w:bidi="ar-SA"/>
      </w:rPr>
    </w:lvl>
    <w:lvl w:ilvl="3" w:tplc="F7E220CE">
      <w:numFmt w:val="bullet"/>
      <w:lvlText w:val="•"/>
      <w:lvlJc w:val="left"/>
      <w:pPr>
        <w:ind w:left="2322" w:hanging="360"/>
      </w:pPr>
      <w:rPr>
        <w:rFonts w:hint="default"/>
        <w:lang w:val="en-US" w:eastAsia="en-US" w:bidi="ar-SA"/>
      </w:rPr>
    </w:lvl>
    <w:lvl w:ilvl="4" w:tplc="ED46288C">
      <w:numFmt w:val="bullet"/>
      <w:lvlText w:val="•"/>
      <w:lvlJc w:val="left"/>
      <w:pPr>
        <w:ind w:left="2943" w:hanging="360"/>
      </w:pPr>
      <w:rPr>
        <w:rFonts w:hint="default"/>
        <w:lang w:val="en-US" w:eastAsia="en-US" w:bidi="ar-SA"/>
      </w:rPr>
    </w:lvl>
    <w:lvl w:ilvl="5" w:tplc="D6ECDB44">
      <w:numFmt w:val="bullet"/>
      <w:lvlText w:val="•"/>
      <w:lvlJc w:val="left"/>
      <w:pPr>
        <w:ind w:left="3564" w:hanging="360"/>
      </w:pPr>
      <w:rPr>
        <w:rFonts w:hint="default"/>
        <w:lang w:val="en-US" w:eastAsia="en-US" w:bidi="ar-SA"/>
      </w:rPr>
    </w:lvl>
    <w:lvl w:ilvl="6" w:tplc="8222B654">
      <w:numFmt w:val="bullet"/>
      <w:lvlText w:val="•"/>
      <w:lvlJc w:val="left"/>
      <w:pPr>
        <w:ind w:left="4185" w:hanging="360"/>
      </w:pPr>
      <w:rPr>
        <w:rFonts w:hint="default"/>
        <w:lang w:val="en-US" w:eastAsia="en-US" w:bidi="ar-SA"/>
      </w:rPr>
    </w:lvl>
    <w:lvl w:ilvl="7" w:tplc="4AC2700C">
      <w:numFmt w:val="bullet"/>
      <w:lvlText w:val="•"/>
      <w:lvlJc w:val="left"/>
      <w:pPr>
        <w:ind w:left="4806" w:hanging="360"/>
      </w:pPr>
      <w:rPr>
        <w:rFonts w:hint="default"/>
        <w:lang w:val="en-US" w:eastAsia="en-US" w:bidi="ar-SA"/>
      </w:rPr>
    </w:lvl>
    <w:lvl w:ilvl="8" w:tplc="05108FC4">
      <w:numFmt w:val="bullet"/>
      <w:lvlText w:val="•"/>
      <w:lvlJc w:val="left"/>
      <w:pPr>
        <w:ind w:left="5427" w:hanging="360"/>
      </w:pPr>
      <w:rPr>
        <w:rFonts w:hint="default"/>
        <w:lang w:val="en-US" w:eastAsia="en-US" w:bidi="ar-SA"/>
      </w:rPr>
    </w:lvl>
  </w:abstractNum>
  <w:abstractNum w:abstractNumId="104" w15:restartNumberingAfterBreak="0">
    <w:nsid w:val="306D7852"/>
    <w:multiLevelType w:val="hybridMultilevel"/>
    <w:tmpl w:val="5AC495B8"/>
    <w:lvl w:ilvl="0" w:tplc="4294885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E36A0D38">
      <w:numFmt w:val="bullet"/>
      <w:lvlText w:val="•"/>
      <w:lvlJc w:val="left"/>
      <w:pPr>
        <w:ind w:left="1080" w:hanging="360"/>
      </w:pPr>
      <w:rPr>
        <w:rFonts w:hint="default"/>
        <w:lang w:val="en-US" w:eastAsia="en-US" w:bidi="ar-SA"/>
      </w:rPr>
    </w:lvl>
    <w:lvl w:ilvl="2" w:tplc="5976941C">
      <w:numFmt w:val="bullet"/>
      <w:lvlText w:val="•"/>
      <w:lvlJc w:val="left"/>
      <w:pPr>
        <w:ind w:left="1701" w:hanging="360"/>
      </w:pPr>
      <w:rPr>
        <w:rFonts w:hint="default"/>
        <w:lang w:val="en-US" w:eastAsia="en-US" w:bidi="ar-SA"/>
      </w:rPr>
    </w:lvl>
    <w:lvl w:ilvl="3" w:tplc="916EB974">
      <w:numFmt w:val="bullet"/>
      <w:lvlText w:val="•"/>
      <w:lvlJc w:val="left"/>
      <w:pPr>
        <w:ind w:left="2322" w:hanging="360"/>
      </w:pPr>
      <w:rPr>
        <w:rFonts w:hint="default"/>
        <w:lang w:val="en-US" w:eastAsia="en-US" w:bidi="ar-SA"/>
      </w:rPr>
    </w:lvl>
    <w:lvl w:ilvl="4" w:tplc="11AE977C">
      <w:numFmt w:val="bullet"/>
      <w:lvlText w:val="•"/>
      <w:lvlJc w:val="left"/>
      <w:pPr>
        <w:ind w:left="2943" w:hanging="360"/>
      </w:pPr>
      <w:rPr>
        <w:rFonts w:hint="default"/>
        <w:lang w:val="en-US" w:eastAsia="en-US" w:bidi="ar-SA"/>
      </w:rPr>
    </w:lvl>
    <w:lvl w:ilvl="5" w:tplc="115E9F96">
      <w:numFmt w:val="bullet"/>
      <w:lvlText w:val="•"/>
      <w:lvlJc w:val="left"/>
      <w:pPr>
        <w:ind w:left="3564" w:hanging="360"/>
      </w:pPr>
      <w:rPr>
        <w:rFonts w:hint="default"/>
        <w:lang w:val="en-US" w:eastAsia="en-US" w:bidi="ar-SA"/>
      </w:rPr>
    </w:lvl>
    <w:lvl w:ilvl="6" w:tplc="CEEE3AD4">
      <w:numFmt w:val="bullet"/>
      <w:lvlText w:val="•"/>
      <w:lvlJc w:val="left"/>
      <w:pPr>
        <w:ind w:left="4185" w:hanging="360"/>
      </w:pPr>
      <w:rPr>
        <w:rFonts w:hint="default"/>
        <w:lang w:val="en-US" w:eastAsia="en-US" w:bidi="ar-SA"/>
      </w:rPr>
    </w:lvl>
    <w:lvl w:ilvl="7" w:tplc="48AA01DE">
      <w:numFmt w:val="bullet"/>
      <w:lvlText w:val="•"/>
      <w:lvlJc w:val="left"/>
      <w:pPr>
        <w:ind w:left="4806" w:hanging="360"/>
      </w:pPr>
      <w:rPr>
        <w:rFonts w:hint="default"/>
        <w:lang w:val="en-US" w:eastAsia="en-US" w:bidi="ar-SA"/>
      </w:rPr>
    </w:lvl>
    <w:lvl w:ilvl="8" w:tplc="0832E6C4">
      <w:numFmt w:val="bullet"/>
      <w:lvlText w:val="•"/>
      <w:lvlJc w:val="left"/>
      <w:pPr>
        <w:ind w:left="5427" w:hanging="360"/>
      </w:pPr>
      <w:rPr>
        <w:rFonts w:hint="default"/>
        <w:lang w:val="en-US" w:eastAsia="en-US" w:bidi="ar-SA"/>
      </w:rPr>
    </w:lvl>
  </w:abstractNum>
  <w:abstractNum w:abstractNumId="105" w15:restartNumberingAfterBreak="0">
    <w:nsid w:val="309E6031"/>
    <w:multiLevelType w:val="hybridMultilevel"/>
    <w:tmpl w:val="22F6787E"/>
    <w:lvl w:ilvl="0" w:tplc="0E6220B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6268BBBA">
      <w:numFmt w:val="bullet"/>
      <w:lvlText w:val="•"/>
      <w:lvlJc w:val="left"/>
      <w:pPr>
        <w:ind w:left="1080" w:hanging="360"/>
      </w:pPr>
      <w:rPr>
        <w:rFonts w:hint="default"/>
        <w:lang w:val="en-US" w:eastAsia="en-US" w:bidi="ar-SA"/>
      </w:rPr>
    </w:lvl>
    <w:lvl w:ilvl="2" w:tplc="7EA269E6">
      <w:numFmt w:val="bullet"/>
      <w:lvlText w:val="•"/>
      <w:lvlJc w:val="left"/>
      <w:pPr>
        <w:ind w:left="1701" w:hanging="360"/>
      </w:pPr>
      <w:rPr>
        <w:rFonts w:hint="default"/>
        <w:lang w:val="en-US" w:eastAsia="en-US" w:bidi="ar-SA"/>
      </w:rPr>
    </w:lvl>
    <w:lvl w:ilvl="3" w:tplc="308AA3F4">
      <w:numFmt w:val="bullet"/>
      <w:lvlText w:val="•"/>
      <w:lvlJc w:val="left"/>
      <w:pPr>
        <w:ind w:left="2322" w:hanging="360"/>
      </w:pPr>
      <w:rPr>
        <w:rFonts w:hint="default"/>
        <w:lang w:val="en-US" w:eastAsia="en-US" w:bidi="ar-SA"/>
      </w:rPr>
    </w:lvl>
    <w:lvl w:ilvl="4" w:tplc="603AFE1A">
      <w:numFmt w:val="bullet"/>
      <w:lvlText w:val="•"/>
      <w:lvlJc w:val="left"/>
      <w:pPr>
        <w:ind w:left="2943" w:hanging="360"/>
      </w:pPr>
      <w:rPr>
        <w:rFonts w:hint="default"/>
        <w:lang w:val="en-US" w:eastAsia="en-US" w:bidi="ar-SA"/>
      </w:rPr>
    </w:lvl>
    <w:lvl w:ilvl="5" w:tplc="F9724E42">
      <w:numFmt w:val="bullet"/>
      <w:lvlText w:val="•"/>
      <w:lvlJc w:val="left"/>
      <w:pPr>
        <w:ind w:left="3564" w:hanging="360"/>
      </w:pPr>
      <w:rPr>
        <w:rFonts w:hint="default"/>
        <w:lang w:val="en-US" w:eastAsia="en-US" w:bidi="ar-SA"/>
      </w:rPr>
    </w:lvl>
    <w:lvl w:ilvl="6" w:tplc="C81C8ED4">
      <w:numFmt w:val="bullet"/>
      <w:lvlText w:val="•"/>
      <w:lvlJc w:val="left"/>
      <w:pPr>
        <w:ind w:left="4185" w:hanging="360"/>
      </w:pPr>
      <w:rPr>
        <w:rFonts w:hint="default"/>
        <w:lang w:val="en-US" w:eastAsia="en-US" w:bidi="ar-SA"/>
      </w:rPr>
    </w:lvl>
    <w:lvl w:ilvl="7" w:tplc="043E1AFA">
      <w:numFmt w:val="bullet"/>
      <w:lvlText w:val="•"/>
      <w:lvlJc w:val="left"/>
      <w:pPr>
        <w:ind w:left="4806" w:hanging="360"/>
      </w:pPr>
      <w:rPr>
        <w:rFonts w:hint="default"/>
        <w:lang w:val="en-US" w:eastAsia="en-US" w:bidi="ar-SA"/>
      </w:rPr>
    </w:lvl>
    <w:lvl w:ilvl="8" w:tplc="43FC767A">
      <w:numFmt w:val="bullet"/>
      <w:lvlText w:val="•"/>
      <w:lvlJc w:val="left"/>
      <w:pPr>
        <w:ind w:left="5427" w:hanging="360"/>
      </w:pPr>
      <w:rPr>
        <w:rFonts w:hint="default"/>
        <w:lang w:val="en-US" w:eastAsia="en-US" w:bidi="ar-SA"/>
      </w:rPr>
    </w:lvl>
  </w:abstractNum>
  <w:abstractNum w:abstractNumId="106" w15:restartNumberingAfterBreak="0">
    <w:nsid w:val="31024E62"/>
    <w:multiLevelType w:val="hybridMultilevel"/>
    <w:tmpl w:val="7EC0F806"/>
    <w:lvl w:ilvl="0" w:tplc="B428EB34">
      <w:numFmt w:val="bullet"/>
      <w:lvlText w:val="–"/>
      <w:lvlJc w:val="left"/>
      <w:pPr>
        <w:ind w:left="826"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07" w15:restartNumberingAfterBreak="0">
    <w:nsid w:val="31442958"/>
    <w:multiLevelType w:val="hybridMultilevel"/>
    <w:tmpl w:val="A4A861EE"/>
    <w:lvl w:ilvl="0" w:tplc="47421A5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BA82A904">
      <w:numFmt w:val="bullet"/>
      <w:lvlText w:val="•"/>
      <w:lvlJc w:val="left"/>
      <w:pPr>
        <w:ind w:left="1080" w:hanging="360"/>
      </w:pPr>
      <w:rPr>
        <w:rFonts w:hint="default"/>
        <w:lang w:val="en-US" w:eastAsia="en-US" w:bidi="ar-SA"/>
      </w:rPr>
    </w:lvl>
    <w:lvl w:ilvl="2" w:tplc="8D3E0190">
      <w:numFmt w:val="bullet"/>
      <w:lvlText w:val="•"/>
      <w:lvlJc w:val="left"/>
      <w:pPr>
        <w:ind w:left="1701" w:hanging="360"/>
      </w:pPr>
      <w:rPr>
        <w:rFonts w:hint="default"/>
        <w:lang w:val="en-US" w:eastAsia="en-US" w:bidi="ar-SA"/>
      </w:rPr>
    </w:lvl>
    <w:lvl w:ilvl="3" w:tplc="4D72648A">
      <w:numFmt w:val="bullet"/>
      <w:lvlText w:val="•"/>
      <w:lvlJc w:val="left"/>
      <w:pPr>
        <w:ind w:left="2322" w:hanging="360"/>
      </w:pPr>
      <w:rPr>
        <w:rFonts w:hint="default"/>
        <w:lang w:val="en-US" w:eastAsia="en-US" w:bidi="ar-SA"/>
      </w:rPr>
    </w:lvl>
    <w:lvl w:ilvl="4" w:tplc="5E60243C">
      <w:numFmt w:val="bullet"/>
      <w:lvlText w:val="•"/>
      <w:lvlJc w:val="left"/>
      <w:pPr>
        <w:ind w:left="2943" w:hanging="360"/>
      </w:pPr>
      <w:rPr>
        <w:rFonts w:hint="default"/>
        <w:lang w:val="en-US" w:eastAsia="en-US" w:bidi="ar-SA"/>
      </w:rPr>
    </w:lvl>
    <w:lvl w:ilvl="5" w:tplc="8836ED96">
      <w:numFmt w:val="bullet"/>
      <w:lvlText w:val="•"/>
      <w:lvlJc w:val="left"/>
      <w:pPr>
        <w:ind w:left="3564" w:hanging="360"/>
      </w:pPr>
      <w:rPr>
        <w:rFonts w:hint="default"/>
        <w:lang w:val="en-US" w:eastAsia="en-US" w:bidi="ar-SA"/>
      </w:rPr>
    </w:lvl>
    <w:lvl w:ilvl="6" w:tplc="183C20BA">
      <w:numFmt w:val="bullet"/>
      <w:lvlText w:val="•"/>
      <w:lvlJc w:val="left"/>
      <w:pPr>
        <w:ind w:left="4185" w:hanging="360"/>
      </w:pPr>
      <w:rPr>
        <w:rFonts w:hint="default"/>
        <w:lang w:val="en-US" w:eastAsia="en-US" w:bidi="ar-SA"/>
      </w:rPr>
    </w:lvl>
    <w:lvl w:ilvl="7" w:tplc="D6B22262">
      <w:numFmt w:val="bullet"/>
      <w:lvlText w:val="•"/>
      <w:lvlJc w:val="left"/>
      <w:pPr>
        <w:ind w:left="4806" w:hanging="360"/>
      </w:pPr>
      <w:rPr>
        <w:rFonts w:hint="default"/>
        <w:lang w:val="en-US" w:eastAsia="en-US" w:bidi="ar-SA"/>
      </w:rPr>
    </w:lvl>
    <w:lvl w:ilvl="8" w:tplc="691EFBFE">
      <w:numFmt w:val="bullet"/>
      <w:lvlText w:val="•"/>
      <w:lvlJc w:val="left"/>
      <w:pPr>
        <w:ind w:left="5427" w:hanging="360"/>
      </w:pPr>
      <w:rPr>
        <w:rFonts w:hint="default"/>
        <w:lang w:val="en-US" w:eastAsia="en-US" w:bidi="ar-SA"/>
      </w:rPr>
    </w:lvl>
  </w:abstractNum>
  <w:abstractNum w:abstractNumId="108" w15:restartNumberingAfterBreak="0">
    <w:nsid w:val="318E6490"/>
    <w:multiLevelType w:val="hybridMultilevel"/>
    <w:tmpl w:val="5D76F318"/>
    <w:lvl w:ilvl="0" w:tplc="83BC48B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51D60DF4">
      <w:numFmt w:val="bullet"/>
      <w:lvlText w:val="•"/>
      <w:lvlJc w:val="left"/>
      <w:pPr>
        <w:ind w:left="1080" w:hanging="360"/>
      </w:pPr>
      <w:rPr>
        <w:rFonts w:hint="default"/>
        <w:lang w:val="en-US" w:eastAsia="en-US" w:bidi="ar-SA"/>
      </w:rPr>
    </w:lvl>
    <w:lvl w:ilvl="2" w:tplc="C13EF8AA">
      <w:numFmt w:val="bullet"/>
      <w:lvlText w:val="•"/>
      <w:lvlJc w:val="left"/>
      <w:pPr>
        <w:ind w:left="1701" w:hanging="360"/>
      </w:pPr>
      <w:rPr>
        <w:rFonts w:hint="default"/>
        <w:lang w:val="en-US" w:eastAsia="en-US" w:bidi="ar-SA"/>
      </w:rPr>
    </w:lvl>
    <w:lvl w:ilvl="3" w:tplc="238AEA04">
      <w:numFmt w:val="bullet"/>
      <w:lvlText w:val="•"/>
      <w:lvlJc w:val="left"/>
      <w:pPr>
        <w:ind w:left="2322" w:hanging="360"/>
      </w:pPr>
      <w:rPr>
        <w:rFonts w:hint="default"/>
        <w:lang w:val="en-US" w:eastAsia="en-US" w:bidi="ar-SA"/>
      </w:rPr>
    </w:lvl>
    <w:lvl w:ilvl="4" w:tplc="3DCE9D22">
      <w:numFmt w:val="bullet"/>
      <w:lvlText w:val="•"/>
      <w:lvlJc w:val="left"/>
      <w:pPr>
        <w:ind w:left="2943" w:hanging="360"/>
      </w:pPr>
      <w:rPr>
        <w:rFonts w:hint="default"/>
        <w:lang w:val="en-US" w:eastAsia="en-US" w:bidi="ar-SA"/>
      </w:rPr>
    </w:lvl>
    <w:lvl w:ilvl="5" w:tplc="8D9AB448">
      <w:numFmt w:val="bullet"/>
      <w:lvlText w:val="•"/>
      <w:lvlJc w:val="left"/>
      <w:pPr>
        <w:ind w:left="3564" w:hanging="360"/>
      </w:pPr>
      <w:rPr>
        <w:rFonts w:hint="default"/>
        <w:lang w:val="en-US" w:eastAsia="en-US" w:bidi="ar-SA"/>
      </w:rPr>
    </w:lvl>
    <w:lvl w:ilvl="6" w:tplc="9E4EB2D0">
      <w:numFmt w:val="bullet"/>
      <w:lvlText w:val="•"/>
      <w:lvlJc w:val="left"/>
      <w:pPr>
        <w:ind w:left="4185" w:hanging="360"/>
      </w:pPr>
      <w:rPr>
        <w:rFonts w:hint="default"/>
        <w:lang w:val="en-US" w:eastAsia="en-US" w:bidi="ar-SA"/>
      </w:rPr>
    </w:lvl>
    <w:lvl w:ilvl="7" w:tplc="5B6C912E">
      <w:numFmt w:val="bullet"/>
      <w:lvlText w:val="•"/>
      <w:lvlJc w:val="left"/>
      <w:pPr>
        <w:ind w:left="4806" w:hanging="360"/>
      </w:pPr>
      <w:rPr>
        <w:rFonts w:hint="default"/>
        <w:lang w:val="en-US" w:eastAsia="en-US" w:bidi="ar-SA"/>
      </w:rPr>
    </w:lvl>
    <w:lvl w:ilvl="8" w:tplc="0D12C2A2">
      <w:numFmt w:val="bullet"/>
      <w:lvlText w:val="•"/>
      <w:lvlJc w:val="left"/>
      <w:pPr>
        <w:ind w:left="5427" w:hanging="360"/>
      </w:pPr>
      <w:rPr>
        <w:rFonts w:hint="default"/>
        <w:lang w:val="en-US" w:eastAsia="en-US" w:bidi="ar-SA"/>
      </w:rPr>
    </w:lvl>
  </w:abstractNum>
  <w:abstractNum w:abstractNumId="109" w15:restartNumberingAfterBreak="0">
    <w:nsid w:val="31DE4382"/>
    <w:multiLevelType w:val="hybridMultilevel"/>
    <w:tmpl w:val="1BD654CC"/>
    <w:lvl w:ilvl="0" w:tplc="A686E0C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244E1F9E">
      <w:numFmt w:val="bullet"/>
      <w:lvlText w:val="•"/>
      <w:lvlJc w:val="left"/>
      <w:pPr>
        <w:ind w:left="1080" w:hanging="360"/>
      </w:pPr>
      <w:rPr>
        <w:rFonts w:hint="default"/>
        <w:lang w:val="en-US" w:eastAsia="en-US" w:bidi="ar-SA"/>
      </w:rPr>
    </w:lvl>
    <w:lvl w:ilvl="2" w:tplc="7818A18C">
      <w:numFmt w:val="bullet"/>
      <w:lvlText w:val="•"/>
      <w:lvlJc w:val="left"/>
      <w:pPr>
        <w:ind w:left="1701" w:hanging="360"/>
      </w:pPr>
      <w:rPr>
        <w:rFonts w:hint="default"/>
        <w:lang w:val="en-US" w:eastAsia="en-US" w:bidi="ar-SA"/>
      </w:rPr>
    </w:lvl>
    <w:lvl w:ilvl="3" w:tplc="2A5EA200">
      <w:numFmt w:val="bullet"/>
      <w:lvlText w:val="•"/>
      <w:lvlJc w:val="left"/>
      <w:pPr>
        <w:ind w:left="2322" w:hanging="360"/>
      </w:pPr>
      <w:rPr>
        <w:rFonts w:hint="default"/>
        <w:lang w:val="en-US" w:eastAsia="en-US" w:bidi="ar-SA"/>
      </w:rPr>
    </w:lvl>
    <w:lvl w:ilvl="4" w:tplc="4D0635FA">
      <w:numFmt w:val="bullet"/>
      <w:lvlText w:val="•"/>
      <w:lvlJc w:val="left"/>
      <w:pPr>
        <w:ind w:left="2943" w:hanging="360"/>
      </w:pPr>
      <w:rPr>
        <w:rFonts w:hint="default"/>
        <w:lang w:val="en-US" w:eastAsia="en-US" w:bidi="ar-SA"/>
      </w:rPr>
    </w:lvl>
    <w:lvl w:ilvl="5" w:tplc="22EC0B00">
      <w:numFmt w:val="bullet"/>
      <w:lvlText w:val="•"/>
      <w:lvlJc w:val="left"/>
      <w:pPr>
        <w:ind w:left="3564" w:hanging="360"/>
      </w:pPr>
      <w:rPr>
        <w:rFonts w:hint="default"/>
        <w:lang w:val="en-US" w:eastAsia="en-US" w:bidi="ar-SA"/>
      </w:rPr>
    </w:lvl>
    <w:lvl w:ilvl="6" w:tplc="693A6FE0">
      <w:numFmt w:val="bullet"/>
      <w:lvlText w:val="•"/>
      <w:lvlJc w:val="left"/>
      <w:pPr>
        <w:ind w:left="4185" w:hanging="360"/>
      </w:pPr>
      <w:rPr>
        <w:rFonts w:hint="default"/>
        <w:lang w:val="en-US" w:eastAsia="en-US" w:bidi="ar-SA"/>
      </w:rPr>
    </w:lvl>
    <w:lvl w:ilvl="7" w:tplc="7304F40E">
      <w:numFmt w:val="bullet"/>
      <w:lvlText w:val="•"/>
      <w:lvlJc w:val="left"/>
      <w:pPr>
        <w:ind w:left="4806" w:hanging="360"/>
      </w:pPr>
      <w:rPr>
        <w:rFonts w:hint="default"/>
        <w:lang w:val="en-US" w:eastAsia="en-US" w:bidi="ar-SA"/>
      </w:rPr>
    </w:lvl>
    <w:lvl w:ilvl="8" w:tplc="4DAE5E54">
      <w:numFmt w:val="bullet"/>
      <w:lvlText w:val="•"/>
      <w:lvlJc w:val="left"/>
      <w:pPr>
        <w:ind w:left="5427" w:hanging="360"/>
      </w:pPr>
      <w:rPr>
        <w:rFonts w:hint="default"/>
        <w:lang w:val="en-US" w:eastAsia="en-US" w:bidi="ar-SA"/>
      </w:rPr>
    </w:lvl>
  </w:abstractNum>
  <w:abstractNum w:abstractNumId="110" w15:restartNumberingAfterBreak="0">
    <w:nsid w:val="33CE2ABA"/>
    <w:multiLevelType w:val="hybridMultilevel"/>
    <w:tmpl w:val="A6942B3E"/>
    <w:lvl w:ilvl="0" w:tplc="2D8E2BF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DF1CF1CA">
      <w:numFmt w:val="bullet"/>
      <w:lvlText w:val="•"/>
      <w:lvlJc w:val="left"/>
      <w:pPr>
        <w:ind w:left="1080" w:hanging="360"/>
      </w:pPr>
      <w:rPr>
        <w:rFonts w:hint="default"/>
        <w:lang w:val="en-US" w:eastAsia="en-US" w:bidi="ar-SA"/>
      </w:rPr>
    </w:lvl>
    <w:lvl w:ilvl="2" w:tplc="74F69FD0">
      <w:numFmt w:val="bullet"/>
      <w:lvlText w:val="•"/>
      <w:lvlJc w:val="left"/>
      <w:pPr>
        <w:ind w:left="1701" w:hanging="360"/>
      </w:pPr>
      <w:rPr>
        <w:rFonts w:hint="default"/>
        <w:lang w:val="en-US" w:eastAsia="en-US" w:bidi="ar-SA"/>
      </w:rPr>
    </w:lvl>
    <w:lvl w:ilvl="3" w:tplc="89FE537C">
      <w:numFmt w:val="bullet"/>
      <w:lvlText w:val="•"/>
      <w:lvlJc w:val="left"/>
      <w:pPr>
        <w:ind w:left="2322" w:hanging="360"/>
      </w:pPr>
      <w:rPr>
        <w:rFonts w:hint="default"/>
        <w:lang w:val="en-US" w:eastAsia="en-US" w:bidi="ar-SA"/>
      </w:rPr>
    </w:lvl>
    <w:lvl w:ilvl="4" w:tplc="152A5354">
      <w:numFmt w:val="bullet"/>
      <w:lvlText w:val="•"/>
      <w:lvlJc w:val="left"/>
      <w:pPr>
        <w:ind w:left="2943" w:hanging="360"/>
      </w:pPr>
      <w:rPr>
        <w:rFonts w:hint="default"/>
        <w:lang w:val="en-US" w:eastAsia="en-US" w:bidi="ar-SA"/>
      </w:rPr>
    </w:lvl>
    <w:lvl w:ilvl="5" w:tplc="3E6E7C6E">
      <w:numFmt w:val="bullet"/>
      <w:lvlText w:val="•"/>
      <w:lvlJc w:val="left"/>
      <w:pPr>
        <w:ind w:left="3564" w:hanging="360"/>
      </w:pPr>
      <w:rPr>
        <w:rFonts w:hint="default"/>
        <w:lang w:val="en-US" w:eastAsia="en-US" w:bidi="ar-SA"/>
      </w:rPr>
    </w:lvl>
    <w:lvl w:ilvl="6" w:tplc="100C1268">
      <w:numFmt w:val="bullet"/>
      <w:lvlText w:val="•"/>
      <w:lvlJc w:val="left"/>
      <w:pPr>
        <w:ind w:left="4185" w:hanging="360"/>
      </w:pPr>
      <w:rPr>
        <w:rFonts w:hint="default"/>
        <w:lang w:val="en-US" w:eastAsia="en-US" w:bidi="ar-SA"/>
      </w:rPr>
    </w:lvl>
    <w:lvl w:ilvl="7" w:tplc="78C0BE90">
      <w:numFmt w:val="bullet"/>
      <w:lvlText w:val="•"/>
      <w:lvlJc w:val="left"/>
      <w:pPr>
        <w:ind w:left="4806" w:hanging="360"/>
      </w:pPr>
      <w:rPr>
        <w:rFonts w:hint="default"/>
        <w:lang w:val="en-US" w:eastAsia="en-US" w:bidi="ar-SA"/>
      </w:rPr>
    </w:lvl>
    <w:lvl w:ilvl="8" w:tplc="29667E98">
      <w:numFmt w:val="bullet"/>
      <w:lvlText w:val="•"/>
      <w:lvlJc w:val="left"/>
      <w:pPr>
        <w:ind w:left="5427" w:hanging="360"/>
      </w:pPr>
      <w:rPr>
        <w:rFonts w:hint="default"/>
        <w:lang w:val="en-US" w:eastAsia="en-US" w:bidi="ar-SA"/>
      </w:rPr>
    </w:lvl>
  </w:abstractNum>
  <w:abstractNum w:abstractNumId="111" w15:restartNumberingAfterBreak="0">
    <w:nsid w:val="33F20AB6"/>
    <w:multiLevelType w:val="hybridMultilevel"/>
    <w:tmpl w:val="1C4626FC"/>
    <w:lvl w:ilvl="0" w:tplc="DD8E2034">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C9E6FE7C">
      <w:numFmt w:val="bullet"/>
      <w:lvlText w:val="•"/>
      <w:lvlJc w:val="left"/>
      <w:pPr>
        <w:ind w:left="1080" w:hanging="360"/>
      </w:pPr>
      <w:rPr>
        <w:rFonts w:hint="default"/>
        <w:lang w:val="en-US" w:eastAsia="en-US" w:bidi="ar-SA"/>
      </w:rPr>
    </w:lvl>
    <w:lvl w:ilvl="2" w:tplc="9EBAB876">
      <w:numFmt w:val="bullet"/>
      <w:lvlText w:val="•"/>
      <w:lvlJc w:val="left"/>
      <w:pPr>
        <w:ind w:left="1701" w:hanging="360"/>
      </w:pPr>
      <w:rPr>
        <w:rFonts w:hint="default"/>
        <w:lang w:val="en-US" w:eastAsia="en-US" w:bidi="ar-SA"/>
      </w:rPr>
    </w:lvl>
    <w:lvl w:ilvl="3" w:tplc="F7262FA2">
      <w:numFmt w:val="bullet"/>
      <w:lvlText w:val="•"/>
      <w:lvlJc w:val="left"/>
      <w:pPr>
        <w:ind w:left="2322" w:hanging="360"/>
      </w:pPr>
      <w:rPr>
        <w:rFonts w:hint="default"/>
        <w:lang w:val="en-US" w:eastAsia="en-US" w:bidi="ar-SA"/>
      </w:rPr>
    </w:lvl>
    <w:lvl w:ilvl="4" w:tplc="E32E0F6A">
      <w:numFmt w:val="bullet"/>
      <w:lvlText w:val="•"/>
      <w:lvlJc w:val="left"/>
      <w:pPr>
        <w:ind w:left="2943" w:hanging="360"/>
      </w:pPr>
      <w:rPr>
        <w:rFonts w:hint="default"/>
        <w:lang w:val="en-US" w:eastAsia="en-US" w:bidi="ar-SA"/>
      </w:rPr>
    </w:lvl>
    <w:lvl w:ilvl="5" w:tplc="B2AC08F6">
      <w:numFmt w:val="bullet"/>
      <w:lvlText w:val="•"/>
      <w:lvlJc w:val="left"/>
      <w:pPr>
        <w:ind w:left="3564" w:hanging="360"/>
      </w:pPr>
      <w:rPr>
        <w:rFonts w:hint="default"/>
        <w:lang w:val="en-US" w:eastAsia="en-US" w:bidi="ar-SA"/>
      </w:rPr>
    </w:lvl>
    <w:lvl w:ilvl="6" w:tplc="424CB346">
      <w:numFmt w:val="bullet"/>
      <w:lvlText w:val="•"/>
      <w:lvlJc w:val="left"/>
      <w:pPr>
        <w:ind w:left="4185" w:hanging="360"/>
      </w:pPr>
      <w:rPr>
        <w:rFonts w:hint="default"/>
        <w:lang w:val="en-US" w:eastAsia="en-US" w:bidi="ar-SA"/>
      </w:rPr>
    </w:lvl>
    <w:lvl w:ilvl="7" w:tplc="1CAC3C74">
      <w:numFmt w:val="bullet"/>
      <w:lvlText w:val="•"/>
      <w:lvlJc w:val="left"/>
      <w:pPr>
        <w:ind w:left="4806" w:hanging="360"/>
      </w:pPr>
      <w:rPr>
        <w:rFonts w:hint="default"/>
        <w:lang w:val="en-US" w:eastAsia="en-US" w:bidi="ar-SA"/>
      </w:rPr>
    </w:lvl>
    <w:lvl w:ilvl="8" w:tplc="C1461890">
      <w:numFmt w:val="bullet"/>
      <w:lvlText w:val="•"/>
      <w:lvlJc w:val="left"/>
      <w:pPr>
        <w:ind w:left="5427" w:hanging="360"/>
      </w:pPr>
      <w:rPr>
        <w:rFonts w:hint="default"/>
        <w:lang w:val="en-US" w:eastAsia="en-US" w:bidi="ar-SA"/>
      </w:rPr>
    </w:lvl>
  </w:abstractNum>
  <w:abstractNum w:abstractNumId="112" w15:restartNumberingAfterBreak="0">
    <w:nsid w:val="34165E67"/>
    <w:multiLevelType w:val="hybridMultilevel"/>
    <w:tmpl w:val="CB96B702"/>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13" w15:restartNumberingAfterBreak="0">
    <w:nsid w:val="347648F1"/>
    <w:multiLevelType w:val="hybridMultilevel"/>
    <w:tmpl w:val="198204EA"/>
    <w:lvl w:ilvl="0" w:tplc="BD6673F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29562328">
      <w:numFmt w:val="bullet"/>
      <w:lvlText w:val="•"/>
      <w:lvlJc w:val="left"/>
      <w:pPr>
        <w:ind w:left="1080" w:hanging="360"/>
      </w:pPr>
      <w:rPr>
        <w:rFonts w:hint="default"/>
        <w:lang w:val="en-US" w:eastAsia="en-US" w:bidi="ar-SA"/>
      </w:rPr>
    </w:lvl>
    <w:lvl w:ilvl="2" w:tplc="F740F878">
      <w:numFmt w:val="bullet"/>
      <w:lvlText w:val="•"/>
      <w:lvlJc w:val="left"/>
      <w:pPr>
        <w:ind w:left="1701" w:hanging="360"/>
      </w:pPr>
      <w:rPr>
        <w:rFonts w:hint="default"/>
        <w:lang w:val="en-US" w:eastAsia="en-US" w:bidi="ar-SA"/>
      </w:rPr>
    </w:lvl>
    <w:lvl w:ilvl="3" w:tplc="A2BA6A88">
      <w:numFmt w:val="bullet"/>
      <w:lvlText w:val="•"/>
      <w:lvlJc w:val="left"/>
      <w:pPr>
        <w:ind w:left="2322" w:hanging="360"/>
      </w:pPr>
      <w:rPr>
        <w:rFonts w:hint="default"/>
        <w:lang w:val="en-US" w:eastAsia="en-US" w:bidi="ar-SA"/>
      </w:rPr>
    </w:lvl>
    <w:lvl w:ilvl="4" w:tplc="4BE2B158">
      <w:numFmt w:val="bullet"/>
      <w:lvlText w:val="•"/>
      <w:lvlJc w:val="left"/>
      <w:pPr>
        <w:ind w:left="2943" w:hanging="360"/>
      </w:pPr>
      <w:rPr>
        <w:rFonts w:hint="default"/>
        <w:lang w:val="en-US" w:eastAsia="en-US" w:bidi="ar-SA"/>
      </w:rPr>
    </w:lvl>
    <w:lvl w:ilvl="5" w:tplc="31D2C97A">
      <w:numFmt w:val="bullet"/>
      <w:lvlText w:val="•"/>
      <w:lvlJc w:val="left"/>
      <w:pPr>
        <w:ind w:left="3564" w:hanging="360"/>
      </w:pPr>
      <w:rPr>
        <w:rFonts w:hint="default"/>
        <w:lang w:val="en-US" w:eastAsia="en-US" w:bidi="ar-SA"/>
      </w:rPr>
    </w:lvl>
    <w:lvl w:ilvl="6" w:tplc="F15E2B0E">
      <w:numFmt w:val="bullet"/>
      <w:lvlText w:val="•"/>
      <w:lvlJc w:val="left"/>
      <w:pPr>
        <w:ind w:left="4185" w:hanging="360"/>
      </w:pPr>
      <w:rPr>
        <w:rFonts w:hint="default"/>
        <w:lang w:val="en-US" w:eastAsia="en-US" w:bidi="ar-SA"/>
      </w:rPr>
    </w:lvl>
    <w:lvl w:ilvl="7" w:tplc="2514CB4A">
      <w:numFmt w:val="bullet"/>
      <w:lvlText w:val="•"/>
      <w:lvlJc w:val="left"/>
      <w:pPr>
        <w:ind w:left="4806" w:hanging="360"/>
      </w:pPr>
      <w:rPr>
        <w:rFonts w:hint="default"/>
        <w:lang w:val="en-US" w:eastAsia="en-US" w:bidi="ar-SA"/>
      </w:rPr>
    </w:lvl>
    <w:lvl w:ilvl="8" w:tplc="7A6293CC">
      <w:numFmt w:val="bullet"/>
      <w:lvlText w:val="•"/>
      <w:lvlJc w:val="left"/>
      <w:pPr>
        <w:ind w:left="5427" w:hanging="360"/>
      </w:pPr>
      <w:rPr>
        <w:rFonts w:hint="default"/>
        <w:lang w:val="en-US" w:eastAsia="en-US" w:bidi="ar-SA"/>
      </w:rPr>
    </w:lvl>
  </w:abstractNum>
  <w:abstractNum w:abstractNumId="114" w15:restartNumberingAfterBreak="0">
    <w:nsid w:val="34BA73F2"/>
    <w:multiLevelType w:val="hybridMultilevel"/>
    <w:tmpl w:val="BA421934"/>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15" w15:restartNumberingAfterBreak="0">
    <w:nsid w:val="35070FA1"/>
    <w:multiLevelType w:val="hybridMultilevel"/>
    <w:tmpl w:val="A5B23A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36551EFD"/>
    <w:multiLevelType w:val="hybridMultilevel"/>
    <w:tmpl w:val="1592DE0E"/>
    <w:lvl w:ilvl="0" w:tplc="3E26A4D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BCCC8D5E">
      <w:numFmt w:val="bullet"/>
      <w:lvlText w:val="•"/>
      <w:lvlJc w:val="left"/>
      <w:pPr>
        <w:ind w:left="1080" w:hanging="360"/>
      </w:pPr>
      <w:rPr>
        <w:rFonts w:hint="default"/>
        <w:lang w:val="en-US" w:eastAsia="en-US" w:bidi="ar-SA"/>
      </w:rPr>
    </w:lvl>
    <w:lvl w:ilvl="2" w:tplc="BB32E960">
      <w:numFmt w:val="bullet"/>
      <w:lvlText w:val="•"/>
      <w:lvlJc w:val="left"/>
      <w:pPr>
        <w:ind w:left="1701" w:hanging="360"/>
      </w:pPr>
      <w:rPr>
        <w:rFonts w:hint="default"/>
        <w:lang w:val="en-US" w:eastAsia="en-US" w:bidi="ar-SA"/>
      </w:rPr>
    </w:lvl>
    <w:lvl w:ilvl="3" w:tplc="84040CD6">
      <w:numFmt w:val="bullet"/>
      <w:lvlText w:val="•"/>
      <w:lvlJc w:val="left"/>
      <w:pPr>
        <w:ind w:left="2322" w:hanging="360"/>
      </w:pPr>
      <w:rPr>
        <w:rFonts w:hint="default"/>
        <w:lang w:val="en-US" w:eastAsia="en-US" w:bidi="ar-SA"/>
      </w:rPr>
    </w:lvl>
    <w:lvl w:ilvl="4" w:tplc="F3C44DC0">
      <w:numFmt w:val="bullet"/>
      <w:lvlText w:val="•"/>
      <w:lvlJc w:val="left"/>
      <w:pPr>
        <w:ind w:left="2943" w:hanging="360"/>
      </w:pPr>
      <w:rPr>
        <w:rFonts w:hint="default"/>
        <w:lang w:val="en-US" w:eastAsia="en-US" w:bidi="ar-SA"/>
      </w:rPr>
    </w:lvl>
    <w:lvl w:ilvl="5" w:tplc="55087204">
      <w:numFmt w:val="bullet"/>
      <w:lvlText w:val="•"/>
      <w:lvlJc w:val="left"/>
      <w:pPr>
        <w:ind w:left="3564" w:hanging="360"/>
      </w:pPr>
      <w:rPr>
        <w:rFonts w:hint="default"/>
        <w:lang w:val="en-US" w:eastAsia="en-US" w:bidi="ar-SA"/>
      </w:rPr>
    </w:lvl>
    <w:lvl w:ilvl="6" w:tplc="71E6FF90">
      <w:numFmt w:val="bullet"/>
      <w:lvlText w:val="•"/>
      <w:lvlJc w:val="left"/>
      <w:pPr>
        <w:ind w:left="4185" w:hanging="360"/>
      </w:pPr>
      <w:rPr>
        <w:rFonts w:hint="default"/>
        <w:lang w:val="en-US" w:eastAsia="en-US" w:bidi="ar-SA"/>
      </w:rPr>
    </w:lvl>
    <w:lvl w:ilvl="7" w:tplc="EEA26A08">
      <w:numFmt w:val="bullet"/>
      <w:lvlText w:val="•"/>
      <w:lvlJc w:val="left"/>
      <w:pPr>
        <w:ind w:left="4806" w:hanging="360"/>
      </w:pPr>
      <w:rPr>
        <w:rFonts w:hint="default"/>
        <w:lang w:val="en-US" w:eastAsia="en-US" w:bidi="ar-SA"/>
      </w:rPr>
    </w:lvl>
    <w:lvl w:ilvl="8" w:tplc="48BE07C2">
      <w:numFmt w:val="bullet"/>
      <w:lvlText w:val="•"/>
      <w:lvlJc w:val="left"/>
      <w:pPr>
        <w:ind w:left="5427" w:hanging="360"/>
      </w:pPr>
      <w:rPr>
        <w:rFonts w:hint="default"/>
        <w:lang w:val="en-US" w:eastAsia="en-US" w:bidi="ar-SA"/>
      </w:rPr>
    </w:lvl>
  </w:abstractNum>
  <w:abstractNum w:abstractNumId="117" w15:restartNumberingAfterBreak="0">
    <w:nsid w:val="36C141E6"/>
    <w:multiLevelType w:val="hybridMultilevel"/>
    <w:tmpl w:val="BF04820A"/>
    <w:lvl w:ilvl="0" w:tplc="B428EB34">
      <w:numFmt w:val="bullet"/>
      <w:lvlText w:val="–"/>
      <w:lvlJc w:val="left"/>
      <w:pPr>
        <w:ind w:left="720"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7AC10C3"/>
    <w:multiLevelType w:val="hybridMultilevel"/>
    <w:tmpl w:val="51F24336"/>
    <w:lvl w:ilvl="0" w:tplc="B428EB34">
      <w:numFmt w:val="bullet"/>
      <w:lvlText w:val="–"/>
      <w:lvlJc w:val="left"/>
      <w:pPr>
        <w:ind w:left="1163"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883" w:hanging="360"/>
      </w:pPr>
      <w:rPr>
        <w:rFonts w:ascii="Courier New" w:hAnsi="Courier New" w:cs="Courier New" w:hint="default"/>
      </w:rPr>
    </w:lvl>
    <w:lvl w:ilvl="2" w:tplc="04090005" w:tentative="1">
      <w:start w:val="1"/>
      <w:numFmt w:val="bullet"/>
      <w:lvlText w:val=""/>
      <w:lvlJc w:val="left"/>
      <w:pPr>
        <w:ind w:left="2603" w:hanging="360"/>
      </w:pPr>
      <w:rPr>
        <w:rFonts w:ascii="Wingdings" w:hAnsi="Wingdings" w:hint="default"/>
      </w:rPr>
    </w:lvl>
    <w:lvl w:ilvl="3" w:tplc="04090001" w:tentative="1">
      <w:start w:val="1"/>
      <w:numFmt w:val="bullet"/>
      <w:lvlText w:val=""/>
      <w:lvlJc w:val="left"/>
      <w:pPr>
        <w:ind w:left="3323" w:hanging="360"/>
      </w:pPr>
      <w:rPr>
        <w:rFonts w:ascii="Symbol" w:hAnsi="Symbol" w:hint="default"/>
      </w:rPr>
    </w:lvl>
    <w:lvl w:ilvl="4" w:tplc="04090003" w:tentative="1">
      <w:start w:val="1"/>
      <w:numFmt w:val="bullet"/>
      <w:lvlText w:val="o"/>
      <w:lvlJc w:val="left"/>
      <w:pPr>
        <w:ind w:left="4043" w:hanging="360"/>
      </w:pPr>
      <w:rPr>
        <w:rFonts w:ascii="Courier New" w:hAnsi="Courier New" w:cs="Courier New" w:hint="default"/>
      </w:rPr>
    </w:lvl>
    <w:lvl w:ilvl="5" w:tplc="04090005" w:tentative="1">
      <w:start w:val="1"/>
      <w:numFmt w:val="bullet"/>
      <w:lvlText w:val=""/>
      <w:lvlJc w:val="left"/>
      <w:pPr>
        <w:ind w:left="4763" w:hanging="360"/>
      </w:pPr>
      <w:rPr>
        <w:rFonts w:ascii="Wingdings" w:hAnsi="Wingdings" w:hint="default"/>
      </w:rPr>
    </w:lvl>
    <w:lvl w:ilvl="6" w:tplc="04090001" w:tentative="1">
      <w:start w:val="1"/>
      <w:numFmt w:val="bullet"/>
      <w:lvlText w:val=""/>
      <w:lvlJc w:val="left"/>
      <w:pPr>
        <w:ind w:left="5483" w:hanging="360"/>
      </w:pPr>
      <w:rPr>
        <w:rFonts w:ascii="Symbol" w:hAnsi="Symbol" w:hint="default"/>
      </w:rPr>
    </w:lvl>
    <w:lvl w:ilvl="7" w:tplc="04090003" w:tentative="1">
      <w:start w:val="1"/>
      <w:numFmt w:val="bullet"/>
      <w:lvlText w:val="o"/>
      <w:lvlJc w:val="left"/>
      <w:pPr>
        <w:ind w:left="6203" w:hanging="360"/>
      </w:pPr>
      <w:rPr>
        <w:rFonts w:ascii="Courier New" w:hAnsi="Courier New" w:cs="Courier New" w:hint="default"/>
      </w:rPr>
    </w:lvl>
    <w:lvl w:ilvl="8" w:tplc="04090005" w:tentative="1">
      <w:start w:val="1"/>
      <w:numFmt w:val="bullet"/>
      <w:lvlText w:val=""/>
      <w:lvlJc w:val="left"/>
      <w:pPr>
        <w:ind w:left="6923" w:hanging="360"/>
      </w:pPr>
      <w:rPr>
        <w:rFonts w:ascii="Wingdings" w:hAnsi="Wingdings" w:hint="default"/>
      </w:rPr>
    </w:lvl>
  </w:abstractNum>
  <w:abstractNum w:abstractNumId="119" w15:restartNumberingAfterBreak="0">
    <w:nsid w:val="381533BD"/>
    <w:multiLevelType w:val="hybridMultilevel"/>
    <w:tmpl w:val="09208E12"/>
    <w:lvl w:ilvl="0" w:tplc="F5127C1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270204B0">
      <w:numFmt w:val="bullet"/>
      <w:lvlText w:val="•"/>
      <w:lvlJc w:val="left"/>
      <w:pPr>
        <w:ind w:left="1080" w:hanging="360"/>
      </w:pPr>
      <w:rPr>
        <w:rFonts w:hint="default"/>
        <w:lang w:val="en-US" w:eastAsia="en-US" w:bidi="ar-SA"/>
      </w:rPr>
    </w:lvl>
    <w:lvl w:ilvl="2" w:tplc="23F866DE">
      <w:numFmt w:val="bullet"/>
      <w:lvlText w:val="•"/>
      <w:lvlJc w:val="left"/>
      <w:pPr>
        <w:ind w:left="1701" w:hanging="360"/>
      </w:pPr>
      <w:rPr>
        <w:rFonts w:hint="default"/>
        <w:lang w:val="en-US" w:eastAsia="en-US" w:bidi="ar-SA"/>
      </w:rPr>
    </w:lvl>
    <w:lvl w:ilvl="3" w:tplc="D4DA6510">
      <w:numFmt w:val="bullet"/>
      <w:lvlText w:val="•"/>
      <w:lvlJc w:val="left"/>
      <w:pPr>
        <w:ind w:left="2322" w:hanging="360"/>
      </w:pPr>
      <w:rPr>
        <w:rFonts w:hint="default"/>
        <w:lang w:val="en-US" w:eastAsia="en-US" w:bidi="ar-SA"/>
      </w:rPr>
    </w:lvl>
    <w:lvl w:ilvl="4" w:tplc="954638D8">
      <w:numFmt w:val="bullet"/>
      <w:lvlText w:val="•"/>
      <w:lvlJc w:val="left"/>
      <w:pPr>
        <w:ind w:left="2943" w:hanging="360"/>
      </w:pPr>
      <w:rPr>
        <w:rFonts w:hint="default"/>
        <w:lang w:val="en-US" w:eastAsia="en-US" w:bidi="ar-SA"/>
      </w:rPr>
    </w:lvl>
    <w:lvl w:ilvl="5" w:tplc="3E1654C0">
      <w:numFmt w:val="bullet"/>
      <w:lvlText w:val="•"/>
      <w:lvlJc w:val="left"/>
      <w:pPr>
        <w:ind w:left="3564" w:hanging="360"/>
      </w:pPr>
      <w:rPr>
        <w:rFonts w:hint="default"/>
        <w:lang w:val="en-US" w:eastAsia="en-US" w:bidi="ar-SA"/>
      </w:rPr>
    </w:lvl>
    <w:lvl w:ilvl="6" w:tplc="A48ACA6E">
      <w:numFmt w:val="bullet"/>
      <w:lvlText w:val="•"/>
      <w:lvlJc w:val="left"/>
      <w:pPr>
        <w:ind w:left="4185" w:hanging="360"/>
      </w:pPr>
      <w:rPr>
        <w:rFonts w:hint="default"/>
        <w:lang w:val="en-US" w:eastAsia="en-US" w:bidi="ar-SA"/>
      </w:rPr>
    </w:lvl>
    <w:lvl w:ilvl="7" w:tplc="56682A62">
      <w:numFmt w:val="bullet"/>
      <w:lvlText w:val="•"/>
      <w:lvlJc w:val="left"/>
      <w:pPr>
        <w:ind w:left="4806" w:hanging="360"/>
      </w:pPr>
      <w:rPr>
        <w:rFonts w:hint="default"/>
        <w:lang w:val="en-US" w:eastAsia="en-US" w:bidi="ar-SA"/>
      </w:rPr>
    </w:lvl>
    <w:lvl w:ilvl="8" w:tplc="69405212">
      <w:numFmt w:val="bullet"/>
      <w:lvlText w:val="•"/>
      <w:lvlJc w:val="left"/>
      <w:pPr>
        <w:ind w:left="5427" w:hanging="360"/>
      </w:pPr>
      <w:rPr>
        <w:rFonts w:hint="default"/>
        <w:lang w:val="en-US" w:eastAsia="en-US" w:bidi="ar-SA"/>
      </w:rPr>
    </w:lvl>
  </w:abstractNum>
  <w:abstractNum w:abstractNumId="120" w15:restartNumberingAfterBreak="0">
    <w:nsid w:val="388F1268"/>
    <w:multiLevelType w:val="hybridMultilevel"/>
    <w:tmpl w:val="873471FC"/>
    <w:lvl w:ilvl="0" w:tplc="33721E2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FB546C80">
      <w:numFmt w:val="bullet"/>
      <w:lvlText w:val="•"/>
      <w:lvlJc w:val="left"/>
      <w:pPr>
        <w:ind w:left="1080" w:hanging="360"/>
      </w:pPr>
      <w:rPr>
        <w:rFonts w:hint="default"/>
        <w:lang w:val="en-US" w:eastAsia="en-US" w:bidi="ar-SA"/>
      </w:rPr>
    </w:lvl>
    <w:lvl w:ilvl="2" w:tplc="07F45BDC">
      <w:numFmt w:val="bullet"/>
      <w:lvlText w:val="•"/>
      <w:lvlJc w:val="left"/>
      <w:pPr>
        <w:ind w:left="1701" w:hanging="360"/>
      </w:pPr>
      <w:rPr>
        <w:rFonts w:hint="default"/>
        <w:lang w:val="en-US" w:eastAsia="en-US" w:bidi="ar-SA"/>
      </w:rPr>
    </w:lvl>
    <w:lvl w:ilvl="3" w:tplc="5F06CA2A">
      <w:numFmt w:val="bullet"/>
      <w:lvlText w:val="•"/>
      <w:lvlJc w:val="left"/>
      <w:pPr>
        <w:ind w:left="2322" w:hanging="360"/>
      </w:pPr>
      <w:rPr>
        <w:rFonts w:hint="default"/>
        <w:lang w:val="en-US" w:eastAsia="en-US" w:bidi="ar-SA"/>
      </w:rPr>
    </w:lvl>
    <w:lvl w:ilvl="4" w:tplc="39049D4E">
      <w:numFmt w:val="bullet"/>
      <w:lvlText w:val="•"/>
      <w:lvlJc w:val="left"/>
      <w:pPr>
        <w:ind w:left="2943" w:hanging="360"/>
      </w:pPr>
      <w:rPr>
        <w:rFonts w:hint="default"/>
        <w:lang w:val="en-US" w:eastAsia="en-US" w:bidi="ar-SA"/>
      </w:rPr>
    </w:lvl>
    <w:lvl w:ilvl="5" w:tplc="3BA69DF8">
      <w:numFmt w:val="bullet"/>
      <w:lvlText w:val="•"/>
      <w:lvlJc w:val="left"/>
      <w:pPr>
        <w:ind w:left="3564" w:hanging="360"/>
      </w:pPr>
      <w:rPr>
        <w:rFonts w:hint="default"/>
        <w:lang w:val="en-US" w:eastAsia="en-US" w:bidi="ar-SA"/>
      </w:rPr>
    </w:lvl>
    <w:lvl w:ilvl="6" w:tplc="DA6ACA14">
      <w:numFmt w:val="bullet"/>
      <w:lvlText w:val="•"/>
      <w:lvlJc w:val="left"/>
      <w:pPr>
        <w:ind w:left="4185" w:hanging="360"/>
      </w:pPr>
      <w:rPr>
        <w:rFonts w:hint="default"/>
        <w:lang w:val="en-US" w:eastAsia="en-US" w:bidi="ar-SA"/>
      </w:rPr>
    </w:lvl>
    <w:lvl w:ilvl="7" w:tplc="DA326474">
      <w:numFmt w:val="bullet"/>
      <w:lvlText w:val="•"/>
      <w:lvlJc w:val="left"/>
      <w:pPr>
        <w:ind w:left="4806" w:hanging="360"/>
      </w:pPr>
      <w:rPr>
        <w:rFonts w:hint="default"/>
        <w:lang w:val="en-US" w:eastAsia="en-US" w:bidi="ar-SA"/>
      </w:rPr>
    </w:lvl>
    <w:lvl w:ilvl="8" w:tplc="1B0E63EA">
      <w:numFmt w:val="bullet"/>
      <w:lvlText w:val="•"/>
      <w:lvlJc w:val="left"/>
      <w:pPr>
        <w:ind w:left="5427" w:hanging="360"/>
      </w:pPr>
      <w:rPr>
        <w:rFonts w:hint="default"/>
        <w:lang w:val="en-US" w:eastAsia="en-US" w:bidi="ar-SA"/>
      </w:rPr>
    </w:lvl>
  </w:abstractNum>
  <w:abstractNum w:abstractNumId="121" w15:restartNumberingAfterBreak="0">
    <w:nsid w:val="38E143E5"/>
    <w:multiLevelType w:val="hybridMultilevel"/>
    <w:tmpl w:val="DF348BC8"/>
    <w:lvl w:ilvl="0" w:tplc="1992556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F5B0283E">
      <w:numFmt w:val="bullet"/>
      <w:lvlText w:val="•"/>
      <w:lvlJc w:val="left"/>
      <w:pPr>
        <w:ind w:left="1080" w:hanging="360"/>
      </w:pPr>
      <w:rPr>
        <w:rFonts w:hint="default"/>
        <w:lang w:val="en-US" w:eastAsia="en-US" w:bidi="ar-SA"/>
      </w:rPr>
    </w:lvl>
    <w:lvl w:ilvl="2" w:tplc="32845D7C">
      <w:numFmt w:val="bullet"/>
      <w:lvlText w:val="•"/>
      <w:lvlJc w:val="left"/>
      <w:pPr>
        <w:ind w:left="1701" w:hanging="360"/>
      </w:pPr>
      <w:rPr>
        <w:rFonts w:hint="default"/>
        <w:lang w:val="en-US" w:eastAsia="en-US" w:bidi="ar-SA"/>
      </w:rPr>
    </w:lvl>
    <w:lvl w:ilvl="3" w:tplc="EA5ED1E8">
      <w:numFmt w:val="bullet"/>
      <w:lvlText w:val="•"/>
      <w:lvlJc w:val="left"/>
      <w:pPr>
        <w:ind w:left="2322" w:hanging="360"/>
      </w:pPr>
      <w:rPr>
        <w:rFonts w:hint="default"/>
        <w:lang w:val="en-US" w:eastAsia="en-US" w:bidi="ar-SA"/>
      </w:rPr>
    </w:lvl>
    <w:lvl w:ilvl="4" w:tplc="72C2F60A">
      <w:numFmt w:val="bullet"/>
      <w:lvlText w:val="•"/>
      <w:lvlJc w:val="left"/>
      <w:pPr>
        <w:ind w:left="2943" w:hanging="360"/>
      </w:pPr>
      <w:rPr>
        <w:rFonts w:hint="default"/>
        <w:lang w:val="en-US" w:eastAsia="en-US" w:bidi="ar-SA"/>
      </w:rPr>
    </w:lvl>
    <w:lvl w:ilvl="5" w:tplc="7A709A46">
      <w:numFmt w:val="bullet"/>
      <w:lvlText w:val="•"/>
      <w:lvlJc w:val="left"/>
      <w:pPr>
        <w:ind w:left="3564" w:hanging="360"/>
      </w:pPr>
      <w:rPr>
        <w:rFonts w:hint="default"/>
        <w:lang w:val="en-US" w:eastAsia="en-US" w:bidi="ar-SA"/>
      </w:rPr>
    </w:lvl>
    <w:lvl w:ilvl="6" w:tplc="E1066454">
      <w:numFmt w:val="bullet"/>
      <w:lvlText w:val="•"/>
      <w:lvlJc w:val="left"/>
      <w:pPr>
        <w:ind w:left="4185" w:hanging="360"/>
      </w:pPr>
      <w:rPr>
        <w:rFonts w:hint="default"/>
        <w:lang w:val="en-US" w:eastAsia="en-US" w:bidi="ar-SA"/>
      </w:rPr>
    </w:lvl>
    <w:lvl w:ilvl="7" w:tplc="6616CC5E">
      <w:numFmt w:val="bullet"/>
      <w:lvlText w:val="•"/>
      <w:lvlJc w:val="left"/>
      <w:pPr>
        <w:ind w:left="4806" w:hanging="360"/>
      </w:pPr>
      <w:rPr>
        <w:rFonts w:hint="default"/>
        <w:lang w:val="en-US" w:eastAsia="en-US" w:bidi="ar-SA"/>
      </w:rPr>
    </w:lvl>
    <w:lvl w:ilvl="8" w:tplc="C4CEC3D2">
      <w:numFmt w:val="bullet"/>
      <w:lvlText w:val="•"/>
      <w:lvlJc w:val="left"/>
      <w:pPr>
        <w:ind w:left="5427" w:hanging="360"/>
      </w:pPr>
      <w:rPr>
        <w:rFonts w:hint="default"/>
        <w:lang w:val="en-US" w:eastAsia="en-US" w:bidi="ar-SA"/>
      </w:rPr>
    </w:lvl>
  </w:abstractNum>
  <w:abstractNum w:abstractNumId="122" w15:restartNumberingAfterBreak="0">
    <w:nsid w:val="390D633B"/>
    <w:multiLevelType w:val="hybridMultilevel"/>
    <w:tmpl w:val="2062A852"/>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3" w15:restartNumberingAfterBreak="0">
    <w:nsid w:val="393908F6"/>
    <w:multiLevelType w:val="hybridMultilevel"/>
    <w:tmpl w:val="E556A7DE"/>
    <w:lvl w:ilvl="0" w:tplc="61E280C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C6ADF08">
      <w:numFmt w:val="bullet"/>
      <w:lvlText w:val="•"/>
      <w:lvlJc w:val="left"/>
      <w:pPr>
        <w:ind w:left="1080" w:hanging="360"/>
      </w:pPr>
      <w:rPr>
        <w:rFonts w:hint="default"/>
        <w:lang w:val="en-US" w:eastAsia="en-US" w:bidi="ar-SA"/>
      </w:rPr>
    </w:lvl>
    <w:lvl w:ilvl="2" w:tplc="F7D43D38">
      <w:numFmt w:val="bullet"/>
      <w:lvlText w:val="•"/>
      <w:lvlJc w:val="left"/>
      <w:pPr>
        <w:ind w:left="1701" w:hanging="360"/>
      </w:pPr>
      <w:rPr>
        <w:rFonts w:hint="default"/>
        <w:lang w:val="en-US" w:eastAsia="en-US" w:bidi="ar-SA"/>
      </w:rPr>
    </w:lvl>
    <w:lvl w:ilvl="3" w:tplc="F80C90D0">
      <w:numFmt w:val="bullet"/>
      <w:lvlText w:val="•"/>
      <w:lvlJc w:val="left"/>
      <w:pPr>
        <w:ind w:left="2322" w:hanging="360"/>
      </w:pPr>
      <w:rPr>
        <w:rFonts w:hint="default"/>
        <w:lang w:val="en-US" w:eastAsia="en-US" w:bidi="ar-SA"/>
      </w:rPr>
    </w:lvl>
    <w:lvl w:ilvl="4" w:tplc="040EEBF2">
      <w:numFmt w:val="bullet"/>
      <w:lvlText w:val="•"/>
      <w:lvlJc w:val="left"/>
      <w:pPr>
        <w:ind w:left="2943" w:hanging="360"/>
      </w:pPr>
      <w:rPr>
        <w:rFonts w:hint="default"/>
        <w:lang w:val="en-US" w:eastAsia="en-US" w:bidi="ar-SA"/>
      </w:rPr>
    </w:lvl>
    <w:lvl w:ilvl="5" w:tplc="4088F58C">
      <w:numFmt w:val="bullet"/>
      <w:lvlText w:val="•"/>
      <w:lvlJc w:val="left"/>
      <w:pPr>
        <w:ind w:left="3564" w:hanging="360"/>
      </w:pPr>
      <w:rPr>
        <w:rFonts w:hint="default"/>
        <w:lang w:val="en-US" w:eastAsia="en-US" w:bidi="ar-SA"/>
      </w:rPr>
    </w:lvl>
    <w:lvl w:ilvl="6" w:tplc="98AEC286">
      <w:numFmt w:val="bullet"/>
      <w:lvlText w:val="•"/>
      <w:lvlJc w:val="left"/>
      <w:pPr>
        <w:ind w:left="4185" w:hanging="360"/>
      </w:pPr>
      <w:rPr>
        <w:rFonts w:hint="default"/>
        <w:lang w:val="en-US" w:eastAsia="en-US" w:bidi="ar-SA"/>
      </w:rPr>
    </w:lvl>
    <w:lvl w:ilvl="7" w:tplc="2F08BC6E">
      <w:numFmt w:val="bullet"/>
      <w:lvlText w:val="•"/>
      <w:lvlJc w:val="left"/>
      <w:pPr>
        <w:ind w:left="4806" w:hanging="360"/>
      </w:pPr>
      <w:rPr>
        <w:rFonts w:hint="default"/>
        <w:lang w:val="en-US" w:eastAsia="en-US" w:bidi="ar-SA"/>
      </w:rPr>
    </w:lvl>
    <w:lvl w:ilvl="8" w:tplc="37C62A4C">
      <w:numFmt w:val="bullet"/>
      <w:lvlText w:val="•"/>
      <w:lvlJc w:val="left"/>
      <w:pPr>
        <w:ind w:left="5427" w:hanging="360"/>
      </w:pPr>
      <w:rPr>
        <w:rFonts w:hint="default"/>
        <w:lang w:val="en-US" w:eastAsia="en-US" w:bidi="ar-SA"/>
      </w:rPr>
    </w:lvl>
  </w:abstractNum>
  <w:abstractNum w:abstractNumId="124" w15:restartNumberingAfterBreak="0">
    <w:nsid w:val="39BD3499"/>
    <w:multiLevelType w:val="hybridMultilevel"/>
    <w:tmpl w:val="34E6D264"/>
    <w:lvl w:ilvl="0" w:tplc="FF6A2A64">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12CA0E0">
      <w:numFmt w:val="bullet"/>
      <w:lvlText w:val="•"/>
      <w:lvlJc w:val="left"/>
      <w:pPr>
        <w:ind w:left="1080" w:hanging="360"/>
      </w:pPr>
      <w:rPr>
        <w:rFonts w:hint="default"/>
        <w:lang w:val="en-US" w:eastAsia="en-US" w:bidi="ar-SA"/>
      </w:rPr>
    </w:lvl>
    <w:lvl w:ilvl="2" w:tplc="2D1E35A2">
      <w:numFmt w:val="bullet"/>
      <w:lvlText w:val="•"/>
      <w:lvlJc w:val="left"/>
      <w:pPr>
        <w:ind w:left="1701" w:hanging="360"/>
      </w:pPr>
      <w:rPr>
        <w:rFonts w:hint="default"/>
        <w:lang w:val="en-US" w:eastAsia="en-US" w:bidi="ar-SA"/>
      </w:rPr>
    </w:lvl>
    <w:lvl w:ilvl="3" w:tplc="06C29368">
      <w:numFmt w:val="bullet"/>
      <w:lvlText w:val="•"/>
      <w:lvlJc w:val="left"/>
      <w:pPr>
        <w:ind w:left="2322" w:hanging="360"/>
      </w:pPr>
      <w:rPr>
        <w:rFonts w:hint="default"/>
        <w:lang w:val="en-US" w:eastAsia="en-US" w:bidi="ar-SA"/>
      </w:rPr>
    </w:lvl>
    <w:lvl w:ilvl="4" w:tplc="78FE3D58">
      <w:numFmt w:val="bullet"/>
      <w:lvlText w:val="•"/>
      <w:lvlJc w:val="left"/>
      <w:pPr>
        <w:ind w:left="2943" w:hanging="360"/>
      </w:pPr>
      <w:rPr>
        <w:rFonts w:hint="default"/>
        <w:lang w:val="en-US" w:eastAsia="en-US" w:bidi="ar-SA"/>
      </w:rPr>
    </w:lvl>
    <w:lvl w:ilvl="5" w:tplc="C082CB96">
      <w:numFmt w:val="bullet"/>
      <w:lvlText w:val="•"/>
      <w:lvlJc w:val="left"/>
      <w:pPr>
        <w:ind w:left="3564" w:hanging="360"/>
      </w:pPr>
      <w:rPr>
        <w:rFonts w:hint="default"/>
        <w:lang w:val="en-US" w:eastAsia="en-US" w:bidi="ar-SA"/>
      </w:rPr>
    </w:lvl>
    <w:lvl w:ilvl="6" w:tplc="E1701BE8">
      <w:numFmt w:val="bullet"/>
      <w:lvlText w:val="•"/>
      <w:lvlJc w:val="left"/>
      <w:pPr>
        <w:ind w:left="4185" w:hanging="360"/>
      </w:pPr>
      <w:rPr>
        <w:rFonts w:hint="default"/>
        <w:lang w:val="en-US" w:eastAsia="en-US" w:bidi="ar-SA"/>
      </w:rPr>
    </w:lvl>
    <w:lvl w:ilvl="7" w:tplc="15DCE9A4">
      <w:numFmt w:val="bullet"/>
      <w:lvlText w:val="•"/>
      <w:lvlJc w:val="left"/>
      <w:pPr>
        <w:ind w:left="4806" w:hanging="360"/>
      </w:pPr>
      <w:rPr>
        <w:rFonts w:hint="default"/>
        <w:lang w:val="en-US" w:eastAsia="en-US" w:bidi="ar-SA"/>
      </w:rPr>
    </w:lvl>
    <w:lvl w:ilvl="8" w:tplc="F49C9B5A">
      <w:numFmt w:val="bullet"/>
      <w:lvlText w:val="•"/>
      <w:lvlJc w:val="left"/>
      <w:pPr>
        <w:ind w:left="5427" w:hanging="360"/>
      </w:pPr>
      <w:rPr>
        <w:rFonts w:hint="default"/>
        <w:lang w:val="en-US" w:eastAsia="en-US" w:bidi="ar-SA"/>
      </w:rPr>
    </w:lvl>
  </w:abstractNum>
  <w:abstractNum w:abstractNumId="125" w15:restartNumberingAfterBreak="0">
    <w:nsid w:val="39D0240D"/>
    <w:multiLevelType w:val="hybridMultilevel"/>
    <w:tmpl w:val="5CCEA0DC"/>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6" w15:restartNumberingAfterBreak="0">
    <w:nsid w:val="3A26775C"/>
    <w:multiLevelType w:val="hybridMultilevel"/>
    <w:tmpl w:val="C22A776E"/>
    <w:lvl w:ilvl="0" w:tplc="4D52ABF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C070123E">
      <w:numFmt w:val="bullet"/>
      <w:lvlText w:val="•"/>
      <w:lvlJc w:val="left"/>
      <w:pPr>
        <w:ind w:left="1080" w:hanging="360"/>
      </w:pPr>
      <w:rPr>
        <w:rFonts w:hint="default"/>
        <w:lang w:val="en-US" w:eastAsia="en-US" w:bidi="ar-SA"/>
      </w:rPr>
    </w:lvl>
    <w:lvl w:ilvl="2" w:tplc="1046B5AE">
      <w:numFmt w:val="bullet"/>
      <w:lvlText w:val="•"/>
      <w:lvlJc w:val="left"/>
      <w:pPr>
        <w:ind w:left="1701" w:hanging="360"/>
      </w:pPr>
      <w:rPr>
        <w:rFonts w:hint="default"/>
        <w:lang w:val="en-US" w:eastAsia="en-US" w:bidi="ar-SA"/>
      </w:rPr>
    </w:lvl>
    <w:lvl w:ilvl="3" w:tplc="7AB4C81C">
      <w:numFmt w:val="bullet"/>
      <w:lvlText w:val="•"/>
      <w:lvlJc w:val="left"/>
      <w:pPr>
        <w:ind w:left="2322" w:hanging="360"/>
      </w:pPr>
      <w:rPr>
        <w:rFonts w:hint="default"/>
        <w:lang w:val="en-US" w:eastAsia="en-US" w:bidi="ar-SA"/>
      </w:rPr>
    </w:lvl>
    <w:lvl w:ilvl="4" w:tplc="81DC3424">
      <w:numFmt w:val="bullet"/>
      <w:lvlText w:val="•"/>
      <w:lvlJc w:val="left"/>
      <w:pPr>
        <w:ind w:left="2943" w:hanging="360"/>
      </w:pPr>
      <w:rPr>
        <w:rFonts w:hint="default"/>
        <w:lang w:val="en-US" w:eastAsia="en-US" w:bidi="ar-SA"/>
      </w:rPr>
    </w:lvl>
    <w:lvl w:ilvl="5" w:tplc="BDDAC6DE">
      <w:numFmt w:val="bullet"/>
      <w:lvlText w:val="•"/>
      <w:lvlJc w:val="left"/>
      <w:pPr>
        <w:ind w:left="3564" w:hanging="360"/>
      </w:pPr>
      <w:rPr>
        <w:rFonts w:hint="default"/>
        <w:lang w:val="en-US" w:eastAsia="en-US" w:bidi="ar-SA"/>
      </w:rPr>
    </w:lvl>
    <w:lvl w:ilvl="6" w:tplc="D746539E">
      <w:numFmt w:val="bullet"/>
      <w:lvlText w:val="•"/>
      <w:lvlJc w:val="left"/>
      <w:pPr>
        <w:ind w:left="4185" w:hanging="360"/>
      </w:pPr>
      <w:rPr>
        <w:rFonts w:hint="default"/>
        <w:lang w:val="en-US" w:eastAsia="en-US" w:bidi="ar-SA"/>
      </w:rPr>
    </w:lvl>
    <w:lvl w:ilvl="7" w:tplc="4ACE3718">
      <w:numFmt w:val="bullet"/>
      <w:lvlText w:val="•"/>
      <w:lvlJc w:val="left"/>
      <w:pPr>
        <w:ind w:left="4806" w:hanging="360"/>
      </w:pPr>
      <w:rPr>
        <w:rFonts w:hint="default"/>
        <w:lang w:val="en-US" w:eastAsia="en-US" w:bidi="ar-SA"/>
      </w:rPr>
    </w:lvl>
    <w:lvl w:ilvl="8" w:tplc="16B437D4">
      <w:numFmt w:val="bullet"/>
      <w:lvlText w:val="•"/>
      <w:lvlJc w:val="left"/>
      <w:pPr>
        <w:ind w:left="5427" w:hanging="360"/>
      </w:pPr>
      <w:rPr>
        <w:rFonts w:hint="default"/>
        <w:lang w:val="en-US" w:eastAsia="en-US" w:bidi="ar-SA"/>
      </w:rPr>
    </w:lvl>
  </w:abstractNum>
  <w:abstractNum w:abstractNumId="127" w15:restartNumberingAfterBreak="0">
    <w:nsid w:val="3B5A19ED"/>
    <w:multiLevelType w:val="hybridMultilevel"/>
    <w:tmpl w:val="B84CF24A"/>
    <w:lvl w:ilvl="0" w:tplc="B5D09BC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C70A42A0">
      <w:numFmt w:val="bullet"/>
      <w:lvlText w:val="•"/>
      <w:lvlJc w:val="left"/>
      <w:pPr>
        <w:ind w:left="1080" w:hanging="360"/>
      </w:pPr>
      <w:rPr>
        <w:rFonts w:hint="default"/>
        <w:lang w:val="en-US" w:eastAsia="en-US" w:bidi="ar-SA"/>
      </w:rPr>
    </w:lvl>
    <w:lvl w:ilvl="2" w:tplc="70C47D6C">
      <w:numFmt w:val="bullet"/>
      <w:lvlText w:val="•"/>
      <w:lvlJc w:val="left"/>
      <w:pPr>
        <w:ind w:left="1701" w:hanging="360"/>
      </w:pPr>
      <w:rPr>
        <w:rFonts w:hint="default"/>
        <w:lang w:val="en-US" w:eastAsia="en-US" w:bidi="ar-SA"/>
      </w:rPr>
    </w:lvl>
    <w:lvl w:ilvl="3" w:tplc="0518A42A">
      <w:numFmt w:val="bullet"/>
      <w:lvlText w:val="•"/>
      <w:lvlJc w:val="left"/>
      <w:pPr>
        <w:ind w:left="2322" w:hanging="360"/>
      </w:pPr>
      <w:rPr>
        <w:rFonts w:hint="default"/>
        <w:lang w:val="en-US" w:eastAsia="en-US" w:bidi="ar-SA"/>
      </w:rPr>
    </w:lvl>
    <w:lvl w:ilvl="4" w:tplc="6CBAB11A">
      <w:numFmt w:val="bullet"/>
      <w:lvlText w:val="•"/>
      <w:lvlJc w:val="left"/>
      <w:pPr>
        <w:ind w:left="2943" w:hanging="360"/>
      </w:pPr>
      <w:rPr>
        <w:rFonts w:hint="default"/>
        <w:lang w:val="en-US" w:eastAsia="en-US" w:bidi="ar-SA"/>
      </w:rPr>
    </w:lvl>
    <w:lvl w:ilvl="5" w:tplc="E53A8398">
      <w:numFmt w:val="bullet"/>
      <w:lvlText w:val="•"/>
      <w:lvlJc w:val="left"/>
      <w:pPr>
        <w:ind w:left="3564" w:hanging="360"/>
      </w:pPr>
      <w:rPr>
        <w:rFonts w:hint="default"/>
        <w:lang w:val="en-US" w:eastAsia="en-US" w:bidi="ar-SA"/>
      </w:rPr>
    </w:lvl>
    <w:lvl w:ilvl="6" w:tplc="D0B2CE5C">
      <w:numFmt w:val="bullet"/>
      <w:lvlText w:val="•"/>
      <w:lvlJc w:val="left"/>
      <w:pPr>
        <w:ind w:left="4185" w:hanging="360"/>
      </w:pPr>
      <w:rPr>
        <w:rFonts w:hint="default"/>
        <w:lang w:val="en-US" w:eastAsia="en-US" w:bidi="ar-SA"/>
      </w:rPr>
    </w:lvl>
    <w:lvl w:ilvl="7" w:tplc="4D3E9E1C">
      <w:numFmt w:val="bullet"/>
      <w:lvlText w:val="•"/>
      <w:lvlJc w:val="left"/>
      <w:pPr>
        <w:ind w:left="4806" w:hanging="360"/>
      </w:pPr>
      <w:rPr>
        <w:rFonts w:hint="default"/>
        <w:lang w:val="en-US" w:eastAsia="en-US" w:bidi="ar-SA"/>
      </w:rPr>
    </w:lvl>
    <w:lvl w:ilvl="8" w:tplc="128A98BC">
      <w:numFmt w:val="bullet"/>
      <w:lvlText w:val="•"/>
      <w:lvlJc w:val="left"/>
      <w:pPr>
        <w:ind w:left="5427" w:hanging="360"/>
      </w:pPr>
      <w:rPr>
        <w:rFonts w:hint="default"/>
        <w:lang w:val="en-US" w:eastAsia="en-US" w:bidi="ar-SA"/>
      </w:rPr>
    </w:lvl>
  </w:abstractNum>
  <w:abstractNum w:abstractNumId="128" w15:restartNumberingAfterBreak="0">
    <w:nsid w:val="3E255A99"/>
    <w:multiLevelType w:val="hybridMultilevel"/>
    <w:tmpl w:val="D07835CC"/>
    <w:lvl w:ilvl="0" w:tplc="41584C9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0A4211A">
      <w:numFmt w:val="bullet"/>
      <w:lvlText w:val="•"/>
      <w:lvlJc w:val="left"/>
      <w:pPr>
        <w:ind w:left="1080" w:hanging="360"/>
      </w:pPr>
      <w:rPr>
        <w:rFonts w:hint="default"/>
        <w:lang w:val="en-US" w:eastAsia="en-US" w:bidi="ar-SA"/>
      </w:rPr>
    </w:lvl>
    <w:lvl w:ilvl="2" w:tplc="276EEBCE">
      <w:numFmt w:val="bullet"/>
      <w:lvlText w:val="•"/>
      <w:lvlJc w:val="left"/>
      <w:pPr>
        <w:ind w:left="1701" w:hanging="360"/>
      </w:pPr>
      <w:rPr>
        <w:rFonts w:hint="default"/>
        <w:lang w:val="en-US" w:eastAsia="en-US" w:bidi="ar-SA"/>
      </w:rPr>
    </w:lvl>
    <w:lvl w:ilvl="3" w:tplc="E7C86100">
      <w:numFmt w:val="bullet"/>
      <w:lvlText w:val="•"/>
      <w:lvlJc w:val="left"/>
      <w:pPr>
        <w:ind w:left="2322" w:hanging="360"/>
      </w:pPr>
      <w:rPr>
        <w:rFonts w:hint="default"/>
        <w:lang w:val="en-US" w:eastAsia="en-US" w:bidi="ar-SA"/>
      </w:rPr>
    </w:lvl>
    <w:lvl w:ilvl="4" w:tplc="BC20A394">
      <w:numFmt w:val="bullet"/>
      <w:lvlText w:val="•"/>
      <w:lvlJc w:val="left"/>
      <w:pPr>
        <w:ind w:left="2943" w:hanging="360"/>
      </w:pPr>
      <w:rPr>
        <w:rFonts w:hint="default"/>
        <w:lang w:val="en-US" w:eastAsia="en-US" w:bidi="ar-SA"/>
      </w:rPr>
    </w:lvl>
    <w:lvl w:ilvl="5" w:tplc="D87ED412">
      <w:numFmt w:val="bullet"/>
      <w:lvlText w:val="•"/>
      <w:lvlJc w:val="left"/>
      <w:pPr>
        <w:ind w:left="3564" w:hanging="360"/>
      </w:pPr>
      <w:rPr>
        <w:rFonts w:hint="default"/>
        <w:lang w:val="en-US" w:eastAsia="en-US" w:bidi="ar-SA"/>
      </w:rPr>
    </w:lvl>
    <w:lvl w:ilvl="6" w:tplc="46FCA098">
      <w:numFmt w:val="bullet"/>
      <w:lvlText w:val="•"/>
      <w:lvlJc w:val="left"/>
      <w:pPr>
        <w:ind w:left="4185" w:hanging="360"/>
      </w:pPr>
      <w:rPr>
        <w:rFonts w:hint="default"/>
        <w:lang w:val="en-US" w:eastAsia="en-US" w:bidi="ar-SA"/>
      </w:rPr>
    </w:lvl>
    <w:lvl w:ilvl="7" w:tplc="8A66148C">
      <w:numFmt w:val="bullet"/>
      <w:lvlText w:val="•"/>
      <w:lvlJc w:val="left"/>
      <w:pPr>
        <w:ind w:left="4806" w:hanging="360"/>
      </w:pPr>
      <w:rPr>
        <w:rFonts w:hint="default"/>
        <w:lang w:val="en-US" w:eastAsia="en-US" w:bidi="ar-SA"/>
      </w:rPr>
    </w:lvl>
    <w:lvl w:ilvl="8" w:tplc="BB924EEA">
      <w:numFmt w:val="bullet"/>
      <w:lvlText w:val="•"/>
      <w:lvlJc w:val="left"/>
      <w:pPr>
        <w:ind w:left="5427" w:hanging="360"/>
      </w:pPr>
      <w:rPr>
        <w:rFonts w:hint="default"/>
        <w:lang w:val="en-US" w:eastAsia="en-US" w:bidi="ar-SA"/>
      </w:rPr>
    </w:lvl>
  </w:abstractNum>
  <w:abstractNum w:abstractNumId="129" w15:restartNumberingAfterBreak="0">
    <w:nsid w:val="3E476410"/>
    <w:multiLevelType w:val="hybridMultilevel"/>
    <w:tmpl w:val="1B643CFC"/>
    <w:lvl w:ilvl="0" w:tplc="0082E34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8AB0F3B4">
      <w:numFmt w:val="bullet"/>
      <w:lvlText w:val="•"/>
      <w:lvlJc w:val="left"/>
      <w:pPr>
        <w:ind w:left="1080" w:hanging="360"/>
      </w:pPr>
      <w:rPr>
        <w:rFonts w:hint="default"/>
        <w:lang w:val="en-US" w:eastAsia="en-US" w:bidi="ar-SA"/>
      </w:rPr>
    </w:lvl>
    <w:lvl w:ilvl="2" w:tplc="055ACE6E">
      <w:numFmt w:val="bullet"/>
      <w:lvlText w:val="•"/>
      <w:lvlJc w:val="left"/>
      <w:pPr>
        <w:ind w:left="1701" w:hanging="360"/>
      </w:pPr>
      <w:rPr>
        <w:rFonts w:hint="default"/>
        <w:lang w:val="en-US" w:eastAsia="en-US" w:bidi="ar-SA"/>
      </w:rPr>
    </w:lvl>
    <w:lvl w:ilvl="3" w:tplc="D57A2764">
      <w:numFmt w:val="bullet"/>
      <w:lvlText w:val="•"/>
      <w:lvlJc w:val="left"/>
      <w:pPr>
        <w:ind w:left="2322" w:hanging="360"/>
      </w:pPr>
      <w:rPr>
        <w:rFonts w:hint="default"/>
        <w:lang w:val="en-US" w:eastAsia="en-US" w:bidi="ar-SA"/>
      </w:rPr>
    </w:lvl>
    <w:lvl w:ilvl="4" w:tplc="7610CB98">
      <w:numFmt w:val="bullet"/>
      <w:lvlText w:val="•"/>
      <w:lvlJc w:val="left"/>
      <w:pPr>
        <w:ind w:left="2943" w:hanging="360"/>
      </w:pPr>
      <w:rPr>
        <w:rFonts w:hint="default"/>
        <w:lang w:val="en-US" w:eastAsia="en-US" w:bidi="ar-SA"/>
      </w:rPr>
    </w:lvl>
    <w:lvl w:ilvl="5" w:tplc="3FAADFBC">
      <w:numFmt w:val="bullet"/>
      <w:lvlText w:val="•"/>
      <w:lvlJc w:val="left"/>
      <w:pPr>
        <w:ind w:left="3564" w:hanging="360"/>
      </w:pPr>
      <w:rPr>
        <w:rFonts w:hint="default"/>
        <w:lang w:val="en-US" w:eastAsia="en-US" w:bidi="ar-SA"/>
      </w:rPr>
    </w:lvl>
    <w:lvl w:ilvl="6" w:tplc="C178A4D2">
      <w:numFmt w:val="bullet"/>
      <w:lvlText w:val="•"/>
      <w:lvlJc w:val="left"/>
      <w:pPr>
        <w:ind w:left="4185" w:hanging="360"/>
      </w:pPr>
      <w:rPr>
        <w:rFonts w:hint="default"/>
        <w:lang w:val="en-US" w:eastAsia="en-US" w:bidi="ar-SA"/>
      </w:rPr>
    </w:lvl>
    <w:lvl w:ilvl="7" w:tplc="A7B8BDAA">
      <w:numFmt w:val="bullet"/>
      <w:lvlText w:val="•"/>
      <w:lvlJc w:val="left"/>
      <w:pPr>
        <w:ind w:left="4806" w:hanging="360"/>
      </w:pPr>
      <w:rPr>
        <w:rFonts w:hint="default"/>
        <w:lang w:val="en-US" w:eastAsia="en-US" w:bidi="ar-SA"/>
      </w:rPr>
    </w:lvl>
    <w:lvl w:ilvl="8" w:tplc="C5CE12E4">
      <w:numFmt w:val="bullet"/>
      <w:lvlText w:val="•"/>
      <w:lvlJc w:val="left"/>
      <w:pPr>
        <w:ind w:left="5427" w:hanging="360"/>
      </w:pPr>
      <w:rPr>
        <w:rFonts w:hint="default"/>
        <w:lang w:val="en-US" w:eastAsia="en-US" w:bidi="ar-SA"/>
      </w:rPr>
    </w:lvl>
  </w:abstractNum>
  <w:abstractNum w:abstractNumId="130" w15:restartNumberingAfterBreak="0">
    <w:nsid w:val="3EB20415"/>
    <w:multiLevelType w:val="hybridMultilevel"/>
    <w:tmpl w:val="794CD99E"/>
    <w:lvl w:ilvl="0" w:tplc="1084010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CB12FD9A">
      <w:numFmt w:val="bullet"/>
      <w:lvlText w:val="•"/>
      <w:lvlJc w:val="left"/>
      <w:pPr>
        <w:ind w:left="1080" w:hanging="360"/>
      </w:pPr>
      <w:rPr>
        <w:rFonts w:hint="default"/>
        <w:lang w:val="en-US" w:eastAsia="en-US" w:bidi="ar-SA"/>
      </w:rPr>
    </w:lvl>
    <w:lvl w:ilvl="2" w:tplc="C838AFCC">
      <w:numFmt w:val="bullet"/>
      <w:lvlText w:val="•"/>
      <w:lvlJc w:val="left"/>
      <w:pPr>
        <w:ind w:left="1701" w:hanging="360"/>
      </w:pPr>
      <w:rPr>
        <w:rFonts w:hint="default"/>
        <w:lang w:val="en-US" w:eastAsia="en-US" w:bidi="ar-SA"/>
      </w:rPr>
    </w:lvl>
    <w:lvl w:ilvl="3" w:tplc="94A4CC28">
      <w:numFmt w:val="bullet"/>
      <w:lvlText w:val="•"/>
      <w:lvlJc w:val="left"/>
      <w:pPr>
        <w:ind w:left="2322" w:hanging="360"/>
      </w:pPr>
      <w:rPr>
        <w:rFonts w:hint="default"/>
        <w:lang w:val="en-US" w:eastAsia="en-US" w:bidi="ar-SA"/>
      </w:rPr>
    </w:lvl>
    <w:lvl w:ilvl="4" w:tplc="B3A69836">
      <w:numFmt w:val="bullet"/>
      <w:lvlText w:val="•"/>
      <w:lvlJc w:val="left"/>
      <w:pPr>
        <w:ind w:left="2943" w:hanging="360"/>
      </w:pPr>
      <w:rPr>
        <w:rFonts w:hint="default"/>
        <w:lang w:val="en-US" w:eastAsia="en-US" w:bidi="ar-SA"/>
      </w:rPr>
    </w:lvl>
    <w:lvl w:ilvl="5" w:tplc="E296326A">
      <w:numFmt w:val="bullet"/>
      <w:lvlText w:val="•"/>
      <w:lvlJc w:val="left"/>
      <w:pPr>
        <w:ind w:left="3564" w:hanging="360"/>
      </w:pPr>
      <w:rPr>
        <w:rFonts w:hint="default"/>
        <w:lang w:val="en-US" w:eastAsia="en-US" w:bidi="ar-SA"/>
      </w:rPr>
    </w:lvl>
    <w:lvl w:ilvl="6" w:tplc="7BD6493C">
      <w:numFmt w:val="bullet"/>
      <w:lvlText w:val="•"/>
      <w:lvlJc w:val="left"/>
      <w:pPr>
        <w:ind w:left="4185" w:hanging="360"/>
      </w:pPr>
      <w:rPr>
        <w:rFonts w:hint="default"/>
        <w:lang w:val="en-US" w:eastAsia="en-US" w:bidi="ar-SA"/>
      </w:rPr>
    </w:lvl>
    <w:lvl w:ilvl="7" w:tplc="F99EC69A">
      <w:numFmt w:val="bullet"/>
      <w:lvlText w:val="•"/>
      <w:lvlJc w:val="left"/>
      <w:pPr>
        <w:ind w:left="4806" w:hanging="360"/>
      </w:pPr>
      <w:rPr>
        <w:rFonts w:hint="default"/>
        <w:lang w:val="en-US" w:eastAsia="en-US" w:bidi="ar-SA"/>
      </w:rPr>
    </w:lvl>
    <w:lvl w:ilvl="8" w:tplc="BD96CF1A">
      <w:numFmt w:val="bullet"/>
      <w:lvlText w:val="•"/>
      <w:lvlJc w:val="left"/>
      <w:pPr>
        <w:ind w:left="5427" w:hanging="360"/>
      </w:pPr>
      <w:rPr>
        <w:rFonts w:hint="default"/>
        <w:lang w:val="en-US" w:eastAsia="en-US" w:bidi="ar-SA"/>
      </w:rPr>
    </w:lvl>
  </w:abstractNum>
  <w:abstractNum w:abstractNumId="131" w15:restartNumberingAfterBreak="0">
    <w:nsid w:val="3F0C7C8E"/>
    <w:multiLevelType w:val="hybridMultilevel"/>
    <w:tmpl w:val="235E4038"/>
    <w:lvl w:ilvl="0" w:tplc="B428EB34">
      <w:numFmt w:val="bullet"/>
      <w:lvlText w:val="–"/>
      <w:lvlJc w:val="left"/>
      <w:pPr>
        <w:ind w:left="720"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16454F9"/>
    <w:multiLevelType w:val="hybridMultilevel"/>
    <w:tmpl w:val="1B7E373A"/>
    <w:lvl w:ilvl="0" w:tplc="2EEEAB9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BE3CB3F4">
      <w:numFmt w:val="bullet"/>
      <w:lvlText w:val="•"/>
      <w:lvlJc w:val="left"/>
      <w:pPr>
        <w:ind w:left="1080" w:hanging="360"/>
      </w:pPr>
      <w:rPr>
        <w:rFonts w:hint="default"/>
        <w:lang w:val="en-US" w:eastAsia="en-US" w:bidi="ar-SA"/>
      </w:rPr>
    </w:lvl>
    <w:lvl w:ilvl="2" w:tplc="2CCE5D9C">
      <w:numFmt w:val="bullet"/>
      <w:lvlText w:val="•"/>
      <w:lvlJc w:val="left"/>
      <w:pPr>
        <w:ind w:left="1701" w:hanging="360"/>
      </w:pPr>
      <w:rPr>
        <w:rFonts w:hint="default"/>
        <w:lang w:val="en-US" w:eastAsia="en-US" w:bidi="ar-SA"/>
      </w:rPr>
    </w:lvl>
    <w:lvl w:ilvl="3" w:tplc="C77EA4F8">
      <w:numFmt w:val="bullet"/>
      <w:lvlText w:val="•"/>
      <w:lvlJc w:val="left"/>
      <w:pPr>
        <w:ind w:left="2322" w:hanging="360"/>
      </w:pPr>
      <w:rPr>
        <w:rFonts w:hint="default"/>
        <w:lang w:val="en-US" w:eastAsia="en-US" w:bidi="ar-SA"/>
      </w:rPr>
    </w:lvl>
    <w:lvl w:ilvl="4" w:tplc="3C18B3C0">
      <w:numFmt w:val="bullet"/>
      <w:lvlText w:val="•"/>
      <w:lvlJc w:val="left"/>
      <w:pPr>
        <w:ind w:left="2943" w:hanging="360"/>
      </w:pPr>
      <w:rPr>
        <w:rFonts w:hint="default"/>
        <w:lang w:val="en-US" w:eastAsia="en-US" w:bidi="ar-SA"/>
      </w:rPr>
    </w:lvl>
    <w:lvl w:ilvl="5" w:tplc="7CFC62CE">
      <w:numFmt w:val="bullet"/>
      <w:lvlText w:val="•"/>
      <w:lvlJc w:val="left"/>
      <w:pPr>
        <w:ind w:left="3564" w:hanging="360"/>
      </w:pPr>
      <w:rPr>
        <w:rFonts w:hint="default"/>
        <w:lang w:val="en-US" w:eastAsia="en-US" w:bidi="ar-SA"/>
      </w:rPr>
    </w:lvl>
    <w:lvl w:ilvl="6" w:tplc="E15E7944">
      <w:numFmt w:val="bullet"/>
      <w:lvlText w:val="•"/>
      <w:lvlJc w:val="left"/>
      <w:pPr>
        <w:ind w:left="4185" w:hanging="360"/>
      </w:pPr>
      <w:rPr>
        <w:rFonts w:hint="default"/>
        <w:lang w:val="en-US" w:eastAsia="en-US" w:bidi="ar-SA"/>
      </w:rPr>
    </w:lvl>
    <w:lvl w:ilvl="7" w:tplc="B56C61E2">
      <w:numFmt w:val="bullet"/>
      <w:lvlText w:val="•"/>
      <w:lvlJc w:val="left"/>
      <w:pPr>
        <w:ind w:left="4806" w:hanging="360"/>
      </w:pPr>
      <w:rPr>
        <w:rFonts w:hint="default"/>
        <w:lang w:val="en-US" w:eastAsia="en-US" w:bidi="ar-SA"/>
      </w:rPr>
    </w:lvl>
    <w:lvl w:ilvl="8" w:tplc="BB24EF50">
      <w:numFmt w:val="bullet"/>
      <w:lvlText w:val="•"/>
      <w:lvlJc w:val="left"/>
      <w:pPr>
        <w:ind w:left="5427" w:hanging="360"/>
      </w:pPr>
      <w:rPr>
        <w:rFonts w:hint="default"/>
        <w:lang w:val="en-US" w:eastAsia="en-US" w:bidi="ar-SA"/>
      </w:rPr>
    </w:lvl>
  </w:abstractNum>
  <w:abstractNum w:abstractNumId="133" w15:restartNumberingAfterBreak="0">
    <w:nsid w:val="432E03D4"/>
    <w:multiLevelType w:val="hybridMultilevel"/>
    <w:tmpl w:val="05F25FAA"/>
    <w:lvl w:ilvl="0" w:tplc="7AF0C71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15A6F12">
      <w:numFmt w:val="bullet"/>
      <w:lvlText w:val="•"/>
      <w:lvlJc w:val="left"/>
      <w:pPr>
        <w:ind w:left="1080" w:hanging="360"/>
      </w:pPr>
      <w:rPr>
        <w:rFonts w:hint="default"/>
        <w:lang w:val="en-US" w:eastAsia="en-US" w:bidi="ar-SA"/>
      </w:rPr>
    </w:lvl>
    <w:lvl w:ilvl="2" w:tplc="9E62B970">
      <w:numFmt w:val="bullet"/>
      <w:lvlText w:val="•"/>
      <w:lvlJc w:val="left"/>
      <w:pPr>
        <w:ind w:left="1701" w:hanging="360"/>
      </w:pPr>
      <w:rPr>
        <w:rFonts w:hint="default"/>
        <w:lang w:val="en-US" w:eastAsia="en-US" w:bidi="ar-SA"/>
      </w:rPr>
    </w:lvl>
    <w:lvl w:ilvl="3" w:tplc="96B62E90">
      <w:numFmt w:val="bullet"/>
      <w:lvlText w:val="•"/>
      <w:lvlJc w:val="left"/>
      <w:pPr>
        <w:ind w:left="2322" w:hanging="360"/>
      </w:pPr>
      <w:rPr>
        <w:rFonts w:hint="default"/>
        <w:lang w:val="en-US" w:eastAsia="en-US" w:bidi="ar-SA"/>
      </w:rPr>
    </w:lvl>
    <w:lvl w:ilvl="4" w:tplc="B0F2A1D2">
      <w:numFmt w:val="bullet"/>
      <w:lvlText w:val="•"/>
      <w:lvlJc w:val="left"/>
      <w:pPr>
        <w:ind w:left="2943" w:hanging="360"/>
      </w:pPr>
      <w:rPr>
        <w:rFonts w:hint="default"/>
        <w:lang w:val="en-US" w:eastAsia="en-US" w:bidi="ar-SA"/>
      </w:rPr>
    </w:lvl>
    <w:lvl w:ilvl="5" w:tplc="76262774">
      <w:numFmt w:val="bullet"/>
      <w:lvlText w:val="•"/>
      <w:lvlJc w:val="left"/>
      <w:pPr>
        <w:ind w:left="3564" w:hanging="360"/>
      </w:pPr>
      <w:rPr>
        <w:rFonts w:hint="default"/>
        <w:lang w:val="en-US" w:eastAsia="en-US" w:bidi="ar-SA"/>
      </w:rPr>
    </w:lvl>
    <w:lvl w:ilvl="6" w:tplc="F2BE1712">
      <w:numFmt w:val="bullet"/>
      <w:lvlText w:val="•"/>
      <w:lvlJc w:val="left"/>
      <w:pPr>
        <w:ind w:left="4185" w:hanging="360"/>
      </w:pPr>
      <w:rPr>
        <w:rFonts w:hint="default"/>
        <w:lang w:val="en-US" w:eastAsia="en-US" w:bidi="ar-SA"/>
      </w:rPr>
    </w:lvl>
    <w:lvl w:ilvl="7" w:tplc="7B7E23D0">
      <w:numFmt w:val="bullet"/>
      <w:lvlText w:val="•"/>
      <w:lvlJc w:val="left"/>
      <w:pPr>
        <w:ind w:left="4806" w:hanging="360"/>
      </w:pPr>
      <w:rPr>
        <w:rFonts w:hint="default"/>
        <w:lang w:val="en-US" w:eastAsia="en-US" w:bidi="ar-SA"/>
      </w:rPr>
    </w:lvl>
    <w:lvl w:ilvl="8" w:tplc="5C4C4140">
      <w:numFmt w:val="bullet"/>
      <w:lvlText w:val="•"/>
      <w:lvlJc w:val="left"/>
      <w:pPr>
        <w:ind w:left="5427" w:hanging="360"/>
      </w:pPr>
      <w:rPr>
        <w:rFonts w:hint="default"/>
        <w:lang w:val="en-US" w:eastAsia="en-US" w:bidi="ar-SA"/>
      </w:rPr>
    </w:lvl>
  </w:abstractNum>
  <w:abstractNum w:abstractNumId="134" w15:restartNumberingAfterBreak="0">
    <w:nsid w:val="43345E32"/>
    <w:multiLevelType w:val="hybridMultilevel"/>
    <w:tmpl w:val="00CA8AFA"/>
    <w:lvl w:ilvl="0" w:tplc="298EA9A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823A7FEC">
      <w:numFmt w:val="bullet"/>
      <w:lvlText w:val="•"/>
      <w:lvlJc w:val="left"/>
      <w:pPr>
        <w:ind w:left="1080" w:hanging="360"/>
      </w:pPr>
      <w:rPr>
        <w:rFonts w:hint="default"/>
        <w:lang w:val="en-US" w:eastAsia="en-US" w:bidi="ar-SA"/>
      </w:rPr>
    </w:lvl>
    <w:lvl w:ilvl="2" w:tplc="E88A826C">
      <w:numFmt w:val="bullet"/>
      <w:lvlText w:val="•"/>
      <w:lvlJc w:val="left"/>
      <w:pPr>
        <w:ind w:left="1701" w:hanging="360"/>
      </w:pPr>
      <w:rPr>
        <w:rFonts w:hint="default"/>
        <w:lang w:val="en-US" w:eastAsia="en-US" w:bidi="ar-SA"/>
      </w:rPr>
    </w:lvl>
    <w:lvl w:ilvl="3" w:tplc="ED56798A">
      <w:numFmt w:val="bullet"/>
      <w:lvlText w:val="•"/>
      <w:lvlJc w:val="left"/>
      <w:pPr>
        <w:ind w:left="2322" w:hanging="360"/>
      </w:pPr>
      <w:rPr>
        <w:rFonts w:hint="default"/>
        <w:lang w:val="en-US" w:eastAsia="en-US" w:bidi="ar-SA"/>
      </w:rPr>
    </w:lvl>
    <w:lvl w:ilvl="4" w:tplc="467A1578">
      <w:numFmt w:val="bullet"/>
      <w:lvlText w:val="•"/>
      <w:lvlJc w:val="left"/>
      <w:pPr>
        <w:ind w:left="2943" w:hanging="360"/>
      </w:pPr>
      <w:rPr>
        <w:rFonts w:hint="default"/>
        <w:lang w:val="en-US" w:eastAsia="en-US" w:bidi="ar-SA"/>
      </w:rPr>
    </w:lvl>
    <w:lvl w:ilvl="5" w:tplc="007E310E">
      <w:numFmt w:val="bullet"/>
      <w:lvlText w:val="•"/>
      <w:lvlJc w:val="left"/>
      <w:pPr>
        <w:ind w:left="3564" w:hanging="360"/>
      </w:pPr>
      <w:rPr>
        <w:rFonts w:hint="default"/>
        <w:lang w:val="en-US" w:eastAsia="en-US" w:bidi="ar-SA"/>
      </w:rPr>
    </w:lvl>
    <w:lvl w:ilvl="6" w:tplc="4374269A">
      <w:numFmt w:val="bullet"/>
      <w:lvlText w:val="•"/>
      <w:lvlJc w:val="left"/>
      <w:pPr>
        <w:ind w:left="4185" w:hanging="360"/>
      </w:pPr>
      <w:rPr>
        <w:rFonts w:hint="default"/>
        <w:lang w:val="en-US" w:eastAsia="en-US" w:bidi="ar-SA"/>
      </w:rPr>
    </w:lvl>
    <w:lvl w:ilvl="7" w:tplc="43DCDBC4">
      <w:numFmt w:val="bullet"/>
      <w:lvlText w:val="•"/>
      <w:lvlJc w:val="left"/>
      <w:pPr>
        <w:ind w:left="4806" w:hanging="360"/>
      </w:pPr>
      <w:rPr>
        <w:rFonts w:hint="default"/>
        <w:lang w:val="en-US" w:eastAsia="en-US" w:bidi="ar-SA"/>
      </w:rPr>
    </w:lvl>
    <w:lvl w:ilvl="8" w:tplc="69B6F3B8">
      <w:numFmt w:val="bullet"/>
      <w:lvlText w:val="•"/>
      <w:lvlJc w:val="left"/>
      <w:pPr>
        <w:ind w:left="5427" w:hanging="360"/>
      </w:pPr>
      <w:rPr>
        <w:rFonts w:hint="default"/>
        <w:lang w:val="en-US" w:eastAsia="en-US" w:bidi="ar-SA"/>
      </w:rPr>
    </w:lvl>
  </w:abstractNum>
  <w:abstractNum w:abstractNumId="135" w15:restartNumberingAfterBreak="0">
    <w:nsid w:val="43E43393"/>
    <w:multiLevelType w:val="hybridMultilevel"/>
    <w:tmpl w:val="AD3680C0"/>
    <w:lvl w:ilvl="0" w:tplc="A6A2FD3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3DFE94C6">
      <w:numFmt w:val="bullet"/>
      <w:lvlText w:val="•"/>
      <w:lvlJc w:val="left"/>
      <w:pPr>
        <w:ind w:left="1080" w:hanging="360"/>
      </w:pPr>
      <w:rPr>
        <w:rFonts w:hint="default"/>
        <w:lang w:val="en-US" w:eastAsia="en-US" w:bidi="ar-SA"/>
      </w:rPr>
    </w:lvl>
    <w:lvl w:ilvl="2" w:tplc="DC28AB26">
      <w:numFmt w:val="bullet"/>
      <w:lvlText w:val="•"/>
      <w:lvlJc w:val="left"/>
      <w:pPr>
        <w:ind w:left="1701" w:hanging="360"/>
      </w:pPr>
      <w:rPr>
        <w:rFonts w:hint="default"/>
        <w:lang w:val="en-US" w:eastAsia="en-US" w:bidi="ar-SA"/>
      </w:rPr>
    </w:lvl>
    <w:lvl w:ilvl="3" w:tplc="61243330">
      <w:numFmt w:val="bullet"/>
      <w:lvlText w:val="•"/>
      <w:lvlJc w:val="left"/>
      <w:pPr>
        <w:ind w:left="2322" w:hanging="360"/>
      </w:pPr>
      <w:rPr>
        <w:rFonts w:hint="default"/>
        <w:lang w:val="en-US" w:eastAsia="en-US" w:bidi="ar-SA"/>
      </w:rPr>
    </w:lvl>
    <w:lvl w:ilvl="4" w:tplc="07105264">
      <w:numFmt w:val="bullet"/>
      <w:lvlText w:val="•"/>
      <w:lvlJc w:val="left"/>
      <w:pPr>
        <w:ind w:left="2943" w:hanging="360"/>
      </w:pPr>
      <w:rPr>
        <w:rFonts w:hint="default"/>
        <w:lang w:val="en-US" w:eastAsia="en-US" w:bidi="ar-SA"/>
      </w:rPr>
    </w:lvl>
    <w:lvl w:ilvl="5" w:tplc="21AC453C">
      <w:numFmt w:val="bullet"/>
      <w:lvlText w:val="•"/>
      <w:lvlJc w:val="left"/>
      <w:pPr>
        <w:ind w:left="3564" w:hanging="360"/>
      </w:pPr>
      <w:rPr>
        <w:rFonts w:hint="default"/>
        <w:lang w:val="en-US" w:eastAsia="en-US" w:bidi="ar-SA"/>
      </w:rPr>
    </w:lvl>
    <w:lvl w:ilvl="6" w:tplc="72441634">
      <w:numFmt w:val="bullet"/>
      <w:lvlText w:val="•"/>
      <w:lvlJc w:val="left"/>
      <w:pPr>
        <w:ind w:left="4185" w:hanging="360"/>
      </w:pPr>
      <w:rPr>
        <w:rFonts w:hint="default"/>
        <w:lang w:val="en-US" w:eastAsia="en-US" w:bidi="ar-SA"/>
      </w:rPr>
    </w:lvl>
    <w:lvl w:ilvl="7" w:tplc="2146E63E">
      <w:numFmt w:val="bullet"/>
      <w:lvlText w:val="•"/>
      <w:lvlJc w:val="left"/>
      <w:pPr>
        <w:ind w:left="4806" w:hanging="360"/>
      </w:pPr>
      <w:rPr>
        <w:rFonts w:hint="default"/>
        <w:lang w:val="en-US" w:eastAsia="en-US" w:bidi="ar-SA"/>
      </w:rPr>
    </w:lvl>
    <w:lvl w:ilvl="8" w:tplc="93E2C9A0">
      <w:numFmt w:val="bullet"/>
      <w:lvlText w:val="•"/>
      <w:lvlJc w:val="left"/>
      <w:pPr>
        <w:ind w:left="5427" w:hanging="360"/>
      </w:pPr>
      <w:rPr>
        <w:rFonts w:hint="default"/>
        <w:lang w:val="en-US" w:eastAsia="en-US" w:bidi="ar-SA"/>
      </w:rPr>
    </w:lvl>
  </w:abstractNum>
  <w:abstractNum w:abstractNumId="136" w15:restartNumberingAfterBreak="0">
    <w:nsid w:val="447E63D5"/>
    <w:multiLevelType w:val="hybridMultilevel"/>
    <w:tmpl w:val="433EF932"/>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37" w15:restartNumberingAfterBreak="0">
    <w:nsid w:val="45CF523D"/>
    <w:multiLevelType w:val="hybridMultilevel"/>
    <w:tmpl w:val="58529F02"/>
    <w:lvl w:ilvl="0" w:tplc="AF84FE8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31B45148">
      <w:numFmt w:val="bullet"/>
      <w:lvlText w:val="•"/>
      <w:lvlJc w:val="left"/>
      <w:pPr>
        <w:ind w:left="1080" w:hanging="360"/>
      </w:pPr>
      <w:rPr>
        <w:rFonts w:hint="default"/>
        <w:lang w:val="en-US" w:eastAsia="en-US" w:bidi="ar-SA"/>
      </w:rPr>
    </w:lvl>
    <w:lvl w:ilvl="2" w:tplc="A2807360">
      <w:numFmt w:val="bullet"/>
      <w:lvlText w:val="•"/>
      <w:lvlJc w:val="left"/>
      <w:pPr>
        <w:ind w:left="1701" w:hanging="360"/>
      </w:pPr>
      <w:rPr>
        <w:rFonts w:hint="default"/>
        <w:lang w:val="en-US" w:eastAsia="en-US" w:bidi="ar-SA"/>
      </w:rPr>
    </w:lvl>
    <w:lvl w:ilvl="3" w:tplc="A4723D6E">
      <w:numFmt w:val="bullet"/>
      <w:lvlText w:val="•"/>
      <w:lvlJc w:val="left"/>
      <w:pPr>
        <w:ind w:left="2322" w:hanging="360"/>
      </w:pPr>
      <w:rPr>
        <w:rFonts w:hint="default"/>
        <w:lang w:val="en-US" w:eastAsia="en-US" w:bidi="ar-SA"/>
      </w:rPr>
    </w:lvl>
    <w:lvl w:ilvl="4" w:tplc="14C62F9C">
      <w:numFmt w:val="bullet"/>
      <w:lvlText w:val="•"/>
      <w:lvlJc w:val="left"/>
      <w:pPr>
        <w:ind w:left="2943" w:hanging="360"/>
      </w:pPr>
      <w:rPr>
        <w:rFonts w:hint="default"/>
        <w:lang w:val="en-US" w:eastAsia="en-US" w:bidi="ar-SA"/>
      </w:rPr>
    </w:lvl>
    <w:lvl w:ilvl="5" w:tplc="FDC4E9F0">
      <w:numFmt w:val="bullet"/>
      <w:lvlText w:val="•"/>
      <w:lvlJc w:val="left"/>
      <w:pPr>
        <w:ind w:left="3564" w:hanging="360"/>
      </w:pPr>
      <w:rPr>
        <w:rFonts w:hint="default"/>
        <w:lang w:val="en-US" w:eastAsia="en-US" w:bidi="ar-SA"/>
      </w:rPr>
    </w:lvl>
    <w:lvl w:ilvl="6" w:tplc="3CFE462E">
      <w:numFmt w:val="bullet"/>
      <w:lvlText w:val="•"/>
      <w:lvlJc w:val="left"/>
      <w:pPr>
        <w:ind w:left="4185" w:hanging="360"/>
      </w:pPr>
      <w:rPr>
        <w:rFonts w:hint="default"/>
        <w:lang w:val="en-US" w:eastAsia="en-US" w:bidi="ar-SA"/>
      </w:rPr>
    </w:lvl>
    <w:lvl w:ilvl="7" w:tplc="C67651A0">
      <w:numFmt w:val="bullet"/>
      <w:lvlText w:val="•"/>
      <w:lvlJc w:val="left"/>
      <w:pPr>
        <w:ind w:left="4806" w:hanging="360"/>
      </w:pPr>
      <w:rPr>
        <w:rFonts w:hint="default"/>
        <w:lang w:val="en-US" w:eastAsia="en-US" w:bidi="ar-SA"/>
      </w:rPr>
    </w:lvl>
    <w:lvl w:ilvl="8" w:tplc="EE828340">
      <w:numFmt w:val="bullet"/>
      <w:lvlText w:val="•"/>
      <w:lvlJc w:val="left"/>
      <w:pPr>
        <w:ind w:left="5427" w:hanging="360"/>
      </w:pPr>
      <w:rPr>
        <w:rFonts w:hint="default"/>
        <w:lang w:val="en-US" w:eastAsia="en-US" w:bidi="ar-SA"/>
      </w:rPr>
    </w:lvl>
  </w:abstractNum>
  <w:abstractNum w:abstractNumId="138" w15:restartNumberingAfterBreak="0">
    <w:nsid w:val="46AE51D9"/>
    <w:multiLevelType w:val="hybridMultilevel"/>
    <w:tmpl w:val="6C22D1E2"/>
    <w:lvl w:ilvl="0" w:tplc="67CC657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F99EC422">
      <w:numFmt w:val="bullet"/>
      <w:lvlText w:val="•"/>
      <w:lvlJc w:val="left"/>
      <w:pPr>
        <w:ind w:left="1080" w:hanging="360"/>
      </w:pPr>
      <w:rPr>
        <w:rFonts w:hint="default"/>
        <w:lang w:val="en-US" w:eastAsia="en-US" w:bidi="ar-SA"/>
      </w:rPr>
    </w:lvl>
    <w:lvl w:ilvl="2" w:tplc="F844F5C2">
      <w:numFmt w:val="bullet"/>
      <w:lvlText w:val="•"/>
      <w:lvlJc w:val="left"/>
      <w:pPr>
        <w:ind w:left="1701" w:hanging="360"/>
      </w:pPr>
      <w:rPr>
        <w:rFonts w:hint="default"/>
        <w:lang w:val="en-US" w:eastAsia="en-US" w:bidi="ar-SA"/>
      </w:rPr>
    </w:lvl>
    <w:lvl w:ilvl="3" w:tplc="B7165E8A">
      <w:numFmt w:val="bullet"/>
      <w:lvlText w:val="•"/>
      <w:lvlJc w:val="left"/>
      <w:pPr>
        <w:ind w:left="2322" w:hanging="360"/>
      </w:pPr>
      <w:rPr>
        <w:rFonts w:hint="default"/>
        <w:lang w:val="en-US" w:eastAsia="en-US" w:bidi="ar-SA"/>
      </w:rPr>
    </w:lvl>
    <w:lvl w:ilvl="4" w:tplc="620CD9AA">
      <w:numFmt w:val="bullet"/>
      <w:lvlText w:val="•"/>
      <w:lvlJc w:val="left"/>
      <w:pPr>
        <w:ind w:left="2943" w:hanging="360"/>
      </w:pPr>
      <w:rPr>
        <w:rFonts w:hint="default"/>
        <w:lang w:val="en-US" w:eastAsia="en-US" w:bidi="ar-SA"/>
      </w:rPr>
    </w:lvl>
    <w:lvl w:ilvl="5" w:tplc="DEE47194">
      <w:numFmt w:val="bullet"/>
      <w:lvlText w:val="•"/>
      <w:lvlJc w:val="left"/>
      <w:pPr>
        <w:ind w:left="3564" w:hanging="360"/>
      </w:pPr>
      <w:rPr>
        <w:rFonts w:hint="default"/>
        <w:lang w:val="en-US" w:eastAsia="en-US" w:bidi="ar-SA"/>
      </w:rPr>
    </w:lvl>
    <w:lvl w:ilvl="6" w:tplc="A8007C4C">
      <w:numFmt w:val="bullet"/>
      <w:lvlText w:val="•"/>
      <w:lvlJc w:val="left"/>
      <w:pPr>
        <w:ind w:left="4185" w:hanging="360"/>
      </w:pPr>
      <w:rPr>
        <w:rFonts w:hint="default"/>
        <w:lang w:val="en-US" w:eastAsia="en-US" w:bidi="ar-SA"/>
      </w:rPr>
    </w:lvl>
    <w:lvl w:ilvl="7" w:tplc="0E681A30">
      <w:numFmt w:val="bullet"/>
      <w:lvlText w:val="•"/>
      <w:lvlJc w:val="left"/>
      <w:pPr>
        <w:ind w:left="4806" w:hanging="360"/>
      </w:pPr>
      <w:rPr>
        <w:rFonts w:hint="default"/>
        <w:lang w:val="en-US" w:eastAsia="en-US" w:bidi="ar-SA"/>
      </w:rPr>
    </w:lvl>
    <w:lvl w:ilvl="8" w:tplc="026E8496">
      <w:numFmt w:val="bullet"/>
      <w:lvlText w:val="•"/>
      <w:lvlJc w:val="left"/>
      <w:pPr>
        <w:ind w:left="5427" w:hanging="360"/>
      </w:pPr>
      <w:rPr>
        <w:rFonts w:hint="default"/>
        <w:lang w:val="en-US" w:eastAsia="en-US" w:bidi="ar-SA"/>
      </w:rPr>
    </w:lvl>
  </w:abstractNum>
  <w:abstractNum w:abstractNumId="139" w15:restartNumberingAfterBreak="0">
    <w:nsid w:val="47B237EA"/>
    <w:multiLevelType w:val="hybridMultilevel"/>
    <w:tmpl w:val="9B70BE90"/>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0" w15:restartNumberingAfterBreak="0">
    <w:nsid w:val="48E36890"/>
    <w:multiLevelType w:val="hybridMultilevel"/>
    <w:tmpl w:val="713C7AF0"/>
    <w:lvl w:ilvl="0" w:tplc="D9D8AF1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6794FC50">
      <w:numFmt w:val="bullet"/>
      <w:lvlText w:val="•"/>
      <w:lvlJc w:val="left"/>
      <w:pPr>
        <w:ind w:left="1080" w:hanging="360"/>
      </w:pPr>
      <w:rPr>
        <w:rFonts w:hint="default"/>
        <w:lang w:val="en-US" w:eastAsia="en-US" w:bidi="ar-SA"/>
      </w:rPr>
    </w:lvl>
    <w:lvl w:ilvl="2" w:tplc="14E4B3DA">
      <w:numFmt w:val="bullet"/>
      <w:lvlText w:val="•"/>
      <w:lvlJc w:val="left"/>
      <w:pPr>
        <w:ind w:left="1701" w:hanging="360"/>
      </w:pPr>
      <w:rPr>
        <w:rFonts w:hint="default"/>
        <w:lang w:val="en-US" w:eastAsia="en-US" w:bidi="ar-SA"/>
      </w:rPr>
    </w:lvl>
    <w:lvl w:ilvl="3" w:tplc="693CBD7C">
      <w:numFmt w:val="bullet"/>
      <w:lvlText w:val="•"/>
      <w:lvlJc w:val="left"/>
      <w:pPr>
        <w:ind w:left="2322" w:hanging="360"/>
      </w:pPr>
      <w:rPr>
        <w:rFonts w:hint="default"/>
        <w:lang w:val="en-US" w:eastAsia="en-US" w:bidi="ar-SA"/>
      </w:rPr>
    </w:lvl>
    <w:lvl w:ilvl="4" w:tplc="DF6CB5D0">
      <w:numFmt w:val="bullet"/>
      <w:lvlText w:val="•"/>
      <w:lvlJc w:val="left"/>
      <w:pPr>
        <w:ind w:left="2943" w:hanging="360"/>
      </w:pPr>
      <w:rPr>
        <w:rFonts w:hint="default"/>
        <w:lang w:val="en-US" w:eastAsia="en-US" w:bidi="ar-SA"/>
      </w:rPr>
    </w:lvl>
    <w:lvl w:ilvl="5" w:tplc="641E64B0">
      <w:numFmt w:val="bullet"/>
      <w:lvlText w:val="•"/>
      <w:lvlJc w:val="left"/>
      <w:pPr>
        <w:ind w:left="3564" w:hanging="360"/>
      </w:pPr>
      <w:rPr>
        <w:rFonts w:hint="default"/>
        <w:lang w:val="en-US" w:eastAsia="en-US" w:bidi="ar-SA"/>
      </w:rPr>
    </w:lvl>
    <w:lvl w:ilvl="6" w:tplc="099C01E0">
      <w:numFmt w:val="bullet"/>
      <w:lvlText w:val="•"/>
      <w:lvlJc w:val="left"/>
      <w:pPr>
        <w:ind w:left="4185" w:hanging="360"/>
      </w:pPr>
      <w:rPr>
        <w:rFonts w:hint="default"/>
        <w:lang w:val="en-US" w:eastAsia="en-US" w:bidi="ar-SA"/>
      </w:rPr>
    </w:lvl>
    <w:lvl w:ilvl="7" w:tplc="252435E4">
      <w:numFmt w:val="bullet"/>
      <w:lvlText w:val="•"/>
      <w:lvlJc w:val="left"/>
      <w:pPr>
        <w:ind w:left="4806" w:hanging="360"/>
      </w:pPr>
      <w:rPr>
        <w:rFonts w:hint="default"/>
        <w:lang w:val="en-US" w:eastAsia="en-US" w:bidi="ar-SA"/>
      </w:rPr>
    </w:lvl>
    <w:lvl w:ilvl="8" w:tplc="D8C49080">
      <w:numFmt w:val="bullet"/>
      <w:lvlText w:val="•"/>
      <w:lvlJc w:val="left"/>
      <w:pPr>
        <w:ind w:left="5427" w:hanging="360"/>
      </w:pPr>
      <w:rPr>
        <w:rFonts w:hint="default"/>
        <w:lang w:val="en-US" w:eastAsia="en-US" w:bidi="ar-SA"/>
      </w:rPr>
    </w:lvl>
  </w:abstractNum>
  <w:abstractNum w:abstractNumId="141" w15:restartNumberingAfterBreak="0">
    <w:nsid w:val="49033466"/>
    <w:multiLevelType w:val="hybridMultilevel"/>
    <w:tmpl w:val="D1506EBC"/>
    <w:lvl w:ilvl="0" w:tplc="920AF7D4">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1C589EDE">
      <w:numFmt w:val="bullet"/>
      <w:lvlText w:val="•"/>
      <w:lvlJc w:val="left"/>
      <w:pPr>
        <w:ind w:left="1062" w:hanging="336"/>
      </w:pPr>
      <w:rPr>
        <w:rFonts w:hint="default"/>
        <w:lang w:val="en-US" w:eastAsia="en-US" w:bidi="ar-SA"/>
      </w:rPr>
    </w:lvl>
    <w:lvl w:ilvl="2" w:tplc="1E42508A">
      <w:numFmt w:val="bullet"/>
      <w:lvlText w:val="•"/>
      <w:lvlJc w:val="left"/>
      <w:pPr>
        <w:ind w:left="1685" w:hanging="336"/>
      </w:pPr>
      <w:rPr>
        <w:rFonts w:hint="default"/>
        <w:lang w:val="en-US" w:eastAsia="en-US" w:bidi="ar-SA"/>
      </w:rPr>
    </w:lvl>
    <w:lvl w:ilvl="3" w:tplc="27621F02">
      <w:numFmt w:val="bullet"/>
      <w:lvlText w:val="•"/>
      <w:lvlJc w:val="left"/>
      <w:pPr>
        <w:ind w:left="2308" w:hanging="336"/>
      </w:pPr>
      <w:rPr>
        <w:rFonts w:hint="default"/>
        <w:lang w:val="en-US" w:eastAsia="en-US" w:bidi="ar-SA"/>
      </w:rPr>
    </w:lvl>
    <w:lvl w:ilvl="4" w:tplc="F1E8134C">
      <w:numFmt w:val="bullet"/>
      <w:lvlText w:val="•"/>
      <w:lvlJc w:val="left"/>
      <w:pPr>
        <w:ind w:left="2931" w:hanging="336"/>
      </w:pPr>
      <w:rPr>
        <w:rFonts w:hint="default"/>
        <w:lang w:val="en-US" w:eastAsia="en-US" w:bidi="ar-SA"/>
      </w:rPr>
    </w:lvl>
    <w:lvl w:ilvl="5" w:tplc="A8F8BD24">
      <w:numFmt w:val="bullet"/>
      <w:lvlText w:val="•"/>
      <w:lvlJc w:val="left"/>
      <w:pPr>
        <w:ind w:left="3554" w:hanging="336"/>
      </w:pPr>
      <w:rPr>
        <w:rFonts w:hint="default"/>
        <w:lang w:val="en-US" w:eastAsia="en-US" w:bidi="ar-SA"/>
      </w:rPr>
    </w:lvl>
    <w:lvl w:ilvl="6" w:tplc="AF6E8496">
      <w:numFmt w:val="bullet"/>
      <w:lvlText w:val="•"/>
      <w:lvlJc w:val="left"/>
      <w:pPr>
        <w:ind w:left="4177" w:hanging="336"/>
      </w:pPr>
      <w:rPr>
        <w:rFonts w:hint="default"/>
        <w:lang w:val="en-US" w:eastAsia="en-US" w:bidi="ar-SA"/>
      </w:rPr>
    </w:lvl>
    <w:lvl w:ilvl="7" w:tplc="0232998E">
      <w:numFmt w:val="bullet"/>
      <w:lvlText w:val="•"/>
      <w:lvlJc w:val="left"/>
      <w:pPr>
        <w:ind w:left="4800" w:hanging="336"/>
      </w:pPr>
      <w:rPr>
        <w:rFonts w:hint="default"/>
        <w:lang w:val="en-US" w:eastAsia="en-US" w:bidi="ar-SA"/>
      </w:rPr>
    </w:lvl>
    <w:lvl w:ilvl="8" w:tplc="4B6495A6">
      <w:numFmt w:val="bullet"/>
      <w:lvlText w:val="•"/>
      <w:lvlJc w:val="left"/>
      <w:pPr>
        <w:ind w:left="5423" w:hanging="336"/>
      </w:pPr>
      <w:rPr>
        <w:rFonts w:hint="default"/>
        <w:lang w:val="en-US" w:eastAsia="en-US" w:bidi="ar-SA"/>
      </w:rPr>
    </w:lvl>
  </w:abstractNum>
  <w:abstractNum w:abstractNumId="142" w15:restartNumberingAfterBreak="0">
    <w:nsid w:val="491C73F6"/>
    <w:multiLevelType w:val="hybridMultilevel"/>
    <w:tmpl w:val="107A6E42"/>
    <w:lvl w:ilvl="0" w:tplc="5E24E1D8">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B9BAC7F8">
      <w:numFmt w:val="bullet"/>
      <w:lvlText w:val="•"/>
      <w:lvlJc w:val="left"/>
      <w:pPr>
        <w:ind w:left="1062" w:hanging="336"/>
      </w:pPr>
      <w:rPr>
        <w:rFonts w:hint="default"/>
        <w:lang w:val="en-US" w:eastAsia="en-US" w:bidi="ar-SA"/>
      </w:rPr>
    </w:lvl>
    <w:lvl w:ilvl="2" w:tplc="073A9ACC">
      <w:numFmt w:val="bullet"/>
      <w:lvlText w:val="•"/>
      <w:lvlJc w:val="left"/>
      <w:pPr>
        <w:ind w:left="1685" w:hanging="336"/>
      </w:pPr>
      <w:rPr>
        <w:rFonts w:hint="default"/>
        <w:lang w:val="en-US" w:eastAsia="en-US" w:bidi="ar-SA"/>
      </w:rPr>
    </w:lvl>
    <w:lvl w:ilvl="3" w:tplc="34E23F5E">
      <w:numFmt w:val="bullet"/>
      <w:lvlText w:val="•"/>
      <w:lvlJc w:val="left"/>
      <w:pPr>
        <w:ind w:left="2308" w:hanging="336"/>
      </w:pPr>
      <w:rPr>
        <w:rFonts w:hint="default"/>
        <w:lang w:val="en-US" w:eastAsia="en-US" w:bidi="ar-SA"/>
      </w:rPr>
    </w:lvl>
    <w:lvl w:ilvl="4" w:tplc="46EA00FE">
      <w:numFmt w:val="bullet"/>
      <w:lvlText w:val="•"/>
      <w:lvlJc w:val="left"/>
      <w:pPr>
        <w:ind w:left="2931" w:hanging="336"/>
      </w:pPr>
      <w:rPr>
        <w:rFonts w:hint="default"/>
        <w:lang w:val="en-US" w:eastAsia="en-US" w:bidi="ar-SA"/>
      </w:rPr>
    </w:lvl>
    <w:lvl w:ilvl="5" w:tplc="6C0A388C">
      <w:numFmt w:val="bullet"/>
      <w:lvlText w:val="•"/>
      <w:lvlJc w:val="left"/>
      <w:pPr>
        <w:ind w:left="3554" w:hanging="336"/>
      </w:pPr>
      <w:rPr>
        <w:rFonts w:hint="default"/>
        <w:lang w:val="en-US" w:eastAsia="en-US" w:bidi="ar-SA"/>
      </w:rPr>
    </w:lvl>
    <w:lvl w:ilvl="6" w:tplc="A574DD40">
      <w:numFmt w:val="bullet"/>
      <w:lvlText w:val="•"/>
      <w:lvlJc w:val="left"/>
      <w:pPr>
        <w:ind w:left="4177" w:hanging="336"/>
      </w:pPr>
      <w:rPr>
        <w:rFonts w:hint="default"/>
        <w:lang w:val="en-US" w:eastAsia="en-US" w:bidi="ar-SA"/>
      </w:rPr>
    </w:lvl>
    <w:lvl w:ilvl="7" w:tplc="64742DB2">
      <w:numFmt w:val="bullet"/>
      <w:lvlText w:val="•"/>
      <w:lvlJc w:val="left"/>
      <w:pPr>
        <w:ind w:left="4800" w:hanging="336"/>
      </w:pPr>
      <w:rPr>
        <w:rFonts w:hint="default"/>
        <w:lang w:val="en-US" w:eastAsia="en-US" w:bidi="ar-SA"/>
      </w:rPr>
    </w:lvl>
    <w:lvl w:ilvl="8" w:tplc="91563D2E">
      <w:numFmt w:val="bullet"/>
      <w:lvlText w:val="•"/>
      <w:lvlJc w:val="left"/>
      <w:pPr>
        <w:ind w:left="5423" w:hanging="336"/>
      </w:pPr>
      <w:rPr>
        <w:rFonts w:hint="default"/>
        <w:lang w:val="en-US" w:eastAsia="en-US" w:bidi="ar-SA"/>
      </w:rPr>
    </w:lvl>
  </w:abstractNum>
  <w:abstractNum w:abstractNumId="143" w15:restartNumberingAfterBreak="0">
    <w:nsid w:val="4A7C395B"/>
    <w:multiLevelType w:val="hybridMultilevel"/>
    <w:tmpl w:val="42ECAC7A"/>
    <w:lvl w:ilvl="0" w:tplc="6E8082B8">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45D69228">
      <w:numFmt w:val="bullet"/>
      <w:lvlText w:val="•"/>
      <w:lvlJc w:val="left"/>
      <w:pPr>
        <w:ind w:left="1062" w:hanging="336"/>
      </w:pPr>
      <w:rPr>
        <w:rFonts w:hint="default"/>
        <w:lang w:val="en-US" w:eastAsia="en-US" w:bidi="ar-SA"/>
      </w:rPr>
    </w:lvl>
    <w:lvl w:ilvl="2" w:tplc="93245D18">
      <w:numFmt w:val="bullet"/>
      <w:lvlText w:val="•"/>
      <w:lvlJc w:val="left"/>
      <w:pPr>
        <w:ind w:left="1685" w:hanging="336"/>
      </w:pPr>
      <w:rPr>
        <w:rFonts w:hint="default"/>
        <w:lang w:val="en-US" w:eastAsia="en-US" w:bidi="ar-SA"/>
      </w:rPr>
    </w:lvl>
    <w:lvl w:ilvl="3" w:tplc="E2B61476">
      <w:numFmt w:val="bullet"/>
      <w:lvlText w:val="•"/>
      <w:lvlJc w:val="left"/>
      <w:pPr>
        <w:ind w:left="2308" w:hanging="336"/>
      </w:pPr>
      <w:rPr>
        <w:rFonts w:hint="default"/>
        <w:lang w:val="en-US" w:eastAsia="en-US" w:bidi="ar-SA"/>
      </w:rPr>
    </w:lvl>
    <w:lvl w:ilvl="4" w:tplc="5970A382">
      <w:numFmt w:val="bullet"/>
      <w:lvlText w:val="•"/>
      <w:lvlJc w:val="left"/>
      <w:pPr>
        <w:ind w:left="2931" w:hanging="336"/>
      </w:pPr>
      <w:rPr>
        <w:rFonts w:hint="default"/>
        <w:lang w:val="en-US" w:eastAsia="en-US" w:bidi="ar-SA"/>
      </w:rPr>
    </w:lvl>
    <w:lvl w:ilvl="5" w:tplc="21728D4E">
      <w:numFmt w:val="bullet"/>
      <w:lvlText w:val="•"/>
      <w:lvlJc w:val="left"/>
      <w:pPr>
        <w:ind w:left="3554" w:hanging="336"/>
      </w:pPr>
      <w:rPr>
        <w:rFonts w:hint="default"/>
        <w:lang w:val="en-US" w:eastAsia="en-US" w:bidi="ar-SA"/>
      </w:rPr>
    </w:lvl>
    <w:lvl w:ilvl="6" w:tplc="7108B094">
      <w:numFmt w:val="bullet"/>
      <w:lvlText w:val="•"/>
      <w:lvlJc w:val="left"/>
      <w:pPr>
        <w:ind w:left="4177" w:hanging="336"/>
      </w:pPr>
      <w:rPr>
        <w:rFonts w:hint="default"/>
        <w:lang w:val="en-US" w:eastAsia="en-US" w:bidi="ar-SA"/>
      </w:rPr>
    </w:lvl>
    <w:lvl w:ilvl="7" w:tplc="C6F2D082">
      <w:numFmt w:val="bullet"/>
      <w:lvlText w:val="•"/>
      <w:lvlJc w:val="left"/>
      <w:pPr>
        <w:ind w:left="4800" w:hanging="336"/>
      </w:pPr>
      <w:rPr>
        <w:rFonts w:hint="default"/>
        <w:lang w:val="en-US" w:eastAsia="en-US" w:bidi="ar-SA"/>
      </w:rPr>
    </w:lvl>
    <w:lvl w:ilvl="8" w:tplc="BC28F690">
      <w:numFmt w:val="bullet"/>
      <w:lvlText w:val="•"/>
      <w:lvlJc w:val="left"/>
      <w:pPr>
        <w:ind w:left="5423" w:hanging="336"/>
      </w:pPr>
      <w:rPr>
        <w:rFonts w:hint="default"/>
        <w:lang w:val="en-US" w:eastAsia="en-US" w:bidi="ar-SA"/>
      </w:rPr>
    </w:lvl>
  </w:abstractNum>
  <w:abstractNum w:abstractNumId="144" w15:restartNumberingAfterBreak="0">
    <w:nsid w:val="4A880AA1"/>
    <w:multiLevelType w:val="hybridMultilevel"/>
    <w:tmpl w:val="E08CF7BE"/>
    <w:lvl w:ilvl="0" w:tplc="B428EB34">
      <w:numFmt w:val="bullet"/>
      <w:lvlText w:val="–"/>
      <w:lvlJc w:val="left"/>
      <w:pPr>
        <w:ind w:left="720"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B28761A"/>
    <w:multiLevelType w:val="hybridMultilevel"/>
    <w:tmpl w:val="0DD4E9A4"/>
    <w:lvl w:ilvl="0" w:tplc="DADCCA4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47B42F60">
      <w:numFmt w:val="bullet"/>
      <w:lvlText w:val="•"/>
      <w:lvlJc w:val="left"/>
      <w:pPr>
        <w:ind w:left="1080" w:hanging="360"/>
      </w:pPr>
      <w:rPr>
        <w:rFonts w:hint="default"/>
        <w:lang w:val="en-US" w:eastAsia="en-US" w:bidi="ar-SA"/>
      </w:rPr>
    </w:lvl>
    <w:lvl w:ilvl="2" w:tplc="DF1E4402">
      <w:numFmt w:val="bullet"/>
      <w:lvlText w:val="•"/>
      <w:lvlJc w:val="left"/>
      <w:pPr>
        <w:ind w:left="1701" w:hanging="360"/>
      </w:pPr>
      <w:rPr>
        <w:rFonts w:hint="default"/>
        <w:lang w:val="en-US" w:eastAsia="en-US" w:bidi="ar-SA"/>
      </w:rPr>
    </w:lvl>
    <w:lvl w:ilvl="3" w:tplc="77E04C50">
      <w:numFmt w:val="bullet"/>
      <w:lvlText w:val="•"/>
      <w:lvlJc w:val="left"/>
      <w:pPr>
        <w:ind w:left="2322" w:hanging="360"/>
      </w:pPr>
      <w:rPr>
        <w:rFonts w:hint="default"/>
        <w:lang w:val="en-US" w:eastAsia="en-US" w:bidi="ar-SA"/>
      </w:rPr>
    </w:lvl>
    <w:lvl w:ilvl="4" w:tplc="0DACFE74">
      <w:numFmt w:val="bullet"/>
      <w:lvlText w:val="•"/>
      <w:lvlJc w:val="left"/>
      <w:pPr>
        <w:ind w:left="2943" w:hanging="360"/>
      </w:pPr>
      <w:rPr>
        <w:rFonts w:hint="default"/>
        <w:lang w:val="en-US" w:eastAsia="en-US" w:bidi="ar-SA"/>
      </w:rPr>
    </w:lvl>
    <w:lvl w:ilvl="5" w:tplc="54022BAC">
      <w:numFmt w:val="bullet"/>
      <w:lvlText w:val="•"/>
      <w:lvlJc w:val="left"/>
      <w:pPr>
        <w:ind w:left="3564" w:hanging="360"/>
      </w:pPr>
      <w:rPr>
        <w:rFonts w:hint="default"/>
        <w:lang w:val="en-US" w:eastAsia="en-US" w:bidi="ar-SA"/>
      </w:rPr>
    </w:lvl>
    <w:lvl w:ilvl="6" w:tplc="F2566C3E">
      <w:numFmt w:val="bullet"/>
      <w:lvlText w:val="•"/>
      <w:lvlJc w:val="left"/>
      <w:pPr>
        <w:ind w:left="4185" w:hanging="360"/>
      </w:pPr>
      <w:rPr>
        <w:rFonts w:hint="default"/>
        <w:lang w:val="en-US" w:eastAsia="en-US" w:bidi="ar-SA"/>
      </w:rPr>
    </w:lvl>
    <w:lvl w:ilvl="7" w:tplc="03AC2C94">
      <w:numFmt w:val="bullet"/>
      <w:lvlText w:val="•"/>
      <w:lvlJc w:val="left"/>
      <w:pPr>
        <w:ind w:left="4806" w:hanging="360"/>
      </w:pPr>
      <w:rPr>
        <w:rFonts w:hint="default"/>
        <w:lang w:val="en-US" w:eastAsia="en-US" w:bidi="ar-SA"/>
      </w:rPr>
    </w:lvl>
    <w:lvl w:ilvl="8" w:tplc="8DD4A6CA">
      <w:numFmt w:val="bullet"/>
      <w:lvlText w:val="•"/>
      <w:lvlJc w:val="left"/>
      <w:pPr>
        <w:ind w:left="5427" w:hanging="360"/>
      </w:pPr>
      <w:rPr>
        <w:rFonts w:hint="default"/>
        <w:lang w:val="en-US" w:eastAsia="en-US" w:bidi="ar-SA"/>
      </w:rPr>
    </w:lvl>
  </w:abstractNum>
  <w:abstractNum w:abstractNumId="146" w15:restartNumberingAfterBreak="0">
    <w:nsid w:val="4B537E09"/>
    <w:multiLevelType w:val="hybridMultilevel"/>
    <w:tmpl w:val="E298834C"/>
    <w:lvl w:ilvl="0" w:tplc="62AE0A44">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43EACBCA">
      <w:numFmt w:val="bullet"/>
      <w:lvlText w:val="•"/>
      <w:lvlJc w:val="left"/>
      <w:pPr>
        <w:ind w:left="1080" w:hanging="360"/>
      </w:pPr>
      <w:rPr>
        <w:rFonts w:hint="default"/>
        <w:lang w:val="en-US" w:eastAsia="en-US" w:bidi="ar-SA"/>
      </w:rPr>
    </w:lvl>
    <w:lvl w:ilvl="2" w:tplc="83B8A87E">
      <w:numFmt w:val="bullet"/>
      <w:lvlText w:val="•"/>
      <w:lvlJc w:val="left"/>
      <w:pPr>
        <w:ind w:left="1701" w:hanging="360"/>
      </w:pPr>
      <w:rPr>
        <w:rFonts w:hint="default"/>
        <w:lang w:val="en-US" w:eastAsia="en-US" w:bidi="ar-SA"/>
      </w:rPr>
    </w:lvl>
    <w:lvl w:ilvl="3" w:tplc="9300EE12">
      <w:numFmt w:val="bullet"/>
      <w:lvlText w:val="•"/>
      <w:lvlJc w:val="left"/>
      <w:pPr>
        <w:ind w:left="2322" w:hanging="360"/>
      </w:pPr>
      <w:rPr>
        <w:rFonts w:hint="default"/>
        <w:lang w:val="en-US" w:eastAsia="en-US" w:bidi="ar-SA"/>
      </w:rPr>
    </w:lvl>
    <w:lvl w:ilvl="4" w:tplc="C066B7D8">
      <w:numFmt w:val="bullet"/>
      <w:lvlText w:val="•"/>
      <w:lvlJc w:val="left"/>
      <w:pPr>
        <w:ind w:left="2943" w:hanging="360"/>
      </w:pPr>
      <w:rPr>
        <w:rFonts w:hint="default"/>
        <w:lang w:val="en-US" w:eastAsia="en-US" w:bidi="ar-SA"/>
      </w:rPr>
    </w:lvl>
    <w:lvl w:ilvl="5" w:tplc="5DBA12C4">
      <w:numFmt w:val="bullet"/>
      <w:lvlText w:val="•"/>
      <w:lvlJc w:val="left"/>
      <w:pPr>
        <w:ind w:left="3564" w:hanging="360"/>
      </w:pPr>
      <w:rPr>
        <w:rFonts w:hint="default"/>
        <w:lang w:val="en-US" w:eastAsia="en-US" w:bidi="ar-SA"/>
      </w:rPr>
    </w:lvl>
    <w:lvl w:ilvl="6" w:tplc="2F52E4A4">
      <w:numFmt w:val="bullet"/>
      <w:lvlText w:val="•"/>
      <w:lvlJc w:val="left"/>
      <w:pPr>
        <w:ind w:left="4185" w:hanging="360"/>
      </w:pPr>
      <w:rPr>
        <w:rFonts w:hint="default"/>
        <w:lang w:val="en-US" w:eastAsia="en-US" w:bidi="ar-SA"/>
      </w:rPr>
    </w:lvl>
    <w:lvl w:ilvl="7" w:tplc="2C3ED04E">
      <w:numFmt w:val="bullet"/>
      <w:lvlText w:val="•"/>
      <w:lvlJc w:val="left"/>
      <w:pPr>
        <w:ind w:left="4806" w:hanging="360"/>
      </w:pPr>
      <w:rPr>
        <w:rFonts w:hint="default"/>
        <w:lang w:val="en-US" w:eastAsia="en-US" w:bidi="ar-SA"/>
      </w:rPr>
    </w:lvl>
    <w:lvl w:ilvl="8" w:tplc="BAFA86A8">
      <w:numFmt w:val="bullet"/>
      <w:lvlText w:val="•"/>
      <w:lvlJc w:val="left"/>
      <w:pPr>
        <w:ind w:left="5427" w:hanging="360"/>
      </w:pPr>
      <w:rPr>
        <w:rFonts w:hint="default"/>
        <w:lang w:val="en-US" w:eastAsia="en-US" w:bidi="ar-SA"/>
      </w:rPr>
    </w:lvl>
  </w:abstractNum>
  <w:abstractNum w:abstractNumId="147" w15:restartNumberingAfterBreak="0">
    <w:nsid w:val="4C244B9E"/>
    <w:multiLevelType w:val="hybridMultilevel"/>
    <w:tmpl w:val="645EEE1E"/>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8" w15:restartNumberingAfterBreak="0">
    <w:nsid w:val="4CA22E56"/>
    <w:multiLevelType w:val="hybridMultilevel"/>
    <w:tmpl w:val="AD2E6358"/>
    <w:lvl w:ilvl="0" w:tplc="82A8F9D0">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2E141E4E">
      <w:numFmt w:val="bullet"/>
      <w:lvlText w:val="•"/>
      <w:lvlJc w:val="left"/>
      <w:pPr>
        <w:ind w:left="1062" w:hanging="336"/>
      </w:pPr>
      <w:rPr>
        <w:rFonts w:hint="default"/>
        <w:lang w:val="en-US" w:eastAsia="en-US" w:bidi="ar-SA"/>
      </w:rPr>
    </w:lvl>
    <w:lvl w:ilvl="2" w:tplc="ED7E9AB8">
      <w:numFmt w:val="bullet"/>
      <w:lvlText w:val="•"/>
      <w:lvlJc w:val="left"/>
      <w:pPr>
        <w:ind w:left="1685" w:hanging="336"/>
      </w:pPr>
      <w:rPr>
        <w:rFonts w:hint="default"/>
        <w:lang w:val="en-US" w:eastAsia="en-US" w:bidi="ar-SA"/>
      </w:rPr>
    </w:lvl>
    <w:lvl w:ilvl="3" w:tplc="14C06AB0">
      <w:numFmt w:val="bullet"/>
      <w:lvlText w:val="•"/>
      <w:lvlJc w:val="left"/>
      <w:pPr>
        <w:ind w:left="2308" w:hanging="336"/>
      </w:pPr>
      <w:rPr>
        <w:rFonts w:hint="default"/>
        <w:lang w:val="en-US" w:eastAsia="en-US" w:bidi="ar-SA"/>
      </w:rPr>
    </w:lvl>
    <w:lvl w:ilvl="4" w:tplc="44C48A76">
      <w:numFmt w:val="bullet"/>
      <w:lvlText w:val="•"/>
      <w:lvlJc w:val="left"/>
      <w:pPr>
        <w:ind w:left="2931" w:hanging="336"/>
      </w:pPr>
      <w:rPr>
        <w:rFonts w:hint="default"/>
        <w:lang w:val="en-US" w:eastAsia="en-US" w:bidi="ar-SA"/>
      </w:rPr>
    </w:lvl>
    <w:lvl w:ilvl="5" w:tplc="462C89F4">
      <w:numFmt w:val="bullet"/>
      <w:lvlText w:val="•"/>
      <w:lvlJc w:val="left"/>
      <w:pPr>
        <w:ind w:left="3554" w:hanging="336"/>
      </w:pPr>
      <w:rPr>
        <w:rFonts w:hint="default"/>
        <w:lang w:val="en-US" w:eastAsia="en-US" w:bidi="ar-SA"/>
      </w:rPr>
    </w:lvl>
    <w:lvl w:ilvl="6" w:tplc="F028E99E">
      <w:numFmt w:val="bullet"/>
      <w:lvlText w:val="•"/>
      <w:lvlJc w:val="left"/>
      <w:pPr>
        <w:ind w:left="4177" w:hanging="336"/>
      </w:pPr>
      <w:rPr>
        <w:rFonts w:hint="default"/>
        <w:lang w:val="en-US" w:eastAsia="en-US" w:bidi="ar-SA"/>
      </w:rPr>
    </w:lvl>
    <w:lvl w:ilvl="7" w:tplc="1A86E7D6">
      <w:numFmt w:val="bullet"/>
      <w:lvlText w:val="•"/>
      <w:lvlJc w:val="left"/>
      <w:pPr>
        <w:ind w:left="4800" w:hanging="336"/>
      </w:pPr>
      <w:rPr>
        <w:rFonts w:hint="default"/>
        <w:lang w:val="en-US" w:eastAsia="en-US" w:bidi="ar-SA"/>
      </w:rPr>
    </w:lvl>
    <w:lvl w:ilvl="8" w:tplc="84A088F2">
      <w:numFmt w:val="bullet"/>
      <w:lvlText w:val="•"/>
      <w:lvlJc w:val="left"/>
      <w:pPr>
        <w:ind w:left="5423" w:hanging="336"/>
      </w:pPr>
      <w:rPr>
        <w:rFonts w:hint="default"/>
        <w:lang w:val="en-US" w:eastAsia="en-US" w:bidi="ar-SA"/>
      </w:rPr>
    </w:lvl>
  </w:abstractNum>
  <w:abstractNum w:abstractNumId="149" w15:restartNumberingAfterBreak="0">
    <w:nsid w:val="4D324C76"/>
    <w:multiLevelType w:val="hybridMultilevel"/>
    <w:tmpl w:val="F9C0BE9E"/>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0" w15:restartNumberingAfterBreak="0">
    <w:nsid w:val="4D6D1D09"/>
    <w:multiLevelType w:val="hybridMultilevel"/>
    <w:tmpl w:val="43101A72"/>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1" w15:restartNumberingAfterBreak="0">
    <w:nsid w:val="4DA21793"/>
    <w:multiLevelType w:val="hybridMultilevel"/>
    <w:tmpl w:val="21F036FA"/>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2" w15:restartNumberingAfterBreak="0">
    <w:nsid w:val="4E8C1D09"/>
    <w:multiLevelType w:val="hybridMultilevel"/>
    <w:tmpl w:val="36D61710"/>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3" w15:restartNumberingAfterBreak="0">
    <w:nsid w:val="4E956F33"/>
    <w:multiLevelType w:val="hybridMultilevel"/>
    <w:tmpl w:val="3652769C"/>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FFFFFFFF" w:tentative="1">
      <w:start w:val="1"/>
      <w:numFmt w:val="bullet"/>
      <w:lvlText w:val="o"/>
      <w:lvlJc w:val="left"/>
      <w:pPr>
        <w:ind w:left="1547" w:hanging="360"/>
      </w:pPr>
      <w:rPr>
        <w:rFonts w:ascii="Courier New" w:hAnsi="Courier New" w:cs="Courier New" w:hint="default"/>
      </w:rPr>
    </w:lvl>
    <w:lvl w:ilvl="2" w:tplc="FFFFFFFF" w:tentative="1">
      <w:start w:val="1"/>
      <w:numFmt w:val="bullet"/>
      <w:lvlText w:val=""/>
      <w:lvlJc w:val="left"/>
      <w:pPr>
        <w:ind w:left="2267" w:hanging="360"/>
      </w:pPr>
      <w:rPr>
        <w:rFonts w:ascii="Wingdings" w:hAnsi="Wingdings" w:hint="default"/>
      </w:rPr>
    </w:lvl>
    <w:lvl w:ilvl="3" w:tplc="FFFFFFFF" w:tentative="1">
      <w:start w:val="1"/>
      <w:numFmt w:val="bullet"/>
      <w:lvlText w:val=""/>
      <w:lvlJc w:val="left"/>
      <w:pPr>
        <w:ind w:left="2987" w:hanging="360"/>
      </w:pPr>
      <w:rPr>
        <w:rFonts w:ascii="Symbol" w:hAnsi="Symbol" w:hint="default"/>
      </w:rPr>
    </w:lvl>
    <w:lvl w:ilvl="4" w:tplc="FFFFFFFF" w:tentative="1">
      <w:start w:val="1"/>
      <w:numFmt w:val="bullet"/>
      <w:lvlText w:val="o"/>
      <w:lvlJc w:val="left"/>
      <w:pPr>
        <w:ind w:left="3707" w:hanging="360"/>
      </w:pPr>
      <w:rPr>
        <w:rFonts w:ascii="Courier New" w:hAnsi="Courier New" w:cs="Courier New" w:hint="default"/>
      </w:rPr>
    </w:lvl>
    <w:lvl w:ilvl="5" w:tplc="FFFFFFFF" w:tentative="1">
      <w:start w:val="1"/>
      <w:numFmt w:val="bullet"/>
      <w:lvlText w:val=""/>
      <w:lvlJc w:val="left"/>
      <w:pPr>
        <w:ind w:left="4427" w:hanging="360"/>
      </w:pPr>
      <w:rPr>
        <w:rFonts w:ascii="Wingdings" w:hAnsi="Wingdings" w:hint="default"/>
      </w:rPr>
    </w:lvl>
    <w:lvl w:ilvl="6" w:tplc="FFFFFFFF" w:tentative="1">
      <w:start w:val="1"/>
      <w:numFmt w:val="bullet"/>
      <w:lvlText w:val=""/>
      <w:lvlJc w:val="left"/>
      <w:pPr>
        <w:ind w:left="5147" w:hanging="360"/>
      </w:pPr>
      <w:rPr>
        <w:rFonts w:ascii="Symbol" w:hAnsi="Symbol" w:hint="default"/>
      </w:rPr>
    </w:lvl>
    <w:lvl w:ilvl="7" w:tplc="FFFFFFFF" w:tentative="1">
      <w:start w:val="1"/>
      <w:numFmt w:val="bullet"/>
      <w:lvlText w:val="o"/>
      <w:lvlJc w:val="left"/>
      <w:pPr>
        <w:ind w:left="5867" w:hanging="360"/>
      </w:pPr>
      <w:rPr>
        <w:rFonts w:ascii="Courier New" w:hAnsi="Courier New" w:cs="Courier New" w:hint="default"/>
      </w:rPr>
    </w:lvl>
    <w:lvl w:ilvl="8" w:tplc="FFFFFFFF" w:tentative="1">
      <w:start w:val="1"/>
      <w:numFmt w:val="bullet"/>
      <w:lvlText w:val=""/>
      <w:lvlJc w:val="left"/>
      <w:pPr>
        <w:ind w:left="6587" w:hanging="360"/>
      </w:pPr>
      <w:rPr>
        <w:rFonts w:ascii="Wingdings" w:hAnsi="Wingdings" w:hint="default"/>
      </w:rPr>
    </w:lvl>
  </w:abstractNum>
  <w:abstractNum w:abstractNumId="154" w15:restartNumberingAfterBreak="0">
    <w:nsid w:val="4ED05637"/>
    <w:multiLevelType w:val="hybridMultilevel"/>
    <w:tmpl w:val="788CF206"/>
    <w:lvl w:ilvl="0" w:tplc="69FC8B1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4F76C100">
      <w:numFmt w:val="bullet"/>
      <w:lvlText w:val="•"/>
      <w:lvlJc w:val="left"/>
      <w:pPr>
        <w:ind w:left="1080" w:hanging="360"/>
      </w:pPr>
      <w:rPr>
        <w:rFonts w:hint="default"/>
        <w:lang w:val="en-US" w:eastAsia="en-US" w:bidi="ar-SA"/>
      </w:rPr>
    </w:lvl>
    <w:lvl w:ilvl="2" w:tplc="BB1A84F8">
      <w:numFmt w:val="bullet"/>
      <w:lvlText w:val="•"/>
      <w:lvlJc w:val="left"/>
      <w:pPr>
        <w:ind w:left="1701" w:hanging="360"/>
      </w:pPr>
      <w:rPr>
        <w:rFonts w:hint="default"/>
        <w:lang w:val="en-US" w:eastAsia="en-US" w:bidi="ar-SA"/>
      </w:rPr>
    </w:lvl>
    <w:lvl w:ilvl="3" w:tplc="B6B6EAC4">
      <w:numFmt w:val="bullet"/>
      <w:lvlText w:val="•"/>
      <w:lvlJc w:val="left"/>
      <w:pPr>
        <w:ind w:left="2322" w:hanging="360"/>
      </w:pPr>
      <w:rPr>
        <w:rFonts w:hint="default"/>
        <w:lang w:val="en-US" w:eastAsia="en-US" w:bidi="ar-SA"/>
      </w:rPr>
    </w:lvl>
    <w:lvl w:ilvl="4" w:tplc="13F6246C">
      <w:numFmt w:val="bullet"/>
      <w:lvlText w:val="•"/>
      <w:lvlJc w:val="left"/>
      <w:pPr>
        <w:ind w:left="2943" w:hanging="360"/>
      </w:pPr>
      <w:rPr>
        <w:rFonts w:hint="default"/>
        <w:lang w:val="en-US" w:eastAsia="en-US" w:bidi="ar-SA"/>
      </w:rPr>
    </w:lvl>
    <w:lvl w:ilvl="5" w:tplc="CADC1138">
      <w:numFmt w:val="bullet"/>
      <w:lvlText w:val="•"/>
      <w:lvlJc w:val="left"/>
      <w:pPr>
        <w:ind w:left="3564" w:hanging="360"/>
      </w:pPr>
      <w:rPr>
        <w:rFonts w:hint="default"/>
        <w:lang w:val="en-US" w:eastAsia="en-US" w:bidi="ar-SA"/>
      </w:rPr>
    </w:lvl>
    <w:lvl w:ilvl="6" w:tplc="CCD8F9F8">
      <w:numFmt w:val="bullet"/>
      <w:lvlText w:val="•"/>
      <w:lvlJc w:val="left"/>
      <w:pPr>
        <w:ind w:left="4185" w:hanging="360"/>
      </w:pPr>
      <w:rPr>
        <w:rFonts w:hint="default"/>
        <w:lang w:val="en-US" w:eastAsia="en-US" w:bidi="ar-SA"/>
      </w:rPr>
    </w:lvl>
    <w:lvl w:ilvl="7" w:tplc="2F402268">
      <w:numFmt w:val="bullet"/>
      <w:lvlText w:val="•"/>
      <w:lvlJc w:val="left"/>
      <w:pPr>
        <w:ind w:left="4806" w:hanging="360"/>
      </w:pPr>
      <w:rPr>
        <w:rFonts w:hint="default"/>
        <w:lang w:val="en-US" w:eastAsia="en-US" w:bidi="ar-SA"/>
      </w:rPr>
    </w:lvl>
    <w:lvl w:ilvl="8" w:tplc="35927C28">
      <w:numFmt w:val="bullet"/>
      <w:lvlText w:val="•"/>
      <w:lvlJc w:val="left"/>
      <w:pPr>
        <w:ind w:left="5427" w:hanging="360"/>
      </w:pPr>
      <w:rPr>
        <w:rFonts w:hint="default"/>
        <w:lang w:val="en-US" w:eastAsia="en-US" w:bidi="ar-SA"/>
      </w:rPr>
    </w:lvl>
  </w:abstractNum>
  <w:abstractNum w:abstractNumId="155" w15:restartNumberingAfterBreak="0">
    <w:nsid w:val="4EF02630"/>
    <w:multiLevelType w:val="hybridMultilevel"/>
    <w:tmpl w:val="8FBCA2FC"/>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6" w15:restartNumberingAfterBreak="0">
    <w:nsid w:val="50657EF6"/>
    <w:multiLevelType w:val="hybridMultilevel"/>
    <w:tmpl w:val="FCBED04A"/>
    <w:lvl w:ilvl="0" w:tplc="5A90BE5A">
      <w:numFmt w:val="bullet"/>
      <w:lvlText w:val=""/>
      <w:lvlJc w:val="left"/>
      <w:pPr>
        <w:ind w:left="439" w:hanging="332"/>
      </w:pPr>
      <w:rPr>
        <w:rFonts w:ascii="Symbol" w:eastAsia="Symbol" w:hAnsi="Symbol" w:cs="Symbol" w:hint="default"/>
        <w:b w:val="0"/>
        <w:bCs w:val="0"/>
        <w:i w:val="0"/>
        <w:iCs w:val="0"/>
        <w:spacing w:val="0"/>
        <w:w w:val="100"/>
        <w:sz w:val="24"/>
        <w:szCs w:val="24"/>
        <w:lang w:val="en-US" w:eastAsia="en-US" w:bidi="ar-SA"/>
      </w:rPr>
    </w:lvl>
    <w:lvl w:ilvl="1" w:tplc="2A66D6C6">
      <w:numFmt w:val="bullet"/>
      <w:lvlText w:val="•"/>
      <w:lvlJc w:val="left"/>
      <w:pPr>
        <w:ind w:left="1062" w:hanging="332"/>
      </w:pPr>
      <w:rPr>
        <w:rFonts w:hint="default"/>
        <w:lang w:val="en-US" w:eastAsia="en-US" w:bidi="ar-SA"/>
      </w:rPr>
    </w:lvl>
    <w:lvl w:ilvl="2" w:tplc="FA7273CE">
      <w:numFmt w:val="bullet"/>
      <w:lvlText w:val="•"/>
      <w:lvlJc w:val="left"/>
      <w:pPr>
        <w:ind w:left="1685" w:hanging="332"/>
      </w:pPr>
      <w:rPr>
        <w:rFonts w:hint="default"/>
        <w:lang w:val="en-US" w:eastAsia="en-US" w:bidi="ar-SA"/>
      </w:rPr>
    </w:lvl>
    <w:lvl w:ilvl="3" w:tplc="3A2889C8">
      <w:numFmt w:val="bullet"/>
      <w:lvlText w:val="•"/>
      <w:lvlJc w:val="left"/>
      <w:pPr>
        <w:ind w:left="2308" w:hanging="332"/>
      </w:pPr>
      <w:rPr>
        <w:rFonts w:hint="default"/>
        <w:lang w:val="en-US" w:eastAsia="en-US" w:bidi="ar-SA"/>
      </w:rPr>
    </w:lvl>
    <w:lvl w:ilvl="4" w:tplc="480C706C">
      <w:numFmt w:val="bullet"/>
      <w:lvlText w:val="•"/>
      <w:lvlJc w:val="left"/>
      <w:pPr>
        <w:ind w:left="2931" w:hanging="332"/>
      </w:pPr>
      <w:rPr>
        <w:rFonts w:hint="default"/>
        <w:lang w:val="en-US" w:eastAsia="en-US" w:bidi="ar-SA"/>
      </w:rPr>
    </w:lvl>
    <w:lvl w:ilvl="5" w:tplc="3DA8A296">
      <w:numFmt w:val="bullet"/>
      <w:lvlText w:val="•"/>
      <w:lvlJc w:val="left"/>
      <w:pPr>
        <w:ind w:left="3554" w:hanging="332"/>
      </w:pPr>
      <w:rPr>
        <w:rFonts w:hint="default"/>
        <w:lang w:val="en-US" w:eastAsia="en-US" w:bidi="ar-SA"/>
      </w:rPr>
    </w:lvl>
    <w:lvl w:ilvl="6" w:tplc="EA2AFC5C">
      <w:numFmt w:val="bullet"/>
      <w:lvlText w:val="•"/>
      <w:lvlJc w:val="left"/>
      <w:pPr>
        <w:ind w:left="4177" w:hanging="332"/>
      </w:pPr>
      <w:rPr>
        <w:rFonts w:hint="default"/>
        <w:lang w:val="en-US" w:eastAsia="en-US" w:bidi="ar-SA"/>
      </w:rPr>
    </w:lvl>
    <w:lvl w:ilvl="7" w:tplc="01AEAF16">
      <w:numFmt w:val="bullet"/>
      <w:lvlText w:val="•"/>
      <w:lvlJc w:val="left"/>
      <w:pPr>
        <w:ind w:left="4800" w:hanging="332"/>
      </w:pPr>
      <w:rPr>
        <w:rFonts w:hint="default"/>
        <w:lang w:val="en-US" w:eastAsia="en-US" w:bidi="ar-SA"/>
      </w:rPr>
    </w:lvl>
    <w:lvl w:ilvl="8" w:tplc="5EF085D6">
      <w:numFmt w:val="bullet"/>
      <w:lvlText w:val="•"/>
      <w:lvlJc w:val="left"/>
      <w:pPr>
        <w:ind w:left="5423" w:hanging="332"/>
      </w:pPr>
      <w:rPr>
        <w:rFonts w:hint="default"/>
        <w:lang w:val="en-US" w:eastAsia="en-US" w:bidi="ar-SA"/>
      </w:rPr>
    </w:lvl>
  </w:abstractNum>
  <w:abstractNum w:abstractNumId="157" w15:restartNumberingAfterBreak="0">
    <w:nsid w:val="508677E0"/>
    <w:multiLevelType w:val="hybridMultilevel"/>
    <w:tmpl w:val="18FA7EFA"/>
    <w:lvl w:ilvl="0" w:tplc="C232988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C9961614">
      <w:numFmt w:val="bullet"/>
      <w:lvlText w:val="•"/>
      <w:lvlJc w:val="left"/>
      <w:pPr>
        <w:ind w:left="1080" w:hanging="360"/>
      </w:pPr>
      <w:rPr>
        <w:rFonts w:hint="default"/>
        <w:lang w:val="en-US" w:eastAsia="en-US" w:bidi="ar-SA"/>
      </w:rPr>
    </w:lvl>
    <w:lvl w:ilvl="2" w:tplc="763EC398">
      <w:numFmt w:val="bullet"/>
      <w:lvlText w:val="•"/>
      <w:lvlJc w:val="left"/>
      <w:pPr>
        <w:ind w:left="1701" w:hanging="360"/>
      </w:pPr>
      <w:rPr>
        <w:rFonts w:hint="default"/>
        <w:lang w:val="en-US" w:eastAsia="en-US" w:bidi="ar-SA"/>
      </w:rPr>
    </w:lvl>
    <w:lvl w:ilvl="3" w:tplc="5678B664">
      <w:numFmt w:val="bullet"/>
      <w:lvlText w:val="•"/>
      <w:lvlJc w:val="left"/>
      <w:pPr>
        <w:ind w:left="2322" w:hanging="360"/>
      </w:pPr>
      <w:rPr>
        <w:rFonts w:hint="default"/>
        <w:lang w:val="en-US" w:eastAsia="en-US" w:bidi="ar-SA"/>
      </w:rPr>
    </w:lvl>
    <w:lvl w:ilvl="4" w:tplc="B380E688">
      <w:numFmt w:val="bullet"/>
      <w:lvlText w:val="•"/>
      <w:lvlJc w:val="left"/>
      <w:pPr>
        <w:ind w:left="2943" w:hanging="360"/>
      </w:pPr>
      <w:rPr>
        <w:rFonts w:hint="default"/>
        <w:lang w:val="en-US" w:eastAsia="en-US" w:bidi="ar-SA"/>
      </w:rPr>
    </w:lvl>
    <w:lvl w:ilvl="5" w:tplc="B568F3A2">
      <w:numFmt w:val="bullet"/>
      <w:lvlText w:val="•"/>
      <w:lvlJc w:val="left"/>
      <w:pPr>
        <w:ind w:left="3564" w:hanging="360"/>
      </w:pPr>
      <w:rPr>
        <w:rFonts w:hint="default"/>
        <w:lang w:val="en-US" w:eastAsia="en-US" w:bidi="ar-SA"/>
      </w:rPr>
    </w:lvl>
    <w:lvl w:ilvl="6" w:tplc="292869DC">
      <w:numFmt w:val="bullet"/>
      <w:lvlText w:val="•"/>
      <w:lvlJc w:val="left"/>
      <w:pPr>
        <w:ind w:left="4185" w:hanging="360"/>
      </w:pPr>
      <w:rPr>
        <w:rFonts w:hint="default"/>
        <w:lang w:val="en-US" w:eastAsia="en-US" w:bidi="ar-SA"/>
      </w:rPr>
    </w:lvl>
    <w:lvl w:ilvl="7" w:tplc="9752C0F6">
      <w:numFmt w:val="bullet"/>
      <w:lvlText w:val="•"/>
      <w:lvlJc w:val="left"/>
      <w:pPr>
        <w:ind w:left="4806" w:hanging="360"/>
      </w:pPr>
      <w:rPr>
        <w:rFonts w:hint="default"/>
        <w:lang w:val="en-US" w:eastAsia="en-US" w:bidi="ar-SA"/>
      </w:rPr>
    </w:lvl>
    <w:lvl w:ilvl="8" w:tplc="1020EE12">
      <w:numFmt w:val="bullet"/>
      <w:lvlText w:val="•"/>
      <w:lvlJc w:val="left"/>
      <w:pPr>
        <w:ind w:left="5427" w:hanging="360"/>
      </w:pPr>
      <w:rPr>
        <w:rFonts w:hint="default"/>
        <w:lang w:val="en-US" w:eastAsia="en-US" w:bidi="ar-SA"/>
      </w:rPr>
    </w:lvl>
  </w:abstractNum>
  <w:abstractNum w:abstractNumId="158" w15:restartNumberingAfterBreak="0">
    <w:nsid w:val="50BB654B"/>
    <w:multiLevelType w:val="hybridMultilevel"/>
    <w:tmpl w:val="612C5E72"/>
    <w:lvl w:ilvl="0" w:tplc="CBC85458">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0928B2B4">
      <w:numFmt w:val="bullet"/>
      <w:lvlText w:val="•"/>
      <w:lvlJc w:val="left"/>
      <w:pPr>
        <w:ind w:left="1062" w:hanging="336"/>
      </w:pPr>
      <w:rPr>
        <w:rFonts w:hint="default"/>
        <w:lang w:val="en-US" w:eastAsia="en-US" w:bidi="ar-SA"/>
      </w:rPr>
    </w:lvl>
    <w:lvl w:ilvl="2" w:tplc="53BE29E4">
      <w:numFmt w:val="bullet"/>
      <w:lvlText w:val="•"/>
      <w:lvlJc w:val="left"/>
      <w:pPr>
        <w:ind w:left="1685" w:hanging="336"/>
      </w:pPr>
      <w:rPr>
        <w:rFonts w:hint="default"/>
        <w:lang w:val="en-US" w:eastAsia="en-US" w:bidi="ar-SA"/>
      </w:rPr>
    </w:lvl>
    <w:lvl w:ilvl="3" w:tplc="9A9A85CA">
      <w:numFmt w:val="bullet"/>
      <w:lvlText w:val="•"/>
      <w:lvlJc w:val="left"/>
      <w:pPr>
        <w:ind w:left="2308" w:hanging="336"/>
      </w:pPr>
      <w:rPr>
        <w:rFonts w:hint="default"/>
        <w:lang w:val="en-US" w:eastAsia="en-US" w:bidi="ar-SA"/>
      </w:rPr>
    </w:lvl>
    <w:lvl w:ilvl="4" w:tplc="2228996E">
      <w:numFmt w:val="bullet"/>
      <w:lvlText w:val="•"/>
      <w:lvlJc w:val="left"/>
      <w:pPr>
        <w:ind w:left="2931" w:hanging="336"/>
      </w:pPr>
      <w:rPr>
        <w:rFonts w:hint="default"/>
        <w:lang w:val="en-US" w:eastAsia="en-US" w:bidi="ar-SA"/>
      </w:rPr>
    </w:lvl>
    <w:lvl w:ilvl="5" w:tplc="AF083B2E">
      <w:numFmt w:val="bullet"/>
      <w:lvlText w:val="•"/>
      <w:lvlJc w:val="left"/>
      <w:pPr>
        <w:ind w:left="3554" w:hanging="336"/>
      </w:pPr>
      <w:rPr>
        <w:rFonts w:hint="default"/>
        <w:lang w:val="en-US" w:eastAsia="en-US" w:bidi="ar-SA"/>
      </w:rPr>
    </w:lvl>
    <w:lvl w:ilvl="6" w:tplc="BB5EBF92">
      <w:numFmt w:val="bullet"/>
      <w:lvlText w:val="•"/>
      <w:lvlJc w:val="left"/>
      <w:pPr>
        <w:ind w:left="4177" w:hanging="336"/>
      </w:pPr>
      <w:rPr>
        <w:rFonts w:hint="default"/>
        <w:lang w:val="en-US" w:eastAsia="en-US" w:bidi="ar-SA"/>
      </w:rPr>
    </w:lvl>
    <w:lvl w:ilvl="7" w:tplc="E56034D4">
      <w:numFmt w:val="bullet"/>
      <w:lvlText w:val="•"/>
      <w:lvlJc w:val="left"/>
      <w:pPr>
        <w:ind w:left="4800" w:hanging="336"/>
      </w:pPr>
      <w:rPr>
        <w:rFonts w:hint="default"/>
        <w:lang w:val="en-US" w:eastAsia="en-US" w:bidi="ar-SA"/>
      </w:rPr>
    </w:lvl>
    <w:lvl w:ilvl="8" w:tplc="14A07BA6">
      <w:numFmt w:val="bullet"/>
      <w:lvlText w:val="•"/>
      <w:lvlJc w:val="left"/>
      <w:pPr>
        <w:ind w:left="5423" w:hanging="336"/>
      </w:pPr>
      <w:rPr>
        <w:rFonts w:hint="default"/>
        <w:lang w:val="en-US" w:eastAsia="en-US" w:bidi="ar-SA"/>
      </w:rPr>
    </w:lvl>
  </w:abstractNum>
  <w:abstractNum w:abstractNumId="159" w15:restartNumberingAfterBreak="0">
    <w:nsid w:val="50F165C6"/>
    <w:multiLevelType w:val="hybridMultilevel"/>
    <w:tmpl w:val="70364A08"/>
    <w:lvl w:ilvl="0" w:tplc="77A8DE4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CB32CA48">
      <w:numFmt w:val="bullet"/>
      <w:lvlText w:val="•"/>
      <w:lvlJc w:val="left"/>
      <w:pPr>
        <w:ind w:left="1080" w:hanging="360"/>
      </w:pPr>
      <w:rPr>
        <w:rFonts w:hint="default"/>
        <w:lang w:val="en-US" w:eastAsia="en-US" w:bidi="ar-SA"/>
      </w:rPr>
    </w:lvl>
    <w:lvl w:ilvl="2" w:tplc="C4127E94">
      <w:numFmt w:val="bullet"/>
      <w:lvlText w:val="•"/>
      <w:lvlJc w:val="left"/>
      <w:pPr>
        <w:ind w:left="1701" w:hanging="360"/>
      </w:pPr>
      <w:rPr>
        <w:rFonts w:hint="default"/>
        <w:lang w:val="en-US" w:eastAsia="en-US" w:bidi="ar-SA"/>
      </w:rPr>
    </w:lvl>
    <w:lvl w:ilvl="3" w:tplc="55D8D902">
      <w:numFmt w:val="bullet"/>
      <w:lvlText w:val="•"/>
      <w:lvlJc w:val="left"/>
      <w:pPr>
        <w:ind w:left="2322" w:hanging="360"/>
      </w:pPr>
      <w:rPr>
        <w:rFonts w:hint="default"/>
        <w:lang w:val="en-US" w:eastAsia="en-US" w:bidi="ar-SA"/>
      </w:rPr>
    </w:lvl>
    <w:lvl w:ilvl="4" w:tplc="AE00A242">
      <w:numFmt w:val="bullet"/>
      <w:lvlText w:val="•"/>
      <w:lvlJc w:val="left"/>
      <w:pPr>
        <w:ind w:left="2943" w:hanging="360"/>
      </w:pPr>
      <w:rPr>
        <w:rFonts w:hint="default"/>
        <w:lang w:val="en-US" w:eastAsia="en-US" w:bidi="ar-SA"/>
      </w:rPr>
    </w:lvl>
    <w:lvl w:ilvl="5" w:tplc="30D25004">
      <w:numFmt w:val="bullet"/>
      <w:lvlText w:val="•"/>
      <w:lvlJc w:val="left"/>
      <w:pPr>
        <w:ind w:left="3564" w:hanging="360"/>
      </w:pPr>
      <w:rPr>
        <w:rFonts w:hint="default"/>
        <w:lang w:val="en-US" w:eastAsia="en-US" w:bidi="ar-SA"/>
      </w:rPr>
    </w:lvl>
    <w:lvl w:ilvl="6" w:tplc="06847604">
      <w:numFmt w:val="bullet"/>
      <w:lvlText w:val="•"/>
      <w:lvlJc w:val="left"/>
      <w:pPr>
        <w:ind w:left="4185" w:hanging="360"/>
      </w:pPr>
      <w:rPr>
        <w:rFonts w:hint="default"/>
        <w:lang w:val="en-US" w:eastAsia="en-US" w:bidi="ar-SA"/>
      </w:rPr>
    </w:lvl>
    <w:lvl w:ilvl="7" w:tplc="E9CCF438">
      <w:numFmt w:val="bullet"/>
      <w:lvlText w:val="•"/>
      <w:lvlJc w:val="left"/>
      <w:pPr>
        <w:ind w:left="4806" w:hanging="360"/>
      </w:pPr>
      <w:rPr>
        <w:rFonts w:hint="default"/>
        <w:lang w:val="en-US" w:eastAsia="en-US" w:bidi="ar-SA"/>
      </w:rPr>
    </w:lvl>
    <w:lvl w:ilvl="8" w:tplc="BC4EB744">
      <w:numFmt w:val="bullet"/>
      <w:lvlText w:val="•"/>
      <w:lvlJc w:val="left"/>
      <w:pPr>
        <w:ind w:left="5427" w:hanging="360"/>
      </w:pPr>
      <w:rPr>
        <w:rFonts w:hint="default"/>
        <w:lang w:val="en-US" w:eastAsia="en-US" w:bidi="ar-SA"/>
      </w:rPr>
    </w:lvl>
  </w:abstractNum>
  <w:abstractNum w:abstractNumId="160" w15:restartNumberingAfterBreak="0">
    <w:nsid w:val="5154494B"/>
    <w:multiLevelType w:val="hybridMultilevel"/>
    <w:tmpl w:val="2DCC3AE0"/>
    <w:lvl w:ilvl="0" w:tplc="F6E65CB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670A72A2">
      <w:numFmt w:val="bullet"/>
      <w:lvlText w:val="•"/>
      <w:lvlJc w:val="left"/>
      <w:pPr>
        <w:ind w:left="1080" w:hanging="360"/>
      </w:pPr>
      <w:rPr>
        <w:rFonts w:hint="default"/>
        <w:lang w:val="en-US" w:eastAsia="en-US" w:bidi="ar-SA"/>
      </w:rPr>
    </w:lvl>
    <w:lvl w:ilvl="2" w:tplc="4EC07B94">
      <w:numFmt w:val="bullet"/>
      <w:lvlText w:val="•"/>
      <w:lvlJc w:val="left"/>
      <w:pPr>
        <w:ind w:left="1701" w:hanging="360"/>
      </w:pPr>
      <w:rPr>
        <w:rFonts w:hint="default"/>
        <w:lang w:val="en-US" w:eastAsia="en-US" w:bidi="ar-SA"/>
      </w:rPr>
    </w:lvl>
    <w:lvl w:ilvl="3" w:tplc="6748A876">
      <w:numFmt w:val="bullet"/>
      <w:lvlText w:val="•"/>
      <w:lvlJc w:val="left"/>
      <w:pPr>
        <w:ind w:left="2322" w:hanging="360"/>
      </w:pPr>
      <w:rPr>
        <w:rFonts w:hint="default"/>
        <w:lang w:val="en-US" w:eastAsia="en-US" w:bidi="ar-SA"/>
      </w:rPr>
    </w:lvl>
    <w:lvl w:ilvl="4" w:tplc="68389D5A">
      <w:numFmt w:val="bullet"/>
      <w:lvlText w:val="•"/>
      <w:lvlJc w:val="left"/>
      <w:pPr>
        <w:ind w:left="2943" w:hanging="360"/>
      </w:pPr>
      <w:rPr>
        <w:rFonts w:hint="default"/>
        <w:lang w:val="en-US" w:eastAsia="en-US" w:bidi="ar-SA"/>
      </w:rPr>
    </w:lvl>
    <w:lvl w:ilvl="5" w:tplc="2DC2FB4A">
      <w:numFmt w:val="bullet"/>
      <w:lvlText w:val="•"/>
      <w:lvlJc w:val="left"/>
      <w:pPr>
        <w:ind w:left="3564" w:hanging="360"/>
      </w:pPr>
      <w:rPr>
        <w:rFonts w:hint="default"/>
        <w:lang w:val="en-US" w:eastAsia="en-US" w:bidi="ar-SA"/>
      </w:rPr>
    </w:lvl>
    <w:lvl w:ilvl="6" w:tplc="02502F48">
      <w:numFmt w:val="bullet"/>
      <w:lvlText w:val="•"/>
      <w:lvlJc w:val="left"/>
      <w:pPr>
        <w:ind w:left="4185" w:hanging="360"/>
      </w:pPr>
      <w:rPr>
        <w:rFonts w:hint="default"/>
        <w:lang w:val="en-US" w:eastAsia="en-US" w:bidi="ar-SA"/>
      </w:rPr>
    </w:lvl>
    <w:lvl w:ilvl="7" w:tplc="2F0E800A">
      <w:numFmt w:val="bullet"/>
      <w:lvlText w:val="•"/>
      <w:lvlJc w:val="left"/>
      <w:pPr>
        <w:ind w:left="4806" w:hanging="360"/>
      </w:pPr>
      <w:rPr>
        <w:rFonts w:hint="default"/>
        <w:lang w:val="en-US" w:eastAsia="en-US" w:bidi="ar-SA"/>
      </w:rPr>
    </w:lvl>
    <w:lvl w:ilvl="8" w:tplc="83F8619E">
      <w:numFmt w:val="bullet"/>
      <w:lvlText w:val="•"/>
      <w:lvlJc w:val="left"/>
      <w:pPr>
        <w:ind w:left="5427" w:hanging="360"/>
      </w:pPr>
      <w:rPr>
        <w:rFonts w:hint="default"/>
        <w:lang w:val="en-US" w:eastAsia="en-US" w:bidi="ar-SA"/>
      </w:rPr>
    </w:lvl>
  </w:abstractNum>
  <w:abstractNum w:abstractNumId="161" w15:restartNumberingAfterBreak="0">
    <w:nsid w:val="518C2EDE"/>
    <w:multiLevelType w:val="hybridMultilevel"/>
    <w:tmpl w:val="67EAE224"/>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62" w15:restartNumberingAfterBreak="0">
    <w:nsid w:val="53610255"/>
    <w:multiLevelType w:val="hybridMultilevel"/>
    <w:tmpl w:val="71880D44"/>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63" w15:restartNumberingAfterBreak="0">
    <w:nsid w:val="54B318BD"/>
    <w:multiLevelType w:val="hybridMultilevel"/>
    <w:tmpl w:val="7A3CF012"/>
    <w:lvl w:ilvl="0" w:tplc="99F01CA6">
      <w:numFmt w:val="bullet"/>
      <w:lvlText w:val="o"/>
      <w:lvlJc w:val="left"/>
      <w:pPr>
        <w:ind w:left="1159" w:hanging="360"/>
      </w:pPr>
      <w:rPr>
        <w:rFonts w:ascii="Courier New" w:eastAsia="Courier New" w:hAnsi="Courier New" w:cs="Courier New" w:hint="default"/>
        <w:b w:val="0"/>
        <w:bCs w:val="0"/>
        <w:i w:val="0"/>
        <w:iCs w:val="0"/>
        <w:spacing w:val="0"/>
        <w:w w:val="100"/>
        <w:sz w:val="24"/>
        <w:szCs w:val="24"/>
        <w:lang w:val="en-US" w:eastAsia="en-US" w:bidi="ar-SA"/>
      </w:rPr>
    </w:lvl>
    <w:lvl w:ilvl="1" w:tplc="7A9C3478">
      <w:numFmt w:val="bullet"/>
      <w:lvlText w:val="•"/>
      <w:lvlJc w:val="left"/>
      <w:pPr>
        <w:ind w:left="1710" w:hanging="360"/>
      </w:pPr>
      <w:rPr>
        <w:rFonts w:hint="default"/>
        <w:lang w:val="en-US" w:eastAsia="en-US" w:bidi="ar-SA"/>
      </w:rPr>
    </w:lvl>
    <w:lvl w:ilvl="2" w:tplc="26F012CA">
      <w:numFmt w:val="bullet"/>
      <w:lvlText w:val="•"/>
      <w:lvlJc w:val="left"/>
      <w:pPr>
        <w:ind w:left="2261" w:hanging="360"/>
      </w:pPr>
      <w:rPr>
        <w:rFonts w:hint="default"/>
        <w:lang w:val="en-US" w:eastAsia="en-US" w:bidi="ar-SA"/>
      </w:rPr>
    </w:lvl>
    <w:lvl w:ilvl="3" w:tplc="3A3A29B0">
      <w:numFmt w:val="bullet"/>
      <w:lvlText w:val="•"/>
      <w:lvlJc w:val="left"/>
      <w:pPr>
        <w:ind w:left="2812" w:hanging="360"/>
      </w:pPr>
      <w:rPr>
        <w:rFonts w:hint="default"/>
        <w:lang w:val="en-US" w:eastAsia="en-US" w:bidi="ar-SA"/>
      </w:rPr>
    </w:lvl>
    <w:lvl w:ilvl="4" w:tplc="C4127F86">
      <w:numFmt w:val="bullet"/>
      <w:lvlText w:val="•"/>
      <w:lvlJc w:val="left"/>
      <w:pPr>
        <w:ind w:left="3363" w:hanging="360"/>
      </w:pPr>
      <w:rPr>
        <w:rFonts w:hint="default"/>
        <w:lang w:val="en-US" w:eastAsia="en-US" w:bidi="ar-SA"/>
      </w:rPr>
    </w:lvl>
    <w:lvl w:ilvl="5" w:tplc="C6B478C2">
      <w:numFmt w:val="bullet"/>
      <w:lvlText w:val="•"/>
      <w:lvlJc w:val="left"/>
      <w:pPr>
        <w:ind w:left="3914" w:hanging="360"/>
      </w:pPr>
      <w:rPr>
        <w:rFonts w:hint="default"/>
        <w:lang w:val="en-US" w:eastAsia="en-US" w:bidi="ar-SA"/>
      </w:rPr>
    </w:lvl>
    <w:lvl w:ilvl="6" w:tplc="4C720310">
      <w:numFmt w:val="bullet"/>
      <w:lvlText w:val="•"/>
      <w:lvlJc w:val="left"/>
      <w:pPr>
        <w:ind w:left="4465" w:hanging="360"/>
      </w:pPr>
      <w:rPr>
        <w:rFonts w:hint="default"/>
        <w:lang w:val="en-US" w:eastAsia="en-US" w:bidi="ar-SA"/>
      </w:rPr>
    </w:lvl>
    <w:lvl w:ilvl="7" w:tplc="B6CEB2BA">
      <w:numFmt w:val="bullet"/>
      <w:lvlText w:val="•"/>
      <w:lvlJc w:val="left"/>
      <w:pPr>
        <w:ind w:left="5016" w:hanging="360"/>
      </w:pPr>
      <w:rPr>
        <w:rFonts w:hint="default"/>
        <w:lang w:val="en-US" w:eastAsia="en-US" w:bidi="ar-SA"/>
      </w:rPr>
    </w:lvl>
    <w:lvl w:ilvl="8" w:tplc="FE607018">
      <w:numFmt w:val="bullet"/>
      <w:lvlText w:val="•"/>
      <w:lvlJc w:val="left"/>
      <w:pPr>
        <w:ind w:left="5567" w:hanging="360"/>
      </w:pPr>
      <w:rPr>
        <w:rFonts w:hint="default"/>
        <w:lang w:val="en-US" w:eastAsia="en-US" w:bidi="ar-SA"/>
      </w:rPr>
    </w:lvl>
  </w:abstractNum>
  <w:abstractNum w:abstractNumId="164" w15:restartNumberingAfterBreak="0">
    <w:nsid w:val="54D531CA"/>
    <w:multiLevelType w:val="hybridMultilevel"/>
    <w:tmpl w:val="B2D06266"/>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65" w15:restartNumberingAfterBreak="0">
    <w:nsid w:val="554C1E11"/>
    <w:multiLevelType w:val="hybridMultilevel"/>
    <w:tmpl w:val="40E28D84"/>
    <w:lvl w:ilvl="0" w:tplc="99106AF2">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27D46DC4">
      <w:numFmt w:val="bullet"/>
      <w:lvlText w:val="•"/>
      <w:lvlJc w:val="left"/>
      <w:pPr>
        <w:ind w:left="1062" w:hanging="336"/>
      </w:pPr>
      <w:rPr>
        <w:rFonts w:hint="default"/>
        <w:lang w:val="en-US" w:eastAsia="en-US" w:bidi="ar-SA"/>
      </w:rPr>
    </w:lvl>
    <w:lvl w:ilvl="2" w:tplc="8DC2D6EC">
      <w:numFmt w:val="bullet"/>
      <w:lvlText w:val="•"/>
      <w:lvlJc w:val="left"/>
      <w:pPr>
        <w:ind w:left="1685" w:hanging="336"/>
      </w:pPr>
      <w:rPr>
        <w:rFonts w:hint="default"/>
        <w:lang w:val="en-US" w:eastAsia="en-US" w:bidi="ar-SA"/>
      </w:rPr>
    </w:lvl>
    <w:lvl w:ilvl="3" w:tplc="9398A658">
      <w:numFmt w:val="bullet"/>
      <w:lvlText w:val="•"/>
      <w:lvlJc w:val="left"/>
      <w:pPr>
        <w:ind w:left="2308" w:hanging="336"/>
      </w:pPr>
      <w:rPr>
        <w:rFonts w:hint="default"/>
        <w:lang w:val="en-US" w:eastAsia="en-US" w:bidi="ar-SA"/>
      </w:rPr>
    </w:lvl>
    <w:lvl w:ilvl="4" w:tplc="2B06E582">
      <w:numFmt w:val="bullet"/>
      <w:lvlText w:val="•"/>
      <w:lvlJc w:val="left"/>
      <w:pPr>
        <w:ind w:left="2931" w:hanging="336"/>
      </w:pPr>
      <w:rPr>
        <w:rFonts w:hint="default"/>
        <w:lang w:val="en-US" w:eastAsia="en-US" w:bidi="ar-SA"/>
      </w:rPr>
    </w:lvl>
    <w:lvl w:ilvl="5" w:tplc="44C4A10A">
      <w:numFmt w:val="bullet"/>
      <w:lvlText w:val="•"/>
      <w:lvlJc w:val="left"/>
      <w:pPr>
        <w:ind w:left="3554" w:hanging="336"/>
      </w:pPr>
      <w:rPr>
        <w:rFonts w:hint="default"/>
        <w:lang w:val="en-US" w:eastAsia="en-US" w:bidi="ar-SA"/>
      </w:rPr>
    </w:lvl>
    <w:lvl w:ilvl="6" w:tplc="A3C0642E">
      <w:numFmt w:val="bullet"/>
      <w:lvlText w:val="•"/>
      <w:lvlJc w:val="left"/>
      <w:pPr>
        <w:ind w:left="4177" w:hanging="336"/>
      </w:pPr>
      <w:rPr>
        <w:rFonts w:hint="default"/>
        <w:lang w:val="en-US" w:eastAsia="en-US" w:bidi="ar-SA"/>
      </w:rPr>
    </w:lvl>
    <w:lvl w:ilvl="7" w:tplc="D8AA9E8C">
      <w:numFmt w:val="bullet"/>
      <w:lvlText w:val="•"/>
      <w:lvlJc w:val="left"/>
      <w:pPr>
        <w:ind w:left="4800" w:hanging="336"/>
      </w:pPr>
      <w:rPr>
        <w:rFonts w:hint="default"/>
        <w:lang w:val="en-US" w:eastAsia="en-US" w:bidi="ar-SA"/>
      </w:rPr>
    </w:lvl>
    <w:lvl w:ilvl="8" w:tplc="FB404BD8">
      <w:numFmt w:val="bullet"/>
      <w:lvlText w:val="•"/>
      <w:lvlJc w:val="left"/>
      <w:pPr>
        <w:ind w:left="5423" w:hanging="336"/>
      </w:pPr>
      <w:rPr>
        <w:rFonts w:hint="default"/>
        <w:lang w:val="en-US" w:eastAsia="en-US" w:bidi="ar-SA"/>
      </w:rPr>
    </w:lvl>
  </w:abstractNum>
  <w:abstractNum w:abstractNumId="166" w15:restartNumberingAfterBreak="0">
    <w:nsid w:val="555731B5"/>
    <w:multiLevelType w:val="hybridMultilevel"/>
    <w:tmpl w:val="76EA8436"/>
    <w:lvl w:ilvl="0" w:tplc="A290D5C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180A8042">
      <w:numFmt w:val="bullet"/>
      <w:lvlText w:val="•"/>
      <w:lvlJc w:val="left"/>
      <w:pPr>
        <w:ind w:left="1080" w:hanging="360"/>
      </w:pPr>
      <w:rPr>
        <w:rFonts w:hint="default"/>
        <w:lang w:val="en-US" w:eastAsia="en-US" w:bidi="ar-SA"/>
      </w:rPr>
    </w:lvl>
    <w:lvl w:ilvl="2" w:tplc="0B261F3E">
      <w:numFmt w:val="bullet"/>
      <w:lvlText w:val="•"/>
      <w:lvlJc w:val="left"/>
      <w:pPr>
        <w:ind w:left="1701" w:hanging="360"/>
      </w:pPr>
      <w:rPr>
        <w:rFonts w:hint="default"/>
        <w:lang w:val="en-US" w:eastAsia="en-US" w:bidi="ar-SA"/>
      </w:rPr>
    </w:lvl>
    <w:lvl w:ilvl="3" w:tplc="F4BEA7F2">
      <w:numFmt w:val="bullet"/>
      <w:lvlText w:val="•"/>
      <w:lvlJc w:val="left"/>
      <w:pPr>
        <w:ind w:left="2322" w:hanging="360"/>
      </w:pPr>
      <w:rPr>
        <w:rFonts w:hint="default"/>
        <w:lang w:val="en-US" w:eastAsia="en-US" w:bidi="ar-SA"/>
      </w:rPr>
    </w:lvl>
    <w:lvl w:ilvl="4" w:tplc="5E567478">
      <w:numFmt w:val="bullet"/>
      <w:lvlText w:val="•"/>
      <w:lvlJc w:val="left"/>
      <w:pPr>
        <w:ind w:left="2943" w:hanging="360"/>
      </w:pPr>
      <w:rPr>
        <w:rFonts w:hint="default"/>
        <w:lang w:val="en-US" w:eastAsia="en-US" w:bidi="ar-SA"/>
      </w:rPr>
    </w:lvl>
    <w:lvl w:ilvl="5" w:tplc="924E454C">
      <w:numFmt w:val="bullet"/>
      <w:lvlText w:val="•"/>
      <w:lvlJc w:val="left"/>
      <w:pPr>
        <w:ind w:left="3564" w:hanging="360"/>
      </w:pPr>
      <w:rPr>
        <w:rFonts w:hint="default"/>
        <w:lang w:val="en-US" w:eastAsia="en-US" w:bidi="ar-SA"/>
      </w:rPr>
    </w:lvl>
    <w:lvl w:ilvl="6" w:tplc="0568AB30">
      <w:numFmt w:val="bullet"/>
      <w:lvlText w:val="•"/>
      <w:lvlJc w:val="left"/>
      <w:pPr>
        <w:ind w:left="4185" w:hanging="360"/>
      </w:pPr>
      <w:rPr>
        <w:rFonts w:hint="default"/>
        <w:lang w:val="en-US" w:eastAsia="en-US" w:bidi="ar-SA"/>
      </w:rPr>
    </w:lvl>
    <w:lvl w:ilvl="7" w:tplc="BD1C6E50">
      <w:numFmt w:val="bullet"/>
      <w:lvlText w:val="•"/>
      <w:lvlJc w:val="left"/>
      <w:pPr>
        <w:ind w:left="4806" w:hanging="360"/>
      </w:pPr>
      <w:rPr>
        <w:rFonts w:hint="default"/>
        <w:lang w:val="en-US" w:eastAsia="en-US" w:bidi="ar-SA"/>
      </w:rPr>
    </w:lvl>
    <w:lvl w:ilvl="8" w:tplc="65305C62">
      <w:numFmt w:val="bullet"/>
      <w:lvlText w:val="•"/>
      <w:lvlJc w:val="left"/>
      <w:pPr>
        <w:ind w:left="5427" w:hanging="360"/>
      </w:pPr>
      <w:rPr>
        <w:rFonts w:hint="default"/>
        <w:lang w:val="en-US" w:eastAsia="en-US" w:bidi="ar-SA"/>
      </w:rPr>
    </w:lvl>
  </w:abstractNum>
  <w:abstractNum w:abstractNumId="167" w15:restartNumberingAfterBreak="0">
    <w:nsid w:val="565A755F"/>
    <w:multiLevelType w:val="hybridMultilevel"/>
    <w:tmpl w:val="FC7011DA"/>
    <w:lvl w:ilvl="0" w:tplc="1660B78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4850728E">
      <w:numFmt w:val="bullet"/>
      <w:lvlText w:val="•"/>
      <w:lvlJc w:val="left"/>
      <w:pPr>
        <w:ind w:left="1080" w:hanging="360"/>
      </w:pPr>
      <w:rPr>
        <w:rFonts w:hint="default"/>
        <w:lang w:val="en-US" w:eastAsia="en-US" w:bidi="ar-SA"/>
      </w:rPr>
    </w:lvl>
    <w:lvl w:ilvl="2" w:tplc="539E2B7C">
      <w:numFmt w:val="bullet"/>
      <w:lvlText w:val="•"/>
      <w:lvlJc w:val="left"/>
      <w:pPr>
        <w:ind w:left="1701" w:hanging="360"/>
      </w:pPr>
      <w:rPr>
        <w:rFonts w:hint="default"/>
        <w:lang w:val="en-US" w:eastAsia="en-US" w:bidi="ar-SA"/>
      </w:rPr>
    </w:lvl>
    <w:lvl w:ilvl="3" w:tplc="7CFC386C">
      <w:numFmt w:val="bullet"/>
      <w:lvlText w:val="•"/>
      <w:lvlJc w:val="left"/>
      <w:pPr>
        <w:ind w:left="2322" w:hanging="360"/>
      </w:pPr>
      <w:rPr>
        <w:rFonts w:hint="default"/>
        <w:lang w:val="en-US" w:eastAsia="en-US" w:bidi="ar-SA"/>
      </w:rPr>
    </w:lvl>
    <w:lvl w:ilvl="4" w:tplc="FE3A8FB6">
      <w:numFmt w:val="bullet"/>
      <w:lvlText w:val="•"/>
      <w:lvlJc w:val="left"/>
      <w:pPr>
        <w:ind w:left="2943" w:hanging="360"/>
      </w:pPr>
      <w:rPr>
        <w:rFonts w:hint="default"/>
        <w:lang w:val="en-US" w:eastAsia="en-US" w:bidi="ar-SA"/>
      </w:rPr>
    </w:lvl>
    <w:lvl w:ilvl="5" w:tplc="AAFADB7C">
      <w:numFmt w:val="bullet"/>
      <w:lvlText w:val="•"/>
      <w:lvlJc w:val="left"/>
      <w:pPr>
        <w:ind w:left="3564" w:hanging="360"/>
      </w:pPr>
      <w:rPr>
        <w:rFonts w:hint="default"/>
        <w:lang w:val="en-US" w:eastAsia="en-US" w:bidi="ar-SA"/>
      </w:rPr>
    </w:lvl>
    <w:lvl w:ilvl="6" w:tplc="A95A6672">
      <w:numFmt w:val="bullet"/>
      <w:lvlText w:val="•"/>
      <w:lvlJc w:val="left"/>
      <w:pPr>
        <w:ind w:left="4185" w:hanging="360"/>
      </w:pPr>
      <w:rPr>
        <w:rFonts w:hint="default"/>
        <w:lang w:val="en-US" w:eastAsia="en-US" w:bidi="ar-SA"/>
      </w:rPr>
    </w:lvl>
    <w:lvl w:ilvl="7" w:tplc="7C4CCAF4">
      <w:numFmt w:val="bullet"/>
      <w:lvlText w:val="•"/>
      <w:lvlJc w:val="left"/>
      <w:pPr>
        <w:ind w:left="4806" w:hanging="360"/>
      </w:pPr>
      <w:rPr>
        <w:rFonts w:hint="default"/>
        <w:lang w:val="en-US" w:eastAsia="en-US" w:bidi="ar-SA"/>
      </w:rPr>
    </w:lvl>
    <w:lvl w:ilvl="8" w:tplc="9D427CFE">
      <w:numFmt w:val="bullet"/>
      <w:lvlText w:val="•"/>
      <w:lvlJc w:val="left"/>
      <w:pPr>
        <w:ind w:left="5427" w:hanging="360"/>
      </w:pPr>
      <w:rPr>
        <w:rFonts w:hint="default"/>
        <w:lang w:val="en-US" w:eastAsia="en-US" w:bidi="ar-SA"/>
      </w:rPr>
    </w:lvl>
  </w:abstractNum>
  <w:abstractNum w:abstractNumId="168" w15:restartNumberingAfterBreak="0">
    <w:nsid w:val="56C172F2"/>
    <w:multiLevelType w:val="hybridMultilevel"/>
    <w:tmpl w:val="E79AC674"/>
    <w:lvl w:ilvl="0" w:tplc="D8E6749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127EAAB8">
      <w:numFmt w:val="bullet"/>
      <w:lvlText w:val="•"/>
      <w:lvlJc w:val="left"/>
      <w:pPr>
        <w:ind w:left="1080" w:hanging="360"/>
      </w:pPr>
      <w:rPr>
        <w:rFonts w:hint="default"/>
        <w:lang w:val="en-US" w:eastAsia="en-US" w:bidi="ar-SA"/>
      </w:rPr>
    </w:lvl>
    <w:lvl w:ilvl="2" w:tplc="CC602364">
      <w:numFmt w:val="bullet"/>
      <w:lvlText w:val="•"/>
      <w:lvlJc w:val="left"/>
      <w:pPr>
        <w:ind w:left="1701" w:hanging="360"/>
      </w:pPr>
      <w:rPr>
        <w:rFonts w:hint="default"/>
        <w:lang w:val="en-US" w:eastAsia="en-US" w:bidi="ar-SA"/>
      </w:rPr>
    </w:lvl>
    <w:lvl w:ilvl="3" w:tplc="F654AD7A">
      <w:numFmt w:val="bullet"/>
      <w:lvlText w:val="•"/>
      <w:lvlJc w:val="left"/>
      <w:pPr>
        <w:ind w:left="2322" w:hanging="360"/>
      </w:pPr>
      <w:rPr>
        <w:rFonts w:hint="default"/>
        <w:lang w:val="en-US" w:eastAsia="en-US" w:bidi="ar-SA"/>
      </w:rPr>
    </w:lvl>
    <w:lvl w:ilvl="4" w:tplc="A808BDFC">
      <w:numFmt w:val="bullet"/>
      <w:lvlText w:val="•"/>
      <w:lvlJc w:val="left"/>
      <w:pPr>
        <w:ind w:left="2943" w:hanging="360"/>
      </w:pPr>
      <w:rPr>
        <w:rFonts w:hint="default"/>
        <w:lang w:val="en-US" w:eastAsia="en-US" w:bidi="ar-SA"/>
      </w:rPr>
    </w:lvl>
    <w:lvl w:ilvl="5" w:tplc="1A70AF06">
      <w:numFmt w:val="bullet"/>
      <w:lvlText w:val="•"/>
      <w:lvlJc w:val="left"/>
      <w:pPr>
        <w:ind w:left="3564" w:hanging="360"/>
      </w:pPr>
      <w:rPr>
        <w:rFonts w:hint="default"/>
        <w:lang w:val="en-US" w:eastAsia="en-US" w:bidi="ar-SA"/>
      </w:rPr>
    </w:lvl>
    <w:lvl w:ilvl="6" w:tplc="EADA72AE">
      <w:numFmt w:val="bullet"/>
      <w:lvlText w:val="•"/>
      <w:lvlJc w:val="left"/>
      <w:pPr>
        <w:ind w:left="4185" w:hanging="360"/>
      </w:pPr>
      <w:rPr>
        <w:rFonts w:hint="default"/>
        <w:lang w:val="en-US" w:eastAsia="en-US" w:bidi="ar-SA"/>
      </w:rPr>
    </w:lvl>
    <w:lvl w:ilvl="7" w:tplc="E6F04BE6">
      <w:numFmt w:val="bullet"/>
      <w:lvlText w:val="•"/>
      <w:lvlJc w:val="left"/>
      <w:pPr>
        <w:ind w:left="4806" w:hanging="360"/>
      </w:pPr>
      <w:rPr>
        <w:rFonts w:hint="default"/>
        <w:lang w:val="en-US" w:eastAsia="en-US" w:bidi="ar-SA"/>
      </w:rPr>
    </w:lvl>
    <w:lvl w:ilvl="8" w:tplc="11B0FB32">
      <w:numFmt w:val="bullet"/>
      <w:lvlText w:val="•"/>
      <w:lvlJc w:val="left"/>
      <w:pPr>
        <w:ind w:left="5427" w:hanging="360"/>
      </w:pPr>
      <w:rPr>
        <w:rFonts w:hint="default"/>
        <w:lang w:val="en-US" w:eastAsia="en-US" w:bidi="ar-SA"/>
      </w:rPr>
    </w:lvl>
  </w:abstractNum>
  <w:abstractNum w:abstractNumId="169" w15:restartNumberingAfterBreak="0">
    <w:nsid w:val="56D61298"/>
    <w:multiLevelType w:val="hybridMultilevel"/>
    <w:tmpl w:val="EFA67D34"/>
    <w:lvl w:ilvl="0" w:tplc="D6D67B9E">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C41CE866">
      <w:numFmt w:val="bullet"/>
      <w:lvlText w:val="•"/>
      <w:lvlJc w:val="left"/>
      <w:pPr>
        <w:ind w:left="1062" w:hanging="336"/>
      </w:pPr>
      <w:rPr>
        <w:rFonts w:hint="default"/>
        <w:lang w:val="en-US" w:eastAsia="en-US" w:bidi="ar-SA"/>
      </w:rPr>
    </w:lvl>
    <w:lvl w:ilvl="2" w:tplc="538CA33C">
      <w:numFmt w:val="bullet"/>
      <w:lvlText w:val="•"/>
      <w:lvlJc w:val="left"/>
      <w:pPr>
        <w:ind w:left="1685" w:hanging="336"/>
      </w:pPr>
      <w:rPr>
        <w:rFonts w:hint="default"/>
        <w:lang w:val="en-US" w:eastAsia="en-US" w:bidi="ar-SA"/>
      </w:rPr>
    </w:lvl>
    <w:lvl w:ilvl="3" w:tplc="E092D718">
      <w:numFmt w:val="bullet"/>
      <w:lvlText w:val="•"/>
      <w:lvlJc w:val="left"/>
      <w:pPr>
        <w:ind w:left="2308" w:hanging="336"/>
      </w:pPr>
      <w:rPr>
        <w:rFonts w:hint="default"/>
        <w:lang w:val="en-US" w:eastAsia="en-US" w:bidi="ar-SA"/>
      </w:rPr>
    </w:lvl>
    <w:lvl w:ilvl="4" w:tplc="544AFAAE">
      <w:numFmt w:val="bullet"/>
      <w:lvlText w:val="•"/>
      <w:lvlJc w:val="left"/>
      <w:pPr>
        <w:ind w:left="2931" w:hanging="336"/>
      </w:pPr>
      <w:rPr>
        <w:rFonts w:hint="default"/>
        <w:lang w:val="en-US" w:eastAsia="en-US" w:bidi="ar-SA"/>
      </w:rPr>
    </w:lvl>
    <w:lvl w:ilvl="5" w:tplc="7FE26DEE">
      <w:numFmt w:val="bullet"/>
      <w:lvlText w:val="•"/>
      <w:lvlJc w:val="left"/>
      <w:pPr>
        <w:ind w:left="3554" w:hanging="336"/>
      </w:pPr>
      <w:rPr>
        <w:rFonts w:hint="default"/>
        <w:lang w:val="en-US" w:eastAsia="en-US" w:bidi="ar-SA"/>
      </w:rPr>
    </w:lvl>
    <w:lvl w:ilvl="6" w:tplc="DAF45E5E">
      <w:numFmt w:val="bullet"/>
      <w:lvlText w:val="•"/>
      <w:lvlJc w:val="left"/>
      <w:pPr>
        <w:ind w:left="4177" w:hanging="336"/>
      </w:pPr>
      <w:rPr>
        <w:rFonts w:hint="default"/>
        <w:lang w:val="en-US" w:eastAsia="en-US" w:bidi="ar-SA"/>
      </w:rPr>
    </w:lvl>
    <w:lvl w:ilvl="7" w:tplc="CDDAAB42">
      <w:numFmt w:val="bullet"/>
      <w:lvlText w:val="•"/>
      <w:lvlJc w:val="left"/>
      <w:pPr>
        <w:ind w:left="4800" w:hanging="336"/>
      </w:pPr>
      <w:rPr>
        <w:rFonts w:hint="default"/>
        <w:lang w:val="en-US" w:eastAsia="en-US" w:bidi="ar-SA"/>
      </w:rPr>
    </w:lvl>
    <w:lvl w:ilvl="8" w:tplc="98B28220">
      <w:numFmt w:val="bullet"/>
      <w:lvlText w:val="•"/>
      <w:lvlJc w:val="left"/>
      <w:pPr>
        <w:ind w:left="5423" w:hanging="336"/>
      </w:pPr>
      <w:rPr>
        <w:rFonts w:hint="default"/>
        <w:lang w:val="en-US" w:eastAsia="en-US" w:bidi="ar-SA"/>
      </w:rPr>
    </w:lvl>
  </w:abstractNum>
  <w:abstractNum w:abstractNumId="170" w15:restartNumberingAfterBreak="0">
    <w:nsid w:val="57192B16"/>
    <w:multiLevelType w:val="hybridMultilevel"/>
    <w:tmpl w:val="2CF4D9D6"/>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71" w15:restartNumberingAfterBreak="0">
    <w:nsid w:val="58B847FA"/>
    <w:multiLevelType w:val="hybridMultilevel"/>
    <w:tmpl w:val="20B884BA"/>
    <w:lvl w:ilvl="0" w:tplc="6166127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6325C6C">
      <w:numFmt w:val="bullet"/>
      <w:lvlText w:val="•"/>
      <w:lvlJc w:val="left"/>
      <w:pPr>
        <w:ind w:left="1080" w:hanging="360"/>
      </w:pPr>
      <w:rPr>
        <w:rFonts w:hint="default"/>
        <w:lang w:val="en-US" w:eastAsia="en-US" w:bidi="ar-SA"/>
      </w:rPr>
    </w:lvl>
    <w:lvl w:ilvl="2" w:tplc="F984DA76">
      <w:numFmt w:val="bullet"/>
      <w:lvlText w:val="•"/>
      <w:lvlJc w:val="left"/>
      <w:pPr>
        <w:ind w:left="1701" w:hanging="360"/>
      </w:pPr>
      <w:rPr>
        <w:rFonts w:hint="default"/>
        <w:lang w:val="en-US" w:eastAsia="en-US" w:bidi="ar-SA"/>
      </w:rPr>
    </w:lvl>
    <w:lvl w:ilvl="3" w:tplc="764EF018">
      <w:numFmt w:val="bullet"/>
      <w:lvlText w:val="•"/>
      <w:lvlJc w:val="left"/>
      <w:pPr>
        <w:ind w:left="2322" w:hanging="360"/>
      </w:pPr>
      <w:rPr>
        <w:rFonts w:hint="default"/>
        <w:lang w:val="en-US" w:eastAsia="en-US" w:bidi="ar-SA"/>
      </w:rPr>
    </w:lvl>
    <w:lvl w:ilvl="4" w:tplc="89B08B26">
      <w:numFmt w:val="bullet"/>
      <w:lvlText w:val="•"/>
      <w:lvlJc w:val="left"/>
      <w:pPr>
        <w:ind w:left="2943" w:hanging="360"/>
      </w:pPr>
      <w:rPr>
        <w:rFonts w:hint="default"/>
        <w:lang w:val="en-US" w:eastAsia="en-US" w:bidi="ar-SA"/>
      </w:rPr>
    </w:lvl>
    <w:lvl w:ilvl="5" w:tplc="941EE5AC">
      <w:numFmt w:val="bullet"/>
      <w:lvlText w:val="•"/>
      <w:lvlJc w:val="left"/>
      <w:pPr>
        <w:ind w:left="3564" w:hanging="360"/>
      </w:pPr>
      <w:rPr>
        <w:rFonts w:hint="default"/>
        <w:lang w:val="en-US" w:eastAsia="en-US" w:bidi="ar-SA"/>
      </w:rPr>
    </w:lvl>
    <w:lvl w:ilvl="6" w:tplc="771A85AA">
      <w:numFmt w:val="bullet"/>
      <w:lvlText w:val="•"/>
      <w:lvlJc w:val="left"/>
      <w:pPr>
        <w:ind w:left="4185" w:hanging="360"/>
      </w:pPr>
      <w:rPr>
        <w:rFonts w:hint="default"/>
        <w:lang w:val="en-US" w:eastAsia="en-US" w:bidi="ar-SA"/>
      </w:rPr>
    </w:lvl>
    <w:lvl w:ilvl="7" w:tplc="3F260334">
      <w:numFmt w:val="bullet"/>
      <w:lvlText w:val="•"/>
      <w:lvlJc w:val="left"/>
      <w:pPr>
        <w:ind w:left="4806" w:hanging="360"/>
      </w:pPr>
      <w:rPr>
        <w:rFonts w:hint="default"/>
        <w:lang w:val="en-US" w:eastAsia="en-US" w:bidi="ar-SA"/>
      </w:rPr>
    </w:lvl>
    <w:lvl w:ilvl="8" w:tplc="46D83EEA">
      <w:numFmt w:val="bullet"/>
      <w:lvlText w:val="•"/>
      <w:lvlJc w:val="left"/>
      <w:pPr>
        <w:ind w:left="5427" w:hanging="360"/>
      </w:pPr>
      <w:rPr>
        <w:rFonts w:hint="default"/>
        <w:lang w:val="en-US" w:eastAsia="en-US" w:bidi="ar-SA"/>
      </w:rPr>
    </w:lvl>
  </w:abstractNum>
  <w:abstractNum w:abstractNumId="172" w15:restartNumberingAfterBreak="0">
    <w:nsid w:val="59752727"/>
    <w:multiLevelType w:val="hybridMultilevel"/>
    <w:tmpl w:val="7FEAC5EA"/>
    <w:lvl w:ilvl="0" w:tplc="381602F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511C1FB0">
      <w:numFmt w:val="bullet"/>
      <w:lvlText w:val="•"/>
      <w:lvlJc w:val="left"/>
      <w:pPr>
        <w:ind w:left="1080" w:hanging="360"/>
      </w:pPr>
      <w:rPr>
        <w:rFonts w:hint="default"/>
        <w:lang w:val="en-US" w:eastAsia="en-US" w:bidi="ar-SA"/>
      </w:rPr>
    </w:lvl>
    <w:lvl w:ilvl="2" w:tplc="02AE1F5C">
      <w:numFmt w:val="bullet"/>
      <w:lvlText w:val="•"/>
      <w:lvlJc w:val="left"/>
      <w:pPr>
        <w:ind w:left="1701" w:hanging="360"/>
      </w:pPr>
      <w:rPr>
        <w:rFonts w:hint="default"/>
        <w:lang w:val="en-US" w:eastAsia="en-US" w:bidi="ar-SA"/>
      </w:rPr>
    </w:lvl>
    <w:lvl w:ilvl="3" w:tplc="9802021C">
      <w:numFmt w:val="bullet"/>
      <w:lvlText w:val="•"/>
      <w:lvlJc w:val="left"/>
      <w:pPr>
        <w:ind w:left="2322" w:hanging="360"/>
      </w:pPr>
      <w:rPr>
        <w:rFonts w:hint="default"/>
        <w:lang w:val="en-US" w:eastAsia="en-US" w:bidi="ar-SA"/>
      </w:rPr>
    </w:lvl>
    <w:lvl w:ilvl="4" w:tplc="2DDCAD10">
      <w:numFmt w:val="bullet"/>
      <w:lvlText w:val="•"/>
      <w:lvlJc w:val="left"/>
      <w:pPr>
        <w:ind w:left="2943" w:hanging="360"/>
      </w:pPr>
      <w:rPr>
        <w:rFonts w:hint="default"/>
        <w:lang w:val="en-US" w:eastAsia="en-US" w:bidi="ar-SA"/>
      </w:rPr>
    </w:lvl>
    <w:lvl w:ilvl="5" w:tplc="DCF07EAA">
      <w:numFmt w:val="bullet"/>
      <w:lvlText w:val="•"/>
      <w:lvlJc w:val="left"/>
      <w:pPr>
        <w:ind w:left="3564" w:hanging="360"/>
      </w:pPr>
      <w:rPr>
        <w:rFonts w:hint="default"/>
        <w:lang w:val="en-US" w:eastAsia="en-US" w:bidi="ar-SA"/>
      </w:rPr>
    </w:lvl>
    <w:lvl w:ilvl="6" w:tplc="C3E6F53E">
      <w:numFmt w:val="bullet"/>
      <w:lvlText w:val="•"/>
      <w:lvlJc w:val="left"/>
      <w:pPr>
        <w:ind w:left="4185" w:hanging="360"/>
      </w:pPr>
      <w:rPr>
        <w:rFonts w:hint="default"/>
        <w:lang w:val="en-US" w:eastAsia="en-US" w:bidi="ar-SA"/>
      </w:rPr>
    </w:lvl>
    <w:lvl w:ilvl="7" w:tplc="D7009DB8">
      <w:numFmt w:val="bullet"/>
      <w:lvlText w:val="•"/>
      <w:lvlJc w:val="left"/>
      <w:pPr>
        <w:ind w:left="4806" w:hanging="360"/>
      </w:pPr>
      <w:rPr>
        <w:rFonts w:hint="default"/>
        <w:lang w:val="en-US" w:eastAsia="en-US" w:bidi="ar-SA"/>
      </w:rPr>
    </w:lvl>
    <w:lvl w:ilvl="8" w:tplc="1BCEFFFA">
      <w:numFmt w:val="bullet"/>
      <w:lvlText w:val="•"/>
      <w:lvlJc w:val="left"/>
      <w:pPr>
        <w:ind w:left="5427" w:hanging="360"/>
      </w:pPr>
      <w:rPr>
        <w:rFonts w:hint="default"/>
        <w:lang w:val="en-US" w:eastAsia="en-US" w:bidi="ar-SA"/>
      </w:rPr>
    </w:lvl>
  </w:abstractNum>
  <w:abstractNum w:abstractNumId="173" w15:restartNumberingAfterBreak="0">
    <w:nsid w:val="59D459DC"/>
    <w:multiLevelType w:val="hybridMultilevel"/>
    <w:tmpl w:val="326495D6"/>
    <w:lvl w:ilvl="0" w:tplc="C352B40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64BE3464">
      <w:numFmt w:val="bullet"/>
      <w:lvlText w:val="•"/>
      <w:lvlJc w:val="left"/>
      <w:pPr>
        <w:ind w:left="1080" w:hanging="360"/>
      </w:pPr>
      <w:rPr>
        <w:rFonts w:hint="default"/>
        <w:lang w:val="en-US" w:eastAsia="en-US" w:bidi="ar-SA"/>
      </w:rPr>
    </w:lvl>
    <w:lvl w:ilvl="2" w:tplc="2A9C14CC">
      <w:numFmt w:val="bullet"/>
      <w:lvlText w:val="•"/>
      <w:lvlJc w:val="left"/>
      <w:pPr>
        <w:ind w:left="1701" w:hanging="360"/>
      </w:pPr>
      <w:rPr>
        <w:rFonts w:hint="default"/>
        <w:lang w:val="en-US" w:eastAsia="en-US" w:bidi="ar-SA"/>
      </w:rPr>
    </w:lvl>
    <w:lvl w:ilvl="3" w:tplc="2A428B3E">
      <w:numFmt w:val="bullet"/>
      <w:lvlText w:val="•"/>
      <w:lvlJc w:val="left"/>
      <w:pPr>
        <w:ind w:left="2322" w:hanging="360"/>
      </w:pPr>
      <w:rPr>
        <w:rFonts w:hint="default"/>
        <w:lang w:val="en-US" w:eastAsia="en-US" w:bidi="ar-SA"/>
      </w:rPr>
    </w:lvl>
    <w:lvl w:ilvl="4" w:tplc="729A22B8">
      <w:numFmt w:val="bullet"/>
      <w:lvlText w:val="•"/>
      <w:lvlJc w:val="left"/>
      <w:pPr>
        <w:ind w:left="2943" w:hanging="360"/>
      </w:pPr>
      <w:rPr>
        <w:rFonts w:hint="default"/>
        <w:lang w:val="en-US" w:eastAsia="en-US" w:bidi="ar-SA"/>
      </w:rPr>
    </w:lvl>
    <w:lvl w:ilvl="5" w:tplc="4B3A869A">
      <w:numFmt w:val="bullet"/>
      <w:lvlText w:val="•"/>
      <w:lvlJc w:val="left"/>
      <w:pPr>
        <w:ind w:left="3564" w:hanging="360"/>
      </w:pPr>
      <w:rPr>
        <w:rFonts w:hint="default"/>
        <w:lang w:val="en-US" w:eastAsia="en-US" w:bidi="ar-SA"/>
      </w:rPr>
    </w:lvl>
    <w:lvl w:ilvl="6" w:tplc="383CD570">
      <w:numFmt w:val="bullet"/>
      <w:lvlText w:val="•"/>
      <w:lvlJc w:val="left"/>
      <w:pPr>
        <w:ind w:left="4185" w:hanging="360"/>
      </w:pPr>
      <w:rPr>
        <w:rFonts w:hint="default"/>
        <w:lang w:val="en-US" w:eastAsia="en-US" w:bidi="ar-SA"/>
      </w:rPr>
    </w:lvl>
    <w:lvl w:ilvl="7" w:tplc="D726803E">
      <w:numFmt w:val="bullet"/>
      <w:lvlText w:val="•"/>
      <w:lvlJc w:val="left"/>
      <w:pPr>
        <w:ind w:left="4806" w:hanging="360"/>
      </w:pPr>
      <w:rPr>
        <w:rFonts w:hint="default"/>
        <w:lang w:val="en-US" w:eastAsia="en-US" w:bidi="ar-SA"/>
      </w:rPr>
    </w:lvl>
    <w:lvl w:ilvl="8" w:tplc="59C2D470">
      <w:numFmt w:val="bullet"/>
      <w:lvlText w:val="•"/>
      <w:lvlJc w:val="left"/>
      <w:pPr>
        <w:ind w:left="5427" w:hanging="360"/>
      </w:pPr>
      <w:rPr>
        <w:rFonts w:hint="default"/>
        <w:lang w:val="en-US" w:eastAsia="en-US" w:bidi="ar-SA"/>
      </w:rPr>
    </w:lvl>
  </w:abstractNum>
  <w:abstractNum w:abstractNumId="174" w15:restartNumberingAfterBreak="0">
    <w:nsid w:val="5A05446C"/>
    <w:multiLevelType w:val="hybridMultilevel"/>
    <w:tmpl w:val="3B3CBD92"/>
    <w:lvl w:ilvl="0" w:tplc="40F8F9B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CF907D30">
      <w:numFmt w:val="bullet"/>
      <w:lvlText w:val="•"/>
      <w:lvlJc w:val="left"/>
      <w:pPr>
        <w:ind w:left="1080" w:hanging="360"/>
      </w:pPr>
      <w:rPr>
        <w:rFonts w:hint="default"/>
        <w:lang w:val="en-US" w:eastAsia="en-US" w:bidi="ar-SA"/>
      </w:rPr>
    </w:lvl>
    <w:lvl w:ilvl="2" w:tplc="0658A72C">
      <w:numFmt w:val="bullet"/>
      <w:lvlText w:val="•"/>
      <w:lvlJc w:val="left"/>
      <w:pPr>
        <w:ind w:left="1701" w:hanging="360"/>
      </w:pPr>
      <w:rPr>
        <w:rFonts w:hint="default"/>
        <w:lang w:val="en-US" w:eastAsia="en-US" w:bidi="ar-SA"/>
      </w:rPr>
    </w:lvl>
    <w:lvl w:ilvl="3" w:tplc="E2D235C4">
      <w:numFmt w:val="bullet"/>
      <w:lvlText w:val="•"/>
      <w:lvlJc w:val="left"/>
      <w:pPr>
        <w:ind w:left="2322" w:hanging="360"/>
      </w:pPr>
      <w:rPr>
        <w:rFonts w:hint="default"/>
        <w:lang w:val="en-US" w:eastAsia="en-US" w:bidi="ar-SA"/>
      </w:rPr>
    </w:lvl>
    <w:lvl w:ilvl="4" w:tplc="FC667A2A">
      <w:numFmt w:val="bullet"/>
      <w:lvlText w:val="•"/>
      <w:lvlJc w:val="left"/>
      <w:pPr>
        <w:ind w:left="2943" w:hanging="360"/>
      </w:pPr>
      <w:rPr>
        <w:rFonts w:hint="default"/>
        <w:lang w:val="en-US" w:eastAsia="en-US" w:bidi="ar-SA"/>
      </w:rPr>
    </w:lvl>
    <w:lvl w:ilvl="5" w:tplc="062E8FFA">
      <w:numFmt w:val="bullet"/>
      <w:lvlText w:val="•"/>
      <w:lvlJc w:val="left"/>
      <w:pPr>
        <w:ind w:left="3564" w:hanging="360"/>
      </w:pPr>
      <w:rPr>
        <w:rFonts w:hint="default"/>
        <w:lang w:val="en-US" w:eastAsia="en-US" w:bidi="ar-SA"/>
      </w:rPr>
    </w:lvl>
    <w:lvl w:ilvl="6" w:tplc="0C4645EE">
      <w:numFmt w:val="bullet"/>
      <w:lvlText w:val="•"/>
      <w:lvlJc w:val="left"/>
      <w:pPr>
        <w:ind w:left="4185" w:hanging="360"/>
      </w:pPr>
      <w:rPr>
        <w:rFonts w:hint="default"/>
        <w:lang w:val="en-US" w:eastAsia="en-US" w:bidi="ar-SA"/>
      </w:rPr>
    </w:lvl>
    <w:lvl w:ilvl="7" w:tplc="103E8F52">
      <w:numFmt w:val="bullet"/>
      <w:lvlText w:val="•"/>
      <w:lvlJc w:val="left"/>
      <w:pPr>
        <w:ind w:left="4806" w:hanging="360"/>
      </w:pPr>
      <w:rPr>
        <w:rFonts w:hint="default"/>
        <w:lang w:val="en-US" w:eastAsia="en-US" w:bidi="ar-SA"/>
      </w:rPr>
    </w:lvl>
    <w:lvl w:ilvl="8" w:tplc="B3A07426">
      <w:numFmt w:val="bullet"/>
      <w:lvlText w:val="•"/>
      <w:lvlJc w:val="left"/>
      <w:pPr>
        <w:ind w:left="5427" w:hanging="360"/>
      </w:pPr>
      <w:rPr>
        <w:rFonts w:hint="default"/>
        <w:lang w:val="en-US" w:eastAsia="en-US" w:bidi="ar-SA"/>
      </w:rPr>
    </w:lvl>
  </w:abstractNum>
  <w:abstractNum w:abstractNumId="175" w15:restartNumberingAfterBreak="0">
    <w:nsid w:val="5A665302"/>
    <w:multiLevelType w:val="hybridMultilevel"/>
    <w:tmpl w:val="7F848DB0"/>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76" w15:restartNumberingAfterBreak="0">
    <w:nsid w:val="5BBD1BA8"/>
    <w:multiLevelType w:val="hybridMultilevel"/>
    <w:tmpl w:val="5E0E97C0"/>
    <w:lvl w:ilvl="0" w:tplc="3F1C6EE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592AFCB4">
      <w:numFmt w:val="bullet"/>
      <w:lvlText w:val="•"/>
      <w:lvlJc w:val="left"/>
      <w:pPr>
        <w:ind w:left="1080" w:hanging="360"/>
      </w:pPr>
      <w:rPr>
        <w:rFonts w:hint="default"/>
        <w:lang w:val="en-US" w:eastAsia="en-US" w:bidi="ar-SA"/>
      </w:rPr>
    </w:lvl>
    <w:lvl w:ilvl="2" w:tplc="2DD808D6">
      <w:numFmt w:val="bullet"/>
      <w:lvlText w:val="•"/>
      <w:lvlJc w:val="left"/>
      <w:pPr>
        <w:ind w:left="1701" w:hanging="360"/>
      </w:pPr>
      <w:rPr>
        <w:rFonts w:hint="default"/>
        <w:lang w:val="en-US" w:eastAsia="en-US" w:bidi="ar-SA"/>
      </w:rPr>
    </w:lvl>
    <w:lvl w:ilvl="3" w:tplc="67F8FB42">
      <w:numFmt w:val="bullet"/>
      <w:lvlText w:val="•"/>
      <w:lvlJc w:val="left"/>
      <w:pPr>
        <w:ind w:left="2322" w:hanging="360"/>
      </w:pPr>
      <w:rPr>
        <w:rFonts w:hint="default"/>
        <w:lang w:val="en-US" w:eastAsia="en-US" w:bidi="ar-SA"/>
      </w:rPr>
    </w:lvl>
    <w:lvl w:ilvl="4" w:tplc="C44C2EF8">
      <w:numFmt w:val="bullet"/>
      <w:lvlText w:val="•"/>
      <w:lvlJc w:val="left"/>
      <w:pPr>
        <w:ind w:left="2943" w:hanging="360"/>
      </w:pPr>
      <w:rPr>
        <w:rFonts w:hint="default"/>
        <w:lang w:val="en-US" w:eastAsia="en-US" w:bidi="ar-SA"/>
      </w:rPr>
    </w:lvl>
    <w:lvl w:ilvl="5" w:tplc="350683EA">
      <w:numFmt w:val="bullet"/>
      <w:lvlText w:val="•"/>
      <w:lvlJc w:val="left"/>
      <w:pPr>
        <w:ind w:left="3564" w:hanging="360"/>
      </w:pPr>
      <w:rPr>
        <w:rFonts w:hint="default"/>
        <w:lang w:val="en-US" w:eastAsia="en-US" w:bidi="ar-SA"/>
      </w:rPr>
    </w:lvl>
    <w:lvl w:ilvl="6" w:tplc="31D2C2F4">
      <w:numFmt w:val="bullet"/>
      <w:lvlText w:val="•"/>
      <w:lvlJc w:val="left"/>
      <w:pPr>
        <w:ind w:left="4185" w:hanging="360"/>
      </w:pPr>
      <w:rPr>
        <w:rFonts w:hint="default"/>
        <w:lang w:val="en-US" w:eastAsia="en-US" w:bidi="ar-SA"/>
      </w:rPr>
    </w:lvl>
    <w:lvl w:ilvl="7" w:tplc="810AE33A">
      <w:numFmt w:val="bullet"/>
      <w:lvlText w:val="•"/>
      <w:lvlJc w:val="left"/>
      <w:pPr>
        <w:ind w:left="4806" w:hanging="360"/>
      </w:pPr>
      <w:rPr>
        <w:rFonts w:hint="default"/>
        <w:lang w:val="en-US" w:eastAsia="en-US" w:bidi="ar-SA"/>
      </w:rPr>
    </w:lvl>
    <w:lvl w:ilvl="8" w:tplc="D0246DDE">
      <w:numFmt w:val="bullet"/>
      <w:lvlText w:val="•"/>
      <w:lvlJc w:val="left"/>
      <w:pPr>
        <w:ind w:left="5427" w:hanging="360"/>
      </w:pPr>
      <w:rPr>
        <w:rFonts w:hint="default"/>
        <w:lang w:val="en-US" w:eastAsia="en-US" w:bidi="ar-SA"/>
      </w:rPr>
    </w:lvl>
  </w:abstractNum>
  <w:abstractNum w:abstractNumId="177" w15:restartNumberingAfterBreak="0">
    <w:nsid w:val="5BD13447"/>
    <w:multiLevelType w:val="hybridMultilevel"/>
    <w:tmpl w:val="90BABE38"/>
    <w:lvl w:ilvl="0" w:tplc="F1D4DC9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0792B4F4">
      <w:numFmt w:val="bullet"/>
      <w:lvlText w:val="•"/>
      <w:lvlJc w:val="left"/>
      <w:pPr>
        <w:ind w:left="1080" w:hanging="360"/>
      </w:pPr>
      <w:rPr>
        <w:rFonts w:hint="default"/>
        <w:lang w:val="en-US" w:eastAsia="en-US" w:bidi="ar-SA"/>
      </w:rPr>
    </w:lvl>
    <w:lvl w:ilvl="2" w:tplc="81E4873E">
      <w:numFmt w:val="bullet"/>
      <w:lvlText w:val="•"/>
      <w:lvlJc w:val="left"/>
      <w:pPr>
        <w:ind w:left="1701" w:hanging="360"/>
      </w:pPr>
      <w:rPr>
        <w:rFonts w:hint="default"/>
        <w:lang w:val="en-US" w:eastAsia="en-US" w:bidi="ar-SA"/>
      </w:rPr>
    </w:lvl>
    <w:lvl w:ilvl="3" w:tplc="BA7CAF20">
      <w:numFmt w:val="bullet"/>
      <w:lvlText w:val="•"/>
      <w:lvlJc w:val="left"/>
      <w:pPr>
        <w:ind w:left="2322" w:hanging="360"/>
      </w:pPr>
      <w:rPr>
        <w:rFonts w:hint="default"/>
        <w:lang w:val="en-US" w:eastAsia="en-US" w:bidi="ar-SA"/>
      </w:rPr>
    </w:lvl>
    <w:lvl w:ilvl="4" w:tplc="EAEE6D04">
      <w:numFmt w:val="bullet"/>
      <w:lvlText w:val="•"/>
      <w:lvlJc w:val="left"/>
      <w:pPr>
        <w:ind w:left="2943" w:hanging="360"/>
      </w:pPr>
      <w:rPr>
        <w:rFonts w:hint="default"/>
        <w:lang w:val="en-US" w:eastAsia="en-US" w:bidi="ar-SA"/>
      </w:rPr>
    </w:lvl>
    <w:lvl w:ilvl="5" w:tplc="8E365130">
      <w:numFmt w:val="bullet"/>
      <w:lvlText w:val="•"/>
      <w:lvlJc w:val="left"/>
      <w:pPr>
        <w:ind w:left="3564" w:hanging="360"/>
      </w:pPr>
      <w:rPr>
        <w:rFonts w:hint="default"/>
        <w:lang w:val="en-US" w:eastAsia="en-US" w:bidi="ar-SA"/>
      </w:rPr>
    </w:lvl>
    <w:lvl w:ilvl="6" w:tplc="2924C828">
      <w:numFmt w:val="bullet"/>
      <w:lvlText w:val="•"/>
      <w:lvlJc w:val="left"/>
      <w:pPr>
        <w:ind w:left="4185" w:hanging="360"/>
      </w:pPr>
      <w:rPr>
        <w:rFonts w:hint="default"/>
        <w:lang w:val="en-US" w:eastAsia="en-US" w:bidi="ar-SA"/>
      </w:rPr>
    </w:lvl>
    <w:lvl w:ilvl="7" w:tplc="37F4EEE6">
      <w:numFmt w:val="bullet"/>
      <w:lvlText w:val="•"/>
      <w:lvlJc w:val="left"/>
      <w:pPr>
        <w:ind w:left="4806" w:hanging="360"/>
      </w:pPr>
      <w:rPr>
        <w:rFonts w:hint="default"/>
        <w:lang w:val="en-US" w:eastAsia="en-US" w:bidi="ar-SA"/>
      </w:rPr>
    </w:lvl>
    <w:lvl w:ilvl="8" w:tplc="7EC6DC96">
      <w:numFmt w:val="bullet"/>
      <w:lvlText w:val="•"/>
      <w:lvlJc w:val="left"/>
      <w:pPr>
        <w:ind w:left="5427" w:hanging="360"/>
      </w:pPr>
      <w:rPr>
        <w:rFonts w:hint="default"/>
        <w:lang w:val="en-US" w:eastAsia="en-US" w:bidi="ar-SA"/>
      </w:rPr>
    </w:lvl>
  </w:abstractNum>
  <w:abstractNum w:abstractNumId="178" w15:restartNumberingAfterBreak="0">
    <w:nsid w:val="5C8A5706"/>
    <w:multiLevelType w:val="hybridMultilevel"/>
    <w:tmpl w:val="6308B08A"/>
    <w:lvl w:ilvl="0" w:tplc="9CB69B1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FAFE801E">
      <w:numFmt w:val="bullet"/>
      <w:lvlText w:val="•"/>
      <w:lvlJc w:val="left"/>
      <w:pPr>
        <w:ind w:left="1080" w:hanging="360"/>
      </w:pPr>
      <w:rPr>
        <w:rFonts w:hint="default"/>
        <w:lang w:val="en-US" w:eastAsia="en-US" w:bidi="ar-SA"/>
      </w:rPr>
    </w:lvl>
    <w:lvl w:ilvl="2" w:tplc="6CBE5404">
      <w:numFmt w:val="bullet"/>
      <w:lvlText w:val="•"/>
      <w:lvlJc w:val="left"/>
      <w:pPr>
        <w:ind w:left="1701" w:hanging="360"/>
      </w:pPr>
      <w:rPr>
        <w:rFonts w:hint="default"/>
        <w:lang w:val="en-US" w:eastAsia="en-US" w:bidi="ar-SA"/>
      </w:rPr>
    </w:lvl>
    <w:lvl w:ilvl="3" w:tplc="B57E17E6">
      <w:numFmt w:val="bullet"/>
      <w:lvlText w:val="•"/>
      <w:lvlJc w:val="left"/>
      <w:pPr>
        <w:ind w:left="2322" w:hanging="360"/>
      </w:pPr>
      <w:rPr>
        <w:rFonts w:hint="default"/>
        <w:lang w:val="en-US" w:eastAsia="en-US" w:bidi="ar-SA"/>
      </w:rPr>
    </w:lvl>
    <w:lvl w:ilvl="4" w:tplc="4B3A6A24">
      <w:numFmt w:val="bullet"/>
      <w:lvlText w:val="•"/>
      <w:lvlJc w:val="left"/>
      <w:pPr>
        <w:ind w:left="2943" w:hanging="360"/>
      </w:pPr>
      <w:rPr>
        <w:rFonts w:hint="default"/>
        <w:lang w:val="en-US" w:eastAsia="en-US" w:bidi="ar-SA"/>
      </w:rPr>
    </w:lvl>
    <w:lvl w:ilvl="5" w:tplc="86DE84E4">
      <w:numFmt w:val="bullet"/>
      <w:lvlText w:val="•"/>
      <w:lvlJc w:val="left"/>
      <w:pPr>
        <w:ind w:left="3564" w:hanging="360"/>
      </w:pPr>
      <w:rPr>
        <w:rFonts w:hint="default"/>
        <w:lang w:val="en-US" w:eastAsia="en-US" w:bidi="ar-SA"/>
      </w:rPr>
    </w:lvl>
    <w:lvl w:ilvl="6" w:tplc="7D3CF85E">
      <w:numFmt w:val="bullet"/>
      <w:lvlText w:val="•"/>
      <w:lvlJc w:val="left"/>
      <w:pPr>
        <w:ind w:left="4185" w:hanging="360"/>
      </w:pPr>
      <w:rPr>
        <w:rFonts w:hint="default"/>
        <w:lang w:val="en-US" w:eastAsia="en-US" w:bidi="ar-SA"/>
      </w:rPr>
    </w:lvl>
    <w:lvl w:ilvl="7" w:tplc="BC1C18A2">
      <w:numFmt w:val="bullet"/>
      <w:lvlText w:val="•"/>
      <w:lvlJc w:val="left"/>
      <w:pPr>
        <w:ind w:left="4806" w:hanging="360"/>
      </w:pPr>
      <w:rPr>
        <w:rFonts w:hint="default"/>
        <w:lang w:val="en-US" w:eastAsia="en-US" w:bidi="ar-SA"/>
      </w:rPr>
    </w:lvl>
    <w:lvl w:ilvl="8" w:tplc="60144F6E">
      <w:numFmt w:val="bullet"/>
      <w:lvlText w:val="•"/>
      <w:lvlJc w:val="left"/>
      <w:pPr>
        <w:ind w:left="5427" w:hanging="360"/>
      </w:pPr>
      <w:rPr>
        <w:rFonts w:hint="default"/>
        <w:lang w:val="en-US" w:eastAsia="en-US" w:bidi="ar-SA"/>
      </w:rPr>
    </w:lvl>
  </w:abstractNum>
  <w:abstractNum w:abstractNumId="179" w15:restartNumberingAfterBreak="0">
    <w:nsid w:val="5D53750B"/>
    <w:multiLevelType w:val="hybridMultilevel"/>
    <w:tmpl w:val="D1B0C9F8"/>
    <w:lvl w:ilvl="0" w:tplc="DCA8CAF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3C8ADFA4">
      <w:numFmt w:val="bullet"/>
      <w:lvlText w:val="•"/>
      <w:lvlJc w:val="left"/>
      <w:pPr>
        <w:ind w:left="1080" w:hanging="360"/>
      </w:pPr>
      <w:rPr>
        <w:rFonts w:hint="default"/>
        <w:lang w:val="en-US" w:eastAsia="en-US" w:bidi="ar-SA"/>
      </w:rPr>
    </w:lvl>
    <w:lvl w:ilvl="2" w:tplc="22EE4A84">
      <w:numFmt w:val="bullet"/>
      <w:lvlText w:val="•"/>
      <w:lvlJc w:val="left"/>
      <w:pPr>
        <w:ind w:left="1701" w:hanging="360"/>
      </w:pPr>
      <w:rPr>
        <w:rFonts w:hint="default"/>
        <w:lang w:val="en-US" w:eastAsia="en-US" w:bidi="ar-SA"/>
      </w:rPr>
    </w:lvl>
    <w:lvl w:ilvl="3" w:tplc="412C8D46">
      <w:numFmt w:val="bullet"/>
      <w:lvlText w:val="•"/>
      <w:lvlJc w:val="left"/>
      <w:pPr>
        <w:ind w:left="2322" w:hanging="360"/>
      </w:pPr>
      <w:rPr>
        <w:rFonts w:hint="default"/>
        <w:lang w:val="en-US" w:eastAsia="en-US" w:bidi="ar-SA"/>
      </w:rPr>
    </w:lvl>
    <w:lvl w:ilvl="4" w:tplc="42868F6A">
      <w:numFmt w:val="bullet"/>
      <w:lvlText w:val="•"/>
      <w:lvlJc w:val="left"/>
      <w:pPr>
        <w:ind w:left="2943" w:hanging="360"/>
      </w:pPr>
      <w:rPr>
        <w:rFonts w:hint="default"/>
        <w:lang w:val="en-US" w:eastAsia="en-US" w:bidi="ar-SA"/>
      </w:rPr>
    </w:lvl>
    <w:lvl w:ilvl="5" w:tplc="4754D7C2">
      <w:numFmt w:val="bullet"/>
      <w:lvlText w:val="•"/>
      <w:lvlJc w:val="left"/>
      <w:pPr>
        <w:ind w:left="3564" w:hanging="360"/>
      </w:pPr>
      <w:rPr>
        <w:rFonts w:hint="default"/>
        <w:lang w:val="en-US" w:eastAsia="en-US" w:bidi="ar-SA"/>
      </w:rPr>
    </w:lvl>
    <w:lvl w:ilvl="6" w:tplc="C6487246">
      <w:numFmt w:val="bullet"/>
      <w:lvlText w:val="•"/>
      <w:lvlJc w:val="left"/>
      <w:pPr>
        <w:ind w:left="4185" w:hanging="360"/>
      </w:pPr>
      <w:rPr>
        <w:rFonts w:hint="default"/>
        <w:lang w:val="en-US" w:eastAsia="en-US" w:bidi="ar-SA"/>
      </w:rPr>
    </w:lvl>
    <w:lvl w:ilvl="7" w:tplc="5A62DAD4">
      <w:numFmt w:val="bullet"/>
      <w:lvlText w:val="•"/>
      <w:lvlJc w:val="left"/>
      <w:pPr>
        <w:ind w:left="4806" w:hanging="360"/>
      </w:pPr>
      <w:rPr>
        <w:rFonts w:hint="default"/>
        <w:lang w:val="en-US" w:eastAsia="en-US" w:bidi="ar-SA"/>
      </w:rPr>
    </w:lvl>
    <w:lvl w:ilvl="8" w:tplc="9C5E73A4">
      <w:numFmt w:val="bullet"/>
      <w:lvlText w:val="•"/>
      <w:lvlJc w:val="left"/>
      <w:pPr>
        <w:ind w:left="5427" w:hanging="360"/>
      </w:pPr>
      <w:rPr>
        <w:rFonts w:hint="default"/>
        <w:lang w:val="en-US" w:eastAsia="en-US" w:bidi="ar-SA"/>
      </w:rPr>
    </w:lvl>
  </w:abstractNum>
  <w:abstractNum w:abstractNumId="180" w15:restartNumberingAfterBreak="0">
    <w:nsid w:val="5D6546DF"/>
    <w:multiLevelType w:val="hybridMultilevel"/>
    <w:tmpl w:val="21D4338C"/>
    <w:lvl w:ilvl="0" w:tplc="D0DAD39A">
      <w:numFmt w:val="bullet"/>
      <w:lvlText w:val=""/>
      <w:lvlJc w:val="left"/>
      <w:pPr>
        <w:ind w:left="443" w:hanging="336"/>
      </w:pPr>
      <w:rPr>
        <w:rFonts w:ascii="Symbol" w:eastAsia="Symbol" w:hAnsi="Symbol" w:cs="Symbol" w:hint="default"/>
        <w:b w:val="0"/>
        <w:bCs w:val="0"/>
        <w:i w:val="0"/>
        <w:iCs w:val="0"/>
        <w:spacing w:val="0"/>
        <w:w w:val="100"/>
        <w:sz w:val="24"/>
        <w:szCs w:val="24"/>
        <w:lang w:val="en-US" w:eastAsia="en-US" w:bidi="ar-SA"/>
      </w:rPr>
    </w:lvl>
    <w:lvl w:ilvl="1" w:tplc="5AF011AC">
      <w:numFmt w:val="bullet"/>
      <w:lvlText w:val="•"/>
      <w:lvlJc w:val="left"/>
      <w:pPr>
        <w:ind w:left="1062" w:hanging="336"/>
      </w:pPr>
      <w:rPr>
        <w:rFonts w:hint="default"/>
        <w:lang w:val="en-US" w:eastAsia="en-US" w:bidi="ar-SA"/>
      </w:rPr>
    </w:lvl>
    <w:lvl w:ilvl="2" w:tplc="30688034">
      <w:numFmt w:val="bullet"/>
      <w:lvlText w:val="•"/>
      <w:lvlJc w:val="left"/>
      <w:pPr>
        <w:ind w:left="1685" w:hanging="336"/>
      </w:pPr>
      <w:rPr>
        <w:rFonts w:hint="default"/>
        <w:lang w:val="en-US" w:eastAsia="en-US" w:bidi="ar-SA"/>
      </w:rPr>
    </w:lvl>
    <w:lvl w:ilvl="3" w:tplc="BCFA708C">
      <w:numFmt w:val="bullet"/>
      <w:lvlText w:val="•"/>
      <w:lvlJc w:val="left"/>
      <w:pPr>
        <w:ind w:left="2308" w:hanging="336"/>
      </w:pPr>
      <w:rPr>
        <w:rFonts w:hint="default"/>
        <w:lang w:val="en-US" w:eastAsia="en-US" w:bidi="ar-SA"/>
      </w:rPr>
    </w:lvl>
    <w:lvl w:ilvl="4" w:tplc="2C201918">
      <w:numFmt w:val="bullet"/>
      <w:lvlText w:val="•"/>
      <w:lvlJc w:val="left"/>
      <w:pPr>
        <w:ind w:left="2931" w:hanging="336"/>
      </w:pPr>
      <w:rPr>
        <w:rFonts w:hint="default"/>
        <w:lang w:val="en-US" w:eastAsia="en-US" w:bidi="ar-SA"/>
      </w:rPr>
    </w:lvl>
    <w:lvl w:ilvl="5" w:tplc="F2DEEA0E">
      <w:numFmt w:val="bullet"/>
      <w:lvlText w:val="•"/>
      <w:lvlJc w:val="left"/>
      <w:pPr>
        <w:ind w:left="3554" w:hanging="336"/>
      </w:pPr>
      <w:rPr>
        <w:rFonts w:hint="default"/>
        <w:lang w:val="en-US" w:eastAsia="en-US" w:bidi="ar-SA"/>
      </w:rPr>
    </w:lvl>
    <w:lvl w:ilvl="6" w:tplc="A558C546">
      <w:numFmt w:val="bullet"/>
      <w:lvlText w:val="•"/>
      <w:lvlJc w:val="left"/>
      <w:pPr>
        <w:ind w:left="4177" w:hanging="336"/>
      </w:pPr>
      <w:rPr>
        <w:rFonts w:hint="default"/>
        <w:lang w:val="en-US" w:eastAsia="en-US" w:bidi="ar-SA"/>
      </w:rPr>
    </w:lvl>
    <w:lvl w:ilvl="7" w:tplc="A18ADE52">
      <w:numFmt w:val="bullet"/>
      <w:lvlText w:val="•"/>
      <w:lvlJc w:val="left"/>
      <w:pPr>
        <w:ind w:left="4800" w:hanging="336"/>
      </w:pPr>
      <w:rPr>
        <w:rFonts w:hint="default"/>
        <w:lang w:val="en-US" w:eastAsia="en-US" w:bidi="ar-SA"/>
      </w:rPr>
    </w:lvl>
    <w:lvl w:ilvl="8" w:tplc="951A856E">
      <w:numFmt w:val="bullet"/>
      <w:lvlText w:val="•"/>
      <w:lvlJc w:val="left"/>
      <w:pPr>
        <w:ind w:left="5423" w:hanging="336"/>
      </w:pPr>
      <w:rPr>
        <w:rFonts w:hint="default"/>
        <w:lang w:val="en-US" w:eastAsia="en-US" w:bidi="ar-SA"/>
      </w:rPr>
    </w:lvl>
  </w:abstractNum>
  <w:abstractNum w:abstractNumId="181" w15:restartNumberingAfterBreak="0">
    <w:nsid w:val="5DB22CE7"/>
    <w:multiLevelType w:val="hybridMultilevel"/>
    <w:tmpl w:val="BDB44770"/>
    <w:lvl w:ilvl="0" w:tplc="1FBAAAC4">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8C700D54">
      <w:numFmt w:val="bullet"/>
      <w:lvlText w:val="•"/>
      <w:lvlJc w:val="left"/>
      <w:pPr>
        <w:ind w:left="1080" w:hanging="360"/>
      </w:pPr>
      <w:rPr>
        <w:rFonts w:hint="default"/>
        <w:lang w:val="en-US" w:eastAsia="en-US" w:bidi="ar-SA"/>
      </w:rPr>
    </w:lvl>
    <w:lvl w:ilvl="2" w:tplc="B42A26B8">
      <w:numFmt w:val="bullet"/>
      <w:lvlText w:val="•"/>
      <w:lvlJc w:val="left"/>
      <w:pPr>
        <w:ind w:left="1701" w:hanging="360"/>
      </w:pPr>
      <w:rPr>
        <w:rFonts w:hint="default"/>
        <w:lang w:val="en-US" w:eastAsia="en-US" w:bidi="ar-SA"/>
      </w:rPr>
    </w:lvl>
    <w:lvl w:ilvl="3" w:tplc="E686570A">
      <w:numFmt w:val="bullet"/>
      <w:lvlText w:val="•"/>
      <w:lvlJc w:val="left"/>
      <w:pPr>
        <w:ind w:left="2322" w:hanging="360"/>
      </w:pPr>
      <w:rPr>
        <w:rFonts w:hint="default"/>
        <w:lang w:val="en-US" w:eastAsia="en-US" w:bidi="ar-SA"/>
      </w:rPr>
    </w:lvl>
    <w:lvl w:ilvl="4" w:tplc="967CBAF8">
      <w:numFmt w:val="bullet"/>
      <w:lvlText w:val="•"/>
      <w:lvlJc w:val="left"/>
      <w:pPr>
        <w:ind w:left="2943" w:hanging="360"/>
      </w:pPr>
      <w:rPr>
        <w:rFonts w:hint="default"/>
        <w:lang w:val="en-US" w:eastAsia="en-US" w:bidi="ar-SA"/>
      </w:rPr>
    </w:lvl>
    <w:lvl w:ilvl="5" w:tplc="47D2C8DA">
      <w:numFmt w:val="bullet"/>
      <w:lvlText w:val="•"/>
      <w:lvlJc w:val="left"/>
      <w:pPr>
        <w:ind w:left="3564" w:hanging="360"/>
      </w:pPr>
      <w:rPr>
        <w:rFonts w:hint="default"/>
        <w:lang w:val="en-US" w:eastAsia="en-US" w:bidi="ar-SA"/>
      </w:rPr>
    </w:lvl>
    <w:lvl w:ilvl="6" w:tplc="F5F8BCDA">
      <w:numFmt w:val="bullet"/>
      <w:lvlText w:val="•"/>
      <w:lvlJc w:val="left"/>
      <w:pPr>
        <w:ind w:left="4185" w:hanging="360"/>
      </w:pPr>
      <w:rPr>
        <w:rFonts w:hint="default"/>
        <w:lang w:val="en-US" w:eastAsia="en-US" w:bidi="ar-SA"/>
      </w:rPr>
    </w:lvl>
    <w:lvl w:ilvl="7" w:tplc="89D2C25C">
      <w:numFmt w:val="bullet"/>
      <w:lvlText w:val="•"/>
      <w:lvlJc w:val="left"/>
      <w:pPr>
        <w:ind w:left="4806" w:hanging="360"/>
      </w:pPr>
      <w:rPr>
        <w:rFonts w:hint="default"/>
        <w:lang w:val="en-US" w:eastAsia="en-US" w:bidi="ar-SA"/>
      </w:rPr>
    </w:lvl>
    <w:lvl w:ilvl="8" w:tplc="BC8E32BA">
      <w:numFmt w:val="bullet"/>
      <w:lvlText w:val="•"/>
      <w:lvlJc w:val="left"/>
      <w:pPr>
        <w:ind w:left="5427" w:hanging="360"/>
      </w:pPr>
      <w:rPr>
        <w:rFonts w:hint="default"/>
        <w:lang w:val="en-US" w:eastAsia="en-US" w:bidi="ar-SA"/>
      </w:rPr>
    </w:lvl>
  </w:abstractNum>
  <w:abstractNum w:abstractNumId="182" w15:restartNumberingAfterBreak="0">
    <w:nsid w:val="601D1079"/>
    <w:multiLevelType w:val="hybridMultilevel"/>
    <w:tmpl w:val="5BDA25B4"/>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83" w15:restartNumberingAfterBreak="0">
    <w:nsid w:val="603761A5"/>
    <w:multiLevelType w:val="hybridMultilevel"/>
    <w:tmpl w:val="A0B27688"/>
    <w:lvl w:ilvl="0" w:tplc="BE08ACF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537293FE">
      <w:numFmt w:val="bullet"/>
      <w:lvlText w:val="•"/>
      <w:lvlJc w:val="left"/>
      <w:pPr>
        <w:ind w:left="1080" w:hanging="360"/>
      </w:pPr>
      <w:rPr>
        <w:rFonts w:hint="default"/>
        <w:lang w:val="en-US" w:eastAsia="en-US" w:bidi="ar-SA"/>
      </w:rPr>
    </w:lvl>
    <w:lvl w:ilvl="2" w:tplc="E83AA414">
      <w:numFmt w:val="bullet"/>
      <w:lvlText w:val="•"/>
      <w:lvlJc w:val="left"/>
      <w:pPr>
        <w:ind w:left="1701" w:hanging="360"/>
      </w:pPr>
      <w:rPr>
        <w:rFonts w:hint="default"/>
        <w:lang w:val="en-US" w:eastAsia="en-US" w:bidi="ar-SA"/>
      </w:rPr>
    </w:lvl>
    <w:lvl w:ilvl="3" w:tplc="2DE28E66">
      <w:numFmt w:val="bullet"/>
      <w:lvlText w:val="•"/>
      <w:lvlJc w:val="left"/>
      <w:pPr>
        <w:ind w:left="2322" w:hanging="360"/>
      </w:pPr>
      <w:rPr>
        <w:rFonts w:hint="default"/>
        <w:lang w:val="en-US" w:eastAsia="en-US" w:bidi="ar-SA"/>
      </w:rPr>
    </w:lvl>
    <w:lvl w:ilvl="4" w:tplc="72000B22">
      <w:numFmt w:val="bullet"/>
      <w:lvlText w:val="•"/>
      <w:lvlJc w:val="left"/>
      <w:pPr>
        <w:ind w:left="2943" w:hanging="360"/>
      </w:pPr>
      <w:rPr>
        <w:rFonts w:hint="default"/>
        <w:lang w:val="en-US" w:eastAsia="en-US" w:bidi="ar-SA"/>
      </w:rPr>
    </w:lvl>
    <w:lvl w:ilvl="5" w:tplc="5EDA2AA2">
      <w:numFmt w:val="bullet"/>
      <w:lvlText w:val="•"/>
      <w:lvlJc w:val="left"/>
      <w:pPr>
        <w:ind w:left="3564" w:hanging="360"/>
      </w:pPr>
      <w:rPr>
        <w:rFonts w:hint="default"/>
        <w:lang w:val="en-US" w:eastAsia="en-US" w:bidi="ar-SA"/>
      </w:rPr>
    </w:lvl>
    <w:lvl w:ilvl="6" w:tplc="E754100C">
      <w:numFmt w:val="bullet"/>
      <w:lvlText w:val="•"/>
      <w:lvlJc w:val="left"/>
      <w:pPr>
        <w:ind w:left="4185" w:hanging="360"/>
      </w:pPr>
      <w:rPr>
        <w:rFonts w:hint="default"/>
        <w:lang w:val="en-US" w:eastAsia="en-US" w:bidi="ar-SA"/>
      </w:rPr>
    </w:lvl>
    <w:lvl w:ilvl="7" w:tplc="19CAAABE">
      <w:numFmt w:val="bullet"/>
      <w:lvlText w:val="•"/>
      <w:lvlJc w:val="left"/>
      <w:pPr>
        <w:ind w:left="4806" w:hanging="360"/>
      </w:pPr>
      <w:rPr>
        <w:rFonts w:hint="default"/>
        <w:lang w:val="en-US" w:eastAsia="en-US" w:bidi="ar-SA"/>
      </w:rPr>
    </w:lvl>
    <w:lvl w:ilvl="8" w:tplc="A5AAEC78">
      <w:numFmt w:val="bullet"/>
      <w:lvlText w:val="•"/>
      <w:lvlJc w:val="left"/>
      <w:pPr>
        <w:ind w:left="5427" w:hanging="360"/>
      </w:pPr>
      <w:rPr>
        <w:rFonts w:hint="default"/>
        <w:lang w:val="en-US" w:eastAsia="en-US" w:bidi="ar-SA"/>
      </w:rPr>
    </w:lvl>
  </w:abstractNum>
  <w:abstractNum w:abstractNumId="184" w15:restartNumberingAfterBreak="0">
    <w:nsid w:val="618C77C5"/>
    <w:multiLevelType w:val="hybridMultilevel"/>
    <w:tmpl w:val="40428366"/>
    <w:lvl w:ilvl="0" w:tplc="B428EB34">
      <w:numFmt w:val="bullet"/>
      <w:lvlText w:val="–"/>
      <w:lvlJc w:val="left"/>
      <w:pPr>
        <w:ind w:left="720"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25F350F"/>
    <w:multiLevelType w:val="hybridMultilevel"/>
    <w:tmpl w:val="93A81182"/>
    <w:lvl w:ilvl="0" w:tplc="143EDE1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10CE0AC2">
      <w:numFmt w:val="bullet"/>
      <w:lvlText w:val="•"/>
      <w:lvlJc w:val="left"/>
      <w:pPr>
        <w:ind w:left="1080" w:hanging="360"/>
      </w:pPr>
      <w:rPr>
        <w:rFonts w:hint="default"/>
        <w:lang w:val="en-US" w:eastAsia="en-US" w:bidi="ar-SA"/>
      </w:rPr>
    </w:lvl>
    <w:lvl w:ilvl="2" w:tplc="0D70CDAC">
      <w:numFmt w:val="bullet"/>
      <w:lvlText w:val="•"/>
      <w:lvlJc w:val="left"/>
      <w:pPr>
        <w:ind w:left="1701" w:hanging="360"/>
      </w:pPr>
      <w:rPr>
        <w:rFonts w:hint="default"/>
        <w:lang w:val="en-US" w:eastAsia="en-US" w:bidi="ar-SA"/>
      </w:rPr>
    </w:lvl>
    <w:lvl w:ilvl="3" w:tplc="DD7C8830">
      <w:numFmt w:val="bullet"/>
      <w:lvlText w:val="•"/>
      <w:lvlJc w:val="left"/>
      <w:pPr>
        <w:ind w:left="2322" w:hanging="360"/>
      </w:pPr>
      <w:rPr>
        <w:rFonts w:hint="default"/>
        <w:lang w:val="en-US" w:eastAsia="en-US" w:bidi="ar-SA"/>
      </w:rPr>
    </w:lvl>
    <w:lvl w:ilvl="4" w:tplc="3850B52E">
      <w:numFmt w:val="bullet"/>
      <w:lvlText w:val="•"/>
      <w:lvlJc w:val="left"/>
      <w:pPr>
        <w:ind w:left="2943" w:hanging="360"/>
      </w:pPr>
      <w:rPr>
        <w:rFonts w:hint="default"/>
        <w:lang w:val="en-US" w:eastAsia="en-US" w:bidi="ar-SA"/>
      </w:rPr>
    </w:lvl>
    <w:lvl w:ilvl="5" w:tplc="42F4E83A">
      <w:numFmt w:val="bullet"/>
      <w:lvlText w:val="•"/>
      <w:lvlJc w:val="left"/>
      <w:pPr>
        <w:ind w:left="3564" w:hanging="360"/>
      </w:pPr>
      <w:rPr>
        <w:rFonts w:hint="default"/>
        <w:lang w:val="en-US" w:eastAsia="en-US" w:bidi="ar-SA"/>
      </w:rPr>
    </w:lvl>
    <w:lvl w:ilvl="6" w:tplc="BFBAF002">
      <w:numFmt w:val="bullet"/>
      <w:lvlText w:val="•"/>
      <w:lvlJc w:val="left"/>
      <w:pPr>
        <w:ind w:left="4185" w:hanging="360"/>
      </w:pPr>
      <w:rPr>
        <w:rFonts w:hint="default"/>
        <w:lang w:val="en-US" w:eastAsia="en-US" w:bidi="ar-SA"/>
      </w:rPr>
    </w:lvl>
    <w:lvl w:ilvl="7" w:tplc="196A655A">
      <w:numFmt w:val="bullet"/>
      <w:lvlText w:val="•"/>
      <w:lvlJc w:val="left"/>
      <w:pPr>
        <w:ind w:left="4806" w:hanging="360"/>
      </w:pPr>
      <w:rPr>
        <w:rFonts w:hint="default"/>
        <w:lang w:val="en-US" w:eastAsia="en-US" w:bidi="ar-SA"/>
      </w:rPr>
    </w:lvl>
    <w:lvl w:ilvl="8" w:tplc="ABE640D2">
      <w:numFmt w:val="bullet"/>
      <w:lvlText w:val="•"/>
      <w:lvlJc w:val="left"/>
      <w:pPr>
        <w:ind w:left="5427" w:hanging="360"/>
      </w:pPr>
      <w:rPr>
        <w:rFonts w:hint="default"/>
        <w:lang w:val="en-US" w:eastAsia="en-US" w:bidi="ar-SA"/>
      </w:rPr>
    </w:lvl>
  </w:abstractNum>
  <w:abstractNum w:abstractNumId="186" w15:restartNumberingAfterBreak="0">
    <w:nsid w:val="62CF7236"/>
    <w:multiLevelType w:val="hybridMultilevel"/>
    <w:tmpl w:val="8FDC5562"/>
    <w:lvl w:ilvl="0" w:tplc="0316DCE4">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D2C8E542">
      <w:numFmt w:val="bullet"/>
      <w:lvlText w:val="•"/>
      <w:lvlJc w:val="left"/>
      <w:pPr>
        <w:ind w:left="1080" w:hanging="360"/>
      </w:pPr>
      <w:rPr>
        <w:rFonts w:hint="default"/>
        <w:lang w:val="en-US" w:eastAsia="en-US" w:bidi="ar-SA"/>
      </w:rPr>
    </w:lvl>
    <w:lvl w:ilvl="2" w:tplc="B3BE0D3A">
      <w:numFmt w:val="bullet"/>
      <w:lvlText w:val="•"/>
      <w:lvlJc w:val="left"/>
      <w:pPr>
        <w:ind w:left="1701" w:hanging="360"/>
      </w:pPr>
      <w:rPr>
        <w:rFonts w:hint="default"/>
        <w:lang w:val="en-US" w:eastAsia="en-US" w:bidi="ar-SA"/>
      </w:rPr>
    </w:lvl>
    <w:lvl w:ilvl="3" w:tplc="CFB61C46">
      <w:numFmt w:val="bullet"/>
      <w:lvlText w:val="•"/>
      <w:lvlJc w:val="left"/>
      <w:pPr>
        <w:ind w:left="2322" w:hanging="360"/>
      </w:pPr>
      <w:rPr>
        <w:rFonts w:hint="default"/>
        <w:lang w:val="en-US" w:eastAsia="en-US" w:bidi="ar-SA"/>
      </w:rPr>
    </w:lvl>
    <w:lvl w:ilvl="4" w:tplc="34282EEC">
      <w:numFmt w:val="bullet"/>
      <w:lvlText w:val="•"/>
      <w:lvlJc w:val="left"/>
      <w:pPr>
        <w:ind w:left="2943" w:hanging="360"/>
      </w:pPr>
      <w:rPr>
        <w:rFonts w:hint="default"/>
        <w:lang w:val="en-US" w:eastAsia="en-US" w:bidi="ar-SA"/>
      </w:rPr>
    </w:lvl>
    <w:lvl w:ilvl="5" w:tplc="7096AB80">
      <w:numFmt w:val="bullet"/>
      <w:lvlText w:val="•"/>
      <w:lvlJc w:val="left"/>
      <w:pPr>
        <w:ind w:left="3564" w:hanging="360"/>
      </w:pPr>
      <w:rPr>
        <w:rFonts w:hint="default"/>
        <w:lang w:val="en-US" w:eastAsia="en-US" w:bidi="ar-SA"/>
      </w:rPr>
    </w:lvl>
    <w:lvl w:ilvl="6" w:tplc="D93676A2">
      <w:numFmt w:val="bullet"/>
      <w:lvlText w:val="•"/>
      <w:lvlJc w:val="left"/>
      <w:pPr>
        <w:ind w:left="4185" w:hanging="360"/>
      </w:pPr>
      <w:rPr>
        <w:rFonts w:hint="default"/>
        <w:lang w:val="en-US" w:eastAsia="en-US" w:bidi="ar-SA"/>
      </w:rPr>
    </w:lvl>
    <w:lvl w:ilvl="7" w:tplc="B2ACDE22">
      <w:numFmt w:val="bullet"/>
      <w:lvlText w:val="•"/>
      <w:lvlJc w:val="left"/>
      <w:pPr>
        <w:ind w:left="4806" w:hanging="360"/>
      </w:pPr>
      <w:rPr>
        <w:rFonts w:hint="default"/>
        <w:lang w:val="en-US" w:eastAsia="en-US" w:bidi="ar-SA"/>
      </w:rPr>
    </w:lvl>
    <w:lvl w:ilvl="8" w:tplc="5EECE16C">
      <w:numFmt w:val="bullet"/>
      <w:lvlText w:val="•"/>
      <w:lvlJc w:val="left"/>
      <w:pPr>
        <w:ind w:left="5427" w:hanging="360"/>
      </w:pPr>
      <w:rPr>
        <w:rFonts w:hint="default"/>
        <w:lang w:val="en-US" w:eastAsia="en-US" w:bidi="ar-SA"/>
      </w:rPr>
    </w:lvl>
  </w:abstractNum>
  <w:abstractNum w:abstractNumId="187" w15:restartNumberingAfterBreak="0">
    <w:nsid w:val="63382ED2"/>
    <w:multiLevelType w:val="hybridMultilevel"/>
    <w:tmpl w:val="CB0E4ECE"/>
    <w:lvl w:ilvl="0" w:tplc="91725B6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2" w:tplc="E44A87F4">
      <w:numFmt w:val="bullet"/>
      <w:lvlText w:val="•"/>
      <w:lvlJc w:val="left"/>
      <w:pPr>
        <w:ind w:left="1469" w:hanging="360"/>
      </w:pPr>
      <w:rPr>
        <w:rFonts w:hint="default"/>
        <w:lang w:val="en-US" w:eastAsia="en-US" w:bidi="ar-SA"/>
      </w:rPr>
    </w:lvl>
    <w:lvl w:ilvl="3" w:tplc="04E63C0C">
      <w:numFmt w:val="bullet"/>
      <w:lvlText w:val="•"/>
      <w:lvlJc w:val="left"/>
      <w:pPr>
        <w:ind w:left="2119" w:hanging="360"/>
      </w:pPr>
      <w:rPr>
        <w:rFonts w:hint="default"/>
        <w:lang w:val="en-US" w:eastAsia="en-US" w:bidi="ar-SA"/>
      </w:rPr>
    </w:lvl>
    <w:lvl w:ilvl="4" w:tplc="2AA8DECA">
      <w:numFmt w:val="bullet"/>
      <w:lvlText w:val="•"/>
      <w:lvlJc w:val="left"/>
      <w:pPr>
        <w:ind w:left="2769" w:hanging="360"/>
      </w:pPr>
      <w:rPr>
        <w:rFonts w:hint="default"/>
        <w:lang w:val="en-US" w:eastAsia="en-US" w:bidi="ar-SA"/>
      </w:rPr>
    </w:lvl>
    <w:lvl w:ilvl="5" w:tplc="A2BECB12">
      <w:numFmt w:val="bullet"/>
      <w:lvlText w:val="•"/>
      <w:lvlJc w:val="left"/>
      <w:pPr>
        <w:ind w:left="3419" w:hanging="360"/>
      </w:pPr>
      <w:rPr>
        <w:rFonts w:hint="default"/>
        <w:lang w:val="en-US" w:eastAsia="en-US" w:bidi="ar-SA"/>
      </w:rPr>
    </w:lvl>
    <w:lvl w:ilvl="6" w:tplc="00D0ACDE">
      <w:numFmt w:val="bullet"/>
      <w:lvlText w:val="•"/>
      <w:lvlJc w:val="left"/>
      <w:pPr>
        <w:ind w:left="4069" w:hanging="360"/>
      </w:pPr>
      <w:rPr>
        <w:rFonts w:hint="default"/>
        <w:lang w:val="en-US" w:eastAsia="en-US" w:bidi="ar-SA"/>
      </w:rPr>
    </w:lvl>
    <w:lvl w:ilvl="7" w:tplc="6C8CA8F2">
      <w:numFmt w:val="bullet"/>
      <w:lvlText w:val="•"/>
      <w:lvlJc w:val="left"/>
      <w:pPr>
        <w:ind w:left="4719" w:hanging="360"/>
      </w:pPr>
      <w:rPr>
        <w:rFonts w:hint="default"/>
        <w:lang w:val="en-US" w:eastAsia="en-US" w:bidi="ar-SA"/>
      </w:rPr>
    </w:lvl>
    <w:lvl w:ilvl="8" w:tplc="FF9CB42A">
      <w:numFmt w:val="bullet"/>
      <w:lvlText w:val="•"/>
      <w:lvlJc w:val="left"/>
      <w:pPr>
        <w:ind w:left="5369" w:hanging="360"/>
      </w:pPr>
      <w:rPr>
        <w:rFonts w:hint="default"/>
        <w:lang w:val="en-US" w:eastAsia="en-US" w:bidi="ar-SA"/>
      </w:rPr>
    </w:lvl>
  </w:abstractNum>
  <w:abstractNum w:abstractNumId="188" w15:restartNumberingAfterBreak="0">
    <w:nsid w:val="657873EB"/>
    <w:multiLevelType w:val="hybridMultilevel"/>
    <w:tmpl w:val="BDD4FEAA"/>
    <w:lvl w:ilvl="0" w:tplc="5EECF094">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0C6A8F9A">
      <w:numFmt w:val="bullet"/>
      <w:lvlText w:val="•"/>
      <w:lvlJc w:val="left"/>
      <w:pPr>
        <w:ind w:left="1080" w:hanging="360"/>
      </w:pPr>
      <w:rPr>
        <w:rFonts w:hint="default"/>
        <w:lang w:val="en-US" w:eastAsia="en-US" w:bidi="ar-SA"/>
      </w:rPr>
    </w:lvl>
    <w:lvl w:ilvl="2" w:tplc="8B8E7248">
      <w:numFmt w:val="bullet"/>
      <w:lvlText w:val="•"/>
      <w:lvlJc w:val="left"/>
      <w:pPr>
        <w:ind w:left="1701" w:hanging="360"/>
      </w:pPr>
      <w:rPr>
        <w:rFonts w:hint="default"/>
        <w:lang w:val="en-US" w:eastAsia="en-US" w:bidi="ar-SA"/>
      </w:rPr>
    </w:lvl>
    <w:lvl w:ilvl="3" w:tplc="BC00C2BA">
      <w:numFmt w:val="bullet"/>
      <w:lvlText w:val="•"/>
      <w:lvlJc w:val="left"/>
      <w:pPr>
        <w:ind w:left="2322" w:hanging="360"/>
      </w:pPr>
      <w:rPr>
        <w:rFonts w:hint="default"/>
        <w:lang w:val="en-US" w:eastAsia="en-US" w:bidi="ar-SA"/>
      </w:rPr>
    </w:lvl>
    <w:lvl w:ilvl="4" w:tplc="FE86EBC0">
      <w:numFmt w:val="bullet"/>
      <w:lvlText w:val="•"/>
      <w:lvlJc w:val="left"/>
      <w:pPr>
        <w:ind w:left="2943" w:hanging="360"/>
      </w:pPr>
      <w:rPr>
        <w:rFonts w:hint="default"/>
        <w:lang w:val="en-US" w:eastAsia="en-US" w:bidi="ar-SA"/>
      </w:rPr>
    </w:lvl>
    <w:lvl w:ilvl="5" w:tplc="D1487066">
      <w:numFmt w:val="bullet"/>
      <w:lvlText w:val="•"/>
      <w:lvlJc w:val="left"/>
      <w:pPr>
        <w:ind w:left="3564" w:hanging="360"/>
      </w:pPr>
      <w:rPr>
        <w:rFonts w:hint="default"/>
        <w:lang w:val="en-US" w:eastAsia="en-US" w:bidi="ar-SA"/>
      </w:rPr>
    </w:lvl>
    <w:lvl w:ilvl="6" w:tplc="7FB4C510">
      <w:numFmt w:val="bullet"/>
      <w:lvlText w:val="•"/>
      <w:lvlJc w:val="left"/>
      <w:pPr>
        <w:ind w:left="4185" w:hanging="360"/>
      </w:pPr>
      <w:rPr>
        <w:rFonts w:hint="default"/>
        <w:lang w:val="en-US" w:eastAsia="en-US" w:bidi="ar-SA"/>
      </w:rPr>
    </w:lvl>
    <w:lvl w:ilvl="7" w:tplc="71DCA1DC">
      <w:numFmt w:val="bullet"/>
      <w:lvlText w:val="•"/>
      <w:lvlJc w:val="left"/>
      <w:pPr>
        <w:ind w:left="4806" w:hanging="360"/>
      </w:pPr>
      <w:rPr>
        <w:rFonts w:hint="default"/>
        <w:lang w:val="en-US" w:eastAsia="en-US" w:bidi="ar-SA"/>
      </w:rPr>
    </w:lvl>
    <w:lvl w:ilvl="8" w:tplc="F8F2F850">
      <w:numFmt w:val="bullet"/>
      <w:lvlText w:val="•"/>
      <w:lvlJc w:val="left"/>
      <w:pPr>
        <w:ind w:left="5427" w:hanging="360"/>
      </w:pPr>
      <w:rPr>
        <w:rFonts w:hint="default"/>
        <w:lang w:val="en-US" w:eastAsia="en-US" w:bidi="ar-SA"/>
      </w:rPr>
    </w:lvl>
  </w:abstractNum>
  <w:abstractNum w:abstractNumId="189" w15:restartNumberingAfterBreak="0">
    <w:nsid w:val="665A4789"/>
    <w:multiLevelType w:val="hybridMultilevel"/>
    <w:tmpl w:val="4D32C61C"/>
    <w:lvl w:ilvl="0" w:tplc="A01261D4">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79B0C86C">
      <w:numFmt w:val="bullet"/>
      <w:lvlText w:val="•"/>
      <w:lvlJc w:val="left"/>
      <w:pPr>
        <w:ind w:left="1080" w:hanging="360"/>
      </w:pPr>
      <w:rPr>
        <w:rFonts w:hint="default"/>
        <w:lang w:val="en-US" w:eastAsia="en-US" w:bidi="ar-SA"/>
      </w:rPr>
    </w:lvl>
    <w:lvl w:ilvl="2" w:tplc="9000CB64">
      <w:numFmt w:val="bullet"/>
      <w:lvlText w:val="•"/>
      <w:lvlJc w:val="left"/>
      <w:pPr>
        <w:ind w:left="1701" w:hanging="360"/>
      </w:pPr>
      <w:rPr>
        <w:rFonts w:hint="default"/>
        <w:lang w:val="en-US" w:eastAsia="en-US" w:bidi="ar-SA"/>
      </w:rPr>
    </w:lvl>
    <w:lvl w:ilvl="3" w:tplc="53D0BC3A">
      <w:numFmt w:val="bullet"/>
      <w:lvlText w:val="•"/>
      <w:lvlJc w:val="left"/>
      <w:pPr>
        <w:ind w:left="2322" w:hanging="360"/>
      </w:pPr>
      <w:rPr>
        <w:rFonts w:hint="default"/>
        <w:lang w:val="en-US" w:eastAsia="en-US" w:bidi="ar-SA"/>
      </w:rPr>
    </w:lvl>
    <w:lvl w:ilvl="4" w:tplc="9298428E">
      <w:numFmt w:val="bullet"/>
      <w:lvlText w:val="•"/>
      <w:lvlJc w:val="left"/>
      <w:pPr>
        <w:ind w:left="2943" w:hanging="360"/>
      </w:pPr>
      <w:rPr>
        <w:rFonts w:hint="default"/>
        <w:lang w:val="en-US" w:eastAsia="en-US" w:bidi="ar-SA"/>
      </w:rPr>
    </w:lvl>
    <w:lvl w:ilvl="5" w:tplc="C25E17AC">
      <w:numFmt w:val="bullet"/>
      <w:lvlText w:val="•"/>
      <w:lvlJc w:val="left"/>
      <w:pPr>
        <w:ind w:left="3564" w:hanging="360"/>
      </w:pPr>
      <w:rPr>
        <w:rFonts w:hint="default"/>
        <w:lang w:val="en-US" w:eastAsia="en-US" w:bidi="ar-SA"/>
      </w:rPr>
    </w:lvl>
    <w:lvl w:ilvl="6" w:tplc="90801ECC">
      <w:numFmt w:val="bullet"/>
      <w:lvlText w:val="•"/>
      <w:lvlJc w:val="left"/>
      <w:pPr>
        <w:ind w:left="4185" w:hanging="360"/>
      </w:pPr>
      <w:rPr>
        <w:rFonts w:hint="default"/>
        <w:lang w:val="en-US" w:eastAsia="en-US" w:bidi="ar-SA"/>
      </w:rPr>
    </w:lvl>
    <w:lvl w:ilvl="7" w:tplc="EF4278B6">
      <w:numFmt w:val="bullet"/>
      <w:lvlText w:val="•"/>
      <w:lvlJc w:val="left"/>
      <w:pPr>
        <w:ind w:left="4806" w:hanging="360"/>
      </w:pPr>
      <w:rPr>
        <w:rFonts w:hint="default"/>
        <w:lang w:val="en-US" w:eastAsia="en-US" w:bidi="ar-SA"/>
      </w:rPr>
    </w:lvl>
    <w:lvl w:ilvl="8" w:tplc="676E623C">
      <w:numFmt w:val="bullet"/>
      <w:lvlText w:val="•"/>
      <w:lvlJc w:val="left"/>
      <w:pPr>
        <w:ind w:left="5427" w:hanging="360"/>
      </w:pPr>
      <w:rPr>
        <w:rFonts w:hint="default"/>
        <w:lang w:val="en-US" w:eastAsia="en-US" w:bidi="ar-SA"/>
      </w:rPr>
    </w:lvl>
  </w:abstractNum>
  <w:abstractNum w:abstractNumId="190" w15:restartNumberingAfterBreak="0">
    <w:nsid w:val="66CB56B6"/>
    <w:multiLevelType w:val="hybridMultilevel"/>
    <w:tmpl w:val="72709100"/>
    <w:lvl w:ilvl="0" w:tplc="334EA5E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072209A6">
      <w:numFmt w:val="bullet"/>
      <w:lvlText w:val="•"/>
      <w:lvlJc w:val="left"/>
      <w:pPr>
        <w:ind w:left="1080" w:hanging="360"/>
      </w:pPr>
      <w:rPr>
        <w:rFonts w:hint="default"/>
        <w:lang w:val="en-US" w:eastAsia="en-US" w:bidi="ar-SA"/>
      </w:rPr>
    </w:lvl>
    <w:lvl w:ilvl="2" w:tplc="91B41DCC">
      <w:numFmt w:val="bullet"/>
      <w:lvlText w:val="•"/>
      <w:lvlJc w:val="left"/>
      <w:pPr>
        <w:ind w:left="1701" w:hanging="360"/>
      </w:pPr>
      <w:rPr>
        <w:rFonts w:hint="default"/>
        <w:lang w:val="en-US" w:eastAsia="en-US" w:bidi="ar-SA"/>
      </w:rPr>
    </w:lvl>
    <w:lvl w:ilvl="3" w:tplc="88EE79A0">
      <w:numFmt w:val="bullet"/>
      <w:lvlText w:val="•"/>
      <w:lvlJc w:val="left"/>
      <w:pPr>
        <w:ind w:left="2322" w:hanging="360"/>
      </w:pPr>
      <w:rPr>
        <w:rFonts w:hint="default"/>
        <w:lang w:val="en-US" w:eastAsia="en-US" w:bidi="ar-SA"/>
      </w:rPr>
    </w:lvl>
    <w:lvl w:ilvl="4" w:tplc="5BBCABC8">
      <w:numFmt w:val="bullet"/>
      <w:lvlText w:val="•"/>
      <w:lvlJc w:val="left"/>
      <w:pPr>
        <w:ind w:left="2943" w:hanging="360"/>
      </w:pPr>
      <w:rPr>
        <w:rFonts w:hint="default"/>
        <w:lang w:val="en-US" w:eastAsia="en-US" w:bidi="ar-SA"/>
      </w:rPr>
    </w:lvl>
    <w:lvl w:ilvl="5" w:tplc="899A7122">
      <w:numFmt w:val="bullet"/>
      <w:lvlText w:val="•"/>
      <w:lvlJc w:val="left"/>
      <w:pPr>
        <w:ind w:left="3564" w:hanging="360"/>
      </w:pPr>
      <w:rPr>
        <w:rFonts w:hint="default"/>
        <w:lang w:val="en-US" w:eastAsia="en-US" w:bidi="ar-SA"/>
      </w:rPr>
    </w:lvl>
    <w:lvl w:ilvl="6" w:tplc="9774E79A">
      <w:numFmt w:val="bullet"/>
      <w:lvlText w:val="•"/>
      <w:lvlJc w:val="left"/>
      <w:pPr>
        <w:ind w:left="4185" w:hanging="360"/>
      </w:pPr>
      <w:rPr>
        <w:rFonts w:hint="default"/>
        <w:lang w:val="en-US" w:eastAsia="en-US" w:bidi="ar-SA"/>
      </w:rPr>
    </w:lvl>
    <w:lvl w:ilvl="7" w:tplc="AFE2E0C2">
      <w:numFmt w:val="bullet"/>
      <w:lvlText w:val="•"/>
      <w:lvlJc w:val="left"/>
      <w:pPr>
        <w:ind w:left="4806" w:hanging="360"/>
      </w:pPr>
      <w:rPr>
        <w:rFonts w:hint="default"/>
        <w:lang w:val="en-US" w:eastAsia="en-US" w:bidi="ar-SA"/>
      </w:rPr>
    </w:lvl>
    <w:lvl w:ilvl="8" w:tplc="1B328D00">
      <w:numFmt w:val="bullet"/>
      <w:lvlText w:val="•"/>
      <w:lvlJc w:val="left"/>
      <w:pPr>
        <w:ind w:left="5427" w:hanging="360"/>
      </w:pPr>
      <w:rPr>
        <w:rFonts w:hint="default"/>
        <w:lang w:val="en-US" w:eastAsia="en-US" w:bidi="ar-SA"/>
      </w:rPr>
    </w:lvl>
  </w:abstractNum>
  <w:abstractNum w:abstractNumId="191" w15:restartNumberingAfterBreak="0">
    <w:nsid w:val="66F76A17"/>
    <w:multiLevelType w:val="hybridMultilevel"/>
    <w:tmpl w:val="782A8202"/>
    <w:lvl w:ilvl="0" w:tplc="B428EB34">
      <w:numFmt w:val="bullet"/>
      <w:lvlText w:val="–"/>
      <w:lvlJc w:val="left"/>
      <w:pPr>
        <w:ind w:left="798" w:hanging="360"/>
      </w:pPr>
      <w:rPr>
        <w:rFonts w:ascii="Arial" w:eastAsia="Arial" w:hAnsi="Arial" w:cs="Arial" w:hint="default"/>
        <w:b w:val="0"/>
        <w:bCs w:val="0"/>
        <w:i w:val="0"/>
        <w:iCs w:val="0"/>
        <w:spacing w:val="0"/>
        <w:w w:val="100"/>
        <w:sz w:val="24"/>
        <w:szCs w:val="24"/>
        <w:lang w:val="en-US" w:eastAsia="en-US" w:bidi="ar-SA"/>
      </w:rPr>
    </w:lvl>
    <w:lvl w:ilvl="1" w:tplc="FFFFFFFF" w:tentative="1">
      <w:start w:val="1"/>
      <w:numFmt w:val="bullet"/>
      <w:lvlText w:val="o"/>
      <w:lvlJc w:val="left"/>
      <w:pPr>
        <w:ind w:left="1518" w:hanging="360"/>
      </w:pPr>
      <w:rPr>
        <w:rFonts w:ascii="Courier New" w:hAnsi="Courier New" w:cs="Courier New" w:hint="default"/>
      </w:rPr>
    </w:lvl>
    <w:lvl w:ilvl="2" w:tplc="FFFFFFFF" w:tentative="1">
      <w:start w:val="1"/>
      <w:numFmt w:val="bullet"/>
      <w:lvlText w:val=""/>
      <w:lvlJc w:val="left"/>
      <w:pPr>
        <w:ind w:left="2238" w:hanging="360"/>
      </w:pPr>
      <w:rPr>
        <w:rFonts w:ascii="Wingdings" w:hAnsi="Wingdings" w:hint="default"/>
      </w:rPr>
    </w:lvl>
    <w:lvl w:ilvl="3" w:tplc="FFFFFFFF" w:tentative="1">
      <w:start w:val="1"/>
      <w:numFmt w:val="bullet"/>
      <w:lvlText w:val=""/>
      <w:lvlJc w:val="left"/>
      <w:pPr>
        <w:ind w:left="2958" w:hanging="360"/>
      </w:pPr>
      <w:rPr>
        <w:rFonts w:ascii="Symbol" w:hAnsi="Symbol" w:hint="default"/>
      </w:rPr>
    </w:lvl>
    <w:lvl w:ilvl="4" w:tplc="FFFFFFFF" w:tentative="1">
      <w:start w:val="1"/>
      <w:numFmt w:val="bullet"/>
      <w:lvlText w:val="o"/>
      <w:lvlJc w:val="left"/>
      <w:pPr>
        <w:ind w:left="3678" w:hanging="360"/>
      </w:pPr>
      <w:rPr>
        <w:rFonts w:ascii="Courier New" w:hAnsi="Courier New" w:cs="Courier New" w:hint="default"/>
      </w:rPr>
    </w:lvl>
    <w:lvl w:ilvl="5" w:tplc="FFFFFFFF" w:tentative="1">
      <w:start w:val="1"/>
      <w:numFmt w:val="bullet"/>
      <w:lvlText w:val=""/>
      <w:lvlJc w:val="left"/>
      <w:pPr>
        <w:ind w:left="4398" w:hanging="360"/>
      </w:pPr>
      <w:rPr>
        <w:rFonts w:ascii="Wingdings" w:hAnsi="Wingdings" w:hint="default"/>
      </w:rPr>
    </w:lvl>
    <w:lvl w:ilvl="6" w:tplc="FFFFFFFF" w:tentative="1">
      <w:start w:val="1"/>
      <w:numFmt w:val="bullet"/>
      <w:lvlText w:val=""/>
      <w:lvlJc w:val="left"/>
      <w:pPr>
        <w:ind w:left="5118" w:hanging="360"/>
      </w:pPr>
      <w:rPr>
        <w:rFonts w:ascii="Symbol" w:hAnsi="Symbol" w:hint="default"/>
      </w:rPr>
    </w:lvl>
    <w:lvl w:ilvl="7" w:tplc="FFFFFFFF" w:tentative="1">
      <w:start w:val="1"/>
      <w:numFmt w:val="bullet"/>
      <w:lvlText w:val="o"/>
      <w:lvlJc w:val="left"/>
      <w:pPr>
        <w:ind w:left="5838" w:hanging="360"/>
      </w:pPr>
      <w:rPr>
        <w:rFonts w:ascii="Courier New" w:hAnsi="Courier New" w:cs="Courier New" w:hint="default"/>
      </w:rPr>
    </w:lvl>
    <w:lvl w:ilvl="8" w:tplc="FFFFFFFF" w:tentative="1">
      <w:start w:val="1"/>
      <w:numFmt w:val="bullet"/>
      <w:lvlText w:val=""/>
      <w:lvlJc w:val="left"/>
      <w:pPr>
        <w:ind w:left="6558" w:hanging="360"/>
      </w:pPr>
      <w:rPr>
        <w:rFonts w:ascii="Wingdings" w:hAnsi="Wingdings" w:hint="default"/>
      </w:rPr>
    </w:lvl>
  </w:abstractNum>
  <w:abstractNum w:abstractNumId="192" w15:restartNumberingAfterBreak="0">
    <w:nsid w:val="67447305"/>
    <w:multiLevelType w:val="hybridMultilevel"/>
    <w:tmpl w:val="C5D4F7F0"/>
    <w:lvl w:ilvl="0" w:tplc="54BC1D04">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7C844CD8">
      <w:numFmt w:val="bullet"/>
      <w:lvlText w:val="•"/>
      <w:lvlJc w:val="left"/>
      <w:pPr>
        <w:ind w:left="1080" w:hanging="360"/>
      </w:pPr>
      <w:rPr>
        <w:rFonts w:hint="default"/>
        <w:lang w:val="en-US" w:eastAsia="en-US" w:bidi="ar-SA"/>
      </w:rPr>
    </w:lvl>
    <w:lvl w:ilvl="2" w:tplc="55503AB4">
      <w:numFmt w:val="bullet"/>
      <w:lvlText w:val="•"/>
      <w:lvlJc w:val="left"/>
      <w:pPr>
        <w:ind w:left="1701" w:hanging="360"/>
      </w:pPr>
      <w:rPr>
        <w:rFonts w:hint="default"/>
        <w:lang w:val="en-US" w:eastAsia="en-US" w:bidi="ar-SA"/>
      </w:rPr>
    </w:lvl>
    <w:lvl w:ilvl="3" w:tplc="55D081A2">
      <w:numFmt w:val="bullet"/>
      <w:lvlText w:val="•"/>
      <w:lvlJc w:val="left"/>
      <w:pPr>
        <w:ind w:left="2322" w:hanging="360"/>
      </w:pPr>
      <w:rPr>
        <w:rFonts w:hint="default"/>
        <w:lang w:val="en-US" w:eastAsia="en-US" w:bidi="ar-SA"/>
      </w:rPr>
    </w:lvl>
    <w:lvl w:ilvl="4" w:tplc="80E2DE36">
      <w:numFmt w:val="bullet"/>
      <w:lvlText w:val="•"/>
      <w:lvlJc w:val="left"/>
      <w:pPr>
        <w:ind w:left="2943" w:hanging="360"/>
      </w:pPr>
      <w:rPr>
        <w:rFonts w:hint="default"/>
        <w:lang w:val="en-US" w:eastAsia="en-US" w:bidi="ar-SA"/>
      </w:rPr>
    </w:lvl>
    <w:lvl w:ilvl="5" w:tplc="753CF5C4">
      <w:numFmt w:val="bullet"/>
      <w:lvlText w:val="•"/>
      <w:lvlJc w:val="left"/>
      <w:pPr>
        <w:ind w:left="3564" w:hanging="360"/>
      </w:pPr>
      <w:rPr>
        <w:rFonts w:hint="default"/>
        <w:lang w:val="en-US" w:eastAsia="en-US" w:bidi="ar-SA"/>
      </w:rPr>
    </w:lvl>
    <w:lvl w:ilvl="6" w:tplc="1AEE8784">
      <w:numFmt w:val="bullet"/>
      <w:lvlText w:val="•"/>
      <w:lvlJc w:val="left"/>
      <w:pPr>
        <w:ind w:left="4185" w:hanging="360"/>
      </w:pPr>
      <w:rPr>
        <w:rFonts w:hint="default"/>
        <w:lang w:val="en-US" w:eastAsia="en-US" w:bidi="ar-SA"/>
      </w:rPr>
    </w:lvl>
    <w:lvl w:ilvl="7" w:tplc="334E8986">
      <w:numFmt w:val="bullet"/>
      <w:lvlText w:val="•"/>
      <w:lvlJc w:val="left"/>
      <w:pPr>
        <w:ind w:left="4806" w:hanging="360"/>
      </w:pPr>
      <w:rPr>
        <w:rFonts w:hint="default"/>
        <w:lang w:val="en-US" w:eastAsia="en-US" w:bidi="ar-SA"/>
      </w:rPr>
    </w:lvl>
    <w:lvl w:ilvl="8" w:tplc="569C39C2">
      <w:numFmt w:val="bullet"/>
      <w:lvlText w:val="•"/>
      <w:lvlJc w:val="left"/>
      <w:pPr>
        <w:ind w:left="5427" w:hanging="360"/>
      </w:pPr>
      <w:rPr>
        <w:rFonts w:hint="default"/>
        <w:lang w:val="en-US" w:eastAsia="en-US" w:bidi="ar-SA"/>
      </w:rPr>
    </w:lvl>
  </w:abstractNum>
  <w:abstractNum w:abstractNumId="193" w15:restartNumberingAfterBreak="0">
    <w:nsid w:val="67DB7F24"/>
    <w:multiLevelType w:val="hybridMultilevel"/>
    <w:tmpl w:val="B2747A58"/>
    <w:lvl w:ilvl="0" w:tplc="F4D2A89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EC8BE68">
      <w:numFmt w:val="bullet"/>
      <w:lvlText w:val="•"/>
      <w:lvlJc w:val="left"/>
      <w:pPr>
        <w:ind w:left="1080" w:hanging="360"/>
      </w:pPr>
      <w:rPr>
        <w:rFonts w:hint="default"/>
        <w:lang w:val="en-US" w:eastAsia="en-US" w:bidi="ar-SA"/>
      </w:rPr>
    </w:lvl>
    <w:lvl w:ilvl="2" w:tplc="4764144E">
      <w:numFmt w:val="bullet"/>
      <w:lvlText w:val="•"/>
      <w:lvlJc w:val="left"/>
      <w:pPr>
        <w:ind w:left="1701" w:hanging="360"/>
      </w:pPr>
      <w:rPr>
        <w:rFonts w:hint="default"/>
        <w:lang w:val="en-US" w:eastAsia="en-US" w:bidi="ar-SA"/>
      </w:rPr>
    </w:lvl>
    <w:lvl w:ilvl="3" w:tplc="5C824EFA">
      <w:numFmt w:val="bullet"/>
      <w:lvlText w:val="•"/>
      <w:lvlJc w:val="left"/>
      <w:pPr>
        <w:ind w:left="2322" w:hanging="360"/>
      </w:pPr>
      <w:rPr>
        <w:rFonts w:hint="default"/>
        <w:lang w:val="en-US" w:eastAsia="en-US" w:bidi="ar-SA"/>
      </w:rPr>
    </w:lvl>
    <w:lvl w:ilvl="4" w:tplc="3056B0EC">
      <w:numFmt w:val="bullet"/>
      <w:lvlText w:val="•"/>
      <w:lvlJc w:val="left"/>
      <w:pPr>
        <w:ind w:left="2943" w:hanging="360"/>
      </w:pPr>
      <w:rPr>
        <w:rFonts w:hint="default"/>
        <w:lang w:val="en-US" w:eastAsia="en-US" w:bidi="ar-SA"/>
      </w:rPr>
    </w:lvl>
    <w:lvl w:ilvl="5" w:tplc="E4A04AAA">
      <w:numFmt w:val="bullet"/>
      <w:lvlText w:val="•"/>
      <w:lvlJc w:val="left"/>
      <w:pPr>
        <w:ind w:left="3564" w:hanging="360"/>
      </w:pPr>
      <w:rPr>
        <w:rFonts w:hint="default"/>
        <w:lang w:val="en-US" w:eastAsia="en-US" w:bidi="ar-SA"/>
      </w:rPr>
    </w:lvl>
    <w:lvl w:ilvl="6" w:tplc="EBCA3210">
      <w:numFmt w:val="bullet"/>
      <w:lvlText w:val="•"/>
      <w:lvlJc w:val="left"/>
      <w:pPr>
        <w:ind w:left="4185" w:hanging="360"/>
      </w:pPr>
      <w:rPr>
        <w:rFonts w:hint="default"/>
        <w:lang w:val="en-US" w:eastAsia="en-US" w:bidi="ar-SA"/>
      </w:rPr>
    </w:lvl>
    <w:lvl w:ilvl="7" w:tplc="FC6C6C70">
      <w:numFmt w:val="bullet"/>
      <w:lvlText w:val="•"/>
      <w:lvlJc w:val="left"/>
      <w:pPr>
        <w:ind w:left="4806" w:hanging="360"/>
      </w:pPr>
      <w:rPr>
        <w:rFonts w:hint="default"/>
        <w:lang w:val="en-US" w:eastAsia="en-US" w:bidi="ar-SA"/>
      </w:rPr>
    </w:lvl>
    <w:lvl w:ilvl="8" w:tplc="8D3256DC">
      <w:numFmt w:val="bullet"/>
      <w:lvlText w:val="•"/>
      <w:lvlJc w:val="left"/>
      <w:pPr>
        <w:ind w:left="5427" w:hanging="360"/>
      </w:pPr>
      <w:rPr>
        <w:rFonts w:hint="default"/>
        <w:lang w:val="en-US" w:eastAsia="en-US" w:bidi="ar-SA"/>
      </w:rPr>
    </w:lvl>
  </w:abstractNum>
  <w:abstractNum w:abstractNumId="194" w15:restartNumberingAfterBreak="0">
    <w:nsid w:val="6808437F"/>
    <w:multiLevelType w:val="hybridMultilevel"/>
    <w:tmpl w:val="3B9EB0FE"/>
    <w:lvl w:ilvl="0" w:tplc="B428EB34">
      <w:numFmt w:val="bullet"/>
      <w:lvlText w:val="–"/>
      <w:lvlJc w:val="left"/>
      <w:pPr>
        <w:ind w:left="803"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195" w15:restartNumberingAfterBreak="0">
    <w:nsid w:val="68624A22"/>
    <w:multiLevelType w:val="hybridMultilevel"/>
    <w:tmpl w:val="70085BAC"/>
    <w:lvl w:ilvl="0" w:tplc="70BEC26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154A824">
      <w:numFmt w:val="bullet"/>
      <w:lvlText w:val="•"/>
      <w:lvlJc w:val="left"/>
      <w:pPr>
        <w:ind w:left="1080" w:hanging="360"/>
      </w:pPr>
      <w:rPr>
        <w:rFonts w:hint="default"/>
        <w:lang w:val="en-US" w:eastAsia="en-US" w:bidi="ar-SA"/>
      </w:rPr>
    </w:lvl>
    <w:lvl w:ilvl="2" w:tplc="13481906">
      <w:numFmt w:val="bullet"/>
      <w:lvlText w:val="•"/>
      <w:lvlJc w:val="left"/>
      <w:pPr>
        <w:ind w:left="1701" w:hanging="360"/>
      </w:pPr>
      <w:rPr>
        <w:rFonts w:hint="default"/>
        <w:lang w:val="en-US" w:eastAsia="en-US" w:bidi="ar-SA"/>
      </w:rPr>
    </w:lvl>
    <w:lvl w:ilvl="3" w:tplc="65F274E2">
      <w:numFmt w:val="bullet"/>
      <w:lvlText w:val="•"/>
      <w:lvlJc w:val="left"/>
      <w:pPr>
        <w:ind w:left="2322" w:hanging="360"/>
      </w:pPr>
      <w:rPr>
        <w:rFonts w:hint="default"/>
        <w:lang w:val="en-US" w:eastAsia="en-US" w:bidi="ar-SA"/>
      </w:rPr>
    </w:lvl>
    <w:lvl w:ilvl="4" w:tplc="99607BEE">
      <w:numFmt w:val="bullet"/>
      <w:lvlText w:val="•"/>
      <w:lvlJc w:val="left"/>
      <w:pPr>
        <w:ind w:left="2943" w:hanging="360"/>
      </w:pPr>
      <w:rPr>
        <w:rFonts w:hint="default"/>
        <w:lang w:val="en-US" w:eastAsia="en-US" w:bidi="ar-SA"/>
      </w:rPr>
    </w:lvl>
    <w:lvl w:ilvl="5" w:tplc="D6DC6ACE">
      <w:numFmt w:val="bullet"/>
      <w:lvlText w:val="•"/>
      <w:lvlJc w:val="left"/>
      <w:pPr>
        <w:ind w:left="3564" w:hanging="360"/>
      </w:pPr>
      <w:rPr>
        <w:rFonts w:hint="default"/>
        <w:lang w:val="en-US" w:eastAsia="en-US" w:bidi="ar-SA"/>
      </w:rPr>
    </w:lvl>
    <w:lvl w:ilvl="6" w:tplc="E99822EE">
      <w:numFmt w:val="bullet"/>
      <w:lvlText w:val="•"/>
      <w:lvlJc w:val="left"/>
      <w:pPr>
        <w:ind w:left="4185" w:hanging="360"/>
      </w:pPr>
      <w:rPr>
        <w:rFonts w:hint="default"/>
        <w:lang w:val="en-US" w:eastAsia="en-US" w:bidi="ar-SA"/>
      </w:rPr>
    </w:lvl>
    <w:lvl w:ilvl="7" w:tplc="49140CFC">
      <w:numFmt w:val="bullet"/>
      <w:lvlText w:val="•"/>
      <w:lvlJc w:val="left"/>
      <w:pPr>
        <w:ind w:left="4806" w:hanging="360"/>
      </w:pPr>
      <w:rPr>
        <w:rFonts w:hint="default"/>
        <w:lang w:val="en-US" w:eastAsia="en-US" w:bidi="ar-SA"/>
      </w:rPr>
    </w:lvl>
    <w:lvl w:ilvl="8" w:tplc="973C7760">
      <w:numFmt w:val="bullet"/>
      <w:lvlText w:val="•"/>
      <w:lvlJc w:val="left"/>
      <w:pPr>
        <w:ind w:left="5427" w:hanging="360"/>
      </w:pPr>
      <w:rPr>
        <w:rFonts w:hint="default"/>
        <w:lang w:val="en-US" w:eastAsia="en-US" w:bidi="ar-SA"/>
      </w:rPr>
    </w:lvl>
  </w:abstractNum>
  <w:abstractNum w:abstractNumId="196" w15:restartNumberingAfterBreak="0">
    <w:nsid w:val="68DF6E37"/>
    <w:multiLevelType w:val="hybridMultilevel"/>
    <w:tmpl w:val="F6ACC062"/>
    <w:lvl w:ilvl="0" w:tplc="B428EB34">
      <w:numFmt w:val="bullet"/>
      <w:lvlText w:val="–"/>
      <w:lvlJc w:val="left"/>
      <w:pPr>
        <w:ind w:left="803"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197" w15:restartNumberingAfterBreak="0">
    <w:nsid w:val="691524B8"/>
    <w:multiLevelType w:val="hybridMultilevel"/>
    <w:tmpl w:val="DDD0256E"/>
    <w:lvl w:ilvl="0" w:tplc="4622DBC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50AC41A6">
      <w:numFmt w:val="bullet"/>
      <w:lvlText w:val="•"/>
      <w:lvlJc w:val="left"/>
      <w:pPr>
        <w:ind w:left="1080" w:hanging="360"/>
      </w:pPr>
      <w:rPr>
        <w:rFonts w:hint="default"/>
        <w:lang w:val="en-US" w:eastAsia="en-US" w:bidi="ar-SA"/>
      </w:rPr>
    </w:lvl>
    <w:lvl w:ilvl="2" w:tplc="F2E26F54">
      <w:numFmt w:val="bullet"/>
      <w:lvlText w:val="•"/>
      <w:lvlJc w:val="left"/>
      <w:pPr>
        <w:ind w:left="1701" w:hanging="360"/>
      </w:pPr>
      <w:rPr>
        <w:rFonts w:hint="default"/>
        <w:lang w:val="en-US" w:eastAsia="en-US" w:bidi="ar-SA"/>
      </w:rPr>
    </w:lvl>
    <w:lvl w:ilvl="3" w:tplc="7E0E67C6">
      <w:numFmt w:val="bullet"/>
      <w:lvlText w:val="•"/>
      <w:lvlJc w:val="left"/>
      <w:pPr>
        <w:ind w:left="2322" w:hanging="360"/>
      </w:pPr>
      <w:rPr>
        <w:rFonts w:hint="default"/>
        <w:lang w:val="en-US" w:eastAsia="en-US" w:bidi="ar-SA"/>
      </w:rPr>
    </w:lvl>
    <w:lvl w:ilvl="4" w:tplc="6D8857A6">
      <w:numFmt w:val="bullet"/>
      <w:lvlText w:val="•"/>
      <w:lvlJc w:val="left"/>
      <w:pPr>
        <w:ind w:left="2943" w:hanging="360"/>
      </w:pPr>
      <w:rPr>
        <w:rFonts w:hint="default"/>
        <w:lang w:val="en-US" w:eastAsia="en-US" w:bidi="ar-SA"/>
      </w:rPr>
    </w:lvl>
    <w:lvl w:ilvl="5" w:tplc="F1FAC3E8">
      <w:numFmt w:val="bullet"/>
      <w:lvlText w:val="•"/>
      <w:lvlJc w:val="left"/>
      <w:pPr>
        <w:ind w:left="3564" w:hanging="360"/>
      </w:pPr>
      <w:rPr>
        <w:rFonts w:hint="default"/>
        <w:lang w:val="en-US" w:eastAsia="en-US" w:bidi="ar-SA"/>
      </w:rPr>
    </w:lvl>
    <w:lvl w:ilvl="6" w:tplc="2A2E9366">
      <w:numFmt w:val="bullet"/>
      <w:lvlText w:val="•"/>
      <w:lvlJc w:val="left"/>
      <w:pPr>
        <w:ind w:left="4185" w:hanging="360"/>
      </w:pPr>
      <w:rPr>
        <w:rFonts w:hint="default"/>
        <w:lang w:val="en-US" w:eastAsia="en-US" w:bidi="ar-SA"/>
      </w:rPr>
    </w:lvl>
    <w:lvl w:ilvl="7" w:tplc="43E8A5BC">
      <w:numFmt w:val="bullet"/>
      <w:lvlText w:val="•"/>
      <w:lvlJc w:val="left"/>
      <w:pPr>
        <w:ind w:left="4806" w:hanging="360"/>
      </w:pPr>
      <w:rPr>
        <w:rFonts w:hint="default"/>
        <w:lang w:val="en-US" w:eastAsia="en-US" w:bidi="ar-SA"/>
      </w:rPr>
    </w:lvl>
    <w:lvl w:ilvl="8" w:tplc="A1C21E14">
      <w:numFmt w:val="bullet"/>
      <w:lvlText w:val="•"/>
      <w:lvlJc w:val="left"/>
      <w:pPr>
        <w:ind w:left="5427" w:hanging="360"/>
      </w:pPr>
      <w:rPr>
        <w:rFonts w:hint="default"/>
        <w:lang w:val="en-US" w:eastAsia="en-US" w:bidi="ar-SA"/>
      </w:rPr>
    </w:lvl>
  </w:abstractNum>
  <w:abstractNum w:abstractNumId="198" w15:restartNumberingAfterBreak="0">
    <w:nsid w:val="6A0D3C01"/>
    <w:multiLevelType w:val="hybridMultilevel"/>
    <w:tmpl w:val="7F1CEE00"/>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99" w15:restartNumberingAfterBreak="0">
    <w:nsid w:val="6A383822"/>
    <w:multiLevelType w:val="hybridMultilevel"/>
    <w:tmpl w:val="4CD4E5C2"/>
    <w:lvl w:ilvl="0" w:tplc="D67CF4D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D4348C84">
      <w:numFmt w:val="bullet"/>
      <w:lvlText w:val="•"/>
      <w:lvlJc w:val="left"/>
      <w:pPr>
        <w:ind w:left="1080" w:hanging="360"/>
      </w:pPr>
      <w:rPr>
        <w:rFonts w:hint="default"/>
        <w:lang w:val="en-US" w:eastAsia="en-US" w:bidi="ar-SA"/>
      </w:rPr>
    </w:lvl>
    <w:lvl w:ilvl="2" w:tplc="27AC4FF0">
      <w:numFmt w:val="bullet"/>
      <w:lvlText w:val="•"/>
      <w:lvlJc w:val="left"/>
      <w:pPr>
        <w:ind w:left="1701" w:hanging="360"/>
      </w:pPr>
      <w:rPr>
        <w:rFonts w:hint="default"/>
        <w:lang w:val="en-US" w:eastAsia="en-US" w:bidi="ar-SA"/>
      </w:rPr>
    </w:lvl>
    <w:lvl w:ilvl="3" w:tplc="321EF2A8">
      <w:numFmt w:val="bullet"/>
      <w:lvlText w:val="•"/>
      <w:lvlJc w:val="left"/>
      <w:pPr>
        <w:ind w:left="2322" w:hanging="360"/>
      </w:pPr>
      <w:rPr>
        <w:rFonts w:hint="default"/>
        <w:lang w:val="en-US" w:eastAsia="en-US" w:bidi="ar-SA"/>
      </w:rPr>
    </w:lvl>
    <w:lvl w:ilvl="4" w:tplc="97983EA0">
      <w:numFmt w:val="bullet"/>
      <w:lvlText w:val="•"/>
      <w:lvlJc w:val="left"/>
      <w:pPr>
        <w:ind w:left="2943" w:hanging="360"/>
      </w:pPr>
      <w:rPr>
        <w:rFonts w:hint="default"/>
        <w:lang w:val="en-US" w:eastAsia="en-US" w:bidi="ar-SA"/>
      </w:rPr>
    </w:lvl>
    <w:lvl w:ilvl="5" w:tplc="DAB61858">
      <w:numFmt w:val="bullet"/>
      <w:lvlText w:val="•"/>
      <w:lvlJc w:val="left"/>
      <w:pPr>
        <w:ind w:left="3564" w:hanging="360"/>
      </w:pPr>
      <w:rPr>
        <w:rFonts w:hint="default"/>
        <w:lang w:val="en-US" w:eastAsia="en-US" w:bidi="ar-SA"/>
      </w:rPr>
    </w:lvl>
    <w:lvl w:ilvl="6" w:tplc="6720D066">
      <w:numFmt w:val="bullet"/>
      <w:lvlText w:val="•"/>
      <w:lvlJc w:val="left"/>
      <w:pPr>
        <w:ind w:left="4185" w:hanging="360"/>
      </w:pPr>
      <w:rPr>
        <w:rFonts w:hint="default"/>
        <w:lang w:val="en-US" w:eastAsia="en-US" w:bidi="ar-SA"/>
      </w:rPr>
    </w:lvl>
    <w:lvl w:ilvl="7" w:tplc="75D4E9CE">
      <w:numFmt w:val="bullet"/>
      <w:lvlText w:val="•"/>
      <w:lvlJc w:val="left"/>
      <w:pPr>
        <w:ind w:left="4806" w:hanging="360"/>
      </w:pPr>
      <w:rPr>
        <w:rFonts w:hint="default"/>
        <w:lang w:val="en-US" w:eastAsia="en-US" w:bidi="ar-SA"/>
      </w:rPr>
    </w:lvl>
    <w:lvl w:ilvl="8" w:tplc="35D23A52">
      <w:numFmt w:val="bullet"/>
      <w:lvlText w:val="•"/>
      <w:lvlJc w:val="left"/>
      <w:pPr>
        <w:ind w:left="5427" w:hanging="360"/>
      </w:pPr>
      <w:rPr>
        <w:rFonts w:hint="default"/>
        <w:lang w:val="en-US" w:eastAsia="en-US" w:bidi="ar-SA"/>
      </w:rPr>
    </w:lvl>
  </w:abstractNum>
  <w:abstractNum w:abstractNumId="200" w15:restartNumberingAfterBreak="0">
    <w:nsid w:val="6BB01330"/>
    <w:multiLevelType w:val="hybridMultilevel"/>
    <w:tmpl w:val="7DCEB58A"/>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01" w15:restartNumberingAfterBreak="0">
    <w:nsid w:val="6C862513"/>
    <w:multiLevelType w:val="hybridMultilevel"/>
    <w:tmpl w:val="073E4E86"/>
    <w:lvl w:ilvl="0" w:tplc="F2C2A17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CE52C83E">
      <w:numFmt w:val="bullet"/>
      <w:lvlText w:val="•"/>
      <w:lvlJc w:val="left"/>
      <w:pPr>
        <w:ind w:left="1080" w:hanging="360"/>
      </w:pPr>
      <w:rPr>
        <w:rFonts w:hint="default"/>
        <w:lang w:val="en-US" w:eastAsia="en-US" w:bidi="ar-SA"/>
      </w:rPr>
    </w:lvl>
    <w:lvl w:ilvl="2" w:tplc="65C21D92">
      <w:numFmt w:val="bullet"/>
      <w:lvlText w:val="•"/>
      <w:lvlJc w:val="left"/>
      <w:pPr>
        <w:ind w:left="1701" w:hanging="360"/>
      </w:pPr>
      <w:rPr>
        <w:rFonts w:hint="default"/>
        <w:lang w:val="en-US" w:eastAsia="en-US" w:bidi="ar-SA"/>
      </w:rPr>
    </w:lvl>
    <w:lvl w:ilvl="3" w:tplc="D138E54A">
      <w:numFmt w:val="bullet"/>
      <w:lvlText w:val="•"/>
      <w:lvlJc w:val="left"/>
      <w:pPr>
        <w:ind w:left="2322" w:hanging="360"/>
      </w:pPr>
      <w:rPr>
        <w:rFonts w:hint="default"/>
        <w:lang w:val="en-US" w:eastAsia="en-US" w:bidi="ar-SA"/>
      </w:rPr>
    </w:lvl>
    <w:lvl w:ilvl="4" w:tplc="E1A413DA">
      <w:numFmt w:val="bullet"/>
      <w:lvlText w:val="•"/>
      <w:lvlJc w:val="left"/>
      <w:pPr>
        <w:ind w:left="2943" w:hanging="360"/>
      </w:pPr>
      <w:rPr>
        <w:rFonts w:hint="default"/>
        <w:lang w:val="en-US" w:eastAsia="en-US" w:bidi="ar-SA"/>
      </w:rPr>
    </w:lvl>
    <w:lvl w:ilvl="5" w:tplc="0CAA12C0">
      <w:numFmt w:val="bullet"/>
      <w:lvlText w:val="•"/>
      <w:lvlJc w:val="left"/>
      <w:pPr>
        <w:ind w:left="3564" w:hanging="360"/>
      </w:pPr>
      <w:rPr>
        <w:rFonts w:hint="default"/>
        <w:lang w:val="en-US" w:eastAsia="en-US" w:bidi="ar-SA"/>
      </w:rPr>
    </w:lvl>
    <w:lvl w:ilvl="6" w:tplc="ADF4003C">
      <w:numFmt w:val="bullet"/>
      <w:lvlText w:val="•"/>
      <w:lvlJc w:val="left"/>
      <w:pPr>
        <w:ind w:left="4185" w:hanging="360"/>
      </w:pPr>
      <w:rPr>
        <w:rFonts w:hint="default"/>
        <w:lang w:val="en-US" w:eastAsia="en-US" w:bidi="ar-SA"/>
      </w:rPr>
    </w:lvl>
    <w:lvl w:ilvl="7" w:tplc="7992515E">
      <w:numFmt w:val="bullet"/>
      <w:lvlText w:val="•"/>
      <w:lvlJc w:val="left"/>
      <w:pPr>
        <w:ind w:left="4806" w:hanging="360"/>
      </w:pPr>
      <w:rPr>
        <w:rFonts w:hint="default"/>
        <w:lang w:val="en-US" w:eastAsia="en-US" w:bidi="ar-SA"/>
      </w:rPr>
    </w:lvl>
    <w:lvl w:ilvl="8" w:tplc="D6588B40">
      <w:numFmt w:val="bullet"/>
      <w:lvlText w:val="•"/>
      <w:lvlJc w:val="left"/>
      <w:pPr>
        <w:ind w:left="5427" w:hanging="360"/>
      </w:pPr>
      <w:rPr>
        <w:rFonts w:hint="default"/>
        <w:lang w:val="en-US" w:eastAsia="en-US" w:bidi="ar-SA"/>
      </w:rPr>
    </w:lvl>
  </w:abstractNum>
  <w:abstractNum w:abstractNumId="202" w15:restartNumberingAfterBreak="0">
    <w:nsid w:val="6CBD6EB4"/>
    <w:multiLevelType w:val="hybridMultilevel"/>
    <w:tmpl w:val="86C26B58"/>
    <w:lvl w:ilvl="0" w:tplc="AED4A4C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02FE2B1E">
      <w:numFmt w:val="bullet"/>
      <w:lvlText w:val="•"/>
      <w:lvlJc w:val="left"/>
      <w:pPr>
        <w:ind w:left="1080" w:hanging="360"/>
      </w:pPr>
      <w:rPr>
        <w:rFonts w:hint="default"/>
        <w:lang w:val="en-US" w:eastAsia="en-US" w:bidi="ar-SA"/>
      </w:rPr>
    </w:lvl>
    <w:lvl w:ilvl="2" w:tplc="987E81DE">
      <w:numFmt w:val="bullet"/>
      <w:lvlText w:val="•"/>
      <w:lvlJc w:val="left"/>
      <w:pPr>
        <w:ind w:left="1701" w:hanging="360"/>
      </w:pPr>
      <w:rPr>
        <w:rFonts w:hint="default"/>
        <w:lang w:val="en-US" w:eastAsia="en-US" w:bidi="ar-SA"/>
      </w:rPr>
    </w:lvl>
    <w:lvl w:ilvl="3" w:tplc="9982970A">
      <w:numFmt w:val="bullet"/>
      <w:lvlText w:val="•"/>
      <w:lvlJc w:val="left"/>
      <w:pPr>
        <w:ind w:left="2322" w:hanging="360"/>
      </w:pPr>
      <w:rPr>
        <w:rFonts w:hint="default"/>
        <w:lang w:val="en-US" w:eastAsia="en-US" w:bidi="ar-SA"/>
      </w:rPr>
    </w:lvl>
    <w:lvl w:ilvl="4" w:tplc="017AF3E4">
      <w:numFmt w:val="bullet"/>
      <w:lvlText w:val="•"/>
      <w:lvlJc w:val="left"/>
      <w:pPr>
        <w:ind w:left="2943" w:hanging="360"/>
      </w:pPr>
      <w:rPr>
        <w:rFonts w:hint="default"/>
        <w:lang w:val="en-US" w:eastAsia="en-US" w:bidi="ar-SA"/>
      </w:rPr>
    </w:lvl>
    <w:lvl w:ilvl="5" w:tplc="0F6AC2A8">
      <w:numFmt w:val="bullet"/>
      <w:lvlText w:val="•"/>
      <w:lvlJc w:val="left"/>
      <w:pPr>
        <w:ind w:left="3564" w:hanging="360"/>
      </w:pPr>
      <w:rPr>
        <w:rFonts w:hint="default"/>
        <w:lang w:val="en-US" w:eastAsia="en-US" w:bidi="ar-SA"/>
      </w:rPr>
    </w:lvl>
    <w:lvl w:ilvl="6" w:tplc="177C5ADC">
      <w:numFmt w:val="bullet"/>
      <w:lvlText w:val="•"/>
      <w:lvlJc w:val="left"/>
      <w:pPr>
        <w:ind w:left="4185" w:hanging="360"/>
      </w:pPr>
      <w:rPr>
        <w:rFonts w:hint="default"/>
        <w:lang w:val="en-US" w:eastAsia="en-US" w:bidi="ar-SA"/>
      </w:rPr>
    </w:lvl>
    <w:lvl w:ilvl="7" w:tplc="470E40E8">
      <w:numFmt w:val="bullet"/>
      <w:lvlText w:val="•"/>
      <w:lvlJc w:val="left"/>
      <w:pPr>
        <w:ind w:left="4806" w:hanging="360"/>
      </w:pPr>
      <w:rPr>
        <w:rFonts w:hint="default"/>
        <w:lang w:val="en-US" w:eastAsia="en-US" w:bidi="ar-SA"/>
      </w:rPr>
    </w:lvl>
    <w:lvl w:ilvl="8" w:tplc="5C2ED8E0">
      <w:numFmt w:val="bullet"/>
      <w:lvlText w:val="•"/>
      <w:lvlJc w:val="left"/>
      <w:pPr>
        <w:ind w:left="5427" w:hanging="360"/>
      </w:pPr>
      <w:rPr>
        <w:rFonts w:hint="default"/>
        <w:lang w:val="en-US" w:eastAsia="en-US" w:bidi="ar-SA"/>
      </w:rPr>
    </w:lvl>
  </w:abstractNum>
  <w:abstractNum w:abstractNumId="203" w15:restartNumberingAfterBreak="0">
    <w:nsid w:val="6E67355A"/>
    <w:multiLevelType w:val="hybridMultilevel"/>
    <w:tmpl w:val="F1EC8F68"/>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04" w15:restartNumberingAfterBreak="0">
    <w:nsid w:val="6FC47149"/>
    <w:multiLevelType w:val="hybridMultilevel"/>
    <w:tmpl w:val="B374E082"/>
    <w:lvl w:ilvl="0" w:tplc="9AE01D7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E32EFF72">
      <w:numFmt w:val="bullet"/>
      <w:lvlText w:val="•"/>
      <w:lvlJc w:val="left"/>
      <w:pPr>
        <w:ind w:left="1080" w:hanging="360"/>
      </w:pPr>
      <w:rPr>
        <w:rFonts w:hint="default"/>
        <w:lang w:val="en-US" w:eastAsia="en-US" w:bidi="ar-SA"/>
      </w:rPr>
    </w:lvl>
    <w:lvl w:ilvl="2" w:tplc="74B6E940">
      <w:numFmt w:val="bullet"/>
      <w:lvlText w:val="•"/>
      <w:lvlJc w:val="left"/>
      <w:pPr>
        <w:ind w:left="1701" w:hanging="360"/>
      </w:pPr>
      <w:rPr>
        <w:rFonts w:hint="default"/>
        <w:lang w:val="en-US" w:eastAsia="en-US" w:bidi="ar-SA"/>
      </w:rPr>
    </w:lvl>
    <w:lvl w:ilvl="3" w:tplc="D5FA5BFA">
      <w:numFmt w:val="bullet"/>
      <w:lvlText w:val="•"/>
      <w:lvlJc w:val="left"/>
      <w:pPr>
        <w:ind w:left="2322" w:hanging="360"/>
      </w:pPr>
      <w:rPr>
        <w:rFonts w:hint="default"/>
        <w:lang w:val="en-US" w:eastAsia="en-US" w:bidi="ar-SA"/>
      </w:rPr>
    </w:lvl>
    <w:lvl w:ilvl="4" w:tplc="FC54DE7C">
      <w:numFmt w:val="bullet"/>
      <w:lvlText w:val="•"/>
      <w:lvlJc w:val="left"/>
      <w:pPr>
        <w:ind w:left="2943" w:hanging="360"/>
      </w:pPr>
      <w:rPr>
        <w:rFonts w:hint="default"/>
        <w:lang w:val="en-US" w:eastAsia="en-US" w:bidi="ar-SA"/>
      </w:rPr>
    </w:lvl>
    <w:lvl w:ilvl="5" w:tplc="BD8E7A4C">
      <w:numFmt w:val="bullet"/>
      <w:lvlText w:val="•"/>
      <w:lvlJc w:val="left"/>
      <w:pPr>
        <w:ind w:left="3564" w:hanging="360"/>
      </w:pPr>
      <w:rPr>
        <w:rFonts w:hint="default"/>
        <w:lang w:val="en-US" w:eastAsia="en-US" w:bidi="ar-SA"/>
      </w:rPr>
    </w:lvl>
    <w:lvl w:ilvl="6" w:tplc="11ECF2CC">
      <w:numFmt w:val="bullet"/>
      <w:lvlText w:val="•"/>
      <w:lvlJc w:val="left"/>
      <w:pPr>
        <w:ind w:left="4185" w:hanging="360"/>
      </w:pPr>
      <w:rPr>
        <w:rFonts w:hint="default"/>
        <w:lang w:val="en-US" w:eastAsia="en-US" w:bidi="ar-SA"/>
      </w:rPr>
    </w:lvl>
    <w:lvl w:ilvl="7" w:tplc="3A0EB308">
      <w:numFmt w:val="bullet"/>
      <w:lvlText w:val="•"/>
      <w:lvlJc w:val="left"/>
      <w:pPr>
        <w:ind w:left="4806" w:hanging="360"/>
      </w:pPr>
      <w:rPr>
        <w:rFonts w:hint="default"/>
        <w:lang w:val="en-US" w:eastAsia="en-US" w:bidi="ar-SA"/>
      </w:rPr>
    </w:lvl>
    <w:lvl w:ilvl="8" w:tplc="BFCC8E3E">
      <w:numFmt w:val="bullet"/>
      <w:lvlText w:val="•"/>
      <w:lvlJc w:val="left"/>
      <w:pPr>
        <w:ind w:left="5427" w:hanging="360"/>
      </w:pPr>
      <w:rPr>
        <w:rFonts w:hint="default"/>
        <w:lang w:val="en-US" w:eastAsia="en-US" w:bidi="ar-SA"/>
      </w:rPr>
    </w:lvl>
  </w:abstractNum>
  <w:abstractNum w:abstractNumId="205" w15:restartNumberingAfterBreak="0">
    <w:nsid w:val="71372314"/>
    <w:multiLevelType w:val="hybridMultilevel"/>
    <w:tmpl w:val="BBF68400"/>
    <w:lvl w:ilvl="0" w:tplc="7884BA3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B17C80B0">
      <w:numFmt w:val="bullet"/>
      <w:lvlText w:val="•"/>
      <w:lvlJc w:val="left"/>
      <w:pPr>
        <w:ind w:left="1080" w:hanging="360"/>
      </w:pPr>
      <w:rPr>
        <w:rFonts w:hint="default"/>
        <w:lang w:val="en-US" w:eastAsia="en-US" w:bidi="ar-SA"/>
      </w:rPr>
    </w:lvl>
    <w:lvl w:ilvl="2" w:tplc="5268D60C">
      <w:numFmt w:val="bullet"/>
      <w:lvlText w:val="•"/>
      <w:lvlJc w:val="left"/>
      <w:pPr>
        <w:ind w:left="1701" w:hanging="360"/>
      </w:pPr>
      <w:rPr>
        <w:rFonts w:hint="default"/>
        <w:lang w:val="en-US" w:eastAsia="en-US" w:bidi="ar-SA"/>
      </w:rPr>
    </w:lvl>
    <w:lvl w:ilvl="3" w:tplc="3F50658A">
      <w:numFmt w:val="bullet"/>
      <w:lvlText w:val="•"/>
      <w:lvlJc w:val="left"/>
      <w:pPr>
        <w:ind w:left="2322" w:hanging="360"/>
      </w:pPr>
      <w:rPr>
        <w:rFonts w:hint="default"/>
        <w:lang w:val="en-US" w:eastAsia="en-US" w:bidi="ar-SA"/>
      </w:rPr>
    </w:lvl>
    <w:lvl w:ilvl="4" w:tplc="D5CA5340">
      <w:numFmt w:val="bullet"/>
      <w:lvlText w:val="•"/>
      <w:lvlJc w:val="left"/>
      <w:pPr>
        <w:ind w:left="2943" w:hanging="360"/>
      </w:pPr>
      <w:rPr>
        <w:rFonts w:hint="default"/>
        <w:lang w:val="en-US" w:eastAsia="en-US" w:bidi="ar-SA"/>
      </w:rPr>
    </w:lvl>
    <w:lvl w:ilvl="5" w:tplc="4DDC885A">
      <w:numFmt w:val="bullet"/>
      <w:lvlText w:val="•"/>
      <w:lvlJc w:val="left"/>
      <w:pPr>
        <w:ind w:left="3564" w:hanging="360"/>
      </w:pPr>
      <w:rPr>
        <w:rFonts w:hint="default"/>
        <w:lang w:val="en-US" w:eastAsia="en-US" w:bidi="ar-SA"/>
      </w:rPr>
    </w:lvl>
    <w:lvl w:ilvl="6" w:tplc="89A62B88">
      <w:numFmt w:val="bullet"/>
      <w:lvlText w:val="•"/>
      <w:lvlJc w:val="left"/>
      <w:pPr>
        <w:ind w:left="4185" w:hanging="360"/>
      </w:pPr>
      <w:rPr>
        <w:rFonts w:hint="default"/>
        <w:lang w:val="en-US" w:eastAsia="en-US" w:bidi="ar-SA"/>
      </w:rPr>
    </w:lvl>
    <w:lvl w:ilvl="7" w:tplc="8FB6B60A">
      <w:numFmt w:val="bullet"/>
      <w:lvlText w:val="•"/>
      <w:lvlJc w:val="left"/>
      <w:pPr>
        <w:ind w:left="4806" w:hanging="360"/>
      </w:pPr>
      <w:rPr>
        <w:rFonts w:hint="default"/>
        <w:lang w:val="en-US" w:eastAsia="en-US" w:bidi="ar-SA"/>
      </w:rPr>
    </w:lvl>
    <w:lvl w:ilvl="8" w:tplc="1556FCA8">
      <w:numFmt w:val="bullet"/>
      <w:lvlText w:val="•"/>
      <w:lvlJc w:val="left"/>
      <w:pPr>
        <w:ind w:left="5427" w:hanging="360"/>
      </w:pPr>
      <w:rPr>
        <w:rFonts w:hint="default"/>
        <w:lang w:val="en-US" w:eastAsia="en-US" w:bidi="ar-SA"/>
      </w:rPr>
    </w:lvl>
  </w:abstractNum>
  <w:abstractNum w:abstractNumId="206" w15:restartNumberingAfterBreak="0">
    <w:nsid w:val="716324F9"/>
    <w:multiLevelType w:val="hybridMultilevel"/>
    <w:tmpl w:val="49DE3F44"/>
    <w:lvl w:ilvl="0" w:tplc="A3C6957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3FA28752">
      <w:numFmt w:val="bullet"/>
      <w:lvlText w:val="•"/>
      <w:lvlJc w:val="left"/>
      <w:pPr>
        <w:ind w:left="1080" w:hanging="360"/>
      </w:pPr>
      <w:rPr>
        <w:rFonts w:hint="default"/>
        <w:lang w:val="en-US" w:eastAsia="en-US" w:bidi="ar-SA"/>
      </w:rPr>
    </w:lvl>
    <w:lvl w:ilvl="2" w:tplc="F6BAFB92">
      <w:numFmt w:val="bullet"/>
      <w:lvlText w:val="•"/>
      <w:lvlJc w:val="left"/>
      <w:pPr>
        <w:ind w:left="1701" w:hanging="360"/>
      </w:pPr>
      <w:rPr>
        <w:rFonts w:hint="default"/>
        <w:lang w:val="en-US" w:eastAsia="en-US" w:bidi="ar-SA"/>
      </w:rPr>
    </w:lvl>
    <w:lvl w:ilvl="3" w:tplc="C420B95A">
      <w:numFmt w:val="bullet"/>
      <w:lvlText w:val="•"/>
      <w:lvlJc w:val="left"/>
      <w:pPr>
        <w:ind w:left="2322" w:hanging="360"/>
      </w:pPr>
      <w:rPr>
        <w:rFonts w:hint="default"/>
        <w:lang w:val="en-US" w:eastAsia="en-US" w:bidi="ar-SA"/>
      </w:rPr>
    </w:lvl>
    <w:lvl w:ilvl="4" w:tplc="21761B3E">
      <w:numFmt w:val="bullet"/>
      <w:lvlText w:val="•"/>
      <w:lvlJc w:val="left"/>
      <w:pPr>
        <w:ind w:left="2943" w:hanging="360"/>
      </w:pPr>
      <w:rPr>
        <w:rFonts w:hint="default"/>
        <w:lang w:val="en-US" w:eastAsia="en-US" w:bidi="ar-SA"/>
      </w:rPr>
    </w:lvl>
    <w:lvl w:ilvl="5" w:tplc="6CA08DE2">
      <w:numFmt w:val="bullet"/>
      <w:lvlText w:val="•"/>
      <w:lvlJc w:val="left"/>
      <w:pPr>
        <w:ind w:left="3564" w:hanging="360"/>
      </w:pPr>
      <w:rPr>
        <w:rFonts w:hint="default"/>
        <w:lang w:val="en-US" w:eastAsia="en-US" w:bidi="ar-SA"/>
      </w:rPr>
    </w:lvl>
    <w:lvl w:ilvl="6" w:tplc="B3B24750">
      <w:numFmt w:val="bullet"/>
      <w:lvlText w:val="•"/>
      <w:lvlJc w:val="left"/>
      <w:pPr>
        <w:ind w:left="4185" w:hanging="360"/>
      </w:pPr>
      <w:rPr>
        <w:rFonts w:hint="default"/>
        <w:lang w:val="en-US" w:eastAsia="en-US" w:bidi="ar-SA"/>
      </w:rPr>
    </w:lvl>
    <w:lvl w:ilvl="7" w:tplc="1540837E">
      <w:numFmt w:val="bullet"/>
      <w:lvlText w:val="•"/>
      <w:lvlJc w:val="left"/>
      <w:pPr>
        <w:ind w:left="4806" w:hanging="360"/>
      </w:pPr>
      <w:rPr>
        <w:rFonts w:hint="default"/>
        <w:lang w:val="en-US" w:eastAsia="en-US" w:bidi="ar-SA"/>
      </w:rPr>
    </w:lvl>
    <w:lvl w:ilvl="8" w:tplc="E444CA22">
      <w:numFmt w:val="bullet"/>
      <w:lvlText w:val="•"/>
      <w:lvlJc w:val="left"/>
      <w:pPr>
        <w:ind w:left="5427" w:hanging="360"/>
      </w:pPr>
      <w:rPr>
        <w:rFonts w:hint="default"/>
        <w:lang w:val="en-US" w:eastAsia="en-US" w:bidi="ar-SA"/>
      </w:rPr>
    </w:lvl>
  </w:abstractNum>
  <w:abstractNum w:abstractNumId="207" w15:restartNumberingAfterBreak="0">
    <w:nsid w:val="71A63A8C"/>
    <w:multiLevelType w:val="hybridMultilevel"/>
    <w:tmpl w:val="8182C29C"/>
    <w:lvl w:ilvl="0" w:tplc="65A85E5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C12C6CE">
      <w:numFmt w:val="bullet"/>
      <w:lvlText w:val="•"/>
      <w:lvlJc w:val="left"/>
      <w:pPr>
        <w:ind w:left="1080" w:hanging="360"/>
      </w:pPr>
      <w:rPr>
        <w:rFonts w:hint="default"/>
        <w:lang w:val="en-US" w:eastAsia="en-US" w:bidi="ar-SA"/>
      </w:rPr>
    </w:lvl>
    <w:lvl w:ilvl="2" w:tplc="41527934">
      <w:numFmt w:val="bullet"/>
      <w:lvlText w:val="•"/>
      <w:lvlJc w:val="left"/>
      <w:pPr>
        <w:ind w:left="1701" w:hanging="360"/>
      </w:pPr>
      <w:rPr>
        <w:rFonts w:hint="default"/>
        <w:lang w:val="en-US" w:eastAsia="en-US" w:bidi="ar-SA"/>
      </w:rPr>
    </w:lvl>
    <w:lvl w:ilvl="3" w:tplc="2CBCA31C">
      <w:numFmt w:val="bullet"/>
      <w:lvlText w:val="•"/>
      <w:lvlJc w:val="left"/>
      <w:pPr>
        <w:ind w:left="2322" w:hanging="360"/>
      </w:pPr>
      <w:rPr>
        <w:rFonts w:hint="default"/>
        <w:lang w:val="en-US" w:eastAsia="en-US" w:bidi="ar-SA"/>
      </w:rPr>
    </w:lvl>
    <w:lvl w:ilvl="4" w:tplc="ED5C8046">
      <w:numFmt w:val="bullet"/>
      <w:lvlText w:val="•"/>
      <w:lvlJc w:val="left"/>
      <w:pPr>
        <w:ind w:left="2943" w:hanging="360"/>
      </w:pPr>
      <w:rPr>
        <w:rFonts w:hint="default"/>
        <w:lang w:val="en-US" w:eastAsia="en-US" w:bidi="ar-SA"/>
      </w:rPr>
    </w:lvl>
    <w:lvl w:ilvl="5" w:tplc="69AC4BF0">
      <w:numFmt w:val="bullet"/>
      <w:lvlText w:val="•"/>
      <w:lvlJc w:val="left"/>
      <w:pPr>
        <w:ind w:left="3564" w:hanging="360"/>
      </w:pPr>
      <w:rPr>
        <w:rFonts w:hint="default"/>
        <w:lang w:val="en-US" w:eastAsia="en-US" w:bidi="ar-SA"/>
      </w:rPr>
    </w:lvl>
    <w:lvl w:ilvl="6" w:tplc="B9F6B18E">
      <w:numFmt w:val="bullet"/>
      <w:lvlText w:val="•"/>
      <w:lvlJc w:val="left"/>
      <w:pPr>
        <w:ind w:left="4185" w:hanging="360"/>
      </w:pPr>
      <w:rPr>
        <w:rFonts w:hint="default"/>
        <w:lang w:val="en-US" w:eastAsia="en-US" w:bidi="ar-SA"/>
      </w:rPr>
    </w:lvl>
    <w:lvl w:ilvl="7" w:tplc="49863154">
      <w:numFmt w:val="bullet"/>
      <w:lvlText w:val="•"/>
      <w:lvlJc w:val="left"/>
      <w:pPr>
        <w:ind w:left="4806" w:hanging="360"/>
      </w:pPr>
      <w:rPr>
        <w:rFonts w:hint="default"/>
        <w:lang w:val="en-US" w:eastAsia="en-US" w:bidi="ar-SA"/>
      </w:rPr>
    </w:lvl>
    <w:lvl w:ilvl="8" w:tplc="DD78C256">
      <w:numFmt w:val="bullet"/>
      <w:lvlText w:val="•"/>
      <w:lvlJc w:val="left"/>
      <w:pPr>
        <w:ind w:left="5427" w:hanging="360"/>
      </w:pPr>
      <w:rPr>
        <w:rFonts w:hint="default"/>
        <w:lang w:val="en-US" w:eastAsia="en-US" w:bidi="ar-SA"/>
      </w:rPr>
    </w:lvl>
  </w:abstractNum>
  <w:abstractNum w:abstractNumId="208" w15:restartNumberingAfterBreak="0">
    <w:nsid w:val="72A877CB"/>
    <w:multiLevelType w:val="hybridMultilevel"/>
    <w:tmpl w:val="796804F8"/>
    <w:lvl w:ilvl="0" w:tplc="DA78D8F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521EBF58">
      <w:numFmt w:val="bullet"/>
      <w:lvlText w:val="•"/>
      <w:lvlJc w:val="left"/>
      <w:pPr>
        <w:ind w:left="1080" w:hanging="360"/>
      </w:pPr>
      <w:rPr>
        <w:rFonts w:hint="default"/>
        <w:lang w:val="en-US" w:eastAsia="en-US" w:bidi="ar-SA"/>
      </w:rPr>
    </w:lvl>
    <w:lvl w:ilvl="2" w:tplc="4B463688">
      <w:numFmt w:val="bullet"/>
      <w:lvlText w:val="•"/>
      <w:lvlJc w:val="left"/>
      <w:pPr>
        <w:ind w:left="1701" w:hanging="360"/>
      </w:pPr>
      <w:rPr>
        <w:rFonts w:hint="default"/>
        <w:lang w:val="en-US" w:eastAsia="en-US" w:bidi="ar-SA"/>
      </w:rPr>
    </w:lvl>
    <w:lvl w:ilvl="3" w:tplc="7098D168">
      <w:numFmt w:val="bullet"/>
      <w:lvlText w:val="•"/>
      <w:lvlJc w:val="left"/>
      <w:pPr>
        <w:ind w:left="2322" w:hanging="360"/>
      </w:pPr>
      <w:rPr>
        <w:rFonts w:hint="default"/>
        <w:lang w:val="en-US" w:eastAsia="en-US" w:bidi="ar-SA"/>
      </w:rPr>
    </w:lvl>
    <w:lvl w:ilvl="4" w:tplc="03900C6A">
      <w:numFmt w:val="bullet"/>
      <w:lvlText w:val="•"/>
      <w:lvlJc w:val="left"/>
      <w:pPr>
        <w:ind w:left="2943" w:hanging="360"/>
      </w:pPr>
      <w:rPr>
        <w:rFonts w:hint="default"/>
        <w:lang w:val="en-US" w:eastAsia="en-US" w:bidi="ar-SA"/>
      </w:rPr>
    </w:lvl>
    <w:lvl w:ilvl="5" w:tplc="99885EAE">
      <w:numFmt w:val="bullet"/>
      <w:lvlText w:val="•"/>
      <w:lvlJc w:val="left"/>
      <w:pPr>
        <w:ind w:left="3564" w:hanging="360"/>
      </w:pPr>
      <w:rPr>
        <w:rFonts w:hint="default"/>
        <w:lang w:val="en-US" w:eastAsia="en-US" w:bidi="ar-SA"/>
      </w:rPr>
    </w:lvl>
    <w:lvl w:ilvl="6" w:tplc="B3FA265C">
      <w:numFmt w:val="bullet"/>
      <w:lvlText w:val="•"/>
      <w:lvlJc w:val="left"/>
      <w:pPr>
        <w:ind w:left="4185" w:hanging="360"/>
      </w:pPr>
      <w:rPr>
        <w:rFonts w:hint="default"/>
        <w:lang w:val="en-US" w:eastAsia="en-US" w:bidi="ar-SA"/>
      </w:rPr>
    </w:lvl>
    <w:lvl w:ilvl="7" w:tplc="1B700F70">
      <w:numFmt w:val="bullet"/>
      <w:lvlText w:val="•"/>
      <w:lvlJc w:val="left"/>
      <w:pPr>
        <w:ind w:left="4806" w:hanging="360"/>
      </w:pPr>
      <w:rPr>
        <w:rFonts w:hint="default"/>
        <w:lang w:val="en-US" w:eastAsia="en-US" w:bidi="ar-SA"/>
      </w:rPr>
    </w:lvl>
    <w:lvl w:ilvl="8" w:tplc="87A2BE40">
      <w:numFmt w:val="bullet"/>
      <w:lvlText w:val="•"/>
      <w:lvlJc w:val="left"/>
      <w:pPr>
        <w:ind w:left="5427" w:hanging="360"/>
      </w:pPr>
      <w:rPr>
        <w:rFonts w:hint="default"/>
        <w:lang w:val="en-US" w:eastAsia="en-US" w:bidi="ar-SA"/>
      </w:rPr>
    </w:lvl>
  </w:abstractNum>
  <w:abstractNum w:abstractNumId="209" w15:restartNumberingAfterBreak="0">
    <w:nsid w:val="72BD1002"/>
    <w:multiLevelType w:val="hybridMultilevel"/>
    <w:tmpl w:val="A072BF72"/>
    <w:lvl w:ilvl="0" w:tplc="F716C264">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00564C9A">
      <w:numFmt w:val="bullet"/>
      <w:lvlText w:val="•"/>
      <w:lvlJc w:val="left"/>
      <w:pPr>
        <w:ind w:left="1080" w:hanging="360"/>
      </w:pPr>
      <w:rPr>
        <w:rFonts w:hint="default"/>
        <w:lang w:val="en-US" w:eastAsia="en-US" w:bidi="ar-SA"/>
      </w:rPr>
    </w:lvl>
    <w:lvl w:ilvl="2" w:tplc="477A8616">
      <w:numFmt w:val="bullet"/>
      <w:lvlText w:val="•"/>
      <w:lvlJc w:val="left"/>
      <w:pPr>
        <w:ind w:left="1701" w:hanging="360"/>
      </w:pPr>
      <w:rPr>
        <w:rFonts w:hint="default"/>
        <w:lang w:val="en-US" w:eastAsia="en-US" w:bidi="ar-SA"/>
      </w:rPr>
    </w:lvl>
    <w:lvl w:ilvl="3" w:tplc="899A3EAA">
      <w:numFmt w:val="bullet"/>
      <w:lvlText w:val="•"/>
      <w:lvlJc w:val="left"/>
      <w:pPr>
        <w:ind w:left="2322" w:hanging="360"/>
      </w:pPr>
      <w:rPr>
        <w:rFonts w:hint="default"/>
        <w:lang w:val="en-US" w:eastAsia="en-US" w:bidi="ar-SA"/>
      </w:rPr>
    </w:lvl>
    <w:lvl w:ilvl="4" w:tplc="4DE4BA42">
      <w:numFmt w:val="bullet"/>
      <w:lvlText w:val="•"/>
      <w:lvlJc w:val="left"/>
      <w:pPr>
        <w:ind w:left="2943" w:hanging="360"/>
      </w:pPr>
      <w:rPr>
        <w:rFonts w:hint="default"/>
        <w:lang w:val="en-US" w:eastAsia="en-US" w:bidi="ar-SA"/>
      </w:rPr>
    </w:lvl>
    <w:lvl w:ilvl="5" w:tplc="21C84422">
      <w:numFmt w:val="bullet"/>
      <w:lvlText w:val="•"/>
      <w:lvlJc w:val="left"/>
      <w:pPr>
        <w:ind w:left="3564" w:hanging="360"/>
      </w:pPr>
      <w:rPr>
        <w:rFonts w:hint="default"/>
        <w:lang w:val="en-US" w:eastAsia="en-US" w:bidi="ar-SA"/>
      </w:rPr>
    </w:lvl>
    <w:lvl w:ilvl="6" w:tplc="5FF8321E">
      <w:numFmt w:val="bullet"/>
      <w:lvlText w:val="•"/>
      <w:lvlJc w:val="left"/>
      <w:pPr>
        <w:ind w:left="4185" w:hanging="360"/>
      </w:pPr>
      <w:rPr>
        <w:rFonts w:hint="default"/>
        <w:lang w:val="en-US" w:eastAsia="en-US" w:bidi="ar-SA"/>
      </w:rPr>
    </w:lvl>
    <w:lvl w:ilvl="7" w:tplc="FF7CCE38">
      <w:numFmt w:val="bullet"/>
      <w:lvlText w:val="•"/>
      <w:lvlJc w:val="left"/>
      <w:pPr>
        <w:ind w:left="4806" w:hanging="360"/>
      </w:pPr>
      <w:rPr>
        <w:rFonts w:hint="default"/>
        <w:lang w:val="en-US" w:eastAsia="en-US" w:bidi="ar-SA"/>
      </w:rPr>
    </w:lvl>
    <w:lvl w:ilvl="8" w:tplc="D1589F56">
      <w:numFmt w:val="bullet"/>
      <w:lvlText w:val="•"/>
      <w:lvlJc w:val="left"/>
      <w:pPr>
        <w:ind w:left="5427" w:hanging="360"/>
      </w:pPr>
      <w:rPr>
        <w:rFonts w:hint="default"/>
        <w:lang w:val="en-US" w:eastAsia="en-US" w:bidi="ar-SA"/>
      </w:rPr>
    </w:lvl>
  </w:abstractNum>
  <w:abstractNum w:abstractNumId="210" w15:restartNumberingAfterBreak="0">
    <w:nsid w:val="72FA3612"/>
    <w:multiLevelType w:val="hybridMultilevel"/>
    <w:tmpl w:val="4886A6C0"/>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11" w15:restartNumberingAfterBreak="0">
    <w:nsid w:val="741233B2"/>
    <w:multiLevelType w:val="hybridMultilevel"/>
    <w:tmpl w:val="C370480C"/>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12" w15:restartNumberingAfterBreak="0">
    <w:nsid w:val="741B749B"/>
    <w:multiLevelType w:val="hybridMultilevel"/>
    <w:tmpl w:val="7F10019C"/>
    <w:lvl w:ilvl="0" w:tplc="0D50231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7D1AC770">
      <w:numFmt w:val="bullet"/>
      <w:lvlText w:val="•"/>
      <w:lvlJc w:val="left"/>
      <w:pPr>
        <w:ind w:left="1080" w:hanging="360"/>
      </w:pPr>
      <w:rPr>
        <w:rFonts w:hint="default"/>
        <w:lang w:val="en-US" w:eastAsia="en-US" w:bidi="ar-SA"/>
      </w:rPr>
    </w:lvl>
    <w:lvl w:ilvl="2" w:tplc="8FC4B62E">
      <w:numFmt w:val="bullet"/>
      <w:lvlText w:val="•"/>
      <w:lvlJc w:val="left"/>
      <w:pPr>
        <w:ind w:left="1701" w:hanging="360"/>
      </w:pPr>
      <w:rPr>
        <w:rFonts w:hint="default"/>
        <w:lang w:val="en-US" w:eastAsia="en-US" w:bidi="ar-SA"/>
      </w:rPr>
    </w:lvl>
    <w:lvl w:ilvl="3" w:tplc="B2D89A7C">
      <w:numFmt w:val="bullet"/>
      <w:lvlText w:val="•"/>
      <w:lvlJc w:val="left"/>
      <w:pPr>
        <w:ind w:left="2322" w:hanging="360"/>
      </w:pPr>
      <w:rPr>
        <w:rFonts w:hint="default"/>
        <w:lang w:val="en-US" w:eastAsia="en-US" w:bidi="ar-SA"/>
      </w:rPr>
    </w:lvl>
    <w:lvl w:ilvl="4" w:tplc="09BCDB90">
      <w:numFmt w:val="bullet"/>
      <w:lvlText w:val="•"/>
      <w:lvlJc w:val="left"/>
      <w:pPr>
        <w:ind w:left="2943" w:hanging="360"/>
      </w:pPr>
      <w:rPr>
        <w:rFonts w:hint="default"/>
        <w:lang w:val="en-US" w:eastAsia="en-US" w:bidi="ar-SA"/>
      </w:rPr>
    </w:lvl>
    <w:lvl w:ilvl="5" w:tplc="E03845FA">
      <w:numFmt w:val="bullet"/>
      <w:lvlText w:val="•"/>
      <w:lvlJc w:val="left"/>
      <w:pPr>
        <w:ind w:left="3564" w:hanging="360"/>
      </w:pPr>
      <w:rPr>
        <w:rFonts w:hint="default"/>
        <w:lang w:val="en-US" w:eastAsia="en-US" w:bidi="ar-SA"/>
      </w:rPr>
    </w:lvl>
    <w:lvl w:ilvl="6" w:tplc="00449C58">
      <w:numFmt w:val="bullet"/>
      <w:lvlText w:val="•"/>
      <w:lvlJc w:val="left"/>
      <w:pPr>
        <w:ind w:left="4185" w:hanging="360"/>
      </w:pPr>
      <w:rPr>
        <w:rFonts w:hint="default"/>
        <w:lang w:val="en-US" w:eastAsia="en-US" w:bidi="ar-SA"/>
      </w:rPr>
    </w:lvl>
    <w:lvl w:ilvl="7" w:tplc="7270A802">
      <w:numFmt w:val="bullet"/>
      <w:lvlText w:val="•"/>
      <w:lvlJc w:val="left"/>
      <w:pPr>
        <w:ind w:left="4806" w:hanging="360"/>
      </w:pPr>
      <w:rPr>
        <w:rFonts w:hint="default"/>
        <w:lang w:val="en-US" w:eastAsia="en-US" w:bidi="ar-SA"/>
      </w:rPr>
    </w:lvl>
    <w:lvl w:ilvl="8" w:tplc="CB9E2AC4">
      <w:numFmt w:val="bullet"/>
      <w:lvlText w:val="•"/>
      <w:lvlJc w:val="left"/>
      <w:pPr>
        <w:ind w:left="5427" w:hanging="360"/>
      </w:pPr>
      <w:rPr>
        <w:rFonts w:hint="default"/>
        <w:lang w:val="en-US" w:eastAsia="en-US" w:bidi="ar-SA"/>
      </w:rPr>
    </w:lvl>
  </w:abstractNum>
  <w:abstractNum w:abstractNumId="213" w15:restartNumberingAfterBreak="0">
    <w:nsid w:val="75785C77"/>
    <w:multiLevelType w:val="hybridMultilevel"/>
    <w:tmpl w:val="F2C27CE0"/>
    <w:lvl w:ilvl="0" w:tplc="0D3291A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0E7055E4">
      <w:numFmt w:val="bullet"/>
      <w:lvlText w:val="•"/>
      <w:lvlJc w:val="left"/>
      <w:pPr>
        <w:ind w:left="1080" w:hanging="360"/>
      </w:pPr>
      <w:rPr>
        <w:rFonts w:hint="default"/>
        <w:lang w:val="en-US" w:eastAsia="en-US" w:bidi="ar-SA"/>
      </w:rPr>
    </w:lvl>
    <w:lvl w:ilvl="2" w:tplc="5D120A80">
      <w:numFmt w:val="bullet"/>
      <w:lvlText w:val="•"/>
      <w:lvlJc w:val="left"/>
      <w:pPr>
        <w:ind w:left="1701" w:hanging="360"/>
      </w:pPr>
      <w:rPr>
        <w:rFonts w:hint="default"/>
        <w:lang w:val="en-US" w:eastAsia="en-US" w:bidi="ar-SA"/>
      </w:rPr>
    </w:lvl>
    <w:lvl w:ilvl="3" w:tplc="2D6E4F9E">
      <w:numFmt w:val="bullet"/>
      <w:lvlText w:val="•"/>
      <w:lvlJc w:val="left"/>
      <w:pPr>
        <w:ind w:left="2322" w:hanging="360"/>
      </w:pPr>
      <w:rPr>
        <w:rFonts w:hint="default"/>
        <w:lang w:val="en-US" w:eastAsia="en-US" w:bidi="ar-SA"/>
      </w:rPr>
    </w:lvl>
    <w:lvl w:ilvl="4" w:tplc="C65C516E">
      <w:numFmt w:val="bullet"/>
      <w:lvlText w:val="•"/>
      <w:lvlJc w:val="left"/>
      <w:pPr>
        <w:ind w:left="2943" w:hanging="360"/>
      </w:pPr>
      <w:rPr>
        <w:rFonts w:hint="default"/>
        <w:lang w:val="en-US" w:eastAsia="en-US" w:bidi="ar-SA"/>
      </w:rPr>
    </w:lvl>
    <w:lvl w:ilvl="5" w:tplc="3F227D44">
      <w:numFmt w:val="bullet"/>
      <w:lvlText w:val="•"/>
      <w:lvlJc w:val="left"/>
      <w:pPr>
        <w:ind w:left="3564" w:hanging="360"/>
      </w:pPr>
      <w:rPr>
        <w:rFonts w:hint="default"/>
        <w:lang w:val="en-US" w:eastAsia="en-US" w:bidi="ar-SA"/>
      </w:rPr>
    </w:lvl>
    <w:lvl w:ilvl="6" w:tplc="186C5A60">
      <w:numFmt w:val="bullet"/>
      <w:lvlText w:val="•"/>
      <w:lvlJc w:val="left"/>
      <w:pPr>
        <w:ind w:left="4185" w:hanging="360"/>
      </w:pPr>
      <w:rPr>
        <w:rFonts w:hint="default"/>
        <w:lang w:val="en-US" w:eastAsia="en-US" w:bidi="ar-SA"/>
      </w:rPr>
    </w:lvl>
    <w:lvl w:ilvl="7" w:tplc="A0600E8A">
      <w:numFmt w:val="bullet"/>
      <w:lvlText w:val="•"/>
      <w:lvlJc w:val="left"/>
      <w:pPr>
        <w:ind w:left="4806" w:hanging="360"/>
      </w:pPr>
      <w:rPr>
        <w:rFonts w:hint="default"/>
        <w:lang w:val="en-US" w:eastAsia="en-US" w:bidi="ar-SA"/>
      </w:rPr>
    </w:lvl>
    <w:lvl w:ilvl="8" w:tplc="26FABE7A">
      <w:numFmt w:val="bullet"/>
      <w:lvlText w:val="•"/>
      <w:lvlJc w:val="left"/>
      <w:pPr>
        <w:ind w:left="5427" w:hanging="360"/>
      </w:pPr>
      <w:rPr>
        <w:rFonts w:hint="default"/>
        <w:lang w:val="en-US" w:eastAsia="en-US" w:bidi="ar-SA"/>
      </w:rPr>
    </w:lvl>
  </w:abstractNum>
  <w:abstractNum w:abstractNumId="214" w15:restartNumberingAfterBreak="0">
    <w:nsid w:val="75B0328F"/>
    <w:multiLevelType w:val="hybridMultilevel"/>
    <w:tmpl w:val="BE4A9D94"/>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15" w15:restartNumberingAfterBreak="0">
    <w:nsid w:val="75F7557B"/>
    <w:multiLevelType w:val="hybridMultilevel"/>
    <w:tmpl w:val="2B6C37E2"/>
    <w:lvl w:ilvl="0" w:tplc="4CCA3CB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8706348">
      <w:numFmt w:val="bullet"/>
      <w:lvlText w:val="•"/>
      <w:lvlJc w:val="left"/>
      <w:pPr>
        <w:ind w:left="1080" w:hanging="360"/>
      </w:pPr>
      <w:rPr>
        <w:rFonts w:hint="default"/>
        <w:lang w:val="en-US" w:eastAsia="en-US" w:bidi="ar-SA"/>
      </w:rPr>
    </w:lvl>
    <w:lvl w:ilvl="2" w:tplc="17C67290">
      <w:numFmt w:val="bullet"/>
      <w:lvlText w:val="•"/>
      <w:lvlJc w:val="left"/>
      <w:pPr>
        <w:ind w:left="1701" w:hanging="360"/>
      </w:pPr>
      <w:rPr>
        <w:rFonts w:hint="default"/>
        <w:lang w:val="en-US" w:eastAsia="en-US" w:bidi="ar-SA"/>
      </w:rPr>
    </w:lvl>
    <w:lvl w:ilvl="3" w:tplc="7304FB04">
      <w:numFmt w:val="bullet"/>
      <w:lvlText w:val="•"/>
      <w:lvlJc w:val="left"/>
      <w:pPr>
        <w:ind w:left="2322" w:hanging="360"/>
      </w:pPr>
      <w:rPr>
        <w:rFonts w:hint="default"/>
        <w:lang w:val="en-US" w:eastAsia="en-US" w:bidi="ar-SA"/>
      </w:rPr>
    </w:lvl>
    <w:lvl w:ilvl="4" w:tplc="81263628">
      <w:numFmt w:val="bullet"/>
      <w:lvlText w:val="•"/>
      <w:lvlJc w:val="left"/>
      <w:pPr>
        <w:ind w:left="2943" w:hanging="360"/>
      </w:pPr>
      <w:rPr>
        <w:rFonts w:hint="default"/>
        <w:lang w:val="en-US" w:eastAsia="en-US" w:bidi="ar-SA"/>
      </w:rPr>
    </w:lvl>
    <w:lvl w:ilvl="5" w:tplc="12243128">
      <w:numFmt w:val="bullet"/>
      <w:lvlText w:val="•"/>
      <w:lvlJc w:val="left"/>
      <w:pPr>
        <w:ind w:left="3564" w:hanging="360"/>
      </w:pPr>
      <w:rPr>
        <w:rFonts w:hint="default"/>
        <w:lang w:val="en-US" w:eastAsia="en-US" w:bidi="ar-SA"/>
      </w:rPr>
    </w:lvl>
    <w:lvl w:ilvl="6" w:tplc="1CAC663E">
      <w:numFmt w:val="bullet"/>
      <w:lvlText w:val="•"/>
      <w:lvlJc w:val="left"/>
      <w:pPr>
        <w:ind w:left="4185" w:hanging="360"/>
      </w:pPr>
      <w:rPr>
        <w:rFonts w:hint="default"/>
        <w:lang w:val="en-US" w:eastAsia="en-US" w:bidi="ar-SA"/>
      </w:rPr>
    </w:lvl>
    <w:lvl w:ilvl="7" w:tplc="D60C096E">
      <w:numFmt w:val="bullet"/>
      <w:lvlText w:val="•"/>
      <w:lvlJc w:val="left"/>
      <w:pPr>
        <w:ind w:left="4806" w:hanging="360"/>
      </w:pPr>
      <w:rPr>
        <w:rFonts w:hint="default"/>
        <w:lang w:val="en-US" w:eastAsia="en-US" w:bidi="ar-SA"/>
      </w:rPr>
    </w:lvl>
    <w:lvl w:ilvl="8" w:tplc="FAAE66EA">
      <w:numFmt w:val="bullet"/>
      <w:lvlText w:val="•"/>
      <w:lvlJc w:val="left"/>
      <w:pPr>
        <w:ind w:left="5427" w:hanging="360"/>
      </w:pPr>
      <w:rPr>
        <w:rFonts w:hint="default"/>
        <w:lang w:val="en-US" w:eastAsia="en-US" w:bidi="ar-SA"/>
      </w:rPr>
    </w:lvl>
  </w:abstractNum>
  <w:abstractNum w:abstractNumId="216" w15:restartNumberingAfterBreak="0">
    <w:nsid w:val="76A01CBD"/>
    <w:multiLevelType w:val="hybridMultilevel"/>
    <w:tmpl w:val="705634F2"/>
    <w:lvl w:ilvl="0" w:tplc="9FBEB54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0B668A14">
      <w:numFmt w:val="bullet"/>
      <w:lvlText w:val="•"/>
      <w:lvlJc w:val="left"/>
      <w:pPr>
        <w:ind w:left="1080" w:hanging="360"/>
      </w:pPr>
      <w:rPr>
        <w:rFonts w:hint="default"/>
        <w:lang w:val="en-US" w:eastAsia="en-US" w:bidi="ar-SA"/>
      </w:rPr>
    </w:lvl>
    <w:lvl w:ilvl="2" w:tplc="A2E4A7DC">
      <w:numFmt w:val="bullet"/>
      <w:lvlText w:val="•"/>
      <w:lvlJc w:val="left"/>
      <w:pPr>
        <w:ind w:left="1701" w:hanging="360"/>
      </w:pPr>
      <w:rPr>
        <w:rFonts w:hint="default"/>
        <w:lang w:val="en-US" w:eastAsia="en-US" w:bidi="ar-SA"/>
      </w:rPr>
    </w:lvl>
    <w:lvl w:ilvl="3" w:tplc="49769C46">
      <w:numFmt w:val="bullet"/>
      <w:lvlText w:val="•"/>
      <w:lvlJc w:val="left"/>
      <w:pPr>
        <w:ind w:left="2322" w:hanging="360"/>
      </w:pPr>
      <w:rPr>
        <w:rFonts w:hint="default"/>
        <w:lang w:val="en-US" w:eastAsia="en-US" w:bidi="ar-SA"/>
      </w:rPr>
    </w:lvl>
    <w:lvl w:ilvl="4" w:tplc="BC165230">
      <w:numFmt w:val="bullet"/>
      <w:lvlText w:val="•"/>
      <w:lvlJc w:val="left"/>
      <w:pPr>
        <w:ind w:left="2943" w:hanging="360"/>
      </w:pPr>
      <w:rPr>
        <w:rFonts w:hint="default"/>
        <w:lang w:val="en-US" w:eastAsia="en-US" w:bidi="ar-SA"/>
      </w:rPr>
    </w:lvl>
    <w:lvl w:ilvl="5" w:tplc="6CFA2424">
      <w:numFmt w:val="bullet"/>
      <w:lvlText w:val="•"/>
      <w:lvlJc w:val="left"/>
      <w:pPr>
        <w:ind w:left="3564" w:hanging="360"/>
      </w:pPr>
      <w:rPr>
        <w:rFonts w:hint="default"/>
        <w:lang w:val="en-US" w:eastAsia="en-US" w:bidi="ar-SA"/>
      </w:rPr>
    </w:lvl>
    <w:lvl w:ilvl="6" w:tplc="E1AC443E">
      <w:numFmt w:val="bullet"/>
      <w:lvlText w:val="•"/>
      <w:lvlJc w:val="left"/>
      <w:pPr>
        <w:ind w:left="4185" w:hanging="360"/>
      </w:pPr>
      <w:rPr>
        <w:rFonts w:hint="default"/>
        <w:lang w:val="en-US" w:eastAsia="en-US" w:bidi="ar-SA"/>
      </w:rPr>
    </w:lvl>
    <w:lvl w:ilvl="7" w:tplc="7896A814">
      <w:numFmt w:val="bullet"/>
      <w:lvlText w:val="•"/>
      <w:lvlJc w:val="left"/>
      <w:pPr>
        <w:ind w:left="4806" w:hanging="360"/>
      </w:pPr>
      <w:rPr>
        <w:rFonts w:hint="default"/>
        <w:lang w:val="en-US" w:eastAsia="en-US" w:bidi="ar-SA"/>
      </w:rPr>
    </w:lvl>
    <w:lvl w:ilvl="8" w:tplc="8C80A79E">
      <w:numFmt w:val="bullet"/>
      <w:lvlText w:val="•"/>
      <w:lvlJc w:val="left"/>
      <w:pPr>
        <w:ind w:left="5427" w:hanging="360"/>
      </w:pPr>
      <w:rPr>
        <w:rFonts w:hint="default"/>
        <w:lang w:val="en-US" w:eastAsia="en-US" w:bidi="ar-SA"/>
      </w:rPr>
    </w:lvl>
  </w:abstractNum>
  <w:abstractNum w:abstractNumId="217" w15:restartNumberingAfterBreak="0">
    <w:nsid w:val="76C36941"/>
    <w:multiLevelType w:val="hybridMultilevel"/>
    <w:tmpl w:val="86D2B7F2"/>
    <w:lvl w:ilvl="0" w:tplc="741E344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F1F61FBE">
      <w:numFmt w:val="bullet"/>
      <w:lvlText w:val="•"/>
      <w:lvlJc w:val="left"/>
      <w:pPr>
        <w:ind w:left="1080" w:hanging="360"/>
      </w:pPr>
      <w:rPr>
        <w:rFonts w:hint="default"/>
        <w:lang w:val="en-US" w:eastAsia="en-US" w:bidi="ar-SA"/>
      </w:rPr>
    </w:lvl>
    <w:lvl w:ilvl="2" w:tplc="4042838A">
      <w:numFmt w:val="bullet"/>
      <w:lvlText w:val="•"/>
      <w:lvlJc w:val="left"/>
      <w:pPr>
        <w:ind w:left="1701" w:hanging="360"/>
      </w:pPr>
      <w:rPr>
        <w:rFonts w:hint="default"/>
        <w:lang w:val="en-US" w:eastAsia="en-US" w:bidi="ar-SA"/>
      </w:rPr>
    </w:lvl>
    <w:lvl w:ilvl="3" w:tplc="C804F664">
      <w:numFmt w:val="bullet"/>
      <w:lvlText w:val="•"/>
      <w:lvlJc w:val="left"/>
      <w:pPr>
        <w:ind w:left="2322" w:hanging="360"/>
      </w:pPr>
      <w:rPr>
        <w:rFonts w:hint="default"/>
        <w:lang w:val="en-US" w:eastAsia="en-US" w:bidi="ar-SA"/>
      </w:rPr>
    </w:lvl>
    <w:lvl w:ilvl="4" w:tplc="FDF0AEFA">
      <w:numFmt w:val="bullet"/>
      <w:lvlText w:val="•"/>
      <w:lvlJc w:val="left"/>
      <w:pPr>
        <w:ind w:left="2943" w:hanging="360"/>
      </w:pPr>
      <w:rPr>
        <w:rFonts w:hint="default"/>
        <w:lang w:val="en-US" w:eastAsia="en-US" w:bidi="ar-SA"/>
      </w:rPr>
    </w:lvl>
    <w:lvl w:ilvl="5" w:tplc="4E7AEE96">
      <w:numFmt w:val="bullet"/>
      <w:lvlText w:val="•"/>
      <w:lvlJc w:val="left"/>
      <w:pPr>
        <w:ind w:left="3564" w:hanging="360"/>
      </w:pPr>
      <w:rPr>
        <w:rFonts w:hint="default"/>
        <w:lang w:val="en-US" w:eastAsia="en-US" w:bidi="ar-SA"/>
      </w:rPr>
    </w:lvl>
    <w:lvl w:ilvl="6" w:tplc="AC969554">
      <w:numFmt w:val="bullet"/>
      <w:lvlText w:val="•"/>
      <w:lvlJc w:val="left"/>
      <w:pPr>
        <w:ind w:left="4185" w:hanging="360"/>
      </w:pPr>
      <w:rPr>
        <w:rFonts w:hint="default"/>
        <w:lang w:val="en-US" w:eastAsia="en-US" w:bidi="ar-SA"/>
      </w:rPr>
    </w:lvl>
    <w:lvl w:ilvl="7" w:tplc="375E94C6">
      <w:numFmt w:val="bullet"/>
      <w:lvlText w:val="•"/>
      <w:lvlJc w:val="left"/>
      <w:pPr>
        <w:ind w:left="4806" w:hanging="360"/>
      </w:pPr>
      <w:rPr>
        <w:rFonts w:hint="default"/>
        <w:lang w:val="en-US" w:eastAsia="en-US" w:bidi="ar-SA"/>
      </w:rPr>
    </w:lvl>
    <w:lvl w:ilvl="8" w:tplc="E716E7AA">
      <w:numFmt w:val="bullet"/>
      <w:lvlText w:val="•"/>
      <w:lvlJc w:val="left"/>
      <w:pPr>
        <w:ind w:left="5427" w:hanging="360"/>
      </w:pPr>
      <w:rPr>
        <w:rFonts w:hint="default"/>
        <w:lang w:val="en-US" w:eastAsia="en-US" w:bidi="ar-SA"/>
      </w:rPr>
    </w:lvl>
  </w:abstractNum>
  <w:abstractNum w:abstractNumId="218" w15:restartNumberingAfterBreak="0">
    <w:nsid w:val="76D341DC"/>
    <w:multiLevelType w:val="hybridMultilevel"/>
    <w:tmpl w:val="94D67D86"/>
    <w:lvl w:ilvl="0" w:tplc="DF4ADA28">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E8049426">
      <w:numFmt w:val="bullet"/>
      <w:lvlText w:val="•"/>
      <w:lvlJc w:val="left"/>
      <w:pPr>
        <w:ind w:left="1080" w:hanging="360"/>
      </w:pPr>
      <w:rPr>
        <w:rFonts w:hint="default"/>
        <w:lang w:val="en-US" w:eastAsia="en-US" w:bidi="ar-SA"/>
      </w:rPr>
    </w:lvl>
    <w:lvl w:ilvl="2" w:tplc="DA14AC7E">
      <w:numFmt w:val="bullet"/>
      <w:lvlText w:val="•"/>
      <w:lvlJc w:val="left"/>
      <w:pPr>
        <w:ind w:left="1701" w:hanging="360"/>
      </w:pPr>
      <w:rPr>
        <w:rFonts w:hint="default"/>
        <w:lang w:val="en-US" w:eastAsia="en-US" w:bidi="ar-SA"/>
      </w:rPr>
    </w:lvl>
    <w:lvl w:ilvl="3" w:tplc="013C9E12">
      <w:numFmt w:val="bullet"/>
      <w:lvlText w:val="•"/>
      <w:lvlJc w:val="left"/>
      <w:pPr>
        <w:ind w:left="2322" w:hanging="360"/>
      </w:pPr>
      <w:rPr>
        <w:rFonts w:hint="default"/>
        <w:lang w:val="en-US" w:eastAsia="en-US" w:bidi="ar-SA"/>
      </w:rPr>
    </w:lvl>
    <w:lvl w:ilvl="4" w:tplc="B4FA7CE8">
      <w:numFmt w:val="bullet"/>
      <w:lvlText w:val="•"/>
      <w:lvlJc w:val="left"/>
      <w:pPr>
        <w:ind w:left="2943" w:hanging="360"/>
      </w:pPr>
      <w:rPr>
        <w:rFonts w:hint="default"/>
        <w:lang w:val="en-US" w:eastAsia="en-US" w:bidi="ar-SA"/>
      </w:rPr>
    </w:lvl>
    <w:lvl w:ilvl="5" w:tplc="3976C0D2">
      <w:numFmt w:val="bullet"/>
      <w:lvlText w:val="•"/>
      <w:lvlJc w:val="left"/>
      <w:pPr>
        <w:ind w:left="3564" w:hanging="360"/>
      </w:pPr>
      <w:rPr>
        <w:rFonts w:hint="default"/>
        <w:lang w:val="en-US" w:eastAsia="en-US" w:bidi="ar-SA"/>
      </w:rPr>
    </w:lvl>
    <w:lvl w:ilvl="6" w:tplc="E5CAFD32">
      <w:numFmt w:val="bullet"/>
      <w:lvlText w:val="•"/>
      <w:lvlJc w:val="left"/>
      <w:pPr>
        <w:ind w:left="4185" w:hanging="360"/>
      </w:pPr>
      <w:rPr>
        <w:rFonts w:hint="default"/>
        <w:lang w:val="en-US" w:eastAsia="en-US" w:bidi="ar-SA"/>
      </w:rPr>
    </w:lvl>
    <w:lvl w:ilvl="7" w:tplc="131465A6">
      <w:numFmt w:val="bullet"/>
      <w:lvlText w:val="•"/>
      <w:lvlJc w:val="left"/>
      <w:pPr>
        <w:ind w:left="4806" w:hanging="360"/>
      </w:pPr>
      <w:rPr>
        <w:rFonts w:hint="default"/>
        <w:lang w:val="en-US" w:eastAsia="en-US" w:bidi="ar-SA"/>
      </w:rPr>
    </w:lvl>
    <w:lvl w:ilvl="8" w:tplc="FD80D870">
      <w:numFmt w:val="bullet"/>
      <w:lvlText w:val="•"/>
      <w:lvlJc w:val="left"/>
      <w:pPr>
        <w:ind w:left="5427" w:hanging="360"/>
      </w:pPr>
      <w:rPr>
        <w:rFonts w:hint="default"/>
        <w:lang w:val="en-US" w:eastAsia="en-US" w:bidi="ar-SA"/>
      </w:rPr>
    </w:lvl>
  </w:abstractNum>
  <w:abstractNum w:abstractNumId="219" w15:restartNumberingAfterBreak="0">
    <w:nsid w:val="77C17B1F"/>
    <w:multiLevelType w:val="hybridMultilevel"/>
    <w:tmpl w:val="46C0B91A"/>
    <w:lvl w:ilvl="0" w:tplc="8B36303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245C4E02">
      <w:numFmt w:val="bullet"/>
      <w:lvlText w:val="•"/>
      <w:lvlJc w:val="left"/>
      <w:pPr>
        <w:ind w:left="1080" w:hanging="360"/>
      </w:pPr>
      <w:rPr>
        <w:rFonts w:hint="default"/>
        <w:lang w:val="en-US" w:eastAsia="en-US" w:bidi="ar-SA"/>
      </w:rPr>
    </w:lvl>
    <w:lvl w:ilvl="2" w:tplc="FC222886">
      <w:numFmt w:val="bullet"/>
      <w:lvlText w:val="•"/>
      <w:lvlJc w:val="left"/>
      <w:pPr>
        <w:ind w:left="1701" w:hanging="360"/>
      </w:pPr>
      <w:rPr>
        <w:rFonts w:hint="default"/>
        <w:lang w:val="en-US" w:eastAsia="en-US" w:bidi="ar-SA"/>
      </w:rPr>
    </w:lvl>
    <w:lvl w:ilvl="3" w:tplc="09288E3E">
      <w:numFmt w:val="bullet"/>
      <w:lvlText w:val="•"/>
      <w:lvlJc w:val="left"/>
      <w:pPr>
        <w:ind w:left="2322" w:hanging="360"/>
      </w:pPr>
      <w:rPr>
        <w:rFonts w:hint="default"/>
        <w:lang w:val="en-US" w:eastAsia="en-US" w:bidi="ar-SA"/>
      </w:rPr>
    </w:lvl>
    <w:lvl w:ilvl="4" w:tplc="8788DDC0">
      <w:numFmt w:val="bullet"/>
      <w:lvlText w:val="•"/>
      <w:lvlJc w:val="left"/>
      <w:pPr>
        <w:ind w:left="2943" w:hanging="360"/>
      </w:pPr>
      <w:rPr>
        <w:rFonts w:hint="default"/>
        <w:lang w:val="en-US" w:eastAsia="en-US" w:bidi="ar-SA"/>
      </w:rPr>
    </w:lvl>
    <w:lvl w:ilvl="5" w:tplc="A096199A">
      <w:numFmt w:val="bullet"/>
      <w:lvlText w:val="•"/>
      <w:lvlJc w:val="left"/>
      <w:pPr>
        <w:ind w:left="3564" w:hanging="360"/>
      </w:pPr>
      <w:rPr>
        <w:rFonts w:hint="default"/>
        <w:lang w:val="en-US" w:eastAsia="en-US" w:bidi="ar-SA"/>
      </w:rPr>
    </w:lvl>
    <w:lvl w:ilvl="6" w:tplc="B22E3CFC">
      <w:numFmt w:val="bullet"/>
      <w:lvlText w:val="•"/>
      <w:lvlJc w:val="left"/>
      <w:pPr>
        <w:ind w:left="4185" w:hanging="360"/>
      </w:pPr>
      <w:rPr>
        <w:rFonts w:hint="default"/>
        <w:lang w:val="en-US" w:eastAsia="en-US" w:bidi="ar-SA"/>
      </w:rPr>
    </w:lvl>
    <w:lvl w:ilvl="7" w:tplc="E99232A6">
      <w:numFmt w:val="bullet"/>
      <w:lvlText w:val="•"/>
      <w:lvlJc w:val="left"/>
      <w:pPr>
        <w:ind w:left="4806" w:hanging="360"/>
      </w:pPr>
      <w:rPr>
        <w:rFonts w:hint="default"/>
        <w:lang w:val="en-US" w:eastAsia="en-US" w:bidi="ar-SA"/>
      </w:rPr>
    </w:lvl>
    <w:lvl w:ilvl="8" w:tplc="62944864">
      <w:numFmt w:val="bullet"/>
      <w:lvlText w:val="•"/>
      <w:lvlJc w:val="left"/>
      <w:pPr>
        <w:ind w:left="5427" w:hanging="360"/>
      </w:pPr>
      <w:rPr>
        <w:rFonts w:hint="default"/>
        <w:lang w:val="en-US" w:eastAsia="en-US" w:bidi="ar-SA"/>
      </w:rPr>
    </w:lvl>
  </w:abstractNum>
  <w:abstractNum w:abstractNumId="220" w15:restartNumberingAfterBreak="0">
    <w:nsid w:val="77DF6FAC"/>
    <w:multiLevelType w:val="hybridMultilevel"/>
    <w:tmpl w:val="D058798A"/>
    <w:lvl w:ilvl="0" w:tplc="371A393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CC08FF34">
      <w:numFmt w:val="bullet"/>
      <w:lvlText w:val="•"/>
      <w:lvlJc w:val="left"/>
      <w:pPr>
        <w:ind w:left="1080" w:hanging="360"/>
      </w:pPr>
      <w:rPr>
        <w:rFonts w:hint="default"/>
        <w:lang w:val="en-US" w:eastAsia="en-US" w:bidi="ar-SA"/>
      </w:rPr>
    </w:lvl>
    <w:lvl w:ilvl="2" w:tplc="2D708FA6">
      <w:numFmt w:val="bullet"/>
      <w:lvlText w:val="•"/>
      <w:lvlJc w:val="left"/>
      <w:pPr>
        <w:ind w:left="1701" w:hanging="360"/>
      </w:pPr>
      <w:rPr>
        <w:rFonts w:hint="default"/>
        <w:lang w:val="en-US" w:eastAsia="en-US" w:bidi="ar-SA"/>
      </w:rPr>
    </w:lvl>
    <w:lvl w:ilvl="3" w:tplc="59AA4D0A">
      <w:numFmt w:val="bullet"/>
      <w:lvlText w:val="•"/>
      <w:lvlJc w:val="left"/>
      <w:pPr>
        <w:ind w:left="2322" w:hanging="360"/>
      </w:pPr>
      <w:rPr>
        <w:rFonts w:hint="default"/>
        <w:lang w:val="en-US" w:eastAsia="en-US" w:bidi="ar-SA"/>
      </w:rPr>
    </w:lvl>
    <w:lvl w:ilvl="4" w:tplc="D25803C6">
      <w:numFmt w:val="bullet"/>
      <w:lvlText w:val="•"/>
      <w:lvlJc w:val="left"/>
      <w:pPr>
        <w:ind w:left="2943" w:hanging="360"/>
      </w:pPr>
      <w:rPr>
        <w:rFonts w:hint="default"/>
        <w:lang w:val="en-US" w:eastAsia="en-US" w:bidi="ar-SA"/>
      </w:rPr>
    </w:lvl>
    <w:lvl w:ilvl="5" w:tplc="FA6CBEF0">
      <w:numFmt w:val="bullet"/>
      <w:lvlText w:val="•"/>
      <w:lvlJc w:val="left"/>
      <w:pPr>
        <w:ind w:left="3564" w:hanging="360"/>
      </w:pPr>
      <w:rPr>
        <w:rFonts w:hint="default"/>
        <w:lang w:val="en-US" w:eastAsia="en-US" w:bidi="ar-SA"/>
      </w:rPr>
    </w:lvl>
    <w:lvl w:ilvl="6" w:tplc="A34E83A0">
      <w:numFmt w:val="bullet"/>
      <w:lvlText w:val="•"/>
      <w:lvlJc w:val="left"/>
      <w:pPr>
        <w:ind w:left="4185" w:hanging="360"/>
      </w:pPr>
      <w:rPr>
        <w:rFonts w:hint="default"/>
        <w:lang w:val="en-US" w:eastAsia="en-US" w:bidi="ar-SA"/>
      </w:rPr>
    </w:lvl>
    <w:lvl w:ilvl="7" w:tplc="39C6EEA8">
      <w:numFmt w:val="bullet"/>
      <w:lvlText w:val="•"/>
      <w:lvlJc w:val="left"/>
      <w:pPr>
        <w:ind w:left="4806" w:hanging="360"/>
      </w:pPr>
      <w:rPr>
        <w:rFonts w:hint="default"/>
        <w:lang w:val="en-US" w:eastAsia="en-US" w:bidi="ar-SA"/>
      </w:rPr>
    </w:lvl>
    <w:lvl w:ilvl="8" w:tplc="409275A2">
      <w:numFmt w:val="bullet"/>
      <w:lvlText w:val="•"/>
      <w:lvlJc w:val="left"/>
      <w:pPr>
        <w:ind w:left="5427" w:hanging="360"/>
      </w:pPr>
      <w:rPr>
        <w:rFonts w:hint="default"/>
        <w:lang w:val="en-US" w:eastAsia="en-US" w:bidi="ar-SA"/>
      </w:rPr>
    </w:lvl>
  </w:abstractNum>
  <w:abstractNum w:abstractNumId="221" w15:restartNumberingAfterBreak="0">
    <w:nsid w:val="782200A3"/>
    <w:multiLevelType w:val="hybridMultilevel"/>
    <w:tmpl w:val="31E802F6"/>
    <w:lvl w:ilvl="0" w:tplc="F976A66E">
      <w:numFmt w:val="bullet"/>
      <w:lvlText w:val=""/>
      <w:lvlJc w:val="left"/>
      <w:pPr>
        <w:ind w:left="360" w:hanging="360"/>
      </w:pPr>
      <w:rPr>
        <w:rFonts w:ascii="Symbol" w:eastAsia="Symbol" w:hAnsi="Symbol" w:cs="Symbol" w:hint="default"/>
        <w:b w:val="0"/>
        <w:bCs w:val="0"/>
        <w:i w:val="0"/>
        <w:iCs w:val="0"/>
        <w:spacing w:val="0"/>
        <w:w w:val="100"/>
        <w:sz w:val="24"/>
        <w:szCs w:val="24"/>
        <w:lang w:val="en-US"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2" w15:restartNumberingAfterBreak="0">
    <w:nsid w:val="79DD5D03"/>
    <w:multiLevelType w:val="hybridMultilevel"/>
    <w:tmpl w:val="EA02F61C"/>
    <w:lvl w:ilvl="0" w:tplc="52AE6B5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5504FBBC">
      <w:numFmt w:val="bullet"/>
      <w:lvlText w:val="•"/>
      <w:lvlJc w:val="left"/>
      <w:pPr>
        <w:ind w:left="1080" w:hanging="360"/>
      </w:pPr>
      <w:rPr>
        <w:rFonts w:hint="default"/>
        <w:lang w:val="en-US" w:eastAsia="en-US" w:bidi="ar-SA"/>
      </w:rPr>
    </w:lvl>
    <w:lvl w:ilvl="2" w:tplc="FAECEB04">
      <w:numFmt w:val="bullet"/>
      <w:lvlText w:val="•"/>
      <w:lvlJc w:val="left"/>
      <w:pPr>
        <w:ind w:left="1701" w:hanging="360"/>
      </w:pPr>
      <w:rPr>
        <w:rFonts w:hint="default"/>
        <w:lang w:val="en-US" w:eastAsia="en-US" w:bidi="ar-SA"/>
      </w:rPr>
    </w:lvl>
    <w:lvl w:ilvl="3" w:tplc="793460C0">
      <w:numFmt w:val="bullet"/>
      <w:lvlText w:val="•"/>
      <w:lvlJc w:val="left"/>
      <w:pPr>
        <w:ind w:left="2322" w:hanging="360"/>
      </w:pPr>
      <w:rPr>
        <w:rFonts w:hint="default"/>
        <w:lang w:val="en-US" w:eastAsia="en-US" w:bidi="ar-SA"/>
      </w:rPr>
    </w:lvl>
    <w:lvl w:ilvl="4" w:tplc="4198EE8E">
      <w:numFmt w:val="bullet"/>
      <w:lvlText w:val="•"/>
      <w:lvlJc w:val="left"/>
      <w:pPr>
        <w:ind w:left="2943" w:hanging="360"/>
      </w:pPr>
      <w:rPr>
        <w:rFonts w:hint="default"/>
        <w:lang w:val="en-US" w:eastAsia="en-US" w:bidi="ar-SA"/>
      </w:rPr>
    </w:lvl>
    <w:lvl w:ilvl="5" w:tplc="503218AC">
      <w:numFmt w:val="bullet"/>
      <w:lvlText w:val="•"/>
      <w:lvlJc w:val="left"/>
      <w:pPr>
        <w:ind w:left="3564" w:hanging="360"/>
      </w:pPr>
      <w:rPr>
        <w:rFonts w:hint="default"/>
        <w:lang w:val="en-US" w:eastAsia="en-US" w:bidi="ar-SA"/>
      </w:rPr>
    </w:lvl>
    <w:lvl w:ilvl="6" w:tplc="07545F24">
      <w:numFmt w:val="bullet"/>
      <w:lvlText w:val="•"/>
      <w:lvlJc w:val="left"/>
      <w:pPr>
        <w:ind w:left="4185" w:hanging="360"/>
      </w:pPr>
      <w:rPr>
        <w:rFonts w:hint="default"/>
        <w:lang w:val="en-US" w:eastAsia="en-US" w:bidi="ar-SA"/>
      </w:rPr>
    </w:lvl>
    <w:lvl w:ilvl="7" w:tplc="6EE4C360">
      <w:numFmt w:val="bullet"/>
      <w:lvlText w:val="•"/>
      <w:lvlJc w:val="left"/>
      <w:pPr>
        <w:ind w:left="4806" w:hanging="360"/>
      </w:pPr>
      <w:rPr>
        <w:rFonts w:hint="default"/>
        <w:lang w:val="en-US" w:eastAsia="en-US" w:bidi="ar-SA"/>
      </w:rPr>
    </w:lvl>
    <w:lvl w:ilvl="8" w:tplc="D2FCAACC">
      <w:numFmt w:val="bullet"/>
      <w:lvlText w:val="•"/>
      <w:lvlJc w:val="left"/>
      <w:pPr>
        <w:ind w:left="5427" w:hanging="360"/>
      </w:pPr>
      <w:rPr>
        <w:rFonts w:hint="default"/>
        <w:lang w:val="en-US" w:eastAsia="en-US" w:bidi="ar-SA"/>
      </w:rPr>
    </w:lvl>
  </w:abstractNum>
  <w:abstractNum w:abstractNumId="223" w15:restartNumberingAfterBreak="0">
    <w:nsid w:val="7A6543E9"/>
    <w:multiLevelType w:val="hybridMultilevel"/>
    <w:tmpl w:val="11C86218"/>
    <w:lvl w:ilvl="0" w:tplc="93B8A24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8E92F918">
      <w:numFmt w:val="bullet"/>
      <w:lvlText w:val="•"/>
      <w:lvlJc w:val="left"/>
      <w:pPr>
        <w:ind w:left="1080" w:hanging="360"/>
      </w:pPr>
      <w:rPr>
        <w:rFonts w:hint="default"/>
        <w:lang w:val="en-US" w:eastAsia="en-US" w:bidi="ar-SA"/>
      </w:rPr>
    </w:lvl>
    <w:lvl w:ilvl="2" w:tplc="B1B28730">
      <w:numFmt w:val="bullet"/>
      <w:lvlText w:val="•"/>
      <w:lvlJc w:val="left"/>
      <w:pPr>
        <w:ind w:left="1701" w:hanging="360"/>
      </w:pPr>
      <w:rPr>
        <w:rFonts w:hint="default"/>
        <w:lang w:val="en-US" w:eastAsia="en-US" w:bidi="ar-SA"/>
      </w:rPr>
    </w:lvl>
    <w:lvl w:ilvl="3" w:tplc="E57A4062">
      <w:numFmt w:val="bullet"/>
      <w:lvlText w:val="•"/>
      <w:lvlJc w:val="left"/>
      <w:pPr>
        <w:ind w:left="2322" w:hanging="360"/>
      </w:pPr>
      <w:rPr>
        <w:rFonts w:hint="default"/>
        <w:lang w:val="en-US" w:eastAsia="en-US" w:bidi="ar-SA"/>
      </w:rPr>
    </w:lvl>
    <w:lvl w:ilvl="4" w:tplc="6980C2BE">
      <w:numFmt w:val="bullet"/>
      <w:lvlText w:val="•"/>
      <w:lvlJc w:val="left"/>
      <w:pPr>
        <w:ind w:left="2943" w:hanging="360"/>
      </w:pPr>
      <w:rPr>
        <w:rFonts w:hint="default"/>
        <w:lang w:val="en-US" w:eastAsia="en-US" w:bidi="ar-SA"/>
      </w:rPr>
    </w:lvl>
    <w:lvl w:ilvl="5" w:tplc="80944AB8">
      <w:numFmt w:val="bullet"/>
      <w:lvlText w:val="•"/>
      <w:lvlJc w:val="left"/>
      <w:pPr>
        <w:ind w:left="3564" w:hanging="360"/>
      </w:pPr>
      <w:rPr>
        <w:rFonts w:hint="default"/>
        <w:lang w:val="en-US" w:eastAsia="en-US" w:bidi="ar-SA"/>
      </w:rPr>
    </w:lvl>
    <w:lvl w:ilvl="6" w:tplc="0B6C6B2E">
      <w:numFmt w:val="bullet"/>
      <w:lvlText w:val="•"/>
      <w:lvlJc w:val="left"/>
      <w:pPr>
        <w:ind w:left="4185" w:hanging="360"/>
      </w:pPr>
      <w:rPr>
        <w:rFonts w:hint="default"/>
        <w:lang w:val="en-US" w:eastAsia="en-US" w:bidi="ar-SA"/>
      </w:rPr>
    </w:lvl>
    <w:lvl w:ilvl="7" w:tplc="2B1E8662">
      <w:numFmt w:val="bullet"/>
      <w:lvlText w:val="•"/>
      <w:lvlJc w:val="left"/>
      <w:pPr>
        <w:ind w:left="4806" w:hanging="360"/>
      </w:pPr>
      <w:rPr>
        <w:rFonts w:hint="default"/>
        <w:lang w:val="en-US" w:eastAsia="en-US" w:bidi="ar-SA"/>
      </w:rPr>
    </w:lvl>
    <w:lvl w:ilvl="8" w:tplc="DE564E6C">
      <w:numFmt w:val="bullet"/>
      <w:lvlText w:val="•"/>
      <w:lvlJc w:val="left"/>
      <w:pPr>
        <w:ind w:left="5427" w:hanging="360"/>
      </w:pPr>
      <w:rPr>
        <w:rFonts w:hint="default"/>
        <w:lang w:val="en-US" w:eastAsia="en-US" w:bidi="ar-SA"/>
      </w:rPr>
    </w:lvl>
  </w:abstractNum>
  <w:abstractNum w:abstractNumId="224" w15:restartNumberingAfterBreak="0">
    <w:nsid w:val="7B0A0DBF"/>
    <w:multiLevelType w:val="hybridMultilevel"/>
    <w:tmpl w:val="F880D0F2"/>
    <w:lvl w:ilvl="0" w:tplc="731EA48E">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559E166E">
      <w:numFmt w:val="bullet"/>
      <w:lvlText w:val="•"/>
      <w:lvlJc w:val="left"/>
      <w:pPr>
        <w:ind w:left="1080" w:hanging="360"/>
      </w:pPr>
      <w:rPr>
        <w:rFonts w:hint="default"/>
        <w:lang w:val="en-US" w:eastAsia="en-US" w:bidi="ar-SA"/>
      </w:rPr>
    </w:lvl>
    <w:lvl w:ilvl="2" w:tplc="FC0AC930">
      <w:numFmt w:val="bullet"/>
      <w:lvlText w:val="•"/>
      <w:lvlJc w:val="left"/>
      <w:pPr>
        <w:ind w:left="1701" w:hanging="360"/>
      </w:pPr>
      <w:rPr>
        <w:rFonts w:hint="default"/>
        <w:lang w:val="en-US" w:eastAsia="en-US" w:bidi="ar-SA"/>
      </w:rPr>
    </w:lvl>
    <w:lvl w:ilvl="3" w:tplc="F3A6C836">
      <w:numFmt w:val="bullet"/>
      <w:lvlText w:val="•"/>
      <w:lvlJc w:val="left"/>
      <w:pPr>
        <w:ind w:left="2322" w:hanging="360"/>
      </w:pPr>
      <w:rPr>
        <w:rFonts w:hint="default"/>
        <w:lang w:val="en-US" w:eastAsia="en-US" w:bidi="ar-SA"/>
      </w:rPr>
    </w:lvl>
    <w:lvl w:ilvl="4" w:tplc="36B64F7E">
      <w:numFmt w:val="bullet"/>
      <w:lvlText w:val="•"/>
      <w:lvlJc w:val="left"/>
      <w:pPr>
        <w:ind w:left="2943" w:hanging="360"/>
      </w:pPr>
      <w:rPr>
        <w:rFonts w:hint="default"/>
        <w:lang w:val="en-US" w:eastAsia="en-US" w:bidi="ar-SA"/>
      </w:rPr>
    </w:lvl>
    <w:lvl w:ilvl="5" w:tplc="E6700422">
      <w:numFmt w:val="bullet"/>
      <w:lvlText w:val="•"/>
      <w:lvlJc w:val="left"/>
      <w:pPr>
        <w:ind w:left="3564" w:hanging="360"/>
      </w:pPr>
      <w:rPr>
        <w:rFonts w:hint="default"/>
        <w:lang w:val="en-US" w:eastAsia="en-US" w:bidi="ar-SA"/>
      </w:rPr>
    </w:lvl>
    <w:lvl w:ilvl="6" w:tplc="04F0D60C">
      <w:numFmt w:val="bullet"/>
      <w:lvlText w:val="•"/>
      <w:lvlJc w:val="left"/>
      <w:pPr>
        <w:ind w:left="4185" w:hanging="360"/>
      </w:pPr>
      <w:rPr>
        <w:rFonts w:hint="default"/>
        <w:lang w:val="en-US" w:eastAsia="en-US" w:bidi="ar-SA"/>
      </w:rPr>
    </w:lvl>
    <w:lvl w:ilvl="7" w:tplc="1CF8BA3E">
      <w:numFmt w:val="bullet"/>
      <w:lvlText w:val="•"/>
      <w:lvlJc w:val="left"/>
      <w:pPr>
        <w:ind w:left="4806" w:hanging="360"/>
      </w:pPr>
      <w:rPr>
        <w:rFonts w:hint="default"/>
        <w:lang w:val="en-US" w:eastAsia="en-US" w:bidi="ar-SA"/>
      </w:rPr>
    </w:lvl>
    <w:lvl w:ilvl="8" w:tplc="7374CC0A">
      <w:numFmt w:val="bullet"/>
      <w:lvlText w:val="•"/>
      <w:lvlJc w:val="left"/>
      <w:pPr>
        <w:ind w:left="5427" w:hanging="360"/>
      </w:pPr>
      <w:rPr>
        <w:rFonts w:hint="default"/>
        <w:lang w:val="en-US" w:eastAsia="en-US" w:bidi="ar-SA"/>
      </w:rPr>
    </w:lvl>
  </w:abstractNum>
  <w:abstractNum w:abstractNumId="225" w15:restartNumberingAfterBreak="0">
    <w:nsid w:val="7B8B6505"/>
    <w:multiLevelType w:val="hybridMultilevel"/>
    <w:tmpl w:val="62085A14"/>
    <w:lvl w:ilvl="0" w:tplc="B428EB34">
      <w:numFmt w:val="bullet"/>
      <w:lvlText w:val="–"/>
      <w:lvlJc w:val="left"/>
      <w:pPr>
        <w:ind w:left="827" w:hanging="360"/>
      </w:pPr>
      <w:rPr>
        <w:rFonts w:ascii="Arial" w:eastAsia="Arial" w:hAnsi="Arial" w:cs="Arial" w:hint="default"/>
        <w:b w:val="0"/>
        <w:bCs w:val="0"/>
        <w:i w:val="0"/>
        <w:iCs w:val="0"/>
        <w:spacing w:val="0"/>
        <w:w w:val="100"/>
        <w:sz w:val="24"/>
        <w:szCs w:val="24"/>
        <w:lang w:val="en-US" w:eastAsia="en-US" w:bidi="ar-S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26" w15:restartNumberingAfterBreak="0">
    <w:nsid w:val="7E1B2F46"/>
    <w:multiLevelType w:val="hybridMultilevel"/>
    <w:tmpl w:val="935A70A8"/>
    <w:lvl w:ilvl="0" w:tplc="36D02B5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DF72C4FC">
      <w:numFmt w:val="bullet"/>
      <w:lvlText w:val="•"/>
      <w:lvlJc w:val="left"/>
      <w:pPr>
        <w:ind w:left="1080" w:hanging="360"/>
      </w:pPr>
      <w:rPr>
        <w:rFonts w:hint="default"/>
        <w:lang w:val="en-US" w:eastAsia="en-US" w:bidi="ar-SA"/>
      </w:rPr>
    </w:lvl>
    <w:lvl w:ilvl="2" w:tplc="A7B8AD62">
      <w:numFmt w:val="bullet"/>
      <w:lvlText w:val="•"/>
      <w:lvlJc w:val="left"/>
      <w:pPr>
        <w:ind w:left="1701" w:hanging="360"/>
      </w:pPr>
      <w:rPr>
        <w:rFonts w:hint="default"/>
        <w:lang w:val="en-US" w:eastAsia="en-US" w:bidi="ar-SA"/>
      </w:rPr>
    </w:lvl>
    <w:lvl w:ilvl="3" w:tplc="3CD0716E">
      <w:numFmt w:val="bullet"/>
      <w:lvlText w:val="•"/>
      <w:lvlJc w:val="left"/>
      <w:pPr>
        <w:ind w:left="2322" w:hanging="360"/>
      </w:pPr>
      <w:rPr>
        <w:rFonts w:hint="default"/>
        <w:lang w:val="en-US" w:eastAsia="en-US" w:bidi="ar-SA"/>
      </w:rPr>
    </w:lvl>
    <w:lvl w:ilvl="4" w:tplc="FE1E5DA8">
      <w:numFmt w:val="bullet"/>
      <w:lvlText w:val="•"/>
      <w:lvlJc w:val="left"/>
      <w:pPr>
        <w:ind w:left="2943" w:hanging="360"/>
      </w:pPr>
      <w:rPr>
        <w:rFonts w:hint="default"/>
        <w:lang w:val="en-US" w:eastAsia="en-US" w:bidi="ar-SA"/>
      </w:rPr>
    </w:lvl>
    <w:lvl w:ilvl="5" w:tplc="49B07774">
      <w:numFmt w:val="bullet"/>
      <w:lvlText w:val="•"/>
      <w:lvlJc w:val="left"/>
      <w:pPr>
        <w:ind w:left="3564" w:hanging="360"/>
      </w:pPr>
      <w:rPr>
        <w:rFonts w:hint="default"/>
        <w:lang w:val="en-US" w:eastAsia="en-US" w:bidi="ar-SA"/>
      </w:rPr>
    </w:lvl>
    <w:lvl w:ilvl="6" w:tplc="2724F084">
      <w:numFmt w:val="bullet"/>
      <w:lvlText w:val="•"/>
      <w:lvlJc w:val="left"/>
      <w:pPr>
        <w:ind w:left="4185" w:hanging="360"/>
      </w:pPr>
      <w:rPr>
        <w:rFonts w:hint="default"/>
        <w:lang w:val="en-US" w:eastAsia="en-US" w:bidi="ar-SA"/>
      </w:rPr>
    </w:lvl>
    <w:lvl w:ilvl="7" w:tplc="76AE8240">
      <w:numFmt w:val="bullet"/>
      <w:lvlText w:val="•"/>
      <w:lvlJc w:val="left"/>
      <w:pPr>
        <w:ind w:left="4806" w:hanging="360"/>
      </w:pPr>
      <w:rPr>
        <w:rFonts w:hint="default"/>
        <w:lang w:val="en-US" w:eastAsia="en-US" w:bidi="ar-SA"/>
      </w:rPr>
    </w:lvl>
    <w:lvl w:ilvl="8" w:tplc="648E1916">
      <w:numFmt w:val="bullet"/>
      <w:lvlText w:val="•"/>
      <w:lvlJc w:val="left"/>
      <w:pPr>
        <w:ind w:left="5427" w:hanging="360"/>
      </w:pPr>
      <w:rPr>
        <w:rFonts w:hint="default"/>
        <w:lang w:val="en-US" w:eastAsia="en-US" w:bidi="ar-SA"/>
      </w:rPr>
    </w:lvl>
  </w:abstractNum>
  <w:abstractNum w:abstractNumId="227" w15:restartNumberingAfterBreak="0">
    <w:nsid w:val="7EE851D0"/>
    <w:multiLevelType w:val="hybridMultilevel"/>
    <w:tmpl w:val="B4CC75D0"/>
    <w:lvl w:ilvl="0" w:tplc="3330077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DC4B5C2">
      <w:numFmt w:val="bullet"/>
      <w:lvlText w:val="•"/>
      <w:lvlJc w:val="left"/>
      <w:pPr>
        <w:ind w:left="1080" w:hanging="360"/>
      </w:pPr>
      <w:rPr>
        <w:rFonts w:hint="default"/>
        <w:lang w:val="en-US" w:eastAsia="en-US" w:bidi="ar-SA"/>
      </w:rPr>
    </w:lvl>
    <w:lvl w:ilvl="2" w:tplc="46B87CB2">
      <w:numFmt w:val="bullet"/>
      <w:lvlText w:val="•"/>
      <w:lvlJc w:val="left"/>
      <w:pPr>
        <w:ind w:left="1701" w:hanging="360"/>
      </w:pPr>
      <w:rPr>
        <w:rFonts w:hint="default"/>
        <w:lang w:val="en-US" w:eastAsia="en-US" w:bidi="ar-SA"/>
      </w:rPr>
    </w:lvl>
    <w:lvl w:ilvl="3" w:tplc="4754AF5A">
      <w:numFmt w:val="bullet"/>
      <w:lvlText w:val="•"/>
      <w:lvlJc w:val="left"/>
      <w:pPr>
        <w:ind w:left="2322" w:hanging="360"/>
      </w:pPr>
      <w:rPr>
        <w:rFonts w:hint="default"/>
        <w:lang w:val="en-US" w:eastAsia="en-US" w:bidi="ar-SA"/>
      </w:rPr>
    </w:lvl>
    <w:lvl w:ilvl="4" w:tplc="7B30606A">
      <w:numFmt w:val="bullet"/>
      <w:lvlText w:val="•"/>
      <w:lvlJc w:val="left"/>
      <w:pPr>
        <w:ind w:left="2943" w:hanging="360"/>
      </w:pPr>
      <w:rPr>
        <w:rFonts w:hint="default"/>
        <w:lang w:val="en-US" w:eastAsia="en-US" w:bidi="ar-SA"/>
      </w:rPr>
    </w:lvl>
    <w:lvl w:ilvl="5" w:tplc="321020B8">
      <w:numFmt w:val="bullet"/>
      <w:lvlText w:val="•"/>
      <w:lvlJc w:val="left"/>
      <w:pPr>
        <w:ind w:left="3564" w:hanging="360"/>
      </w:pPr>
      <w:rPr>
        <w:rFonts w:hint="default"/>
        <w:lang w:val="en-US" w:eastAsia="en-US" w:bidi="ar-SA"/>
      </w:rPr>
    </w:lvl>
    <w:lvl w:ilvl="6" w:tplc="9704F408">
      <w:numFmt w:val="bullet"/>
      <w:lvlText w:val="•"/>
      <w:lvlJc w:val="left"/>
      <w:pPr>
        <w:ind w:left="4185" w:hanging="360"/>
      </w:pPr>
      <w:rPr>
        <w:rFonts w:hint="default"/>
        <w:lang w:val="en-US" w:eastAsia="en-US" w:bidi="ar-SA"/>
      </w:rPr>
    </w:lvl>
    <w:lvl w:ilvl="7" w:tplc="8144AE2C">
      <w:numFmt w:val="bullet"/>
      <w:lvlText w:val="•"/>
      <w:lvlJc w:val="left"/>
      <w:pPr>
        <w:ind w:left="4806" w:hanging="360"/>
      </w:pPr>
      <w:rPr>
        <w:rFonts w:hint="default"/>
        <w:lang w:val="en-US" w:eastAsia="en-US" w:bidi="ar-SA"/>
      </w:rPr>
    </w:lvl>
    <w:lvl w:ilvl="8" w:tplc="5EEAC4D2">
      <w:numFmt w:val="bullet"/>
      <w:lvlText w:val="•"/>
      <w:lvlJc w:val="left"/>
      <w:pPr>
        <w:ind w:left="5427" w:hanging="360"/>
      </w:pPr>
      <w:rPr>
        <w:rFonts w:hint="default"/>
        <w:lang w:val="en-US" w:eastAsia="en-US" w:bidi="ar-SA"/>
      </w:rPr>
    </w:lvl>
  </w:abstractNum>
  <w:abstractNum w:abstractNumId="228" w15:restartNumberingAfterBreak="0">
    <w:nsid w:val="7F87265F"/>
    <w:multiLevelType w:val="hybridMultilevel"/>
    <w:tmpl w:val="AEAC6B1A"/>
    <w:lvl w:ilvl="0" w:tplc="574EBEE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9F8A1D02">
      <w:numFmt w:val="bullet"/>
      <w:lvlText w:val="•"/>
      <w:lvlJc w:val="left"/>
      <w:pPr>
        <w:ind w:left="1080" w:hanging="360"/>
      </w:pPr>
      <w:rPr>
        <w:rFonts w:hint="default"/>
        <w:lang w:val="en-US" w:eastAsia="en-US" w:bidi="ar-SA"/>
      </w:rPr>
    </w:lvl>
    <w:lvl w:ilvl="2" w:tplc="2A9E7EEE">
      <w:numFmt w:val="bullet"/>
      <w:lvlText w:val="•"/>
      <w:lvlJc w:val="left"/>
      <w:pPr>
        <w:ind w:left="1701" w:hanging="360"/>
      </w:pPr>
      <w:rPr>
        <w:rFonts w:hint="default"/>
        <w:lang w:val="en-US" w:eastAsia="en-US" w:bidi="ar-SA"/>
      </w:rPr>
    </w:lvl>
    <w:lvl w:ilvl="3" w:tplc="02E43CE0">
      <w:numFmt w:val="bullet"/>
      <w:lvlText w:val="•"/>
      <w:lvlJc w:val="left"/>
      <w:pPr>
        <w:ind w:left="2322" w:hanging="360"/>
      </w:pPr>
      <w:rPr>
        <w:rFonts w:hint="default"/>
        <w:lang w:val="en-US" w:eastAsia="en-US" w:bidi="ar-SA"/>
      </w:rPr>
    </w:lvl>
    <w:lvl w:ilvl="4" w:tplc="BCA23176">
      <w:numFmt w:val="bullet"/>
      <w:lvlText w:val="•"/>
      <w:lvlJc w:val="left"/>
      <w:pPr>
        <w:ind w:left="2943" w:hanging="360"/>
      </w:pPr>
      <w:rPr>
        <w:rFonts w:hint="default"/>
        <w:lang w:val="en-US" w:eastAsia="en-US" w:bidi="ar-SA"/>
      </w:rPr>
    </w:lvl>
    <w:lvl w:ilvl="5" w:tplc="FFB68B88">
      <w:numFmt w:val="bullet"/>
      <w:lvlText w:val="•"/>
      <w:lvlJc w:val="left"/>
      <w:pPr>
        <w:ind w:left="3564" w:hanging="360"/>
      </w:pPr>
      <w:rPr>
        <w:rFonts w:hint="default"/>
        <w:lang w:val="en-US" w:eastAsia="en-US" w:bidi="ar-SA"/>
      </w:rPr>
    </w:lvl>
    <w:lvl w:ilvl="6" w:tplc="83967E14">
      <w:numFmt w:val="bullet"/>
      <w:lvlText w:val="•"/>
      <w:lvlJc w:val="left"/>
      <w:pPr>
        <w:ind w:left="4185" w:hanging="360"/>
      </w:pPr>
      <w:rPr>
        <w:rFonts w:hint="default"/>
        <w:lang w:val="en-US" w:eastAsia="en-US" w:bidi="ar-SA"/>
      </w:rPr>
    </w:lvl>
    <w:lvl w:ilvl="7" w:tplc="5E5ECBF4">
      <w:numFmt w:val="bullet"/>
      <w:lvlText w:val="•"/>
      <w:lvlJc w:val="left"/>
      <w:pPr>
        <w:ind w:left="4806" w:hanging="360"/>
      </w:pPr>
      <w:rPr>
        <w:rFonts w:hint="default"/>
        <w:lang w:val="en-US" w:eastAsia="en-US" w:bidi="ar-SA"/>
      </w:rPr>
    </w:lvl>
    <w:lvl w:ilvl="8" w:tplc="0E785D78">
      <w:numFmt w:val="bullet"/>
      <w:lvlText w:val="•"/>
      <w:lvlJc w:val="left"/>
      <w:pPr>
        <w:ind w:left="5427" w:hanging="360"/>
      </w:pPr>
      <w:rPr>
        <w:rFonts w:hint="default"/>
        <w:lang w:val="en-US" w:eastAsia="en-US" w:bidi="ar-SA"/>
      </w:rPr>
    </w:lvl>
  </w:abstractNum>
  <w:abstractNum w:abstractNumId="229" w15:restartNumberingAfterBreak="0">
    <w:nsid w:val="7FCD2789"/>
    <w:multiLevelType w:val="hybridMultilevel"/>
    <w:tmpl w:val="D3E82A40"/>
    <w:lvl w:ilvl="0" w:tplc="559826E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D02B346">
      <w:numFmt w:val="bullet"/>
      <w:lvlText w:val="•"/>
      <w:lvlJc w:val="left"/>
      <w:pPr>
        <w:ind w:left="1080" w:hanging="360"/>
      </w:pPr>
      <w:rPr>
        <w:rFonts w:hint="default"/>
        <w:lang w:val="en-US" w:eastAsia="en-US" w:bidi="ar-SA"/>
      </w:rPr>
    </w:lvl>
    <w:lvl w:ilvl="2" w:tplc="299A3C5E">
      <w:numFmt w:val="bullet"/>
      <w:lvlText w:val="•"/>
      <w:lvlJc w:val="left"/>
      <w:pPr>
        <w:ind w:left="1701" w:hanging="360"/>
      </w:pPr>
      <w:rPr>
        <w:rFonts w:hint="default"/>
        <w:lang w:val="en-US" w:eastAsia="en-US" w:bidi="ar-SA"/>
      </w:rPr>
    </w:lvl>
    <w:lvl w:ilvl="3" w:tplc="6BB2FE42">
      <w:numFmt w:val="bullet"/>
      <w:lvlText w:val="•"/>
      <w:lvlJc w:val="left"/>
      <w:pPr>
        <w:ind w:left="2322" w:hanging="360"/>
      </w:pPr>
      <w:rPr>
        <w:rFonts w:hint="default"/>
        <w:lang w:val="en-US" w:eastAsia="en-US" w:bidi="ar-SA"/>
      </w:rPr>
    </w:lvl>
    <w:lvl w:ilvl="4" w:tplc="F1865150">
      <w:numFmt w:val="bullet"/>
      <w:lvlText w:val="•"/>
      <w:lvlJc w:val="left"/>
      <w:pPr>
        <w:ind w:left="2943" w:hanging="360"/>
      </w:pPr>
      <w:rPr>
        <w:rFonts w:hint="default"/>
        <w:lang w:val="en-US" w:eastAsia="en-US" w:bidi="ar-SA"/>
      </w:rPr>
    </w:lvl>
    <w:lvl w:ilvl="5" w:tplc="DB92EE86">
      <w:numFmt w:val="bullet"/>
      <w:lvlText w:val="•"/>
      <w:lvlJc w:val="left"/>
      <w:pPr>
        <w:ind w:left="3564" w:hanging="360"/>
      </w:pPr>
      <w:rPr>
        <w:rFonts w:hint="default"/>
        <w:lang w:val="en-US" w:eastAsia="en-US" w:bidi="ar-SA"/>
      </w:rPr>
    </w:lvl>
    <w:lvl w:ilvl="6" w:tplc="21EA671A">
      <w:numFmt w:val="bullet"/>
      <w:lvlText w:val="•"/>
      <w:lvlJc w:val="left"/>
      <w:pPr>
        <w:ind w:left="4185" w:hanging="360"/>
      </w:pPr>
      <w:rPr>
        <w:rFonts w:hint="default"/>
        <w:lang w:val="en-US" w:eastAsia="en-US" w:bidi="ar-SA"/>
      </w:rPr>
    </w:lvl>
    <w:lvl w:ilvl="7" w:tplc="D5441CE2">
      <w:numFmt w:val="bullet"/>
      <w:lvlText w:val="•"/>
      <w:lvlJc w:val="left"/>
      <w:pPr>
        <w:ind w:left="4806" w:hanging="360"/>
      </w:pPr>
      <w:rPr>
        <w:rFonts w:hint="default"/>
        <w:lang w:val="en-US" w:eastAsia="en-US" w:bidi="ar-SA"/>
      </w:rPr>
    </w:lvl>
    <w:lvl w:ilvl="8" w:tplc="4F2CC8F8">
      <w:numFmt w:val="bullet"/>
      <w:lvlText w:val="•"/>
      <w:lvlJc w:val="left"/>
      <w:pPr>
        <w:ind w:left="5427" w:hanging="360"/>
      </w:pPr>
      <w:rPr>
        <w:rFonts w:hint="default"/>
        <w:lang w:val="en-US" w:eastAsia="en-US" w:bidi="ar-SA"/>
      </w:rPr>
    </w:lvl>
  </w:abstractNum>
  <w:num w:numId="1" w16cid:durableId="1151866467">
    <w:abstractNumId w:val="52"/>
  </w:num>
  <w:num w:numId="2" w16cid:durableId="1021471317">
    <w:abstractNumId w:val="137"/>
  </w:num>
  <w:num w:numId="3" w16cid:durableId="304362710">
    <w:abstractNumId w:val="134"/>
  </w:num>
  <w:num w:numId="4" w16cid:durableId="464323166">
    <w:abstractNumId w:val="158"/>
  </w:num>
  <w:num w:numId="5" w16cid:durableId="893857370">
    <w:abstractNumId w:val="104"/>
  </w:num>
  <w:num w:numId="6" w16cid:durableId="802622174">
    <w:abstractNumId w:val="229"/>
  </w:num>
  <w:num w:numId="7" w16cid:durableId="1741100803">
    <w:abstractNumId w:val="25"/>
  </w:num>
  <w:num w:numId="8" w16cid:durableId="1180972824">
    <w:abstractNumId w:val="7"/>
  </w:num>
  <w:num w:numId="9" w16cid:durableId="266037792">
    <w:abstractNumId w:val="213"/>
  </w:num>
  <w:num w:numId="10" w16cid:durableId="678193410">
    <w:abstractNumId w:val="27"/>
  </w:num>
  <w:num w:numId="11" w16cid:durableId="1356229518">
    <w:abstractNumId w:val="75"/>
  </w:num>
  <w:num w:numId="12" w16cid:durableId="2050570435">
    <w:abstractNumId w:val="179"/>
  </w:num>
  <w:num w:numId="13" w16cid:durableId="738207887">
    <w:abstractNumId w:val="205"/>
  </w:num>
  <w:num w:numId="14" w16cid:durableId="755446856">
    <w:abstractNumId w:val="1"/>
  </w:num>
  <w:num w:numId="15" w16cid:durableId="811097774">
    <w:abstractNumId w:val="119"/>
  </w:num>
  <w:num w:numId="16" w16cid:durableId="846872207">
    <w:abstractNumId w:val="167"/>
  </w:num>
  <w:num w:numId="17" w16cid:durableId="2079663929">
    <w:abstractNumId w:val="215"/>
  </w:num>
  <w:num w:numId="18" w16cid:durableId="1538816517">
    <w:abstractNumId w:val="154"/>
  </w:num>
  <w:num w:numId="19" w16cid:durableId="1584218373">
    <w:abstractNumId w:val="109"/>
  </w:num>
  <w:num w:numId="20" w16cid:durableId="1464040592">
    <w:abstractNumId w:val="81"/>
  </w:num>
  <w:num w:numId="21" w16cid:durableId="183136434">
    <w:abstractNumId w:val="103"/>
  </w:num>
  <w:num w:numId="22" w16cid:durableId="1338728926">
    <w:abstractNumId w:val="157"/>
  </w:num>
  <w:num w:numId="23" w16cid:durableId="907377433">
    <w:abstractNumId w:val="84"/>
  </w:num>
  <w:num w:numId="24" w16cid:durableId="1226143704">
    <w:abstractNumId w:val="68"/>
  </w:num>
  <w:num w:numId="25" w16cid:durableId="171801177">
    <w:abstractNumId w:val="30"/>
  </w:num>
  <w:num w:numId="26" w16cid:durableId="1771659006">
    <w:abstractNumId w:val="111"/>
  </w:num>
  <w:num w:numId="27" w16cid:durableId="1158809906">
    <w:abstractNumId w:val="19"/>
  </w:num>
  <w:num w:numId="28" w16cid:durableId="568462185">
    <w:abstractNumId w:val="176"/>
  </w:num>
  <w:num w:numId="29" w16cid:durableId="1337227467">
    <w:abstractNumId w:val="49"/>
  </w:num>
  <w:num w:numId="30" w16cid:durableId="1467507499">
    <w:abstractNumId w:val="66"/>
  </w:num>
  <w:num w:numId="31" w16cid:durableId="1604415557">
    <w:abstractNumId w:val="51"/>
  </w:num>
  <w:num w:numId="32" w16cid:durableId="25445970">
    <w:abstractNumId w:val="90"/>
  </w:num>
  <w:num w:numId="33" w16cid:durableId="1794857739">
    <w:abstractNumId w:val="64"/>
  </w:num>
  <w:num w:numId="34" w16cid:durableId="1294948714">
    <w:abstractNumId w:val="172"/>
  </w:num>
  <w:num w:numId="35" w16cid:durableId="1323389552">
    <w:abstractNumId w:val="34"/>
  </w:num>
  <w:num w:numId="36" w16cid:durableId="1222058213">
    <w:abstractNumId w:val="17"/>
  </w:num>
  <w:num w:numId="37" w16cid:durableId="1084490488">
    <w:abstractNumId w:val="143"/>
  </w:num>
  <w:num w:numId="38" w16cid:durableId="2115129767">
    <w:abstractNumId w:val="38"/>
  </w:num>
  <w:num w:numId="39" w16cid:durableId="623578845">
    <w:abstractNumId w:val="148"/>
  </w:num>
  <w:num w:numId="40" w16cid:durableId="1862623631">
    <w:abstractNumId w:val="83"/>
  </w:num>
  <w:num w:numId="41" w16cid:durableId="2061973733">
    <w:abstractNumId w:val="58"/>
  </w:num>
  <w:num w:numId="42" w16cid:durableId="216477863">
    <w:abstractNumId w:val="127"/>
  </w:num>
  <w:num w:numId="43" w16cid:durableId="2065591945">
    <w:abstractNumId w:val="8"/>
  </w:num>
  <w:num w:numId="44" w16cid:durableId="743185867">
    <w:abstractNumId w:val="199"/>
  </w:num>
  <w:num w:numId="45" w16cid:durableId="1139883466">
    <w:abstractNumId w:val="209"/>
  </w:num>
  <w:num w:numId="46" w16cid:durableId="514882862">
    <w:abstractNumId w:val="140"/>
  </w:num>
  <w:num w:numId="47" w16cid:durableId="260139820">
    <w:abstractNumId w:val="219"/>
  </w:num>
  <w:num w:numId="48" w16cid:durableId="1741558628">
    <w:abstractNumId w:val="171"/>
  </w:num>
  <w:num w:numId="49" w16cid:durableId="625088283">
    <w:abstractNumId w:val="110"/>
  </w:num>
  <w:num w:numId="50" w16cid:durableId="909967892">
    <w:abstractNumId w:val="87"/>
  </w:num>
  <w:num w:numId="51" w16cid:durableId="129057083">
    <w:abstractNumId w:val="156"/>
  </w:num>
  <w:num w:numId="52" w16cid:durableId="1332415770">
    <w:abstractNumId w:val="37"/>
  </w:num>
  <w:num w:numId="53" w16cid:durableId="1744595945">
    <w:abstractNumId w:val="67"/>
  </w:num>
  <w:num w:numId="54" w16cid:durableId="1949701206">
    <w:abstractNumId w:val="40"/>
  </w:num>
  <w:num w:numId="55" w16cid:durableId="1977644570">
    <w:abstractNumId w:val="160"/>
  </w:num>
  <w:num w:numId="56" w16cid:durableId="1030302627">
    <w:abstractNumId w:val="70"/>
  </w:num>
  <w:num w:numId="57" w16cid:durableId="1670325050">
    <w:abstractNumId w:val="45"/>
  </w:num>
  <w:num w:numId="58" w16cid:durableId="2121410003">
    <w:abstractNumId w:val="82"/>
  </w:num>
  <w:num w:numId="59" w16cid:durableId="1608924403">
    <w:abstractNumId w:val="169"/>
  </w:num>
  <w:num w:numId="60" w16cid:durableId="27922316">
    <w:abstractNumId w:val="142"/>
  </w:num>
  <w:num w:numId="61" w16cid:durableId="328601850">
    <w:abstractNumId w:val="165"/>
  </w:num>
  <w:num w:numId="62" w16cid:durableId="1450199686">
    <w:abstractNumId w:val="12"/>
  </w:num>
  <w:num w:numId="63" w16cid:durableId="1996058902">
    <w:abstractNumId w:val="107"/>
  </w:num>
  <w:num w:numId="64" w16cid:durableId="84150766">
    <w:abstractNumId w:val="86"/>
  </w:num>
  <w:num w:numId="65" w16cid:durableId="2128312489">
    <w:abstractNumId w:val="223"/>
  </w:num>
  <w:num w:numId="66" w16cid:durableId="1140002135">
    <w:abstractNumId w:val="187"/>
  </w:num>
  <w:num w:numId="67" w16cid:durableId="1613510811">
    <w:abstractNumId w:val="193"/>
  </w:num>
  <w:num w:numId="68" w16cid:durableId="32315672">
    <w:abstractNumId w:val="180"/>
  </w:num>
  <w:num w:numId="69" w16cid:durableId="615060243">
    <w:abstractNumId w:val="141"/>
  </w:num>
  <w:num w:numId="70" w16cid:durableId="8991471">
    <w:abstractNumId w:val="80"/>
  </w:num>
  <w:num w:numId="71" w16cid:durableId="520818015">
    <w:abstractNumId w:val="50"/>
  </w:num>
  <w:num w:numId="72" w16cid:durableId="1604997234">
    <w:abstractNumId w:val="5"/>
  </w:num>
  <w:num w:numId="73" w16cid:durableId="1664160197">
    <w:abstractNumId w:val="88"/>
  </w:num>
  <w:num w:numId="74" w16cid:durableId="162742532">
    <w:abstractNumId w:val="183"/>
  </w:num>
  <w:num w:numId="75" w16cid:durableId="1863350528">
    <w:abstractNumId w:val="29"/>
  </w:num>
  <w:num w:numId="76" w16cid:durableId="854031550">
    <w:abstractNumId w:val="56"/>
  </w:num>
  <w:num w:numId="77" w16cid:durableId="354234936">
    <w:abstractNumId w:val="18"/>
  </w:num>
  <w:num w:numId="78" w16cid:durableId="128012298">
    <w:abstractNumId w:val="101"/>
  </w:num>
  <w:num w:numId="79" w16cid:durableId="1747992447">
    <w:abstractNumId w:val="202"/>
  </w:num>
  <w:num w:numId="80" w16cid:durableId="238711950">
    <w:abstractNumId w:val="116"/>
  </w:num>
  <w:num w:numId="81" w16cid:durableId="976683342">
    <w:abstractNumId w:val="197"/>
  </w:num>
  <w:num w:numId="82" w16cid:durableId="113061403">
    <w:abstractNumId w:val="26"/>
  </w:num>
  <w:num w:numId="83" w16cid:durableId="1814256320">
    <w:abstractNumId w:val="123"/>
  </w:num>
  <w:num w:numId="84" w16cid:durableId="572592640">
    <w:abstractNumId w:val="207"/>
  </w:num>
  <w:num w:numId="85" w16cid:durableId="1929272632">
    <w:abstractNumId w:val="181"/>
  </w:num>
  <w:num w:numId="86" w16cid:durableId="143745145">
    <w:abstractNumId w:val="43"/>
  </w:num>
  <w:num w:numId="87" w16cid:durableId="685525305">
    <w:abstractNumId w:val="195"/>
  </w:num>
  <w:num w:numId="88" w16cid:durableId="1085148778">
    <w:abstractNumId w:val="102"/>
  </w:num>
  <w:num w:numId="89" w16cid:durableId="1701783542">
    <w:abstractNumId w:val="20"/>
  </w:num>
  <w:num w:numId="90" w16cid:durableId="2022780655">
    <w:abstractNumId w:val="100"/>
  </w:num>
  <w:num w:numId="91" w16cid:durableId="1014772350">
    <w:abstractNumId w:val="212"/>
  </w:num>
  <w:num w:numId="92" w16cid:durableId="2043749004">
    <w:abstractNumId w:val="105"/>
  </w:num>
  <w:num w:numId="93" w16cid:durableId="2025596061">
    <w:abstractNumId w:val="120"/>
  </w:num>
  <w:num w:numId="94" w16cid:durableId="2023697732">
    <w:abstractNumId w:val="60"/>
  </w:num>
  <w:num w:numId="95" w16cid:durableId="91632386">
    <w:abstractNumId w:val="46"/>
  </w:num>
  <w:num w:numId="96" w16cid:durableId="2094547574">
    <w:abstractNumId w:val="130"/>
  </w:num>
  <w:num w:numId="97" w16cid:durableId="1514763739">
    <w:abstractNumId w:val="97"/>
  </w:num>
  <w:num w:numId="98" w16cid:durableId="1948930137">
    <w:abstractNumId w:val="113"/>
  </w:num>
  <w:num w:numId="99" w16cid:durableId="1145002873">
    <w:abstractNumId w:val="93"/>
  </w:num>
  <w:num w:numId="100" w16cid:durableId="827139357">
    <w:abstractNumId w:val="135"/>
  </w:num>
  <w:num w:numId="101" w16cid:durableId="621158301">
    <w:abstractNumId w:val="16"/>
  </w:num>
  <w:num w:numId="102" w16cid:durableId="1427799399">
    <w:abstractNumId w:val="217"/>
  </w:num>
  <w:num w:numId="103" w16cid:durableId="2027248135">
    <w:abstractNumId w:val="55"/>
  </w:num>
  <w:num w:numId="104" w16cid:durableId="1765565833">
    <w:abstractNumId w:val="163"/>
  </w:num>
  <w:num w:numId="105" w16cid:durableId="1438254077">
    <w:abstractNumId w:val="79"/>
  </w:num>
  <w:num w:numId="106" w16cid:durableId="850804505">
    <w:abstractNumId w:val="28"/>
  </w:num>
  <w:num w:numId="107" w16cid:durableId="896013697">
    <w:abstractNumId w:val="227"/>
  </w:num>
  <w:num w:numId="108" w16cid:durableId="664632386">
    <w:abstractNumId w:val="218"/>
  </w:num>
  <w:num w:numId="109" w16cid:durableId="189419150">
    <w:abstractNumId w:val="222"/>
  </w:num>
  <w:num w:numId="110" w16cid:durableId="804545545">
    <w:abstractNumId w:val="61"/>
  </w:num>
  <w:num w:numId="111" w16cid:durableId="1483962553">
    <w:abstractNumId w:val="204"/>
  </w:num>
  <w:num w:numId="112" w16cid:durableId="639382812">
    <w:abstractNumId w:val="62"/>
  </w:num>
  <w:num w:numId="113" w16cid:durableId="1246374979">
    <w:abstractNumId w:val="32"/>
  </w:num>
  <w:num w:numId="114" w16cid:durableId="341402067">
    <w:abstractNumId w:val="173"/>
  </w:num>
  <w:num w:numId="115" w16cid:durableId="2086763297">
    <w:abstractNumId w:val="129"/>
  </w:num>
  <w:num w:numId="116" w16cid:durableId="1028483199">
    <w:abstractNumId w:val="89"/>
  </w:num>
  <w:num w:numId="117" w16cid:durableId="730466905">
    <w:abstractNumId w:val="65"/>
  </w:num>
  <w:num w:numId="118" w16cid:durableId="2120099246">
    <w:abstractNumId w:val="126"/>
  </w:num>
  <w:num w:numId="119" w16cid:durableId="65567255">
    <w:abstractNumId w:val="48"/>
  </w:num>
  <w:num w:numId="120" w16cid:durableId="1617907287">
    <w:abstractNumId w:val="108"/>
  </w:num>
  <w:num w:numId="121" w16cid:durableId="416095385">
    <w:abstractNumId w:val="166"/>
  </w:num>
  <w:num w:numId="122" w16cid:durableId="352419118">
    <w:abstractNumId w:val="42"/>
  </w:num>
  <w:num w:numId="123" w16cid:durableId="1786851693">
    <w:abstractNumId w:val="220"/>
  </w:num>
  <w:num w:numId="124" w16cid:durableId="104230992">
    <w:abstractNumId w:val="72"/>
  </w:num>
  <w:num w:numId="125" w16cid:durableId="668991575">
    <w:abstractNumId w:val="24"/>
  </w:num>
  <w:num w:numId="126" w16cid:durableId="1575973095">
    <w:abstractNumId w:val="168"/>
  </w:num>
  <w:num w:numId="127" w16cid:durableId="2125689591">
    <w:abstractNumId w:val="177"/>
  </w:num>
  <w:num w:numId="128" w16cid:durableId="36202772">
    <w:abstractNumId w:val="145"/>
  </w:num>
  <w:num w:numId="129" w16cid:durableId="1470594034">
    <w:abstractNumId w:val="206"/>
  </w:num>
  <w:num w:numId="130" w16cid:durableId="2057196894">
    <w:abstractNumId w:val="124"/>
  </w:num>
  <w:num w:numId="131" w16cid:durableId="1434667058">
    <w:abstractNumId w:val="78"/>
  </w:num>
  <w:num w:numId="132" w16cid:durableId="796679602">
    <w:abstractNumId w:val="186"/>
  </w:num>
  <w:num w:numId="133" w16cid:durableId="2069258069">
    <w:abstractNumId w:val="201"/>
  </w:num>
  <w:num w:numId="134" w16cid:durableId="1942568003">
    <w:abstractNumId w:val="192"/>
  </w:num>
  <w:num w:numId="135" w16cid:durableId="1963877422">
    <w:abstractNumId w:val="146"/>
  </w:num>
  <w:num w:numId="136" w16cid:durableId="1133711328">
    <w:abstractNumId w:val="226"/>
  </w:num>
  <w:num w:numId="137" w16cid:durableId="2083672478">
    <w:abstractNumId w:val="13"/>
  </w:num>
  <w:num w:numId="138" w16cid:durableId="327560804">
    <w:abstractNumId w:val="208"/>
  </w:num>
  <w:num w:numId="139" w16cid:durableId="115031351">
    <w:abstractNumId w:val="138"/>
  </w:num>
  <w:num w:numId="140" w16cid:durableId="528957805">
    <w:abstractNumId w:val="85"/>
  </w:num>
  <w:num w:numId="141" w16cid:durableId="1106001792">
    <w:abstractNumId w:val="94"/>
  </w:num>
  <w:num w:numId="142" w16cid:durableId="1844936006">
    <w:abstractNumId w:val="178"/>
  </w:num>
  <w:num w:numId="143" w16cid:durableId="410932740">
    <w:abstractNumId w:val="3"/>
  </w:num>
  <w:num w:numId="144" w16cid:durableId="463349580">
    <w:abstractNumId w:val="23"/>
  </w:num>
  <w:num w:numId="145" w16cid:durableId="164171607">
    <w:abstractNumId w:val="224"/>
  </w:num>
  <w:num w:numId="146" w16cid:durableId="511144251">
    <w:abstractNumId w:val="47"/>
  </w:num>
  <w:num w:numId="147" w16cid:durableId="814831229">
    <w:abstractNumId w:val="53"/>
  </w:num>
  <w:num w:numId="148" w16cid:durableId="1698967930">
    <w:abstractNumId w:val="31"/>
  </w:num>
  <w:num w:numId="149" w16cid:durableId="1383556123">
    <w:abstractNumId w:val="228"/>
  </w:num>
  <w:num w:numId="150" w16cid:durableId="2106806322">
    <w:abstractNumId w:val="185"/>
  </w:num>
  <w:num w:numId="151" w16cid:durableId="1275207430">
    <w:abstractNumId w:val="91"/>
  </w:num>
  <w:num w:numId="152" w16cid:durableId="710810194">
    <w:abstractNumId w:val="132"/>
  </w:num>
  <w:num w:numId="153" w16cid:durableId="1171677870">
    <w:abstractNumId w:val="216"/>
  </w:num>
  <w:num w:numId="154" w16cid:durableId="2023585058">
    <w:abstractNumId w:val="73"/>
  </w:num>
  <w:num w:numId="155" w16cid:durableId="1027676042">
    <w:abstractNumId w:val="63"/>
  </w:num>
  <w:num w:numId="156" w16cid:durableId="1621913709">
    <w:abstractNumId w:val="92"/>
  </w:num>
  <w:num w:numId="157" w16cid:durableId="254631170">
    <w:abstractNumId w:val="121"/>
  </w:num>
  <w:num w:numId="158" w16cid:durableId="44112593">
    <w:abstractNumId w:val="189"/>
  </w:num>
  <w:num w:numId="159" w16cid:durableId="507793579">
    <w:abstractNumId w:val="159"/>
  </w:num>
  <w:num w:numId="160" w16cid:durableId="2088962296">
    <w:abstractNumId w:val="133"/>
  </w:num>
  <w:num w:numId="161" w16cid:durableId="130943457">
    <w:abstractNumId w:val="41"/>
  </w:num>
  <w:num w:numId="162" w16cid:durableId="2077429517">
    <w:abstractNumId w:val="2"/>
  </w:num>
  <w:num w:numId="163" w16cid:durableId="1501776066">
    <w:abstractNumId w:val="76"/>
  </w:num>
  <w:num w:numId="164" w16cid:durableId="763233782">
    <w:abstractNumId w:val="190"/>
  </w:num>
  <w:num w:numId="165" w16cid:durableId="471018626">
    <w:abstractNumId w:val="44"/>
  </w:num>
  <w:num w:numId="166" w16cid:durableId="179129447">
    <w:abstractNumId w:val="128"/>
  </w:num>
  <w:num w:numId="167" w16cid:durableId="1778482480">
    <w:abstractNumId w:val="188"/>
  </w:num>
  <w:num w:numId="168" w16cid:durableId="2063291639">
    <w:abstractNumId w:val="174"/>
  </w:num>
  <w:num w:numId="169" w16cid:durableId="1250122103">
    <w:abstractNumId w:val="0"/>
  </w:num>
  <w:num w:numId="170" w16cid:durableId="919364766">
    <w:abstractNumId w:val="131"/>
  </w:num>
  <w:num w:numId="171" w16cid:durableId="161356735">
    <w:abstractNumId w:val="77"/>
  </w:num>
  <w:num w:numId="172" w16cid:durableId="64570119">
    <w:abstractNumId w:val="96"/>
  </w:num>
  <w:num w:numId="173" w16cid:durableId="56326298">
    <w:abstractNumId w:val="21"/>
  </w:num>
  <w:num w:numId="174" w16cid:durableId="1724938736">
    <w:abstractNumId w:val="114"/>
  </w:num>
  <w:num w:numId="175" w16cid:durableId="935596437">
    <w:abstractNumId w:val="117"/>
  </w:num>
  <w:num w:numId="176" w16cid:durableId="1933857638">
    <w:abstractNumId w:val="118"/>
  </w:num>
  <w:num w:numId="177" w16cid:durableId="379743097">
    <w:abstractNumId w:val="184"/>
  </w:num>
  <w:num w:numId="178" w16cid:durableId="1606766867">
    <w:abstractNumId w:val="6"/>
  </w:num>
  <w:num w:numId="179" w16cid:durableId="937061532">
    <w:abstractNumId w:val="203"/>
  </w:num>
  <w:num w:numId="180" w16cid:durableId="1566067443">
    <w:abstractNumId w:val="39"/>
  </w:num>
  <w:num w:numId="181" w16cid:durableId="123237013">
    <w:abstractNumId w:val="69"/>
  </w:num>
  <w:num w:numId="182" w16cid:durableId="1748260343">
    <w:abstractNumId w:val="74"/>
  </w:num>
  <w:num w:numId="183" w16cid:durableId="52512025">
    <w:abstractNumId w:val="11"/>
  </w:num>
  <w:num w:numId="184" w16cid:durableId="69619744">
    <w:abstractNumId w:val="71"/>
  </w:num>
  <w:num w:numId="185" w16cid:durableId="1087967427">
    <w:abstractNumId w:val="112"/>
  </w:num>
  <w:num w:numId="186" w16cid:durableId="1198202719">
    <w:abstractNumId w:val="122"/>
  </w:num>
  <w:num w:numId="187" w16cid:durableId="1905140818">
    <w:abstractNumId w:val="14"/>
  </w:num>
  <w:num w:numId="188" w16cid:durableId="895702530">
    <w:abstractNumId w:val="149"/>
  </w:num>
  <w:num w:numId="189" w16cid:durableId="289361906">
    <w:abstractNumId w:val="98"/>
  </w:num>
  <w:num w:numId="190" w16cid:durableId="1428423568">
    <w:abstractNumId w:val="144"/>
  </w:num>
  <w:num w:numId="191" w16cid:durableId="1119834862">
    <w:abstractNumId w:val="106"/>
  </w:num>
  <w:num w:numId="192" w16cid:durableId="1731995605">
    <w:abstractNumId w:val="164"/>
  </w:num>
  <w:num w:numId="193" w16cid:durableId="2074768024">
    <w:abstractNumId w:val="22"/>
  </w:num>
  <w:num w:numId="194" w16cid:durableId="4522025">
    <w:abstractNumId w:val="182"/>
  </w:num>
  <w:num w:numId="195" w16cid:durableId="1078210391">
    <w:abstractNumId w:val="198"/>
  </w:num>
  <w:num w:numId="196" w16cid:durableId="831028234">
    <w:abstractNumId w:val="161"/>
  </w:num>
  <w:num w:numId="197" w16cid:durableId="1176265340">
    <w:abstractNumId w:val="214"/>
  </w:num>
  <w:num w:numId="198" w16cid:durableId="141117138">
    <w:abstractNumId w:val="125"/>
  </w:num>
  <w:num w:numId="199" w16cid:durableId="292251864">
    <w:abstractNumId w:val="210"/>
  </w:num>
  <w:num w:numId="200" w16cid:durableId="203257657">
    <w:abstractNumId w:val="9"/>
  </w:num>
  <w:num w:numId="201" w16cid:durableId="1833988766">
    <w:abstractNumId w:val="221"/>
  </w:num>
  <w:num w:numId="202" w16cid:durableId="365985745">
    <w:abstractNumId w:val="152"/>
  </w:num>
  <w:num w:numId="203" w16cid:durableId="538977206">
    <w:abstractNumId w:val="59"/>
  </w:num>
  <w:num w:numId="204" w16cid:durableId="1298952277">
    <w:abstractNumId w:val="155"/>
  </w:num>
  <w:num w:numId="205" w16cid:durableId="532503497">
    <w:abstractNumId w:val="4"/>
  </w:num>
  <w:num w:numId="206" w16cid:durableId="1054622753">
    <w:abstractNumId w:val="194"/>
  </w:num>
  <w:num w:numId="207" w16cid:durableId="124852939">
    <w:abstractNumId w:val="15"/>
  </w:num>
  <w:num w:numId="208" w16cid:durableId="1593974238">
    <w:abstractNumId w:val="33"/>
  </w:num>
  <w:num w:numId="209" w16cid:durableId="538593015">
    <w:abstractNumId w:val="99"/>
  </w:num>
  <w:num w:numId="210" w16cid:durableId="1376538089">
    <w:abstractNumId w:val="191"/>
  </w:num>
  <w:num w:numId="211" w16cid:durableId="1405878312">
    <w:abstractNumId w:val="153"/>
  </w:num>
  <w:num w:numId="212" w16cid:durableId="416633585">
    <w:abstractNumId w:val="115"/>
  </w:num>
  <w:num w:numId="213" w16cid:durableId="2709660">
    <w:abstractNumId w:val="54"/>
  </w:num>
  <w:num w:numId="214" w16cid:durableId="1077098050">
    <w:abstractNumId w:val="162"/>
  </w:num>
  <w:num w:numId="215" w16cid:durableId="1558929719">
    <w:abstractNumId w:val="147"/>
  </w:num>
  <w:num w:numId="216" w16cid:durableId="1377046728">
    <w:abstractNumId w:val="10"/>
  </w:num>
  <w:num w:numId="217" w16cid:durableId="1410545156">
    <w:abstractNumId w:val="200"/>
  </w:num>
  <w:num w:numId="218" w16cid:durableId="1827429127">
    <w:abstractNumId w:val="170"/>
  </w:num>
  <w:num w:numId="219" w16cid:durableId="1406950163">
    <w:abstractNumId w:val="136"/>
  </w:num>
  <w:num w:numId="220" w16cid:durableId="1943956412">
    <w:abstractNumId w:val="150"/>
  </w:num>
  <w:num w:numId="221" w16cid:durableId="1415934114">
    <w:abstractNumId w:val="139"/>
  </w:num>
  <w:num w:numId="222" w16cid:durableId="709959900">
    <w:abstractNumId w:val="175"/>
  </w:num>
  <w:num w:numId="223" w16cid:durableId="2065367183">
    <w:abstractNumId w:val="35"/>
  </w:num>
  <w:num w:numId="224" w16cid:durableId="1905869091">
    <w:abstractNumId w:val="57"/>
  </w:num>
  <w:num w:numId="225" w16cid:durableId="526451203">
    <w:abstractNumId w:val="151"/>
  </w:num>
  <w:num w:numId="226" w16cid:durableId="1791044970">
    <w:abstractNumId w:val="225"/>
  </w:num>
  <w:num w:numId="227" w16cid:durableId="278880972">
    <w:abstractNumId w:val="211"/>
  </w:num>
  <w:num w:numId="228" w16cid:durableId="493375917">
    <w:abstractNumId w:val="95"/>
  </w:num>
  <w:num w:numId="229" w16cid:durableId="618604032">
    <w:abstractNumId w:val="36"/>
  </w:num>
  <w:num w:numId="230" w16cid:durableId="1239436935">
    <w:abstractNumId w:val="196"/>
  </w:num>
  <w:numIdMacAtCleanup w:val="2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JtIf8AoTF9ZCAxBOxORr9HJpZ8gaDrHW4sm70cZ6UDk/MDh3BKLddC3G2p9TiGUVYJOhEBTGySMdtF+lzrKsYg==" w:salt="Gv9BweMJ/c1TKVJj/auNfg=="/>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4313E"/>
    <w:rsid w:val="001339A1"/>
    <w:rsid w:val="001622BE"/>
    <w:rsid w:val="00197291"/>
    <w:rsid w:val="001E6CBE"/>
    <w:rsid w:val="001F12A7"/>
    <w:rsid w:val="00221392"/>
    <w:rsid w:val="00293947"/>
    <w:rsid w:val="002D2ABC"/>
    <w:rsid w:val="00327DD4"/>
    <w:rsid w:val="003472B3"/>
    <w:rsid w:val="003E748F"/>
    <w:rsid w:val="00466E92"/>
    <w:rsid w:val="00562B4E"/>
    <w:rsid w:val="00565472"/>
    <w:rsid w:val="00586D18"/>
    <w:rsid w:val="005F0CFC"/>
    <w:rsid w:val="005F1DEB"/>
    <w:rsid w:val="005F4395"/>
    <w:rsid w:val="00672D1E"/>
    <w:rsid w:val="006F4E08"/>
    <w:rsid w:val="007460E7"/>
    <w:rsid w:val="007C3439"/>
    <w:rsid w:val="007D5313"/>
    <w:rsid w:val="007D5D60"/>
    <w:rsid w:val="0082063C"/>
    <w:rsid w:val="008E4865"/>
    <w:rsid w:val="008F3222"/>
    <w:rsid w:val="00954DC9"/>
    <w:rsid w:val="009F5ED0"/>
    <w:rsid w:val="00A3500B"/>
    <w:rsid w:val="00A763A3"/>
    <w:rsid w:val="00B61793"/>
    <w:rsid w:val="00BB0AA4"/>
    <w:rsid w:val="00BE0F14"/>
    <w:rsid w:val="00D35DFA"/>
    <w:rsid w:val="00D61AD0"/>
    <w:rsid w:val="00D638CB"/>
    <w:rsid w:val="00D86134"/>
    <w:rsid w:val="00E47C54"/>
    <w:rsid w:val="00E5078F"/>
    <w:rsid w:val="00E8275B"/>
    <w:rsid w:val="00E9157E"/>
    <w:rsid w:val="00EB4CDE"/>
    <w:rsid w:val="00EF143E"/>
    <w:rsid w:val="00F14A80"/>
    <w:rsid w:val="00F16613"/>
    <w:rsid w:val="00F4313E"/>
    <w:rsid w:val="00F93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646B8"/>
  <w15:docId w15:val="{E7F0E655-2A1D-44D5-9584-7B91838E2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274"/>
      <w:ind w:left="1180"/>
      <w:outlineLvl w:val="0"/>
    </w:pPr>
    <w:rPr>
      <w:b/>
      <w:bCs/>
      <w:sz w:val="24"/>
      <w:szCs w:val="24"/>
    </w:rPr>
  </w:style>
  <w:style w:type="paragraph" w:styleId="Heading2">
    <w:name w:val="heading 2"/>
    <w:basedOn w:val="Normal"/>
    <w:uiPriority w:val="9"/>
    <w:unhideWhenUsed/>
    <w:qFormat/>
    <w:pPr>
      <w:ind w:left="1180"/>
      <w:outlineLvl w:val="1"/>
    </w:pPr>
    <w:rPr>
      <w:b/>
      <w:bCs/>
      <w:sz w:val="24"/>
      <w:szCs w:val="24"/>
    </w:rPr>
  </w:style>
  <w:style w:type="paragraph" w:styleId="Heading3">
    <w:name w:val="heading 3"/>
    <w:basedOn w:val="Normal"/>
    <w:uiPriority w:val="9"/>
    <w:unhideWhenUsed/>
    <w:qFormat/>
    <w:pPr>
      <w:ind w:left="1180"/>
      <w:outlineLvl w:val="2"/>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1539" w:hanging="360"/>
    </w:pPr>
  </w:style>
  <w:style w:type="paragraph" w:customStyle="1" w:styleId="TableParagraph">
    <w:name w:val="Table Paragraph"/>
    <w:basedOn w:val="Normal"/>
    <w:uiPriority w:val="1"/>
    <w:qFormat/>
    <w:pPr>
      <w:ind w:left="467"/>
    </w:pPr>
  </w:style>
  <w:style w:type="character" w:styleId="Hyperlink">
    <w:name w:val="Hyperlink"/>
    <w:basedOn w:val="DefaultParagraphFont"/>
    <w:uiPriority w:val="99"/>
    <w:unhideWhenUsed/>
    <w:rsid w:val="008E4865"/>
    <w:rPr>
      <w:color w:val="0000FF" w:themeColor="hyperlink"/>
      <w:u w:val="single"/>
    </w:rPr>
  </w:style>
  <w:style w:type="character" w:styleId="UnresolvedMention">
    <w:name w:val="Unresolved Mention"/>
    <w:basedOn w:val="DefaultParagraphFont"/>
    <w:uiPriority w:val="99"/>
    <w:semiHidden/>
    <w:unhideWhenUsed/>
    <w:rsid w:val="008E4865"/>
    <w:rPr>
      <w:color w:val="605E5C"/>
      <w:shd w:val="clear" w:color="auto" w:fill="E1DFDD"/>
    </w:rPr>
  </w:style>
  <w:style w:type="character" w:styleId="FollowedHyperlink">
    <w:name w:val="FollowedHyperlink"/>
    <w:basedOn w:val="DefaultParagraphFont"/>
    <w:uiPriority w:val="99"/>
    <w:semiHidden/>
    <w:unhideWhenUsed/>
    <w:rsid w:val="008E4865"/>
    <w:rPr>
      <w:color w:val="800080" w:themeColor="followedHyperlink"/>
      <w:u w:val="single"/>
    </w:rPr>
  </w:style>
  <w:style w:type="paragraph" w:customStyle="1" w:styleId="1ADAHeading">
    <w:name w:val="1 ADA Heading"/>
    <w:basedOn w:val="BodyText"/>
    <w:link w:val="1ADAHeadingChar"/>
    <w:qFormat/>
    <w:rsid w:val="00221392"/>
    <w:pPr>
      <w:ind w:left="1180"/>
      <w:jc w:val="center"/>
    </w:pPr>
    <w:rPr>
      <w:b/>
      <w:sz w:val="50"/>
    </w:rPr>
  </w:style>
  <w:style w:type="character" w:customStyle="1" w:styleId="BodyTextChar">
    <w:name w:val="Body Text Char"/>
    <w:basedOn w:val="DefaultParagraphFont"/>
    <w:link w:val="BodyText"/>
    <w:uiPriority w:val="1"/>
    <w:rsid w:val="00221392"/>
    <w:rPr>
      <w:rFonts w:ascii="Arial" w:eastAsia="Arial" w:hAnsi="Arial" w:cs="Arial"/>
      <w:sz w:val="24"/>
      <w:szCs w:val="24"/>
    </w:rPr>
  </w:style>
  <w:style w:type="character" w:customStyle="1" w:styleId="1ADAHeadingChar">
    <w:name w:val="1 ADA Heading Char"/>
    <w:basedOn w:val="BodyTextChar"/>
    <w:link w:val="1ADAHeading"/>
    <w:rsid w:val="00221392"/>
    <w:rPr>
      <w:rFonts w:ascii="Arial" w:eastAsia="Arial" w:hAnsi="Arial" w:cs="Arial"/>
      <w:b/>
      <w:sz w:val="50"/>
      <w:szCs w:val="24"/>
    </w:rPr>
  </w:style>
  <w:style w:type="paragraph" w:customStyle="1" w:styleId="2ADAHeading">
    <w:name w:val="2 ADA Heading"/>
    <w:basedOn w:val="1ADAHeading"/>
    <w:link w:val="2ADAHeadingChar"/>
    <w:qFormat/>
    <w:rsid w:val="00221392"/>
    <w:rPr>
      <w:sz w:val="24"/>
    </w:rPr>
  </w:style>
  <w:style w:type="character" w:customStyle="1" w:styleId="2ADAHeadingChar">
    <w:name w:val="2 ADA Heading Char"/>
    <w:basedOn w:val="1ADAHeadingChar"/>
    <w:link w:val="2ADAHeading"/>
    <w:rsid w:val="00221392"/>
    <w:rPr>
      <w:rFonts w:ascii="Arial" w:eastAsia="Arial" w:hAnsi="Arial" w:cs="Arial"/>
      <w:b/>
      <w:sz w:val="24"/>
      <w:szCs w:val="24"/>
    </w:rPr>
  </w:style>
  <w:style w:type="paragraph" w:customStyle="1" w:styleId="3ADAHeading">
    <w:name w:val="3 ADA Heading"/>
    <w:basedOn w:val="2ADAHeading"/>
    <w:link w:val="3ADAHeadingChar"/>
    <w:qFormat/>
    <w:rsid w:val="00221392"/>
    <w:pPr>
      <w:jc w:val="left"/>
    </w:pPr>
  </w:style>
  <w:style w:type="character" w:customStyle="1" w:styleId="3ADAHeadingChar">
    <w:name w:val="3 ADA Heading Char"/>
    <w:basedOn w:val="2ADAHeadingChar"/>
    <w:link w:val="3ADAHeading"/>
    <w:rsid w:val="00221392"/>
    <w:rPr>
      <w:rFonts w:ascii="Arial" w:eastAsia="Arial" w:hAnsi="Arial" w:cs="Arial"/>
      <w:b/>
      <w:sz w:val="24"/>
      <w:szCs w:val="24"/>
    </w:rPr>
  </w:style>
  <w:style w:type="table" w:styleId="TableGrid">
    <w:name w:val="Table Grid"/>
    <w:basedOn w:val="TableNormal"/>
    <w:uiPriority w:val="39"/>
    <w:rsid w:val="005654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jpeg"/><Relationship Id="rId26" Type="http://schemas.openxmlformats.org/officeDocument/2006/relationships/image" Target="media/image17.jpe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heart.org/en/health-topics/high-blood-pressure/understanding-blood-pressure-readings" TargetMode="External"/><Relationship Id="rId25" Type="http://schemas.openxmlformats.org/officeDocument/2006/relationships/image" Target="media/image16.jpe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11.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jpeg"/><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8.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375F2-ED63-489B-9DCF-829D8A133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54</Pages>
  <Words>13208</Words>
  <Characters>75292</Characters>
  <Application>Microsoft Office Word</Application>
  <DocSecurity>8</DocSecurity>
  <Lines>627</Lines>
  <Paragraphs>176</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88324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creator>TBanks</dc:creator>
  <dc:description/>
  <cp:lastModifiedBy>Busick, Jana</cp:lastModifiedBy>
  <cp:revision>30</cp:revision>
  <dcterms:created xsi:type="dcterms:W3CDTF">2024-08-29T16:38:00Z</dcterms:created>
  <dcterms:modified xsi:type="dcterms:W3CDTF">2024-11-21T23:52:00Z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2024-07-29T00:00:00Z</vt:filetime>
  </property>
  <property fmtid="{D5CDD505-2E9C-101B-9397-08002B2CF9AE}" pid="3" name="Creator">
    <vt:lpwstr>Acrobat PDFMaker 24 for Word</vt:lpwstr>
  </property>
  <property fmtid="{D5CDD505-2E9C-101B-9397-08002B2CF9AE}" pid="4" name="LastSaved">
    <vt:filetime>2024-08-29T00:00:00Z</vt:filetime>
  </property>
  <property fmtid="{D5CDD505-2E9C-101B-9397-08002B2CF9AE}" pid="5" name="Producer">
    <vt:lpwstr>Adobe PDF Library 24.2.23</vt:lpwstr>
  </property>
  <property fmtid="{D5CDD505-2E9C-101B-9397-08002B2CF9AE}" pid="6" name="SourceModified">
    <vt:lpwstr>D:20240729113610</vt:lpwstr>
  </property>
</Properties>
</file>